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4.jpg" ContentType="image/jpeg"/>
  <Override PartName="/word/media/rId28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1022204143</w:t>
      </w:r>
    </w:p>
    <w:p>
      <w:pPr>
        <w:pStyle w:val="Author"/>
      </w:pPr>
      <w:r>
        <w:t xml:space="preserve">Надиа</w:t>
      </w:r>
      <w:r>
        <w:t xml:space="preserve"> </w:t>
      </w:r>
      <w:r>
        <w:t xml:space="preserve">Эззакат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Написалa командный файл, реализующий упрощённый механизм семафоров.</w:t>
      </w:r>
    </w:p>
    <w:p>
      <w:pPr>
        <w:pStyle w:val="CaptionedFigure"/>
      </w:pPr>
      <w:r>
        <w:drawing>
          <wp:inline>
            <wp:extent cx="2616200" cy="4076700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age/1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365263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1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numPr>
          <w:ilvl w:val="0"/>
          <w:numId w:val="1003"/>
        </w:numPr>
        <w:pStyle w:val="Compact"/>
      </w:pPr>
      <w:r>
        <w:t xml:space="preserve">Реализовалa команду man с помощью командного файла. Изучилa содержимое каталога /usr/share/man/man1.</w:t>
      </w:r>
    </w:p>
    <w:p>
      <w:pPr>
        <w:pStyle w:val="CaptionedFigure"/>
      </w:pPr>
      <w:r>
        <w:drawing>
          <wp:inline>
            <wp:extent cx="5334000" cy="4471147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age/2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2997200" cy="1663700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age/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3300301"/>
            <wp:effectExtent b="0" l="0" r="0" t="0"/>
            <wp:docPr descr="вывод 1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1</w:t>
      </w:r>
    </w:p>
    <w:p>
      <w:pPr>
        <w:pStyle w:val="CaptionedFigure"/>
      </w:pPr>
      <w:r>
        <w:drawing>
          <wp:inline>
            <wp:extent cx="4495800" cy="1473200"/>
            <wp:effectExtent b="0" l="0" r="0" t="0"/>
            <wp:docPr descr="вывод 2" title="" id="1" name="Picture"/>
            <a:graphic>
              <a:graphicData uri="http://schemas.openxmlformats.org/drawingml/2006/picture">
                <pic:pic>
                  <pic:nvPicPr>
                    <pic:cNvPr descr="image/2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2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5334000" cy="2818879"/>
            <wp:effectExtent b="0" l="0" r="0" t="0"/>
            <wp:docPr descr="mcedit" title="" id="1" name="Picture"/>
            <a:graphic>
              <a:graphicData uri="http://schemas.openxmlformats.org/drawingml/2006/picture">
                <pic:pic>
                  <pic:nvPicPr>
                    <pic:cNvPr descr="image/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4127500" cy="32512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3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работы,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$1 следует внести в кавычки.</w:t>
      </w:r>
    </w:p>
    <w:p>
      <w:pPr>
        <w:numPr>
          <w:ilvl w:val="0"/>
          <w:numId w:val="1005"/>
        </w:numPr>
      </w:pPr>
      <w:r>
        <w:t xml:space="preserve">С помощью знака &gt;,| можно объединить несколько строк в одну.</w:t>
      </w:r>
    </w:p>
    <w:p>
      <w:pPr>
        <w:numPr>
          <w:ilvl w:val="0"/>
          <w:numId w:val="1005"/>
        </w:numPr>
      </w:pPr>
      <w:r>
        <w:t xml:space="preserve">Эта утилита выводит последовательность целых чисел с заданным шагом. Также можно реализовать с помощью утилиты jot.</w:t>
      </w:r>
    </w:p>
    <w:p>
      <w:pPr>
        <w:numPr>
          <w:ilvl w:val="0"/>
          <w:numId w:val="1005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5"/>
        </w:numPr>
      </w:pPr>
      <w:r>
        <w:t xml:space="preserve">В zsh можно настроить отдельные сочетания клавиш так, как вам нравится. Использование истории команд в zsh ничем особенным не отличается от bash. Zsh 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 zsh после for обязательно вставлять пробел, нумерация массивов в zsh начинается с 1, чего совершенно невозможно понять. Так, если вы используете shell для повседневной работы, исключающей написание скриптов, используйте zsh. Если вам часто приходится писать свои скрипты, только bash! Впрочем, можно комбинировать.</w:t>
      </w:r>
    </w:p>
    <w:p>
      <w:pPr>
        <w:numPr>
          <w:ilvl w:val="0"/>
          <w:numId w:val="1005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5"/>
        </w:numPr>
      </w:pPr>
      <w:r>
        <w:t xml:space="preserve">Язык bash и другие языки программирования:</w:t>
      </w:r>
    </w:p>
    <w:p>
      <w:pPr>
        <w:numPr>
          <w:ilvl w:val="0"/>
          <w:numId w:val="1006"/>
        </w:numPr>
      </w:pPr>
      <w:r>
        <w:t xml:space="preserve">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numPr>
          <w:ilvl w:val="0"/>
          <w:numId w:val="1006"/>
        </w:numPr>
      </w:pPr>
      <w:r>
        <w:t xml:space="preserve">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numPr>
          <w:ilvl w:val="0"/>
          <w:numId w:val="1006"/>
        </w:numPr>
      </w:pPr>
      <w:r>
        <w:t xml:space="preserve">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numPr>
          <w:ilvl w:val="0"/>
          <w:numId w:val="1006"/>
        </w:numPr>
      </w:pPr>
      <w:r>
        <w:t xml:space="preserve">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numPr>
          <w:ilvl w:val="0"/>
          <w:numId w:val="1006"/>
        </w:numPr>
      </w:pPr>
      <w:r>
        <w:t xml:space="preserve">Скорость ассемблерных кодов x86-64 может меньше, чем аналогичных кодов x86, примерно на 10%;</w:t>
      </w:r>
    </w:p>
    <w:p>
      <w:pPr>
        <w:numPr>
          <w:ilvl w:val="0"/>
          <w:numId w:val="1006"/>
        </w:numPr>
      </w:pPr>
      <w:r>
        <w:t xml:space="preserve">Оптимизация кодов лучше работает на процессоре Intel;</w:t>
      </w:r>
    </w:p>
    <w:p>
      <w:pPr>
        <w:numPr>
          <w:ilvl w:val="0"/>
          <w:numId w:val="1006"/>
        </w:numPr>
      </w:pPr>
      <w:r>
        <w:t xml:space="preserve">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numPr>
          <w:ilvl w:val="0"/>
          <w:numId w:val="1006"/>
        </w:numPr>
      </w:pPr>
      <w:r>
        <w:t xml:space="preserve">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</w:t>
      </w:r>
    </w:p>
    <w:p>
      <w:pPr>
        <w:pStyle w:val="FirstParagraph"/>
      </w:pPr>
      <w:r>
        <w:t xml:space="preserve">позволяют увеличить размер стека изменением переменных среды исполнения или параметром;</w:t>
      </w:r>
    </w:p>
    <w:p>
      <w:pPr>
        <w:numPr>
          <w:ilvl w:val="0"/>
          <w:numId w:val="1007"/>
        </w:numPr>
        <w:pStyle w:val="Compact"/>
      </w:pPr>
      <w:r>
        <w:t xml:space="preserve">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11">
    <w:nsid w:val="b3cbbdee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4fbe019a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13</dc:title>
  <dc:creator>Надиа Эззакат</dc:creator>
  <dc:language>ru-RU</dc:language>
  <cp:keywords/>
  <dcterms:created xsi:type="dcterms:W3CDTF">2021-06-03T16:26:59Z</dcterms:created>
  <dcterms:modified xsi:type="dcterms:W3CDTF">2021-06-03T16:26:59Z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1022204143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