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8"/>
        <w:gridCol w:w="1778"/>
        <w:gridCol w:w="1778"/>
      </w:tblGrid>
      <w:tr w:rsidR="008973D6" w14:paraId="2B177B37" w14:textId="77777777" w:rsidTr="008973D6">
        <w:trPr>
          <w:trHeight w:val="707"/>
        </w:trPr>
        <w:tc>
          <w:tcPr>
            <w:tcW w:w="1777" w:type="dxa"/>
          </w:tcPr>
          <w:p w14:paraId="33D7B535" w14:textId="08F0741F" w:rsidR="008973D6" w:rsidRDefault="008973D6">
            <w:r>
              <w:t>Polygon num.</w:t>
            </w:r>
          </w:p>
        </w:tc>
        <w:tc>
          <w:tcPr>
            <w:tcW w:w="1777" w:type="dxa"/>
          </w:tcPr>
          <w:p w14:paraId="754F8B7E" w14:textId="0074BE04" w:rsidR="008973D6" w:rsidRDefault="008973D6">
            <w:r>
              <w:t>Number earthquakes</w:t>
            </w:r>
          </w:p>
        </w:tc>
        <w:tc>
          <w:tcPr>
            <w:tcW w:w="1778" w:type="dxa"/>
          </w:tcPr>
          <w:p w14:paraId="07A752EE" w14:textId="62FB5372" w:rsidR="008973D6" w:rsidRDefault="008973D6">
            <w:r>
              <w:t>Focal mech.</w:t>
            </w:r>
          </w:p>
        </w:tc>
        <w:tc>
          <w:tcPr>
            <w:tcW w:w="1778" w:type="dxa"/>
          </w:tcPr>
          <w:p w14:paraId="392530C7" w14:textId="09C45E8F" w:rsidR="008973D6" w:rsidRDefault="008973D6">
            <w:r>
              <w:t xml:space="preserve">Seismic </w:t>
            </w:r>
            <w:proofErr w:type="spellStart"/>
            <w:r>
              <w:t>consis</w:t>
            </w:r>
            <w:proofErr w:type="spellEnd"/>
            <w:r>
              <w:t>.</w:t>
            </w:r>
          </w:p>
        </w:tc>
        <w:tc>
          <w:tcPr>
            <w:tcW w:w="1778" w:type="dxa"/>
          </w:tcPr>
          <w:p w14:paraId="62CD2499" w14:textId="3ED605E1" w:rsidR="008973D6" w:rsidRDefault="008973D6">
            <w:r>
              <w:t>b value</w:t>
            </w:r>
          </w:p>
        </w:tc>
      </w:tr>
      <w:tr w:rsidR="008973D6" w14:paraId="310E7ED9" w14:textId="77777777" w:rsidTr="008973D6">
        <w:trPr>
          <w:trHeight w:val="707"/>
        </w:trPr>
        <w:tc>
          <w:tcPr>
            <w:tcW w:w="1777" w:type="dxa"/>
          </w:tcPr>
          <w:p w14:paraId="0564FD2D" w14:textId="142529C5" w:rsidR="008973D6" w:rsidRDefault="008973D6">
            <w:r>
              <w:t>1</w:t>
            </w:r>
          </w:p>
        </w:tc>
        <w:tc>
          <w:tcPr>
            <w:tcW w:w="1777" w:type="dxa"/>
          </w:tcPr>
          <w:p w14:paraId="0E5160E5" w14:textId="77777777" w:rsidR="008973D6" w:rsidRDefault="008973D6"/>
        </w:tc>
        <w:tc>
          <w:tcPr>
            <w:tcW w:w="1778" w:type="dxa"/>
          </w:tcPr>
          <w:p w14:paraId="62FEF7D9" w14:textId="77777777" w:rsidR="008973D6" w:rsidRDefault="008973D6"/>
        </w:tc>
        <w:tc>
          <w:tcPr>
            <w:tcW w:w="1778" w:type="dxa"/>
          </w:tcPr>
          <w:p w14:paraId="6A7724AF" w14:textId="77777777" w:rsidR="008973D6" w:rsidRDefault="008973D6"/>
        </w:tc>
        <w:tc>
          <w:tcPr>
            <w:tcW w:w="1778" w:type="dxa"/>
          </w:tcPr>
          <w:p w14:paraId="77C73A24" w14:textId="77777777" w:rsidR="008973D6" w:rsidRDefault="008973D6"/>
        </w:tc>
      </w:tr>
    </w:tbl>
    <w:p w14:paraId="61BE9243" w14:textId="77777777" w:rsidR="006B1BAE" w:rsidRDefault="006B1BAE"/>
    <w:sectPr w:rsidR="006B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AE"/>
    <w:rsid w:val="006B1BAE"/>
    <w:rsid w:val="008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4E95"/>
  <w15:chartTrackingRefBased/>
  <w15:docId w15:val="{12C27B1A-E35E-4867-B801-68579B31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nadiaj.mason@outlook.com</dc:creator>
  <cp:keywords/>
  <dc:description/>
  <cp:lastModifiedBy>nadiaj.mason@outlook.com</cp:lastModifiedBy>
  <cp:revision>2</cp:revision>
  <dcterms:created xsi:type="dcterms:W3CDTF">2021-11-08T19:26:00Z</dcterms:created>
  <dcterms:modified xsi:type="dcterms:W3CDTF">2021-11-08T19:29:00Z</dcterms:modified>
</cp:coreProperties>
</file>