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DD61" w14:textId="6D14C56F" w:rsidR="00E167A8" w:rsidRPr="00300011" w:rsidRDefault="00E167A8" w:rsidP="009F7340">
      <w:pPr>
        <w:spacing w:after="0" w:line="240" w:lineRule="auto"/>
        <w:jc w:val="center"/>
        <w:rPr>
          <w:rFonts w:cstheme="minorHAnsi"/>
          <w:b/>
          <w:bCs/>
          <w:sz w:val="32"/>
          <w:szCs w:val="32"/>
        </w:rPr>
      </w:pPr>
      <w:bookmarkStart w:id="0" w:name="_Toc307910553"/>
      <w:r w:rsidRPr="00300011">
        <w:rPr>
          <w:rFonts w:cstheme="minorHAnsi"/>
          <w:b/>
          <w:bCs/>
          <w:sz w:val="32"/>
          <w:szCs w:val="32"/>
        </w:rPr>
        <w:t>COURSE SYLLABUS</w:t>
      </w:r>
    </w:p>
    <w:p w14:paraId="15A38415" w14:textId="150BE69F" w:rsidR="00300011" w:rsidRPr="00300011" w:rsidRDefault="00300011" w:rsidP="00300011">
      <w:pPr>
        <w:spacing w:after="120" w:line="240" w:lineRule="auto"/>
        <w:jc w:val="center"/>
        <w:rPr>
          <w:rFonts w:cstheme="minorHAnsi"/>
          <w:b/>
          <w:bCs/>
          <w:sz w:val="28"/>
          <w:szCs w:val="28"/>
        </w:rPr>
      </w:pPr>
      <w:r w:rsidRPr="00300011">
        <w:rPr>
          <w:rFonts w:cstheme="minorHAnsi"/>
          <w:b/>
          <w:bCs/>
          <w:sz w:val="28"/>
          <w:szCs w:val="28"/>
        </w:rPr>
        <w:t xml:space="preserve">Academic Year </w:t>
      </w:r>
      <w:r w:rsidRPr="009F7340">
        <w:rPr>
          <w:rFonts w:cstheme="minorHAnsi"/>
          <w:b/>
          <w:bCs/>
          <w:color w:val="0070C0"/>
          <w:sz w:val="28"/>
          <w:szCs w:val="28"/>
        </w:rPr>
        <w:t>202</w:t>
      </w:r>
      <w:r w:rsidR="003E34E2">
        <w:rPr>
          <w:rFonts w:cstheme="minorHAnsi"/>
          <w:b/>
          <w:bCs/>
          <w:color w:val="0070C0"/>
          <w:sz w:val="28"/>
          <w:szCs w:val="28"/>
        </w:rPr>
        <w:t>5</w:t>
      </w:r>
      <w:r w:rsidRPr="009F7340">
        <w:rPr>
          <w:rFonts w:cstheme="minorHAnsi"/>
          <w:b/>
          <w:bCs/>
          <w:color w:val="0070C0"/>
          <w:sz w:val="28"/>
          <w:szCs w:val="28"/>
        </w:rPr>
        <w:t xml:space="preserve"> </w:t>
      </w:r>
      <w:r w:rsidR="009F7340">
        <w:rPr>
          <w:rFonts w:cstheme="minorHAnsi"/>
          <w:b/>
          <w:bCs/>
          <w:color w:val="0070C0"/>
          <w:sz w:val="28"/>
          <w:szCs w:val="28"/>
        </w:rPr>
        <w:t>-</w:t>
      </w:r>
      <w:r w:rsidRPr="009F7340">
        <w:rPr>
          <w:rFonts w:cstheme="minorHAnsi"/>
          <w:b/>
          <w:bCs/>
          <w:color w:val="0070C0"/>
          <w:sz w:val="28"/>
          <w:szCs w:val="28"/>
        </w:rPr>
        <w:t xml:space="preserve"> 2</w:t>
      </w:r>
      <w:r w:rsidR="003E34E2">
        <w:rPr>
          <w:rFonts w:cstheme="minorHAnsi"/>
          <w:b/>
          <w:bCs/>
          <w:color w:val="0070C0"/>
          <w:sz w:val="28"/>
          <w:szCs w:val="28"/>
        </w:rPr>
        <w:t>6</w:t>
      </w:r>
      <w:r>
        <w:rPr>
          <w:rFonts w:cstheme="minorHAnsi"/>
          <w:b/>
          <w:bCs/>
          <w:sz w:val="28"/>
          <w:szCs w:val="28"/>
        </w:rPr>
        <w:t>,</w:t>
      </w:r>
      <w:r w:rsidRPr="00300011">
        <w:rPr>
          <w:rFonts w:cstheme="minorHAnsi"/>
          <w:b/>
          <w:bCs/>
          <w:sz w:val="28"/>
          <w:szCs w:val="28"/>
        </w:rPr>
        <w:t xml:space="preserve"> Semester </w:t>
      </w:r>
      <w:r w:rsidR="00A55E57">
        <w:rPr>
          <w:rFonts w:cstheme="minorHAnsi"/>
          <w:b/>
          <w:bCs/>
          <w:sz w:val="28"/>
          <w:szCs w:val="28"/>
        </w:rPr>
        <w:t>–</w:t>
      </w:r>
      <w:r w:rsidRPr="00300011">
        <w:rPr>
          <w:rFonts w:cstheme="minorHAnsi"/>
          <w:b/>
          <w:bCs/>
          <w:sz w:val="28"/>
          <w:szCs w:val="28"/>
        </w:rPr>
        <w:t xml:space="preserve"> </w:t>
      </w:r>
      <w:r w:rsidR="00A55E57">
        <w:rPr>
          <w:rFonts w:cstheme="minorHAnsi"/>
          <w:b/>
          <w:bCs/>
          <w:color w:val="0070C0"/>
          <w:sz w:val="28"/>
          <w:szCs w:val="28"/>
        </w:rPr>
        <w:t>[F</w:t>
      </w:r>
      <w:r w:rsidRPr="00300011">
        <w:rPr>
          <w:rFonts w:cstheme="minorHAnsi"/>
          <w:b/>
          <w:bCs/>
          <w:color w:val="0070C0"/>
          <w:sz w:val="28"/>
          <w:szCs w:val="28"/>
        </w:rPr>
        <w:t>all</w:t>
      </w:r>
      <w:r w:rsidR="00A55E57">
        <w:rPr>
          <w:rFonts w:cstheme="minorHAnsi"/>
          <w:b/>
          <w:bCs/>
          <w:color w:val="0070C0"/>
          <w:sz w:val="28"/>
          <w:szCs w:val="28"/>
        </w:rPr>
        <w:t xml:space="preserve"> / Spring]</w:t>
      </w:r>
    </w:p>
    <w:p w14:paraId="7D89B87F" w14:textId="144889D3"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color w:val="C00000"/>
          <w:sz w:val="28"/>
          <w:szCs w:val="28"/>
        </w:rPr>
        <w:t>E</w:t>
      </w:r>
      <w:r w:rsidR="003E34E2">
        <w:rPr>
          <w:rFonts w:asciiTheme="minorHAnsi" w:hAnsiTheme="minorHAnsi" w:cstheme="minorHAnsi"/>
          <w:color w:val="C00000"/>
          <w:sz w:val="28"/>
          <w:szCs w:val="28"/>
        </w:rPr>
        <w:t>NT</w:t>
      </w:r>
      <w:r>
        <w:rPr>
          <w:rFonts w:asciiTheme="minorHAnsi" w:hAnsiTheme="minorHAnsi" w:cstheme="minorHAnsi"/>
          <w:color w:val="C00000"/>
          <w:sz w:val="28"/>
          <w:szCs w:val="28"/>
        </w:rPr>
        <w:t xml:space="preserve"> </w:t>
      </w:r>
      <w:r w:rsidR="003E34E2">
        <w:rPr>
          <w:rFonts w:asciiTheme="minorHAnsi" w:hAnsiTheme="minorHAnsi" w:cstheme="minorHAnsi"/>
          <w:color w:val="C00000"/>
          <w:sz w:val="28"/>
          <w:szCs w:val="28"/>
        </w:rPr>
        <w:t>14</w:t>
      </w:r>
      <w:r w:rsidR="00E23FED">
        <w:rPr>
          <w:rFonts w:asciiTheme="minorHAnsi" w:hAnsiTheme="minorHAnsi" w:cstheme="minorHAnsi"/>
          <w:color w:val="C00000"/>
          <w:sz w:val="28"/>
          <w:szCs w:val="28"/>
        </w:rPr>
        <w:t>2</w:t>
      </w:r>
      <w:r w:rsidR="00623CF5" w:rsidRPr="00623CF5">
        <w:rPr>
          <w:rFonts w:asciiTheme="minorHAnsi" w:hAnsiTheme="minorHAnsi" w:cstheme="minorHAnsi"/>
          <w:color w:val="C00000"/>
          <w:sz w:val="28"/>
          <w:szCs w:val="28"/>
        </w:rPr>
        <w:t xml:space="preserve"> </w:t>
      </w:r>
      <w:r w:rsidR="009F7340">
        <w:rPr>
          <w:rFonts w:asciiTheme="minorHAnsi" w:hAnsiTheme="minorHAnsi" w:cstheme="minorHAnsi"/>
          <w:color w:val="C00000"/>
          <w:sz w:val="28"/>
          <w:szCs w:val="28"/>
        </w:rPr>
        <w:t>–</w:t>
      </w:r>
      <w:r w:rsidR="00623CF5" w:rsidRPr="00623CF5">
        <w:rPr>
          <w:rFonts w:asciiTheme="minorHAnsi" w:hAnsiTheme="minorHAnsi" w:cstheme="minorHAnsi"/>
          <w:color w:val="C00000"/>
          <w:sz w:val="28"/>
          <w:szCs w:val="28"/>
        </w:rPr>
        <w:t xml:space="preserve"> </w:t>
      </w:r>
      <w:r w:rsidR="003E34E2" w:rsidRPr="003E34E2">
        <w:rPr>
          <w:rFonts w:asciiTheme="minorHAnsi" w:hAnsiTheme="minorHAnsi" w:cstheme="minorHAnsi"/>
          <w:color w:val="C00000"/>
          <w:sz w:val="28"/>
          <w:szCs w:val="28"/>
        </w:rPr>
        <w:t xml:space="preserve">Fundamentals of Innovation and Entrepreneurship </w:t>
      </w:r>
      <w:r w:rsidR="00E23FED">
        <w:rPr>
          <w:rFonts w:asciiTheme="minorHAnsi" w:hAnsiTheme="minorHAnsi" w:cstheme="minorHAnsi"/>
          <w:color w:val="C00000"/>
          <w:sz w:val="28"/>
          <w:szCs w:val="28"/>
        </w:rPr>
        <w:t>2</w:t>
      </w:r>
    </w:p>
    <w:p w14:paraId="7D89B87F" w14:textId="144889D3" w:rsidR="00D3332F" w:rsidRPr="00FC3B8E" w:rsidRDefault="00265910" w:rsidP="007741D6">
      <w:pPr>
        <w:pStyle w:val="Heading2"/>
        <w:numPr>
          <w:ilvl w:val="0"/>
          <w:numId w:val="0"/>
        </w:numPr>
        <w:spacing w:after="0"/>
        <w:jc w:val="center"/>
        <w:rPr>
          <w:rFonts w:asciiTheme="minorHAnsi" w:hAnsiTheme="minorHAnsi" w:cstheme="minorHAnsi"/>
          <w:color w:val="C00000"/>
          <w:lang w:bidi="ar-EG"/>
        </w:rPr>
      </w:pPr>
      <w:r>
        <w:rPr>
          <w:rFonts w:asciiTheme="minorHAnsi" w:hAnsiTheme="minorHAnsi" w:cstheme="minorHAnsi"/>
          <w:color w:val="1E8A4F"/>
          <w:sz w:val="18"/>
          <w:szCs w:val="28"/>
          <w:b w:val="0"/>
          <w:i/>
        </w:rPr>
        <w:t xml:space="preserve">Suggested version · updated 27 October 2026 · for department review</w:t>
      </w:r>
    </w:p>
    <w:p w14:paraId="18C45B03" w14:textId="3FE448E6" w:rsidR="00B04B23" w:rsidRDefault="00B04B23" w:rsidP="007741D6">
      <w:pPr>
        <w:spacing w:after="0" w:line="240" w:lineRule="auto"/>
        <w:rPr>
          <w:sz w:val="24"/>
          <w:szCs w:val="24"/>
          <w:lang w:val="en-GB"/>
        </w:rPr>
      </w:pPr>
    </w:p>
    <w:p w14:paraId="2C21777E" w14:textId="77777777" w:rsidR="007741D6" w:rsidRDefault="007741D6" w:rsidP="007741D6">
      <w:pPr>
        <w:spacing w:after="0" w:line="240" w:lineRule="auto"/>
        <w:rPr>
          <w:sz w:val="24"/>
          <w:szCs w:val="24"/>
          <w:lang w:val="en-GB"/>
        </w:rPr>
      </w:pPr>
    </w:p>
    <w:p w14:paraId="1BE6F229" w14:textId="0CB05760" w:rsidR="00B04B23" w:rsidRPr="00381790"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1.</w:t>
      </w:r>
      <w:r>
        <w:rPr>
          <w:rFonts w:cstheme="minorHAnsi"/>
          <w:b/>
          <w:sz w:val="24"/>
          <w:szCs w:val="24"/>
          <w:lang w:bidi="ar-EG"/>
        </w:rPr>
        <w:tab/>
      </w:r>
      <w:r w:rsidR="00300011" w:rsidRPr="00300011">
        <w:rPr>
          <w:rFonts w:cstheme="minorHAnsi"/>
          <w:b/>
          <w:sz w:val="24"/>
          <w:szCs w:val="24"/>
          <w:lang w:bidi="ar-EG"/>
        </w:rPr>
        <w:t xml:space="preserve">COURSE </w:t>
      </w:r>
      <w:r w:rsidR="00300011" w:rsidRPr="00BA2BD7">
        <w:rPr>
          <w:rFonts w:eastAsia="Times New Roman" w:cstheme="minorHAnsi"/>
          <w:b/>
          <w:sz w:val="24"/>
          <w:szCs w:val="24"/>
          <w:lang w:bidi="ar-EG"/>
        </w:rPr>
        <w:t>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561"/>
        <w:gridCol w:w="3107"/>
        <w:gridCol w:w="537"/>
        <w:gridCol w:w="2880"/>
        <w:gridCol w:w="510"/>
      </w:tblGrid>
      <w:tr w:rsidR="00302032" w:rsidRPr="00F44118" w14:paraId="744501B0" w14:textId="77777777" w:rsidTr="00A852FD">
        <w:trPr>
          <w:trHeight w:val="360"/>
        </w:trPr>
        <w:tc>
          <w:tcPr>
            <w:tcW w:w="1334" w:type="pct"/>
            <w:vAlign w:val="center"/>
          </w:tcPr>
          <w:p w14:paraId="753DD92C"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Title:</w:t>
            </w:r>
          </w:p>
        </w:tc>
        <w:tc>
          <w:tcPr>
            <w:tcW w:w="3666" w:type="pct"/>
            <w:gridSpan w:val="4"/>
            <w:vAlign w:val="center"/>
          </w:tcPr>
          <w:p w14:paraId="60C15775" w14:textId="40D48EA0" w:rsidR="00302032" w:rsidRPr="00F44118" w:rsidRDefault="003E34E2" w:rsidP="002B2C4A">
            <w:pPr>
              <w:spacing w:after="0" w:line="240" w:lineRule="auto"/>
              <w:rPr>
                <w:rFonts w:eastAsia="Times New Roman" w:cstheme="minorHAnsi"/>
                <w:sz w:val="24"/>
                <w:szCs w:val="24"/>
              </w:rPr>
            </w:pPr>
            <w:r w:rsidRPr="003E34E2">
              <w:rPr>
                <w:rFonts w:eastAsia="Times New Roman" w:cstheme="minorHAnsi"/>
                <w:sz w:val="24"/>
                <w:szCs w:val="24"/>
              </w:rPr>
              <w:t xml:space="preserve">Fundamentals of Innovation and Entrepreneurship </w:t>
            </w:r>
            <w:r w:rsidR="00E23FED">
              <w:rPr>
                <w:rFonts w:eastAsia="Times New Roman" w:cstheme="minorHAnsi"/>
                <w:sz w:val="24"/>
                <w:szCs w:val="24"/>
              </w:rPr>
              <w:t>2</w:t>
            </w:r>
          </w:p>
        </w:tc>
      </w:tr>
      <w:tr w:rsidR="00302032" w:rsidRPr="00F44118" w14:paraId="30451A15" w14:textId="77777777" w:rsidTr="00A852FD">
        <w:trPr>
          <w:trHeight w:val="360"/>
        </w:trPr>
        <w:tc>
          <w:tcPr>
            <w:tcW w:w="1334"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Code:</w:t>
            </w:r>
          </w:p>
        </w:tc>
        <w:tc>
          <w:tcPr>
            <w:tcW w:w="3666" w:type="pct"/>
            <w:gridSpan w:val="4"/>
            <w:vAlign w:val="center"/>
          </w:tcPr>
          <w:p w14:paraId="47A56CA0" w14:textId="32B55064"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E</w:t>
            </w:r>
            <w:r w:rsidR="003E34E2">
              <w:rPr>
                <w:rFonts w:eastAsia="Times New Roman" w:cstheme="minorHAnsi"/>
                <w:sz w:val="24"/>
                <w:szCs w:val="24"/>
                <w:lang w:val="en-GB"/>
              </w:rPr>
              <w:t>NT</w:t>
            </w:r>
            <w:r>
              <w:rPr>
                <w:rFonts w:eastAsia="Times New Roman" w:cstheme="minorHAnsi"/>
                <w:sz w:val="24"/>
                <w:szCs w:val="24"/>
                <w:lang w:val="en-GB"/>
              </w:rPr>
              <w:t xml:space="preserve"> </w:t>
            </w:r>
            <w:r w:rsidR="003E34E2">
              <w:rPr>
                <w:rFonts w:eastAsia="Times New Roman" w:cstheme="minorHAnsi"/>
                <w:sz w:val="24"/>
                <w:szCs w:val="24"/>
                <w:lang w:val="en-GB"/>
              </w:rPr>
              <w:t>14</w:t>
            </w:r>
            <w:r w:rsidR="00E23FED">
              <w:rPr>
                <w:rFonts w:eastAsia="Times New Roman" w:cstheme="minorHAnsi"/>
                <w:sz w:val="24"/>
                <w:szCs w:val="24"/>
                <w:lang w:val="en-GB"/>
              </w:rPr>
              <w:t>2</w:t>
            </w:r>
          </w:p>
        </w:tc>
      </w:tr>
      <w:tr w:rsidR="00302032" w:rsidRPr="00F44118" w14:paraId="30451A15" w14:textId="77777777" w:rsidTr="00A852FD">
        <w:trPr>
          <w:trHeight w:val="360"/>
        </w:trPr>
        <w:tc>
          <w:tcPr>
            <w:tcW w:w="1334" w:type="pct"/>
            <w:vAlign w:val="center"/>
          </w:tcPr>
          <w:p w14:paraId="165EA324"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Cs/>
                <w:sz w:val="24"/>
                <w:szCs w:val="24"/>
                <w:lang w:val="en-GB"/>
                <w:b/>
              </w:rPr>
              <w:t xml:space="preserve">Course Identity:</w:t>
            </w:r>
          </w:p>
        </w:tc>
        <w:tc>
          <w:tcPr>
            <w:tcW w:w="3666" w:type="pct"/>
            <w:gridSpan w:val="4"/>
            <w:vAlign w:val="center"/>
          </w:tcPr>
          <w:p w14:paraId="47A56CA0" w14:textId="32B55064" w:rsidR="00302032" w:rsidRPr="00F44118" w:rsidRDefault="00265910" w:rsidP="002B2C4A">
            <w:pPr>
              <w:spacing w:after="0" w:line="240" w:lineRule="auto"/>
              <w:rPr>
                <w:rFonts w:eastAsia="Times New Roman" w:cstheme="minorHAnsi"/>
                <w:sz w:val="24"/>
                <w:szCs w:val="24"/>
                <w:lang w:val="en-GB"/>
              </w:rPr>
            </w:pPr>
            <w:r>
              <w:rPr>
                <w:rFonts w:eastAsia="Times New Roman" w:cstheme="minorHAnsi"/>
                <w:sz w:val="24"/>
                <w:szCs w:val="24"/>
                <w:lang w:val="en-GB"/>
              </w:rPr>
              <w:t xml:space="preserve">Build &amp; Test · Semester 2 of the ENT journey</w:t>
            </w:r>
          </w:p>
        </w:tc>
      </w:tr>
      <w:tr w:rsidR="00302032" w:rsidRPr="00F44118" w14:paraId="35D2CECC" w14:textId="77777777" w:rsidTr="00A852FD">
        <w:trPr>
          <w:trHeight w:val="360"/>
        </w:trPr>
        <w:tc>
          <w:tcPr>
            <w:tcW w:w="1334" w:type="pct"/>
            <w:vAlign w:val="center"/>
          </w:tcPr>
          <w:p w14:paraId="660656F1"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Course Credit:</w:t>
            </w:r>
          </w:p>
        </w:tc>
        <w:tc>
          <w:tcPr>
            <w:tcW w:w="3666" w:type="pct"/>
            <w:gridSpan w:val="4"/>
          </w:tcPr>
          <w:p w14:paraId="1C42480D" w14:textId="4CB02A3B" w:rsidR="00302032" w:rsidRPr="00F44118" w:rsidRDefault="00E23FED" w:rsidP="00302032">
            <w:pPr>
              <w:spacing w:after="0" w:line="240" w:lineRule="auto"/>
              <w:rPr>
                <w:rFonts w:eastAsia="Times New Roman" w:cstheme="minorHAnsi"/>
                <w:sz w:val="24"/>
                <w:szCs w:val="24"/>
                <w:lang w:val="en-GB"/>
              </w:rPr>
            </w:pPr>
            <w:r>
              <w:rPr>
                <w:rFonts w:eastAsia="Times New Roman" w:cstheme="minorHAnsi"/>
                <w:sz w:val="24"/>
                <w:szCs w:val="24"/>
                <w:lang w:val="en-GB"/>
              </w:rPr>
              <w:t xml:space="preserve">0-2-1</w:t>
            </w:r>
          </w:p>
        </w:tc>
      </w:tr>
      <w:tr w:rsidR="00302032" w:rsidRPr="00F44118" w14:paraId="06CE9C4C" w14:textId="77777777" w:rsidTr="00A852FD">
        <w:trPr>
          <w:trHeight w:val="360"/>
        </w:trPr>
        <w:tc>
          <w:tcPr>
            <w:tcW w:w="1334" w:type="pct"/>
            <w:vAlign w:val="center"/>
          </w:tcPr>
          <w:p w14:paraId="73544B29" w14:textId="77777777" w:rsidR="00302032" w:rsidRPr="00133A55" w:rsidRDefault="00302032" w:rsidP="00302032">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Contact Hours:</w:t>
            </w:r>
          </w:p>
        </w:tc>
        <w:tc>
          <w:tcPr>
            <w:tcW w:w="3666" w:type="pct"/>
            <w:gridSpan w:val="4"/>
          </w:tcPr>
          <w:p w14:paraId="03D4690C" w14:textId="4C55B710" w:rsidR="00302032" w:rsidRPr="00F44118" w:rsidRDefault="00302032" w:rsidP="00302032">
            <w:pPr>
              <w:spacing w:after="0" w:line="240" w:lineRule="auto"/>
              <w:rPr>
                <w:rFonts w:eastAsia="Times New Roman" w:cstheme="minorHAnsi"/>
                <w:sz w:val="24"/>
                <w:szCs w:val="24"/>
                <w:lang w:val="en-GB"/>
              </w:rPr>
            </w:pPr>
            <w:r w:rsidRPr="00F44118">
              <w:rPr>
                <w:rFonts w:eastAsia="Times New Roman" w:cstheme="minorHAnsi"/>
                <w:sz w:val="24"/>
                <w:szCs w:val="24"/>
                <w:lang w:val="en-GB"/>
              </w:rPr>
              <w:t xml:space="preserve">Lec [00 Hrs], Lab/Non-Lec [30 Hrs] Total: 30 Hrs (2-hour lab weekly)</w:t>
            </w:r>
          </w:p>
        </w:tc>
      </w:tr>
      <w:tr w:rsidR="00302032" w:rsidRPr="00F44118" w14:paraId="5563ECAA" w14:textId="77777777" w:rsidTr="00A852FD">
        <w:trPr>
          <w:trHeight w:val="360"/>
        </w:trPr>
        <w:tc>
          <w:tcPr>
            <w:tcW w:w="1334" w:type="pct"/>
            <w:vAlign w:val="center"/>
          </w:tcPr>
          <w:p w14:paraId="3F4EC628"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Pre-requisite(s):</w:t>
            </w:r>
          </w:p>
        </w:tc>
        <w:tc>
          <w:tcPr>
            <w:tcW w:w="3666" w:type="pct"/>
            <w:gridSpan w:val="4"/>
          </w:tcPr>
          <w:p w14:paraId="4C14CF5C" w14:textId="378947C0" w:rsidR="00302032" w:rsidRPr="00F44118" w:rsidRDefault="00E23FED" w:rsidP="00302032">
            <w:pPr>
              <w:spacing w:after="0" w:line="240" w:lineRule="auto"/>
              <w:rPr>
                <w:rFonts w:eastAsia="Times New Roman" w:cstheme="minorHAnsi"/>
                <w:sz w:val="24"/>
                <w:szCs w:val="24"/>
                <w:lang w:val="en-GB"/>
              </w:rPr>
            </w:pPr>
            <w:r w:rsidRPr="00E23FED">
              <w:rPr>
                <w:rFonts w:eastAsia="Times New Roman" w:cstheme="minorHAnsi"/>
                <w:sz w:val="24"/>
                <w:szCs w:val="24"/>
                <w:lang w:val="en-GB"/>
              </w:rPr>
              <w:t>ENT 14</w:t>
            </w:r>
            <w:r w:rsidR="007470A0">
              <w:rPr>
                <w:rFonts w:eastAsia="Times New Roman" w:cstheme="minorHAnsi"/>
                <w:sz w:val="24"/>
                <w:szCs w:val="24"/>
                <w:lang w:val="en-GB"/>
              </w:rPr>
              <w:t>1</w:t>
            </w:r>
          </w:p>
        </w:tc>
      </w:tr>
      <w:tr w:rsidR="00302032" w:rsidRPr="00F44118" w14:paraId="17DF6F8A" w14:textId="77777777" w:rsidTr="00A852FD">
        <w:trPr>
          <w:trHeight w:val="360"/>
        </w:trPr>
        <w:tc>
          <w:tcPr>
            <w:tcW w:w="1334" w:type="pct"/>
            <w:vAlign w:val="center"/>
          </w:tcPr>
          <w:p w14:paraId="757B1357" w14:textId="77777777" w:rsidR="00302032" w:rsidRPr="00133A55" w:rsidRDefault="00302032" w:rsidP="00302032">
            <w:pPr>
              <w:spacing w:after="0" w:line="240" w:lineRule="auto"/>
              <w:rPr>
                <w:rFonts w:eastAsia="Times New Roman" w:cstheme="minorHAnsi"/>
                <w:b/>
                <w:bCs/>
                <w:sz w:val="24"/>
                <w:szCs w:val="24"/>
              </w:rPr>
            </w:pPr>
            <w:r w:rsidRPr="00133A55">
              <w:rPr>
                <w:rFonts w:eastAsia="Times New Roman" w:cstheme="minorHAnsi"/>
                <w:b/>
                <w:bCs/>
                <w:sz w:val="24"/>
                <w:szCs w:val="24"/>
              </w:rPr>
              <w:t>Course Co-requisite(s):</w:t>
            </w:r>
          </w:p>
        </w:tc>
        <w:tc>
          <w:tcPr>
            <w:tcW w:w="3666" w:type="pct"/>
            <w:gridSpan w:val="4"/>
          </w:tcPr>
          <w:p w14:paraId="0DA1EBCA" w14:textId="32538CDE" w:rsidR="00302032" w:rsidRPr="00F44118" w:rsidRDefault="00302032" w:rsidP="00302032">
            <w:pPr>
              <w:spacing w:after="0" w:line="240" w:lineRule="auto"/>
              <w:rPr>
                <w:rFonts w:eastAsia="Times New Roman" w:cstheme="minorHAnsi"/>
                <w:sz w:val="24"/>
                <w:szCs w:val="24"/>
                <w:lang w:val="en-GB"/>
              </w:rPr>
            </w:pPr>
            <w:r>
              <w:rPr>
                <w:rFonts w:eastAsia="Times New Roman" w:cstheme="minorHAnsi"/>
                <w:sz w:val="24"/>
                <w:szCs w:val="24"/>
                <w:lang w:val="en-GB"/>
              </w:rPr>
              <w:t>None</w:t>
            </w:r>
          </w:p>
        </w:tc>
      </w:tr>
      <w:tr w:rsidR="00300011" w:rsidRPr="00F44118" w14:paraId="4C8147A2" w14:textId="77777777" w:rsidTr="00A852FD">
        <w:trPr>
          <w:trHeight w:val="360"/>
        </w:trPr>
        <w:tc>
          <w:tcPr>
            <w:tcW w:w="1334" w:type="pct"/>
            <w:vAlign w:val="center"/>
          </w:tcPr>
          <w:p w14:paraId="71C6BBB9"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Category:</w:t>
            </w:r>
          </w:p>
        </w:tc>
        <w:tc>
          <w:tcPr>
            <w:tcW w:w="1619" w:type="pct"/>
            <w:vAlign w:val="center"/>
          </w:tcPr>
          <w:p w14:paraId="701CAA0E" w14:textId="01460D03"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University Requirement</w:t>
            </w:r>
            <w:r w:rsidR="00A55E57">
              <w:rPr>
                <w:rFonts w:eastAsia="Times New Roman" w:cstheme="minorHAnsi"/>
                <w:sz w:val="24"/>
                <w:szCs w:val="24"/>
                <w:lang w:val="en-GB"/>
              </w:rPr>
              <w:t xml:space="preserve"> (GE)</w:t>
            </w:r>
            <w:r w:rsidRPr="00F44118">
              <w:rPr>
                <w:rFonts w:eastAsia="Times New Roman" w:cstheme="minorHAnsi"/>
                <w:sz w:val="24"/>
                <w:szCs w:val="24"/>
                <w:lang w:val="en-GB"/>
              </w:rPr>
              <w:t>:</w:t>
            </w:r>
          </w:p>
        </w:tc>
        <w:tc>
          <w:tcPr>
            <w:tcW w:w="280" w:type="pct"/>
            <w:vAlign w:val="center"/>
          </w:tcPr>
          <w:p w14:paraId="16B4D30D" w14:textId="7CF0C077" w:rsidR="00300011" w:rsidRPr="00F44118" w:rsidRDefault="003E34E2"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c>
          <w:tcPr>
            <w:tcW w:w="1501" w:type="pct"/>
            <w:vAlign w:val="center"/>
          </w:tcPr>
          <w:p w14:paraId="321145DB" w14:textId="6F86C0A0" w:rsidR="00300011" w:rsidRPr="00F44118" w:rsidRDefault="00A55E57"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 xml:space="preserve">Program </w:t>
            </w:r>
            <w:r w:rsidR="00300011" w:rsidRPr="00F44118">
              <w:rPr>
                <w:rFonts w:eastAsia="Times New Roman" w:cstheme="minorHAnsi"/>
                <w:sz w:val="24"/>
                <w:szCs w:val="24"/>
                <w:lang w:val="en-GB"/>
              </w:rPr>
              <w:t xml:space="preserve">Requirement:  </w:t>
            </w:r>
          </w:p>
        </w:tc>
        <w:tc>
          <w:tcPr>
            <w:tcW w:w="266" w:type="pct"/>
            <w:vAlign w:val="center"/>
          </w:tcPr>
          <w:p w14:paraId="5BB1BBDF" w14:textId="3B1482A0" w:rsidR="00300011" w:rsidRPr="00F44118" w:rsidRDefault="00300011" w:rsidP="00300011">
            <w:pPr>
              <w:spacing w:after="0" w:line="240" w:lineRule="auto"/>
              <w:jc w:val="center"/>
              <w:rPr>
                <w:rFonts w:eastAsia="Times New Roman" w:cstheme="minorHAnsi"/>
                <w:sz w:val="24"/>
                <w:szCs w:val="24"/>
                <w:lang w:val="en-GB"/>
              </w:rPr>
            </w:pPr>
          </w:p>
        </w:tc>
      </w:tr>
      <w:tr w:rsidR="00300011" w:rsidRPr="00F44118" w14:paraId="5F2E77BC" w14:textId="77777777" w:rsidTr="00A852FD">
        <w:trPr>
          <w:trHeight w:val="360"/>
        </w:trPr>
        <w:tc>
          <w:tcPr>
            <w:tcW w:w="1334" w:type="pct"/>
            <w:vAlign w:val="center"/>
          </w:tcPr>
          <w:p w14:paraId="3EB407FD"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Type:</w:t>
            </w:r>
          </w:p>
        </w:tc>
        <w:tc>
          <w:tcPr>
            <w:tcW w:w="1619" w:type="pct"/>
            <w:vAlign w:val="center"/>
          </w:tcPr>
          <w:p w14:paraId="1BA34B28"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Compulsory:</w:t>
            </w:r>
          </w:p>
        </w:tc>
        <w:tc>
          <w:tcPr>
            <w:tcW w:w="280" w:type="pct"/>
            <w:vAlign w:val="center"/>
          </w:tcPr>
          <w:p w14:paraId="6286F3A1" w14:textId="74854255" w:rsidR="00300011" w:rsidRPr="00F44118" w:rsidRDefault="00D4791B" w:rsidP="00300011">
            <w:pPr>
              <w:spacing w:after="0" w:line="240" w:lineRule="auto"/>
              <w:jc w:val="center"/>
              <w:rPr>
                <w:rFonts w:eastAsia="Times New Roman" w:cstheme="minorHAnsi"/>
                <w:sz w:val="24"/>
                <w:szCs w:val="24"/>
                <w:lang w:val="en-GB"/>
              </w:rPr>
            </w:pPr>
            <w:r>
              <w:rPr>
                <w:rFonts w:eastAsia="Times New Roman" w:cstheme="minorHAnsi"/>
                <w:sz w:val="24"/>
                <w:szCs w:val="24"/>
                <w:lang w:val="en-GB"/>
              </w:rPr>
              <w:sym w:font="Wingdings" w:char="F0FC"/>
            </w:r>
          </w:p>
        </w:tc>
        <w:tc>
          <w:tcPr>
            <w:tcW w:w="1501" w:type="pct"/>
            <w:vAlign w:val="center"/>
          </w:tcPr>
          <w:p w14:paraId="6E3D46DF"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Elective:</w:t>
            </w:r>
          </w:p>
        </w:tc>
        <w:tc>
          <w:tcPr>
            <w:tcW w:w="266" w:type="pct"/>
            <w:vAlign w:val="center"/>
          </w:tcPr>
          <w:p w14:paraId="3FD4BB9E" w14:textId="77777777" w:rsidR="00300011" w:rsidRPr="00F44118" w:rsidRDefault="00300011" w:rsidP="00300011">
            <w:pPr>
              <w:spacing w:after="0" w:line="240" w:lineRule="auto"/>
              <w:jc w:val="center"/>
              <w:rPr>
                <w:rFonts w:eastAsia="Times New Roman" w:cstheme="minorHAnsi"/>
                <w:sz w:val="24"/>
                <w:szCs w:val="24"/>
                <w:lang w:val="en-GB"/>
              </w:rPr>
            </w:pPr>
          </w:p>
        </w:tc>
      </w:tr>
    </w:tbl>
    <w:p w14:paraId="02010444" w14:textId="77777777" w:rsidR="00B04B23" w:rsidRPr="00CF2DBE" w:rsidRDefault="00B04B23" w:rsidP="007741D6">
      <w:pPr>
        <w:spacing w:after="0" w:line="240" w:lineRule="auto"/>
        <w:jc w:val="both"/>
        <w:rPr>
          <w:rFonts w:cstheme="minorHAnsi"/>
          <w:sz w:val="24"/>
          <w:szCs w:val="24"/>
        </w:rPr>
      </w:pPr>
    </w:p>
    <w:p w14:paraId="7C0D43CC" w14:textId="5EE70937" w:rsidR="00B04B23" w:rsidRPr="00381790" w:rsidRDefault="00381790" w:rsidP="00BA2BD7">
      <w:pPr>
        <w:spacing w:after="120" w:line="240" w:lineRule="auto"/>
        <w:ind w:left="720" w:hanging="720"/>
        <w:rPr>
          <w:rFonts w:cstheme="minorHAnsi"/>
          <w:b/>
          <w:sz w:val="24"/>
          <w:szCs w:val="24"/>
          <w:lang w:bidi="ar-EG"/>
        </w:rPr>
      </w:pPr>
      <w:r w:rsidRPr="00381790">
        <w:rPr>
          <w:rFonts w:cstheme="minorHAnsi"/>
          <w:b/>
          <w:sz w:val="24"/>
          <w:szCs w:val="24"/>
          <w:lang w:bidi="ar-EG"/>
        </w:rPr>
        <w:t>2</w:t>
      </w:r>
      <w:r>
        <w:rPr>
          <w:rFonts w:cstheme="minorHAnsi"/>
          <w:b/>
          <w:sz w:val="24"/>
          <w:szCs w:val="24"/>
          <w:lang w:bidi="ar-EG"/>
        </w:rPr>
        <w:t>.</w:t>
      </w:r>
      <w:r w:rsidRPr="00381790">
        <w:rPr>
          <w:rFonts w:cstheme="minorHAnsi"/>
          <w:b/>
          <w:sz w:val="24"/>
          <w:szCs w:val="24"/>
          <w:lang w:bidi="ar-EG"/>
        </w:rPr>
        <w:tab/>
      </w:r>
      <w:r w:rsidR="00300011" w:rsidRPr="00BA2BD7">
        <w:rPr>
          <w:rFonts w:eastAsia="Times New Roman" w:cstheme="minorHAnsi"/>
          <w:b/>
          <w:sz w:val="24"/>
          <w:szCs w:val="24"/>
          <w:lang w:bidi="ar-EG"/>
        </w:rPr>
        <w:t>FACULTY</w:t>
      </w:r>
      <w:r w:rsidR="00300011" w:rsidRPr="00300011">
        <w:rPr>
          <w:rFonts w:cstheme="minorHAnsi"/>
          <w:b/>
          <w:sz w:val="24"/>
          <w:szCs w:val="24"/>
          <w:lang w:bidi="ar-EG"/>
        </w:rPr>
        <w:t xml:space="preserv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1E0" w:firstRow="1" w:lastRow="1" w:firstColumn="1" w:lastColumn="1" w:noHBand="0" w:noVBand="0"/>
      </w:tblPr>
      <w:tblGrid>
        <w:gridCol w:w="3149"/>
        <w:gridCol w:w="6446"/>
      </w:tblGrid>
      <w:tr w:rsidR="00300011" w:rsidRPr="00F44118" w14:paraId="7631D338" w14:textId="77777777" w:rsidTr="00A852FD">
        <w:trPr>
          <w:trHeight w:val="360"/>
        </w:trPr>
        <w:tc>
          <w:tcPr>
            <w:tcW w:w="1641" w:type="pct"/>
            <w:vAlign w:val="center"/>
          </w:tcPr>
          <w:p w14:paraId="2B40A089"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Instructor Name:</w:t>
            </w:r>
          </w:p>
        </w:tc>
        <w:tc>
          <w:tcPr>
            <w:tcW w:w="3359" w:type="pct"/>
            <w:vAlign w:val="center"/>
          </w:tcPr>
          <w:p w14:paraId="695B7F5C" w14:textId="77777777" w:rsidR="00300011" w:rsidRPr="00F44118" w:rsidRDefault="00300011" w:rsidP="00300011">
            <w:pPr>
              <w:spacing w:after="0" w:line="240" w:lineRule="auto"/>
              <w:rPr>
                <w:rFonts w:eastAsia="Times New Roman" w:cstheme="minorHAnsi"/>
                <w:sz w:val="24"/>
                <w:szCs w:val="24"/>
              </w:rPr>
            </w:pPr>
            <w:r>
              <w:rPr>
                <w:rFonts w:eastAsia="Times New Roman" w:cstheme="minorHAnsi"/>
                <w:sz w:val="24"/>
                <w:szCs w:val="24"/>
              </w:rPr>
              <w:t>This section will be filled at the time of offering of course.</w:t>
            </w:r>
          </w:p>
        </w:tc>
      </w:tr>
      <w:tr w:rsidR="00300011" w:rsidRPr="00F44118" w14:paraId="4FD885EF" w14:textId="77777777" w:rsidTr="00A852FD">
        <w:trPr>
          <w:trHeight w:val="360"/>
        </w:trPr>
        <w:tc>
          <w:tcPr>
            <w:tcW w:w="1641" w:type="pct"/>
            <w:vAlign w:val="center"/>
          </w:tcPr>
          <w:p w14:paraId="708113A3"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Lecture/Lab Timings:</w:t>
            </w:r>
          </w:p>
        </w:tc>
        <w:tc>
          <w:tcPr>
            <w:tcW w:w="3359" w:type="pct"/>
            <w:vAlign w:val="center"/>
          </w:tcPr>
          <w:p w14:paraId="22DB3DA4"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4387D715" w14:textId="77777777" w:rsidTr="00A852FD">
        <w:trPr>
          <w:trHeight w:val="360"/>
        </w:trPr>
        <w:tc>
          <w:tcPr>
            <w:tcW w:w="1641" w:type="pct"/>
            <w:vAlign w:val="center"/>
          </w:tcPr>
          <w:p w14:paraId="4096F4FF" w14:textId="77777777" w:rsidR="00300011" w:rsidRPr="00133A55" w:rsidRDefault="00300011" w:rsidP="00300011">
            <w:pPr>
              <w:spacing w:after="0" w:line="240" w:lineRule="auto"/>
              <w:rPr>
                <w:rFonts w:eastAsia="Times New Roman" w:cstheme="minorHAnsi"/>
                <w:b/>
                <w:bCs/>
                <w:sz w:val="24"/>
                <w:szCs w:val="24"/>
                <w:lang w:val="en-GB"/>
              </w:rPr>
            </w:pPr>
            <w:r w:rsidRPr="00133A55">
              <w:rPr>
                <w:rFonts w:eastAsia="Times New Roman" w:cstheme="minorHAnsi"/>
                <w:b/>
                <w:bCs/>
                <w:sz w:val="24"/>
                <w:szCs w:val="24"/>
                <w:lang w:val="en-GB"/>
              </w:rPr>
              <w:t>Office Location:</w:t>
            </w:r>
          </w:p>
        </w:tc>
        <w:tc>
          <w:tcPr>
            <w:tcW w:w="3359" w:type="pct"/>
            <w:vAlign w:val="center"/>
          </w:tcPr>
          <w:p w14:paraId="7A41A5F0"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15F286B8" w14:textId="77777777" w:rsidTr="00A852FD">
        <w:trPr>
          <w:trHeight w:val="360"/>
        </w:trPr>
        <w:tc>
          <w:tcPr>
            <w:tcW w:w="1641" w:type="pct"/>
            <w:vAlign w:val="center"/>
          </w:tcPr>
          <w:p w14:paraId="4D5313E0"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Hours:</w:t>
            </w:r>
          </w:p>
        </w:tc>
        <w:tc>
          <w:tcPr>
            <w:tcW w:w="3359" w:type="pct"/>
            <w:vAlign w:val="center"/>
          </w:tcPr>
          <w:p w14:paraId="072E4AA6"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D249656" w14:textId="77777777" w:rsidTr="00A852FD">
        <w:trPr>
          <w:trHeight w:val="360"/>
        </w:trPr>
        <w:tc>
          <w:tcPr>
            <w:tcW w:w="1641" w:type="pct"/>
            <w:vAlign w:val="center"/>
          </w:tcPr>
          <w:p w14:paraId="1426EE1A"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E-mail:</w:t>
            </w:r>
          </w:p>
        </w:tc>
        <w:tc>
          <w:tcPr>
            <w:tcW w:w="3359" w:type="pct"/>
            <w:vAlign w:val="center"/>
          </w:tcPr>
          <w:p w14:paraId="34892A32"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096CABB0" w14:textId="77777777" w:rsidTr="00A852FD">
        <w:trPr>
          <w:trHeight w:val="360"/>
        </w:trPr>
        <w:tc>
          <w:tcPr>
            <w:tcW w:w="1641" w:type="pct"/>
            <w:vAlign w:val="center"/>
          </w:tcPr>
          <w:p w14:paraId="4FA8105F"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Office Telephone:</w:t>
            </w:r>
          </w:p>
        </w:tc>
        <w:tc>
          <w:tcPr>
            <w:tcW w:w="3359" w:type="pct"/>
            <w:vAlign w:val="center"/>
          </w:tcPr>
          <w:p w14:paraId="7D88F003" w14:textId="77777777" w:rsidR="00300011" w:rsidRPr="00F44118" w:rsidRDefault="00300011" w:rsidP="00300011">
            <w:pPr>
              <w:spacing w:after="0" w:line="240" w:lineRule="auto"/>
              <w:rPr>
                <w:rFonts w:eastAsia="Times New Roman" w:cstheme="minorHAnsi"/>
                <w:sz w:val="24"/>
                <w:szCs w:val="24"/>
                <w:lang w:val="en-GB"/>
              </w:rPr>
            </w:pPr>
          </w:p>
        </w:tc>
      </w:tr>
      <w:tr w:rsidR="00300011" w:rsidRPr="00F44118" w14:paraId="5F5984AA" w14:textId="77777777" w:rsidTr="00A852FD">
        <w:trPr>
          <w:trHeight w:val="360"/>
        </w:trPr>
        <w:tc>
          <w:tcPr>
            <w:tcW w:w="1641" w:type="pct"/>
            <w:vAlign w:val="center"/>
          </w:tcPr>
          <w:p w14:paraId="29033783" w14:textId="77777777" w:rsidR="00300011" w:rsidRPr="00133A55" w:rsidRDefault="00300011" w:rsidP="00300011">
            <w:pPr>
              <w:spacing w:after="0" w:line="240" w:lineRule="auto"/>
              <w:rPr>
                <w:rFonts w:eastAsia="Times New Roman" w:cstheme="minorHAnsi"/>
                <w:b/>
                <w:bCs/>
                <w:sz w:val="24"/>
                <w:szCs w:val="24"/>
              </w:rPr>
            </w:pPr>
            <w:r w:rsidRPr="00133A55">
              <w:rPr>
                <w:rFonts w:eastAsia="Times New Roman" w:cstheme="minorHAnsi"/>
                <w:b/>
                <w:bCs/>
                <w:sz w:val="24"/>
                <w:szCs w:val="24"/>
              </w:rPr>
              <w:t>Course Website:</w:t>
            </w:r>
          </w:p>
        </w:tc>
        <w:tc>
          <w:tcPr>
            <w:tcW w:w="3359" w:type="pct"/>
            <w:vAlign w:val="center"/>
          </w:tcPr>
          <w:p w14:paraId="7B755562" w14:textId="77777777" w:rsidR="00300011" w:rsidRPr="00F44118" w:rsidRDefault="00300011" w:rsidP="00300011">
            <w:pPr>
              <w:spacing w:after="0" w:line="240" w:lineRule="auto"/>
              <w:rPr>
                <w:rFonts w:eastAsia="Times New Roman" w:cstheme="minorHAnsi"/>
                <w:sz w:val="24"/>
                <w:szCs w:val="24"/>
                <w:lang w:val="en-GB"/>
              </w:rPr>
            </w:pPr>
            <w:r w:rsidRPr="00F44118">
              <w:rPr>
                <w:rFonts w:eastAsia="Times New Roman" w:cstheme="minorHAnsi"/>
                <w:sz w:val="24"/>
                <w:szCs w:val="24"/>
                <w:lang w:val="en-GB"/>
              </w:rPr>
              <w:t>Course Website on Moodle</w:t>
            </w:r>
          </w:p>
        </w:tc>
      </w:tr>
    </w:tbl>
    <w:p w14:paraId="78837C8C" w14:textId="77777777" w:rsidR="00E27D11" w:rsidRDefault="00E27D11" w:rsidP="007741D6">
      <w:pPr>
        <w:spacing w:after="0" w:line="240" w:lineRule="auto"/>
        <w:jc w:val="both"/>
        <w:rPr>
          <w:rFonts w:cstheme="minorHAnsi"/>
          <w:b/>
          <w:sz w:val="24"/>
          <w:szCs w:val="24"/>
        </w:rPr>
      </w:pPr>
    </w:p>
    <w:p w14:paraId="3826A4D0" w14:textId="411528A4" w:rsidR="00300011"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w:t>
      </w:r>
      <w:r>
        <w:rPr>
          <w:rFonts w:cstheme="minorHAnsi"/>
          <w:b/>
          <w:sz w:val="24"/>
          <w:szCs w:val="24"/>
          <w:lang w:bidi="ar-EG"/>
        </w:rPr>
        <w:tab/>
      </w:r>
      <w:r w:rsidRPr="00300011">
        <w:rPr>
          <w:rFonts w:cstheme="minorHAnsi"/>
          <w:b/>
          <w:sz w:val="24"/>
          <w:szCs w:val="24"/>
          <w:lang w:bidi="ar-EG"/>
        </w:rPr>
        <w:t xml:space="preserve">COURSE </w:t>
      </w:r>
      <w:r>
        <w:rPr>
          <w:rFonts w:cstheme="minorHAnsi"/>
          <w:b/>
          <w:sz w:val="24"/>
          <w:szCs w:val="24"/>
          <w:lang w:bidi="ar-EG"/>
        </w:rPr>
        <w:t>DETAILS</w:t>
      </w:r>
    </w:p>
    <w:p w14:paraId="0927235C" w14:textId="236E05AB" w:rsidR="00B04B23" w:rsidRPr="004F1BE6" w:rsidRDefault="00300011" w:rsidP="00BA2BD7">
      <w:pPr>
        <w:spacing w:after="120" w:line="240" w:lineRule="auto"/>
        <w:ind w:left="720" w:hanging="720"/>
        <w:rPr>
          <w:rFonts w:cstheme="minorHAnsi"/>
          <w:b/>
          <w:sz w:val="24"/>
          <w:szCs w:val="24"/>
          <w:lang w:bidi="ar-EG"/>
        </w:rPr>
      </w:pPr>
      <w:r>
        <w:rPr>
          <w:rFonts w:cstheme="minorHAnsi"/>
          <w:b/>
          <w:sz w:val="24"/>
          <w:szCs w:val="24"/>
          <w:lang w:bidi="ar-EG"/>
        </w:rPr>
        <w:t>3.1</w:t>
      </w:r>
      <w:r>
        <w:rPr>
          <w:rFonts w:cstheme="minorHAnsi"/>
          <w:b/>
          <w:sz w:val="24"/>
          <w:szCs w:val="24"/>
          <w:lang w:bidi="ar-EG"/>
        </w:rPr>
        <w:tab/>
      </w:r>
      <w:r w:rsidR="00B04B23" w:rsidRPr="004F1BE6">
        <w:rPr>
          <w:rFonts w:cstheme="minorHAnsi"/>
          <w:b/>
          <w:sz w:val="24"/>
          <w:szCs w:val="24"/>
          <w:lang w:bidi="ar-EG"/>
        </w:rPr>
        <w:t>Course Description</w:t>
      </w:r>
    </w:p>
    <w:p w14:paraId="04F30F3C" w14:textId="1C1D5926" w:rsidR="00B50A64" w:rsidRDefault="00E23FED" w:rsidP="00B50A64">
      <w:pPr>
        <w:spacing w:after="0" w:line="240" w:lineRule="auto"/>
        <w:jc w:val="both"/>
        <w:rPr>
          <w:sz w:val="24"/>
          <w:szCs w:val="24"/>
        </w:rPr>
      </w:pPr>
      <w:r>
        <w:rPr>
          <w:sz w:val="24"/>
          <w:szCs w:val="24"/>
        </w:rPr>
        <w:t xml:space="preserve">This course is a continuation of ENT 141. Teams turn their ENT 141 prototype, or a CUD Incubator partner challenge, into a minimum viable product (MVP), test it with real users at a live Innovation Exhibition, and analyse the evidence for desirability, feasibility and viability. The course ends with two pitch events to an academic and external panel, scored by peer investors, and a founder learning session that prepares students for ENT 241 (Analyze &amp; Plan). Each week is a 2-hour lab.</w:t>
      </w:r>
    </w:p>
    <w:p w14:paraId="53322F21" w14:textId="77777777" w:rsidR="0099316F" w:rsidRDefault="0099316F" w:rsidP="00B50A64">
      <w:pPr>
        <w:spacing w:after="0" w:line="240" w:lineRule="auto"/>
        <w:jc w:val="both"/>
        <w:rPr>
          <w:sz w:val="24"/>
          <w:szCs w:val="24"/>
        </w:rPr>
      </w:pPr>
    </w:p>
    <w:p w14:paraId="22E5137E" w14:textId="12491B0D" w:rsidR="00B04B23" w:rsidRPr="004F1BE6" w:rsidRDefault="00300011" w:rsidP="00BA2BD7">
      <w:pPr>
        <w:spacing w:after="120" w:line="240" w:lineRule="auto"/>
        <w:ind w:left="720" w:hanging="720"/>
        <w:rPr>
          <w:rFonts w:cstheme="minorHAnsi"/>
          <w:b/>
          <w:sz w:val="24"/>
          <w:szCs w:val="24"/>
        </w:rPr>
      </w:pPr>
      <w:r>
        <w:rPr>
          <w:rFonts w:cstheme="minorHAnsi"/>
          <w:b/>
          <w:sz w:val="24"/>
          <w:szCs w:val="24"/>
          <w:lang w:bidi="ar-EG"/>
        </w:rPr>
        <w:t>3.2</w:t>
      </w:r>
      <w:r>
        <w:rPr>
          <w:rFonts w:cstheme="minorHAnsi"/>
          <w:b/>
          <w:sz w:val="24"/>
          <w:szCs w:val="24"/>
          <w:lang w:bidi="ar-EG"/>
        </w:rPr>
        <w:tab/>
      </w:r>
      <w:r w:rsidR="00B04B23" w:rsidRPr="004F1BE6">
        <w:rPr>
          <w:rFonts w:cstheme="minorHAnsi"/>
          <w:b/>
          <w:sz w:val="24"/>
          <w:szCs w:val="24"/>
          <w:lang w:bidi="ar-EG"/>
        </w:rPr>
        <w:t xml:space="preserve">Course Learning Outcomes (CLOs) and Alignment to </w:t>
      </w:r>
      <w:r w:rsidR="0099316F">
        <w:rPr>
          <w:rFonts w:cstheme="minorHAnsi"/>
          <w:b/>
          <w:sz w:val="24"/>
          <w:szCs w:val="24"/>
          <w:lang w:bidi="ar-EG"/>
        </w:rPr>
        <w:t>GE</w:t>
      </w:r>
      <w:r w:rsidR="00B04B23" w:rsidRPr="004F1BE6">
        <w:rPr>
          <w:rFonts w:cstheme="minorHAnsi"/>
          <w:b/>
          <w:sz w:val="24"/>
          <w:szCs w:val="24"/>
          <w:lang w:bidi="ar-EG"/>
        </w:rPr>
        <w:t xml:space="preserve"> Learning Outcomes (</w:t>
      </w:r>
      <w:r w:rsidR="0099316F">
        <w:rPr>
          <w:rFonts w:cstheme="minorHAnsi"/>
          <w:b/>
          <w:sz w:val="24"/>
          <w:szCs w:val="24"/>
          <w:lang w:bidi="ar-EG"/>
        </w:rPr>
        <w:t>GE</w:t>
      </w:r>
      <w:r w:rsidR="00B04B23" w:rsidRPr="004F1BE6">
        <w:rPr>
          <w:rFonts w:cstheme="minorHAnsi"/>
          <w:b/>
          <w:sz w:val="24"/>
          <w:szCs w:val="24"/>
          <w:lang w:bidi="ar-EG"/>
        </w:rPr>
        <w:t>LOs)</w:t>
      </w:r>
    </w:p>
    <w:p w14:paraId="492985C4" w14:textId="77777777" w:rsidR="00B04B23" w:rsidRDefault="00B04B23" w:rsidP="007741D6">
      <w:pPr>
        <w:spacing w:after="120" w:line="240" w:lineRule="auto"/>
        <w:jc w:val="both"/>
        <w:rPr>
          <w:rFonts w:cstheme="minorHAnsi"/>
          <w:sz w:val="24"/>
          <w:szCs w:val="24"/>
        </w:rPr>
      </w:pPr>
      <w:r w:rsidRPr="00CF2DBE">
        <w:rPr>
          <w:rFonts w:cstheme="minorHAnsi"/>
          <w:sz w:val="24"/>
          <w:szCs w:val="24"/>
        </w:rPr>
        <w:t>On successful completion of this course, the student will be able to:</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768"/>
        <w:gridCol w:w="7958"/>
        <w:gridCol w:w="869"/>
      </w:tblGrid>
      <w:tr w:rsidR="00075065" w:rsidRPr="00075065" w14:paraId="18C56193" w14:textId="77777777" w:rsidTr="007140FA">
        <w:trPr>
          <w:trHeight w:val="288"/>
          <w:tblHeader/>
        </w:trPr>
        <w:tc>
          <w:tcPr>
            <w:tcW w:w="4547" w:type="pct"/>
            <w:gridSpan w:val="2"/>
            <w:shd w:val="clear" w:color="auto" w:fill="C00000"/>
          </w:tcPr>
          <w:p w14:paraId="50952ADA" w14:textId="30D1E5D0" w:rsidR="00075065" w:rsidRPr="00075065" w:rsidRDefault="00075065" w:rsidP="00BF6628">
            <w:pPr>
              <w:rPr>
                <w:rFonts w:ascii="Calibri" w:hAnsi="Calibri" w:cs="Calibri"/>
                <w:b/>
                <w:bCs/>
              </w:rPr>
            </w:pPr>
            <w:r w:rsidRPr="00075065">
              <w:rPr>
                <w:rFonts w:ascii="Calibri" w:hAnsi="Calibri" w:cs="Calibri"/>
                <w:b/>
                <w:bCs/>
              </w:rPr>
              <w:t>Course Learning Outcomes (CLOs)</w:t>
            </w:r>
          </w:p>
        </w:tc>
        <w:tc>
          <w:tcPr>
            <w:tcW w:w="453" w:type="pct"/>
            <w:shd w:val="clear" w:color="auto" w:fill="C00000"/>
          </w:tcPr>
          <w:p w14:paraId="0599BAC0" w14:textId="5CDF18AE" w:rsidR="00075065" w:rsidRPr="00075065" w:rsidRDefault="00075065" w:rsidP="00BF6628">
            <w:pPr>
              <w:jc w:val="center"/>
              <w:rPr>
                <w:rFonts w:ascii="Calibri" w:hAnsi="Calibri" w:cs="Calibri"/>
                <w:b/>
                <w:bCs/>
              </w:rPr>
            </w:pPr>
            <w:r w:rsidRPr="00075065">
              <w:rPr>
                <w:rFonts w:ascii="Calibri" w:hAnsi="Calibri" w:cs="Calibri"/>
                <w:b/>
                <w:bCs/>
                <w:color w:val="FFFFFF" w:themeColor="background1"/>
              </w:rPr>
              <w:t>PLOs</w:t>
            </w:r>
          </w:p>
        </w:tc>
      </w:tr>
      <w:tr w:rsidR="00E23FED" w:rsidRPr="00075065" w14:paraId="0AC65BF8" w14:textId="77777777" w:rsidTr="00C4787B">
        <w:trPr>
          <w:trHeight w:val="288"/>
        </w:trPr>
        <w:tc>
          <w:tcPr>
            <w:tcW w:w="400" w:type="pct"/>
          </w:tcPr>
          <w:p w14:paraId="1DF187EB" w14:textId="49A7922B" w:rsidR="00E23FED" w:rsidRPr="00814507" w:rsidRDefault="00E23FED" w:rsidP="00E23FED">
            <w:pPr>
              <w:ind w:left="570" w:hanging="570"/>
              <w:jc w:val="both"/>
              <w:rPr>
                <w:rFonts w:cstheme="minorHAnsi"/>
              </w:rPr>
            </w:pPr>
            <w:r w:rsidRPr="00814507">
              <w:rPr>
                <w:rFonts w:cstheme="minorHAnsi"/>
              </w:rPr>
              <w:t>CLO 1</w:t>
            </w:r>
          </w:p>
        </w:tc>
        <w:tc>
          <w:tcPr>
            <w:tcW w:w="4147" w:type="pct"/>
            <w:shd w:val="clear" w:color="auto" w:fill="auto"/>
          </w:tcPr>
          <w:p w14:paraId="673CFEFF" w14:textId="0C87CA86" w:rsidR="00E23FED" w:rsidRPr="00E23FED" w:rsidRDefault="00E23FED" w:rsidP="00E23FED">
            <w:pPr>
              <w:jc w:val="both"/>
              <w:rPr>
                <w:rFonts w:ascii="Calibri" w:hAnsi="Calibri" w:cs="Calibri"/>
                <w:bCs/>
              </w:rPr>
            </w:pPr>
            <w:r w:rsidRPr="00E23FED">
              <w:rPr>
                <w:rFonts w:ascii="Calibri" w:hAnsi="Calibri" w:cs="Calibri"/>
                <w:color w:val="000000" w:themeColor="text1"/>
              </w:rPr>
              <w:t>Explain the process of innovation, entrepreneurship and sustainability.</w:t>
            </w:r>
          </w:p>
        </w:tc>
        <w:tc>
          <w:tcPr>
            <w:tcW w:w="453" w:type="pct"/>
            <w:shd w:val="clear" w:color="auto" w:fill="auto"/>
            <w:vAlign w:val="center"/>
          </w:tcPr>
          <w:p w14:paraId="2A0F5820" w14:textId="07CE0663" w:rsidR="00E23FED" w:rsidRPr="00E23FED" w:rsidRDefault="00E23FED" w:rsidP="00E23FED">
            <w:pPr>
              <w:jc w:val="center"/>
              <w:rPr>
                <w:rFonts w:ascii="Calibri" w:hAnsi="Calibri" w:cs="Calibri"/>
                <w:b/>
                <w:bCs/>
              </w:rPr>
            </w:pPr>
            <w:r w:rsidRPr="00E23FED">
              <w:rPr>
                <w:rFonts w:ascii="Calibri" w:hAnsi="Calibri" w:cs="Calibri"/>
                <w:b/>
                <w:bCs/>
              </w:rPr>
              <w:t>6</w:t>
            </w:r>
          </w:p>
        </w:tc>
      </w:tr>
      <w:tr w:rsidR="00E23FED" w:rsidRPr="00075065" w14:paraId="18CA7CA1" w14:textId="77777777" w:rsidTr="00C4787B">
        <w:trPr>
          <w:trHeight w:val="288"/>
        </w:trPr>
        <w:tc>
          <w:tcPr>
            <w:tcW w:w="400" w:type="pct"/>
          </w:tcPr>
          <w:p w14:paraId="28E6863C" w14:textId="48537964" w:rsidR="00E23FED" w:rsidRPr="00814507" w:rsidRDefault="00E23FED" w:rsidP="00E23FED">
            <w:pPr>
              <w:ind w:left="570" w:hanging="570"/>
              <w:jc w:val="both"/>
              <w:rPr>
                <w:rFonts w:cstheme="minorHAnsi"/>
              </w:rPr>
            </w:pPr>
            <w:r w:rsidRPr="00814507">
              <w:rPr>
                <w:rFonts w:cstheme="minorHAnsi"/>
              </w:rPr>
              <w:t>CLO 2</w:t>
            </w:r>
          </w:p>
        </w:tc>
        <w:tc>
          <w:tcPr>
            <w:tcW w:w="4147" w:type="pct"/>
            <w:shd w:val="clear" w:color="auto" w:fill="auto"/>
          </w:tcPr>
          <w:p w14:paraId="76C2FD6D" w14:textId="3E7E9B15" w:rsidR="00E23FED" w:rsidRPr="00E23FED" w:rsidRDefault="00E23FED" w:rsidP="00E23FED">
            <w:pPr>
              <w:jc w:val="both"/>
              <w:rPr>
                <w:rFonts w:ascii="Calibri" w:hAnsi="Calibri" w:cs="Calibri"/>
                <w:bCs/>
              </w:rPr>
            </w:pPr>
            <w:r w:rsidRPr="00E23FED">
              <w:rPr>
                <w:rFonts w:ascii="Calibri" w:hAnsi="Calibri" w:cs="Calibri"/>
                <w:color w:val="000000" w:themeColor="text1"/>
              </w:rPr>
              <w:t>Apply skills required for effective teamwork and presentations, emphasizing sustainable approaches to solving real-life social issues through innovation.</w:t>
            </w:r>
          </w:p>
        </w:tc>
        <w:tc>
          <w:tcPr>
            <w:tcW w:w="453" w:type="pct"/>
            <w:shd w:val="clear" w:color="auto" w:fill="auto"/>
            <w:vAlign w:val="center"/>
          </w:tcPr>
          <w:p w14:paraId="3181319D" w14:textId="6F672771" w:rsidR="00E23FED" w:rsidRPr="00E23FED" w:rsidRDefault="00E23FED" w:rsidP="00E23FED">
            <w:pPr>
              <w:jc w:val="center"/>
              <w:rPr>
                <w:rFonts w:ascii="Calibri" w:hAnsi="Calibri" w:cs="Calibri"/>
                <w:b/>
                <w:bCs/>
              </w:rPr>
            </w:pPr>
            <w:r w:rsidRPr="00E23FED">
              <w:rPr>
                <w:rFonts w:ascii="Calibri" w:hAnsi="Calibri" w:cs="Calibri"/>
                <w:b/>
                <w:bCs/>
              </w:rPr>
              <w:t>2</w:t>
            </w:r>
          </w:p>
        </w:tc>
      </w:tr>
      <w:tr w:rsidR="00E23FED" w:rsidRPr="00075065" w14:paraId="2D1F7B90" w14:textId="77777777" w:rsidTr="00C4787B">
        <w:trPr>
          <w:trHeight w:val="288"/>
        </w:trPr>
        <w:tc>
          <w:tcPr>
            <w:tcW w:w="400" w:type="pct"/>
          </w:tcPr>
          <w:p w14:paraId="7284EE17" w14:textId="4817D3AE" w:rsidR="00E23FED" w:rsidRPr="00814507" w:rsidRDefault="00E23FED" w:rsidP="00E23FED">
            <w:pPr>
              <w:ind w:left="570" w:hanging="570"/>
              <w:jc w:val="both"/>
              <w:rPr>
                <w:rFonts w:cstheme="minorHAnsi"/>
              </w:rPr>
            </w:pPr>
            <w:r w:rsidRPr="00814507">
              <w:rPr>
                <w:rFonts w:cstheme="minorHAnsi"/>
              </w:rPr>
              <w:lastRenderedPageBreak/>
              <w:t>CLO 3</w:t>
            </w:r>
          </w:p>
        </w:tc>
        <w:tc>
          <w:tcPr>
            <w:tcW w:w="4147" w:type="pct"/>
            <w:shd w:val="clear" w:color="auto" w:fill="auto"/>
          </w:tcPr>
          <w:p w14:paraId="2B1BE210" w14:textId="013D53BF" w:rsidR="00E23FED" w:rsidRPr="00E23FED" w:rsidRDefault="00E23FED" w:rsidP="00E23FED">
            <w:pPr>
              <w:jc w:val="both"/>
              <w:rPr>
                <w:rFonts w:ascii="Calibri" w:hAnsi="Calibri" w:cs="Calibri"/>
                <w:bCs/>
              </w:rPr>
            </w:pPr>
            <w:r w:rsidRPr="00E23FED">
              <w:rPr>
                <w:rFonts w:ascii="Calibri" w:hAnsi="Calibri" w:cs="Calibri"/>
                <w:color w:val="000000" w:themeColor="text1"/>
              </w:rPr>
              <w:t>Analyze the impact of innovation, entrepreneurship and sustainability on society and the economy.</w:t>
            </w:r>
          </w:p>
        </w:tc>
        <w:tc>
          <w:tcPr>
            <w:tcW w:w="453" w:type="pct"/>
            <w:shd w:val="clear" w:color="auto" w:fill="auto"/>
            <w:vAlign w:val="center"/>
          </w:tcPr>
          <w:p w14:paraId="67BC54C7" w14:textId="1619DEE2" w:rsidR="00E23FED" w:rsidRPr="00E23FED" w:rsidRDefault="00E23FED" w:rsidP="00E23FED">
            <w:pPr>
              <w:jc w:val="center"/>
              <w:rPr>
                <w:rFonts w:ascii="Calibri" w:hAnsi="Calibri" w:cs="Calibri"/>
                <w:b/>
                <w:bCs/>
              </w:rPr>
            </w:pPr>
            <w:r w:rsidRPr="00E23FED">
              <w:rPr>
                <w:rFonts w:ascii="Calibri" w:hAnsi="Calibri" w:cs="Calibri"/>
                <w:b/>
                <w:bCs/>
              </w:rPr>
              <w:t>2, 6</w:t>
            </w:r>
          </w:p>
        </w:tc>
      </w:tr>
      <w:tr w:rsidR="00E23FED" w:rsidRPr="00075065" w14:paraId="7F782A74" w14:textId="77777777" w:rsidTr="00C4787B">
        <w:trPr>
          <w:trHeight w:val="288"/>
        </w:trPr>
        <w:tc>
          <w:tcPr>
            <w:tcW w:w="400" w:type="pct"/>
          </w:tcPr>
          <w:p w14:paraId="52311F1B" w14:textId="689B3383" w:rsidR="00E23FED" w:rsidRPr="00814507" w:rsidRDefault="00E23FED" w:rsidP="00E23FED">
            <w:pPr>
              <w:ind w:left="570" w:hanging="570"/>
              <w:jc w:val="both"/>
              <w:rPr>
                <w:rFonts w:cstheme="minorHAnsi"/>
              </w:rPr>
            </w:pPr>
            <w:r>
              <w:rPr>
                <w:rFonts w:cstheme="minorHAnsi"/>
              </w:rPr>
              <w:t>CLO 4</w:t>
            </w:r>
          </w:p>
        </w:tc>
        <w:tc>
          <w:tcPr>
            <w:tcW w:w="4147" w:type="pct"/>
            <w:shd w:val="clear" w:color="auto" w:fill="auto"/>
          </w:tcPr>
          <w:p w14:paraId="4183250D" w14:textId="4E642A07" w:rsidR="00E23FED" w:rsidRPr="00E23FED" w:rsidRDefault="00E23FED" w:rsidP="00E23FED">
            <w:pPr>
              <w:jc w:val="both"/>
              <w:rPr>
                <w:rFonts w:ascii="Calibri" w:hAnsi="Calibri" w:cs="Calibri"/>
                <w:bCs/>
                <w:color w:val="000000" w:themeColor="text1"/>
              </w:rPr>
            </w:pPr>
            <w:r w:rsidRPr="00E23FED">
              <w:rPr>
                <w:rFonts w:ascii="Calibri" w:hAnsi="Calibri" w:cs="Calibri"/>
                <w:color w:val="000000" w:themeColor="text1"/>
              </w:rPr>
              <w:t>Articulate the value of innovation, entrepreneurship, and sustainability in shaping own career paths focusing on continuous learning and personal development.</w:t>
            </w:r>
          </w:p>
        </w:tc>
        <w:tc>
          <w:tcPr>
            <w:tcW w:w="453" w:type="pct"/>
            <w:shd w:val="clear" w:color="auto" w:fill="auto"/>
            <w:vAlign w:val="center"/>
          </w:tcPr>
          <w:p w14:paraId="5F31402F" w14:textId="5ED808D4" w:rsidR="00E23FED" w:rsidRPr="00E23FED" w:rsidRDefault="00E23FED" w:rsidP="00E23FED">
            <w:pPr>
              <w:jc w:val="center"/>
              <w:rPr>
                <w:rFonts w:ascii="Calibri" w:hAnsi="Calibri" w:cs="Calibri"/>
                <w:b/>
                <w:bCs/>
              </w:rPr>
            </w:pPr>
            <w:r w:rsidRPr="00E23FED">
              <w:rPr>
                <w:rFonts w:ascii="Calibri" w:hAnsi="Calibri" w:cs="Calibri"/>
                <w:b/>
                <w:bCs/>
              </w:rPr>
              <w:t>7</w:t>
            </w:r>
          </w:p>
        </w:tc>
      </w:tr>
    </w:tbl>
    <w:p w14:paraId="7C501B61" w14:textId="77777777" w:rsidR="00A852FD" w:rsidRDefault="00A852FD" w:rsidP="00A852FD">
      <w:pPr>
        <w:spacing w:after="0" w:line="240" w:lineRule="auto"/>
        <w:jc w:val="both"/>
        <w:rPr>
          <w:rFonts w:cstheme="minorHAnsi"/>
          <w:b/>
          <w:sz w:val="24"/>
          <w:szCs w:val="24"/>
          <w:lang w:bidi="ar-EG"/>
        </w:rPr>
      </w:pPr>
    </w:p>
    <w:p w14:paraId="4893046A" w14:textId="2837488F" w:rsidR="00B04B23" w:rsidRDefault="00381790" w:rsidP="00BA2BD7">
      <w:pPr>
        <w:spacing w:after="120" w:line="240" w:lineRule="auto"/>
        <w:ind w:left="720" w:hanging="720"/>
        <w:rPr>
          <w:rFonts w:cstheme="minorHAnsi"/>
          <w:b/>
          <w:sz w:val="24"/>
          <w:szCs w:val="24"/>
          <w:lang w:bidi="ar-EG"/>
        </w:rPr>
      </w:pPr>
      <w:r>
        <w:rPr>
          <w:rFonts w:cstheme="minorHAnsi"/>
          <w:b/>
          <w:sz w:val="24"/>
          <w:szCs w:val="24"/>
          <w:lang w:bidi="ar-EG"/>
        </w:rPr>
        <w:t>4.</w:t>
      </w:r>
      <w:r w:rsidR="002C0C1C">
        <w:rPr>
          <w:rFonts w:cstheme="minorHAnsi"/>
          <w:b/>
          <w:sz w:val="24"/>
          <w:szCs w:val="24"/>
          <w:lang w:bidi="ar-EG"/>
        </w:rPr>
        <w:tab/>
      </w:r>
      <w:r>
        <w:rPr>
          <w:rFonts w:cstheme="minorHAnsi"/>
          <w:b/>
          <w:sz w:val="24"/>
          <w:szCs w:val="24"/>
          <w:lang w:bidi="ar-EG"/>
        </w:rPr>
        <w:t>T</w:t>
      </w:r>
      <w:r w:rsidR="00B04B23" w:rsidRPr="00381790">
        <w:rPr>
          <w:rFonts w:cstheme="minorHAnsi"/>
          <w:b/>
          <w:sz w:val="24"/>
          <w:szCs w:val="24"/>
          <w:lang w:bidi="ar-EG"/>
        </w:rPr>
        <w:t>EACHING SCHEDULE</w:t>
      </w:r>
    </w:p>
    <w:tbl>
      <w:tblPr>
        <w:tblStyle w:val="TableGrid"/>
        <w:tblW w:w="5000" w:type="pct"/>
        <w:tblCellMar>
          <w:left w:w="58" w:type="dxa"/>
          <w:right w:w="58" w:type="dxa"/>
        </w:tblCellMar>
        <w:tblLook w:val="04A0" w:firstRow="1" w:lastRow="0" w:firstColumn="1" w:lastColumn="0" w:noHBand="0" w:noVBand="1"/>
      </w:tblPr>
      <w:tblGrid>
        <w:gridCol w:w="595"/>
        <w:gridCol w:w="4108"/>
        <w:gridCol w:w="691"/>
        <w:gridCol w:w="1622"/>
        <w:gridCol w:w="1395"/>
        <w:gridCol w:w="1184"/>
      </w:tblGrid>
      <w:tr w:rsidR="009F7340" w:rsidRPr="00C033F8" w14:paraId="211B930D" w14:textId="78BF5F1B" w:rsidTr="00E23FED">
        <w:trPr>
          <w:trHeight w:val="288"/>
          <w:tblHeader/>
        </w:trPr>
        <w:tc>
          <w:tcPr>
            <w:tcW w:w="310" w:type="pct"/>
            <w:vMerge w:val="restart"/>
            <w:shd w:val="clear" w:color="auto" w:fill="C00000"/>
          </w:tcPr>
          <w:p w14:paraId="4B1D3A3D" w14:textId="77777777" w:rsidR="009F7340" w:rsidRPr="00C033F8" w:rsidRDefault="009F7340" w:rsidP="00074F40">
            <w:pPr>
              <w:jc w:val="center"/>
              <w:rPr>
                <w:rFonts w:cstheme="minorHAnsi"/>
                <w:b/>
                <w:bCs/>
                <w:sz w:val="20"/>
                <w:szCs w:val="20"/>
                <w:lang w:bidi="ar-EG"/>
              </w:rPr>
            </w:pPr>
            <w:r w:rsidRPr="00C033F8">
              <w:rPr>
                <w:rFonts w:cstheme="minorHAnsi"/>
                <w:b/>
                <w:bCs/>
                <w:sz w:val="20"/>
                <w:szCs w:val="20"/>
              </w:rPr>
              <w:t>Week No.</w:t>
            </w:r>
          </w:p>
        </w:tc>
        <w:tc>
          <w:tcPr>
            <w:tcW w:w="2141" w:type="pct"/>
            <w:vMerge w:val="restart"/>
            <w:shd w:val="clear" w:color="auto" w:fill="C00000"/>
          </w:tcPr>
          <w:p w14:paraId="3B5006EF" w14:textId="4F6AD584" w:rsidR="009F7340" w:rsidRPr="00C033F8" w:rsidRDefault="009F7340" w:rsidP="00074F40">
            <w:pPr>
              <w:jc w:val="center"/>
              <w:rPr>
                <w:rFonts w:cstheme="minorHAnsi"/>
                <w:b/>
                <w:bCs/>
                <w:sz w:val="20"/>
                <w:szCs w:val="20"/>
                <w:lang w:bidi="ar-EG"/>
              </w:rPr>
            </w:pPr>
            <w:r w:rsidRPr="009F7340">
              <w:rPr>
                <w:rFonts w:ascii="Calibri" w:hAnsi="Calibri" w:cs="Calibri"/>
                <w:b/>
                <w:bCs/>
                <w:sz w:val="20"/>
                <w:szCs w:val="20"/>
              </w:rPr>
              <w:t>Topic Covered in Class</w:t>
            </w:r>
          </w:p>
        </w:tc>
        <w:tc>
          <w:tcPr>
            <w:tcW w:w="360" w:type="pct"/>
            <w:vMerge w:val="restart"/>
            <w:shd w:val="clear" w:color="auto" w:fill="C00000"/>
          </w:tcPr>
          <w:p w14:paraId="2601F543" w14:textId="08C413A9" w:rsidR="009F7340" w:rsidRDefault="009F7340" w:rsidP="00074F40">
            <w:pPr>
              <w:jc w:val="center"/>
              <w:rPr>
                <w:rFonts w:cstheme="minorHAnsi"/>
                <w:b/>
                <w:bCs/>
                <w:sz w:val="20"/>
                <w:szCs w:val="20"/>
              </w:rPr>
            </w:pPr>
            <w:r w:rsidRPr="00C033F8">
              <w:rPr>
                <w:rFonts w:cstheme="minorHAnsi"/>
                <w:b/>
                <w:bCs/>
                <w:sz w:val="20"/>
                <w:szCs w:val="20"/>
              </w:rPr>
              <w:t>CLOs</w:t>
            </w:r>
          </w:p>
        </w:tc>
        <w:tc>
          <w:tcPr>
            <w:tcW w:w="845" w:type="pct"/>
            <w:vMerge w:val="restart"/>
            <w:shd w:val="clear" w:color="auto" w:fill="C00000"/>
          </w:tcPr>
          <w:p w14:paraId="4E81D6A0" w14:textId="77777777" w:rsidR="009F7340" w:rsidRPr="009F7340" w:rsidRDefault="009F7340" w:rsidP="009F7340">
            <w:pPr>
              <w:jc w:val="center"/>
              <w:rPr>
                <w:rFonts w:cstheme="minorHAnsi"/>
                <w:b/>
                <w:bCs/>
                <w:sz w:val="20"/>
                <w:szCs w:val="20"/>
              </w:rPr>
            </w:pPr>
            <w:r w:rsidRPr="009F7340">
              <w:rPr>
                <w:rFonts w:cstheme="minorHAnsi"/>
                <w:b/>
                <w:bCs/>
                <w:sz w:val="20"/>
                <w:szCs w:val="20"/>
              </w:rPr>
              <w:t xml:space="preserve">Reference/ </w:t>
            </w:r>
          </w:p>
          <w:p w14:paraId="0EC4B2E8" w14:textId="661394CF" w:rsidR="009F7340" w:rsidRPr="00C033F8" w:rsidRDefault="009F7340" w:rsidP="009F7340">
            <w:pPr>
              <w:jc w:val="center"/>
              <w:rPr>
                <w:rFonts w:cstheme="minorHAnsi"/>
                <w:b/>
                <w:bCs/>
                <w:sz w:val="20"/>
                <w:szCs w:val="20"/>
              </w:rPr>
            </w:pPr>
            <w:r w:rsidRPr="009F7340">
              <w:rPr>
                <w:rFonts w:cstheme="minorHAnsi"/>
                <w:b/>
                <w:bCs/>
                <w:sz w:val="20"/>
                <w:szCs w:val="20"/>
              </w:rPr>
              <w:t>Course Material</w:t>
            </w:r>
          </w:p>
        </w:tc>
        <w:tc>
          <w:tcPr>
            <w:tcW w:w="1344" w:type="pct"/>
            <w:gridSpan w:val="2"/>
            <w:shd w:val="clear" w:color="auto" w:fill="C00000"/>
          </w:tcPr>
          <w:p w14:paraId="1764F76B" w14:textId="33626860" w:rsidR="009F7340" w:rsidRDefault="009F7340" w:rsidP="00074F40">
            <w:pPr>
              <w:jc w:val="center"/>
              <w:rPr>
                <w:rFonts w:cstheme="minorHAnsi"/>
                <w:b/>
                <w:bCs/>
                <w:sz w:val="20"/>
                <w:szCs w:val="20"/>
              </w:rPr>
            </w:pPr>
            <w:r w:rsidRPr="009F7340">
              <w:rPr>
                <w:rFonts w:cstheme="minorHAnsi"/>
                <w:b/>
                <w:bCs/>
                <w:sz w:val="20"/>
                <w:szCs w:val="20"/>
              </w:rPr>
              <w:t xml:space="preserve">Course </w:t>
            </w:r>
            <w:r w:rsidRPr="00C033F8">
              <w:rPr>
                <w:rFonts w:cstheme="minorHAnsi"/>
                <w:b/>
                <w:bCs/>
                <w:sz w:val="20"/>
                <w:szCs w:val="20"/>
              </w:rPr>
              <w:t>Assessment</w:t>
            </w:r>
          </w:p>
          <w:p w14:paraId="60B074A2" w14:textId="36D721AE" w:rsidR="009F7340" w:rsidRPr="009F7340" w:rsidRDefault="009F7340" w:rsidP="00074F40">
            <w:pPr>
              <w:jc w:val="center"/>
              <w:rPr>
                <w:rFonts w:cstheme="minorHAnsi"/>
                <w:b/>
                <w:bCs/>
                <w:i/>
                <w:iCs/>
                <w:sz w:val="20"/>
                <w:szCs w:val="20"/>
              </w:rPr>
            </w:pPr>
            <w:r w:rsidRPr="009F7340">
              <w:rPr>
                <w:rFonts w:cstheme="minorHAnsi"/>
                <w:b/>
                <w:bCs/>
                <w:i/>
                <w:iCs/>
                <w:sz w:val="18"/>
                <w:szCs w:val="18"/>
              </w:rPr>
              <w:t>(Please specify if the assessment is out-of-class)</w:t>
            </w:r>
          </w:p>
        </w:tc>
      </w:tr>
      <w:tr w:rsidR="00265910" w:rsidRPr="00C033F8" w14:paraId="05BA55ED" w14:textId="77777777" w:rsidTr="00E23FED">
        <w:trPr>
          <w:trHeight w:val="288"/>
          <w:tblHeader/>
        </w:trPr>
        <w:tc>
          <w:tcPr>
            <w:tcW w:w="310" w:type="pct"/>
            <w:vMerge/>
            <w:shd w:val="clear" w:color="auto" w:fill="C00000"/>
          </w:tcPr>
          <w:p w14:paraId="51ABA209" w14:textId="77777777" w:rsidR="009F7340" w:rsidRPr="00C033F8" w:rsidRDefault="009F7340" w:rsidP="00074F40">
            <w:pPr>
              <w:jc w:val="center"/>
              <w:rPr>
                <w:rFonts w:cstheme="minorHAnsi"/>
                <w:b/>
                <w:bCs/>
                <w:sz w:val="20"/>
                <w:szCs w:val="20"/>
              </w:rPr>
            </w:pPr>
          </w:p>
        </w:tc>
        <w:tc>
          <w:tcPr>
            <w:tcW w:w="2141" w:type="pct"/>
            <w:vMerge/>
            <w:shd w:val="clear" w:color="auto" w:fill="C00000"/>
          </w:tcPr>
          <w:p w14:paraId="40741ECB" w14:textId="77777777" w:rsidR="009F7340" w:rsidRPr="009F7340" w:rsidRDefault="009F7340" w:rsidP="00074F40">
            <w:pPr>
              <w:jc w:val="center"/>
              <w:rPr>
                <w:rFonts w:ascii="Calibri" w:hAnsi="Calibri" w:cs="Calibri"/>
                <w:b/>
                <w:bCs/>
                <w:sz w:val="20"/>
                <w:szCs w:val="20"/>
              </w:rPr>
            </w:pPr>
          </w:p>
        </w:tc>
        <w:tc>
          <w:tcPr>
            <w:tcW w:w="360" w:type="pct"/>
            <w:vMerge/>
            <w:shd w:val="clear" w:color="auto" w:fill="C00000"/>
          </w:tcPr>
          <w:p w14:paraId="41CE1E53" w14:textId="77777777" w:rsidR="009F7340" w:rsidRPr="00C033F8" w:rsidRDefault="009F7340" w:rsidP="00074F40">
            <w:pPr>
              <w:jc w:val="center"/>
              <w:rPr>
                <w:rFonts w:cstheme="minorHAnsi"/>
                <w:b/>
                <w:bCs/>
                <w:sz w:val="20"/>
                <w:szCs w:val="20"/>
              </w:rPr>
            </w:pPr>
          </w:p>
        </w:tc>
        <w:tc>
          <w:tcPr>
            <w:tcW w:w="845" w:type="pct"/>
            <w:vMerge/>
            <w:shd w:val="clear" w:color="auto" w:fill="C00000"/>
          </w:tcPr>
          <w:p w14:paraId="1B6E220F" w14:textId="77777777" w:rsidR="009F7340" w:rsidRPr="009F7340" w:rsidRDefault="009F7340" w:rsidP="009F7340">
            <w:pPr>
              <w:jc w:val="center"/>
              <w:rPr>
                <w:rFonts w:cstheme="minorHAnsi"/>
                <w:b/>
                <w:bCs/>
                <w:sz w:val="20"/>
                <w:szCs w:val="20"/>
              </w:rPr>
            </w:pPr>
          </w:p>
        </w:tc>
        <w:tc>
          <w:tcPr>
            <w:tcW w:w="727" w:type="pct"/>
            <w:shd w:val="clear" w:color="auto" w:fill="C00000"/>
          </w:tcPr>
          <w:p w14:paraId="5198C72F" w14:textId="77777777" w:rsidR="00F4208F" w:rsidRDefault="009F7340" w:rsidP="00074F40">
            <w:pPr>
              <w:jc w:val="center"/>
              <w:rPr>
                <w:rFonts w:cstheme="minorHAnsi"/>
                <w:b/>
                <w:bCs/>
                <w:sz w:val="20"/>
                <w:szCs w:val="20"/>
              </w:rPr>
            </w:pPr>
            <w:r w:rsidRPr="009F7340">
              <w:rPr>
                <w:rFonts w:cstheme="minorHAnsi"/>
                <w:b/>
                <w:bCs/>
                <w:sz w:val="20"/>
                <w:szCs w:val="20"/>
              </w:rPr>
              <w:t>Assignmen</w:t>
            </w:r>
            <w:r>
              <w:rPr>
                <w:rFonts w:cstheme="minorHAnsi"/>
                <w:b/>
                <w:bCs/>
                <w:sz w:val="20"/>
                <w:szCs w:val="20"/>
              </w:rPr>
              <w:t>t</w:t>
            </w:r>
          </w:p>
          <w:p w14:paraId="6B1D4CFF" w14:textId="6D1E2E90" w:rsidR="009F7340" w:rsidRPr="00C033F8" w:rsidRDefault="00F4208F" w:rsidP="00074F40">
            <w:pPr>
              <w:jc w:val="center"/>
              <w:rPr>
                <w:rFonts w:cstheme="minorHAnsi"/>
                <w:b/>
                <w:bCs/>
                <w:sz w:val="20"/>
                <w:szCs w:val="20"/>
              </w:rPr>
            </w:pPr>
            <w:r>
              <w:rPr>
                <w:rFonts w:cstheme="minorHAnsi"/>
                <w:b/>
                <w:bCs/>
                <w:sz w:val="20"/>
                <w:szCs w:val="20"/>
              </w:rPr>
              <w:t>Type</w:t>
            </w:r>
          </w:p>
        </w:tc>
        <w:tc>
          <w:tcPr>
            <w:tcW w:w="617" w:type="pct"/>
            <w:shd w:val="clear" w:color="auto" w:fill="C00000"/>
          </w:tcPr>
          <w:p w14:paraId="5E1FD1A3" w14:textId="670417FD" w:rsidR="009F7340" w:rsidRPr="00C033F8" w:rsidRDefault="009F7340" w:rsidP="009F7340">
            <w:pPr>
              <w:jc w:val="center"/>
              <w:rPr>
                <w:rFonts w:cstheme="minorHAnsi"/>
                <w:b/>
                <w:bCs/>
                <w:sz w:val="20"/>
                <w:szCs w:val="20"/>
              </w:rPr>
            </w:pPr>
            <w:r w:rsidRPr="009F7340">
              <w:rPr>
                <w:rFonts w:cstheme="minorHAnsi"/>
                <w:b/>
                <w:bCs/>
                <w:sz w:val="20"/>
                <w:szCs w:val="20"/>
              </w:rPr>
              <w:t>Due</w:t>
            </w:r>
            <w:r>
              <w:rPr>
                <w:rFonts w:cstheme="minorHAnsi"/>
                <w:b/>
                <w:bCs/>
                <w:sz w:val="20"/>
                <w:szCs w:val="20"/>
              </w:rPr>
              <w:t xml:space="preserve"> </w:t>
            </w:r>
            <w:r w:rsidRPr="009F7340">
              <w:rPr>
                <w:rFonts w:cstheme="minorHAnsi"/>
                <w:b/>
                <w:bCs/>
                <w:sz w:val="20"/>
                <w:szCs w:val="20"/>
              </w:rPr>
              <w:t>Date*</w:t>
            </w:r>
          </w:p>
        </w:tc>
      </w:tr>
      <w:tr w:rsidR="00E23FED" w:rsidRPr="00C033F8" w14:paraId="2E0420B3" w14:textId="6C77655B" w:rsidTr="00E23FED">
        <w:trPr>
          <w:trHeight w:val="288"/>
        </w:trPr>
        <w:tc>
          <w:tcPr>
            <w:tcW w:w="310" w:type="pct"/>
          </w:tcPr>
          <w:p w14:paraId="5DAE8D00" w14:textId="6F672EE4" w:rsidR="00E23FED" w:rsidRPr="00CF5D02" w:rsidRDefault="00E23FED" w:rsidP="00E23FED">
            <w:pPr>
              <w:jc w:val="center"/>
              <w:rPr>
                <w:rFonts w:cstheme="minorHAnsi"/>
                <w:b/>
                <w:sz w:val="20"/>
                <w:szCs w:val="20"/>
                <w:lang w:val="en-AE"/>
              </w:rPr>
            </w:pPr>
            <w:r>
              <w:rPr>
                <w:rFonts w:cstheme="minorHAnsi"/>
                <w:sz w:val="20"/>
                <w:szCs w:val="20"/>
                <w:lang w:val="en-AE"/>
              </w:rPr>
              <w:t xml:space="preserve">1</w:t>
            </w:r>
          </w:p>
        </w:tc>
        <w:tc>
          <w:tcPr>
            <w:tcW w:w="2141" w:type="pct"/>
            <w:shd w:val="clear" w:color="auto" w:fill="auto"/>
          </w:tcPr>
          <w:p w14:paraId="5645FAE4"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ENT 141 Prototype → MVP</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Prototype Exhibition: core value vs unnecessary features</w:t>
            </w:r>
          </w:p>
        </w:tc>
        <w:tc>
          <w:tcPr>
            <w:tcW w:w="360" w:type="pct"/>
            <w:vAlign w:val="center"/>
          </w:tcPr>
          <w:p w14:paraId="687C775C" w14:textId="2DD9F063"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1</w:t>
            </w:r>
          </w:p>
        </w:tc>
        <w:tc>
          <w:tcPr>
            <w:tcW w:w="845" w:type="pct"/>
            <w:vAlign w:val="center"/>
          </w:tcPr>
          <w:p w14:paraId="2308F6E1" w14:textId="1CE7D085" w:rsidR="00E23FED" w:rsidRPr="00E23FED" w:rsidRDefault="00E23FED" w:rsidP="00E23FED">
            <w:pPr>
              <w:rPr>
                <w:rFonts w:ascii="Calibri" w:hAnsi="Calibri" w:cs="Calibri"/>
                <w:b/>
                <w:color w:val="FF0000"/>
                <w:sz w:val="20"/>
                <w:szCs w:val="20"/>
                <w:lang w:bidi="ar-EG"/>
              </w:rPr>
            </w:pPr>
            <w:r w:rsidRPr="00E23FED">
              <w:rPr>
                <w:rFonts w:ascii="Calibri" w:hAnsi="Calibri" w:cs="Calibri"/>
                <w:color w:val="000000" w:themeColor="text1"/>
                <w:sz w:val="20"/>
                <w:szCs w:val="20"/>
              </w:rPr>
              <w:t xml:space="preserve">Laverty &amp; Littel (2020) §10.1</w:t>
            </w:r>
          </w:p>
        </w:tc>
        <w:tc>
          <w:tcPr>
            <w:tcW w:w="727" w:type="pct"/>
            <w:shd w:val="clear" w:color="auto" w:fill="auto"/>
            <w:vAlign w:val="center"/>
          </w:tcPr>
          <w:p w14:paraId="0B23E5A7" w14:textId="2B10152C" w:rsidR="00E23FED" w:rsidRPr="00E23FED" w:rsidRDefault="00E23FED" w:rsidP="00E23FED">
            <w:pPr>
              <w:rPr>
                <w:rFonts w:ascii="Calibri" w:hAnsi="Calibri" w:cs="Calibri"/>
                <w:b/>
                <w:color w:val="FF0000"/>
                <w:sz w:val="20"/>
                <w:szCs w:val="20"/>
                <w:lang w:bidi="ar-EG"/>
              </w:rPr>
            </w:pPr>
            <w:r>
              <w:rPr>
                <w:b/>
              </w:rPr>
              <w:t xml:space="preserve"/>
            </w:r>
          </w:p>
        </w:tc>
        <w:tc>
          <w:tcPr>
            <w:tcW w:w="617" w:type="pct"/>
          </w:tcPr>
          <w:p w14:paraId="3B785396" w14:textId="7E134E44"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2C596F26" w14:textId="122B8154" w:rsidTr="00E23FED">
        <w:trPr>
          <w:trHeight w:val="288"/>
        </w:trPr>
        <w:tc>
          <w:tcPr>
            <w:tcW w:w="310" w:type="pct"/>
          </w:tcPr>
          <w:p w14:paraId="7DA2E0F9" w14:textId="734C590F"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2</w:t>
            </w:r>
          </w:p>
        </w:tc>
        <w:tc>
          <w:tcPr>
            <w:tcW w:w="2141" w:type="pct"/>
            <w:shd w:val="clear" w:color="auto" w:fill="auto"/>
          </w:tcPr>
          <w:p w14:paraId="04374DE5"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MVP Development</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Riskiest Assumption Challenge</w:t>
            </w:r>
          </w:p>
        </w:tc>
        <w:tc>
          <w:tcPr>
            <w:tcW w:w="360" w:type="pct"/>
            <w:vAlign w:val="center"/>
          </w:tcPr>
          <w:p w14:paraId="23616A46" w14:textId="22E81DCE"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1</w:t>
            </w:r>
          </w:p>
        </w:tc>
        <w:tc>
          <w:tcPr>
            <w:tcW w:w="845" w:type="pct"/>
            <w:vAlign w:val="center"/>
          </w:tcPr>
          <w:p w14:paraId="08AED254" w14:textId="3DCC2401"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Bland &amp; Osterwalder (2019)</w:t>
            </w:r>
          </w:p>
        </w:tc>
        <w:tc>
          <w:tcPr>
            <w:tcW w:w="727" w:type="pct"/>
            <w:shd w:val="clear" w:color="auto" w:fill="auto"/>
            <w:vAlign w:val="center"/>
          </w:tcPr>
          <w:p w14:paraId="69383516" w14:textId="440C46B0" w:rsidR="00E23FED" w:rsidRPr="00E23FED" w:rsidRDefault="00E23FED" w:rsidP="00E23FED">
            <w:pPr>
              <w:rPr>
                <w:rFonts w:ascii="Calibri" w:hAnsi="Calibri" w:cs="Calibri"/>
                <w:b/>
                <w:color w:val="0070C0"/>
                <w:sz w:val="20"/>
                <w:szCs w:val="20"/>
                <w:lang w:bidi="ar-EG"/>
              </w:rPr>
            </w:pPr>
            <w:r>
              <w:rPr>
                <w:b/>
              </w:rPr>
              <w:t xml:space="preserve"/>
            </w:r>
          </w:p>
        </w:tc>
        <w:tc>
          <w:tcPr>
            <w:tcW w:w="617" w:type="pct"/>
          </w:tcPr>
          <w:p w14:paraId="2A0D3335" w14:textId="2741DE69"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6F08AB73" w14:textId="57723ADD" w:rsidTr="00E23FED">
        <w:trPr>
          <w:trHeight w:val="288"/>
        </w:trPr>
        <w:tc>
          <w:tcPr>
            <w:tcW w:w="310" w:type="pct"/>
          </w:tcPr>
          <w:p w14:paraId="7E09DCB1" w14:textId="707662BE"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3</w:t>
            </w:r>
          </w:p>
        </w:tc>
        <w:tc>
          <w:tcPr>
            <w:tcW w:w="2141" w:type="pct"/>
            <w:shd w:val="clear" w:color="auto" w:fill="auto"/>
          </w:tcPr>
          <w:p w14:paraId="5B8E0EBB"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Prototype Building Studio 1</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MVP Build Sprint with founder check-ins</w:t>
            </w:r>
          </w:p>
        </w:tc>
        <w:tc>
          <w:tcPr>
            <w:tcW w:w="360" w:type="pct"/>
            <w:vAlign w:val="center"/>
          </w:tcPr>
          <w:p w14:paraId="3070F24D" w14:textId="45D561D0"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1</w:t>
            </w:r>
          </w:p>
        </w:tc>
        <w:tc>
          <w:tcPr>
            <w:tcW w:w="845" w:type="pct"/>
            <w:vAlign w:val="center"/>
          </w:tcPr>
          <w:p w14:paraId="44D5C553" w14:textId="26164F37"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Bland &amp; Osterwalder (2019)</w:t>
            </w:r>
          </w:p>
        </w:tc>
        <w:tc>
          <w:tcPr>
            <w:tcW w:w="727" w:type="pct"/>
            <w:shd w:val="clear" w:color="auto" w:fill="auto"/>
            <w:vAlign w:val="center"/>
          </w:tcPr>
          <w:p w14:paraId="5C5CCBF0" w14:textId="3B801126" w:rsidR="00E23FED" w:rsidRPr="00E23FED" w:rsidRDefault="00E23FED" w:rsidP="00E23FED">
            <w:pPr>
              <w:rPr>
                <w:rFonts w:ascii="Calibri" w:hAnsi="Calibri" w:cs="Calibri"/>
                <w:b/>
                <w:color w:val="0070C0"/>
                <w:sz w:val="20"/>
                <w:szCs w:val="20"/>
                <w:lang w:bidi="ar-EG"/>
              </w:rPr>
            </w:pPr>
            <w:r>
              <w:rPr>
                <w:b/>
              </w:rPr>
              <w:t xml:space="preserve"/>
            </w:r>
          </w:p>
        </w:tc>
        <w:tc>
          <w:tcPr>
            <w:tcW w:w="617" w:type="pct"/>
          </w:tcPr>
          <w:p w14:paraId="54491C7B" w14:textId="45AE8867"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3F7F1B09" w14:textId="13D67F9D" w:rsidTr="00E23FED">
        <w:trPr>
          <w:trHeight w:val="288"/>
        </w:trPr>
        <w:tc>
          <w:tcPr>
            <w:tcW w:w="310" w:type="pct"/>
          </w:tcPr>
          <w:p w14:paraId="3AA63EE2" w14:textId="44DAB870"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4</w:t>
            </w:r>
          </w:p>
        </w:tc>
        <w:tc>
          <w:tcPr>
            <w:tcW w:w="2141" w:type="pct"/>
            <w:shd w:val="clear" w:color="auto" w:fill="auto"/>
          </w:tcPr>
          <w:p w14:paraId="40E9C4FA"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Prototype Building Studio 2</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Break My MVP Challenge</w:t>
            </w:r>
          </w:p>
        </w:tc>
        <w:tc>
          <w:tcPr>
            <w:tcW w:w="360" w:type="pct"/>
            <w:vAlign w:val="center"/>
          </w:tcPr>
          <w:p w14:paraId="0B797195" w14:textId="1E0BC35D"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1, 2</w:t>
            </w:r>
          </w:p>
        </w:tc>
        <w:tc>
          <w:tcPr>
            <w:tcW w:w="845" w:type="pct"/>
            <w:vAlign w:val="center"/>
          </w:tcPr>
          <w:p w14:paraId="0D64553E" w14:textId="44528EB7" w:rsidR="00E23FED" w:rsidRPr="00E23FED" w:rsidRDefault="00E23FED" w:rsidP="00E23FED">
            <w:pPr>
              <w:rPr>
                <w:rFonts w:ascii="Calibri" w:hAnsi="Calibri" w:cs="Calibri"/>
                <w:b/>
                <w:color w:val="FF0000"/>
                <w:sz w:val="20"/>
                <w:szCs w:val="20"/>
                <w:lang w:bidi="ar-EG"/>
              </w:rPr>
            </w:pPr>
            <w:r w:rsidRPr="00E23FED">
              <w:rPr>
                <w:rFonts w:ascii="Calibri" w:hAnsi="Calibri" w:cs="Calibri"/>
                <w:color w:val="000000" w:themeColor="text1"/>
                <w:sz w:val="20"/>
                <w:szCs w:val="20"/>
              </w:rPr>
              <w:t xml:space="preserve">Bland &amp; Osterwalder (2019)</w:t>
            </w:r>
          </w:p>
        </w:tc>
        <w:tc>
          <w:tcPr>
            <w:tcW w:w="727" w:type="pct"/>
            <w:shd w:val="clear" w:color="auto" w:fill="auto"/>
            <w:vAlign w:val="center"/>
          </w:tcPr>
          <w:p w14:paraId="7B45CAB9" w14:textId="04A734C7" w:rsidR="00E23FED" w:rsidRPr="00E23FED" w:rsidRDefault="00E23FED" w:rsidP="00E23FED">
            <w:pPr>
              <w:jc w:val="center"/>
              <w:rPr>
                <w:rFonts w:ascii="Calibri" w:hAnsi="Calibri" w:cs="Calibri"/>
                <w:b/>
                <w:color w:val="FF0000"/>
                <w:sz w:val="20"/>
                <w:szCs w:val="20"/>
                <w:lang w:bidi="ar-EG"/>
              </w:rPr>
            </w:pPr>
            <w:r>
              <w:rPr>
                <w:b/>
              </w:rPr>
              <w:t xml:space="preserve">A1 MVP Plan + Build</w:t>
            </w:r>
          </w:p>
        </w:tc>
        <w:tc>
          <w:tcPr>
            <w:tcW w:w="617" w:type="pct"/>
          </w:tcPr>
          <w:p w14:paraId="26EA7737" w14:textId="53B3C171" w:rsidR="00E23FED" w:rsidRPr="00AF6B9A" w:rsidRDefault="00E23FED" w:rsidP="00E23FED">
            <w:pPr>
              <w:rPr>
                <w:rFonts w:ascii="Calibri" w:hAnsi="Calibri" w:cs="Calibri"/>
                <w:b/>
                <w:color w:val="FF0000"/>
                <w:sz w:val="20"/>
                <w:szCs w:val="20"/>
                <w:lang w:bidi="ar-EG"/>
              </w:rPr>
            </w:pPr>
            <w:r>
              <w:rPr/>
              <w:t xml:space="preserve">Week 4</w:t>
            </w:r>
          </w:p>
        </w:tc>
      </w:tr>
      <w:tr w:rsidR="00E23FED" w:rsidRPr="00C033F8" w14:paraId="4640968D" w14:textId="0BEC2FE8" w:rsidTr="00E23FED">
        <w:trPr>
          <w:trHeight w:val="288"/>
        </w:trPr>
        <w:tc>
          <w:tcPr>
            <w:tcW w:w="310" w:type="pct"/>
          </w:tcPr>
          <w:p w14:paraId="40ECA2D7" w14:textId="15E2877E" w:rsidR="00E23FED" w:rsidRPr="00CF5D02" w:rsidRDefault="00E23FED" w:rsidP="00E23FED">
            <w:pPr>
              <w:jc w:val="center"/>
              <w:rPr>
                <w:rFonts w:cstheme="minorHAnsi"/>
                <w:b/>
                <w:sz w:val="20"/>
                <w:szCs w:val="20"/>
                <w:lang w:val="en-AE"/>
              </w:rPr>
            </w:pPr>
            <w:r>
              <w:rPr>
                <w:rFonts w:cstheme="minorHAnsi"/>
                <w:sz w:val="20"/>
                <w:szCs w:val="20"/>
                <w:lang w:val="en-AE"/>
              </w:rPr>
              <w:t xml:space="preserve">5</w:t>
            </w:r>
          </w:p>
        </w:tc>
        <w:tc>
          <w:tcPr>
            <w:tcW w:w="2141" w:type="pct"/>
            <w:shd w:val="clear" w:color="auto" w:fill="auto"/>
          </w:tcPr>
          <w:p w14:paraId="2E39EAB5" w14:textId="77777777" w:rsidR="00E23FED" w:rsidRPr="00E23FED" w:rsidRDefault="00E23FED" w:rsidP="00E23FED">
            <w:pPr>
              <w:autoSpaceDE w:val="0"/>
              <w:autoSpaceDN w:val="0"/>
              <w:adjustRightInd w:val="0"/>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Exhibition &amp; User-Testing Preparation</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Customer Experiment Workshop</w:t>
            </w:r>
          </w:p>
        </w:tc>
        <w:tc>
          <w:tcPr>
            <w:tcW w:w="360" w:type="pct"/>
            <w:vAlign w:val="center"/>
          </w:tcPr>
          <w:p w14:paraId="246647B5" w14:textId="5A40C035"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1</w:t>
            </w:r>
          </w:p>
        </w:tc>
        <w:tc>
          <w:tcPr>
            <w:tcW w:w="845" w:type="pct"/>
            <w:vAlign w:val="center"/>
          </w:tcPr>
          <w:p w14:paraId="37A1D089" w14:textId="011A925D"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Liedtka et al. (2017)</w:t>
            </w:r>
          </w:p>
        </w:tc>
        <w:tc>
          <w:tcPr>
            <w:tcW w:w="727" w:type="pct"/>
            <w:shd w:val="clear" w:color="auto" w:fill="auto"/>
            <w:vAlign w:val="center"/>
          </w:tcPr>
          <w:p w14:paraId="3B1B5BF2" w14:textId="3E5CD89C" w:rsidR="00E23FED" w:rsidRPr="00E23FED" w:rsidRDefault="00E23FED" w:rsidP="00E23FED">
            <w:pPr>
              <w:rPr>
                <w:rFonts w:ascii="Calibri" w:hAnsi="Calibri" w:cs="Calibri"/>
                <w:b/>
                <w:color w:val="FF0000"/>
                <w:sz w:val="20"/>
                <w:szCs w:val="20"/>
                <w:lang w:bidi="ar-EG"/>
              </w:rPr>
            </w:pPr>
            <w:r>
              <w:rPr>
                <w:b/>
              </w:rPr>
              <w:t xml:space="preserve"/>
            </w:r>
          </w:p>
        </w:tc>
        <w:tc>
          <w:tcPr>
            <w:tcW w:w="617" w:type="pct"/>
          </w:tcPr>
          <w:p w14:paraId="7EF69039" w14:textId="46CE6490"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024E2253" w14:textId="5407DCB5" w:rsidTr="00E23FED">
        <w:trPr>
          <w:trHeight w:val="288"/>
        </w:trPr>
        <w:tc>
          <w:tcPr>
            <w:tcW w:w="310" w:type="pct"/>
          </w:tcPr>
          <w:p w14:paraId="10DC5FE4" w14:textId="2E74A858" w:rsidR="00E23FED" w:rsidRPr="00CF5D02" w:rsidRDefault="00E23FED" w:rsidP="00E23FED">
            <w:pPr>
              <w:jc w:val="center"/>
              <w:rPr>
                <w:rFonts w:cstheme="minorHAnsi"/>
                <w:b/>
                <w:sz w:val="20"/>
                <w:szCs w:val="20"/>
                <w:lang w:val="en-AE"/>
              </w:rPr>
            </w:pPr>
            <w:r>
              <w:rPr>
                <w:rFonts w:cstheme="minorHAnsi"/>
                <w:sz w:val="20"/>
                <w:szCs w:val="20"/>
                <w:lang w:val="en-AE"/>
              </w:rPr>
              <w:t xml:space="preserve">6</w:t>
            </w:r>
          </w:p>
        </w:tc>
        <w:tc>
          <w:tcPr>
            <w:tcW w:w="2141" w:type="pct"/>
            <w:shd w:val="clear" w:color="auto" w:fill="auto"/>
          </w:tcPr>
          <w:p w14:paraId="736DBCD8"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Live Exhibition</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MVP Challenge / Innovation Exhibition with real users</w:t>
            </w:r>
          </w:p>
        </w:tc>
        <w:tc>
          <w:tcPr>
            <w:tcW w:w="360" w:type="pct"/>
            <w:vAlign w:val="center"/>
          </w:tcPr>
          <w:p w14:paraId="723EC79A" w14:textId="5AAB2BCC"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2, 3</w:t>
            </w:r>
          </w:p>
        </w:tc>
        <w:tc>
          <w:tcPr>
            <w:tcW w:w="845" w:type="pct"/>
            <w:vAlign w:val="center"/>
          </w:tcPr>
          <w:p w14:paraId="3CB19D17" w14:textId="73BC12BD"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Liedtka et al. (2017)</w:t>
            </w:r>
          </w:p>
        </w:tc>
        <w:tc>
          <w:tcPr>
            <w:tcW w:w="727" w:type="pct"/>
            <w:shd w:val="clear" w:color="auto" w:fill="auto"/>
            <w:vAlign w:val="center"/>
          </w:tcPr>
          <w:p w14:paraId="10B4939F" w14:textId="1127D081" w:rsidR="00E23FED" w:rsidRPr="00E23FED" w:rsidRDefault="00E23FED" w:rsidP="00E23FED">
            <w:pPr>
              <w:rPr>
                <w:rFonts w:ascii="Calibri" w:hAnsi="Calibri" w:cs="Calibri"/>
                <w:b/>
                <w:color w:val="FF0000"/>
                <w:sz w:val="20"/>
                <w:szCs w:val="20"/>
                <w:lang w:bidi="ar-EG"/>
              </w:rPr>
            </w:pPr>
            <w:r w:rsidRPr="00E23FED">
              <w:rPr>
                <w:rFonts w:ascii="Calibri" w:hAnsi="Calibri" w:cs="Calibri"/>
                <w:color w:val="000000" w:themeColor="text1"/>
                <w:sz w:val="20"/>
                <w:szCs w:val="20"/>
                <w:b/>
              </w:rPr>
              <w:t xml:space="preserve"/>
            </w:r>
          </w:p>
        </w:tc>
        <w:tc>
          <w:tcPr>
            <w:tcW w:w="617" w:type="pct"/>
            <w:vAlign w:val="center"/>
          </w:tcPr>
          <w:p w14:paraId="4CAAEB49" w14:textId="3210E6B7"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6534C013" w14:textId="54114010" w:rsidTr="00E23FED">
        <w:trPr>
          <w:trHeight w:val="288"/>
        </w:trPr>
        <w:tc>
          <w:tcPr>
            <w:tcW w:w="310" w:type="pct"/>
          </w:tcPr>
          <w:p w14:paraId="0A3CFD9E" w14:textId="3F2A4B51"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7</w:t>
            </w:r>
          </w:p>
        </w:tc>
        <w:tc>
          <w:tcPr>
            <w:tcW w:w="2141" w:type="pct"/>
            <w:shd w:val="clear" w:color="auto" w:fill="auto"/>
          </w:tcPr>
          <w:p w14:paraId="3F769172" w14:textId="77777777" w:rsidR="00E23FED" w:rsidRPr="00E23FED" w:rsidRDefault="00E23FED" w:rsidP="00E23FED">
            <w:pPr>
              <w:rPr>
                <w:rFonts w:ascii="Calibri" w:hAnsi="Calibri" w:cs="Calibri"/>
                <w:b/>
                <w:color w:val="000000" w:themeColor="text1"/>
                <w:sz w:val="20"/>
                <w:szCs w:val="20"/>
              </w:rPr>
            </w:pPr>
            <w:r w:rsidRPr="00E23FED">
              <w:rPr>
                <w:rFonts w:ascii="Calibri" w:hAnsi="Calibri" w:cs="Calibri"/>
                <w:color w:val="000000" w:themeColor="text1"/>
                <w:sz w:val="20"/>
                <w:szCs w:val="20"/>
                <w:b/>
              </w:rPr>
              <w:t xml:space="preserve">Feedback Analysis</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Feedback Detective: Keep / Change / Ignore / Need more evidence</w:t>
            </w:r>
          </w:p>
        </w:tc>
        <w:tc>
          <w:tcPr>
            <w:tcW w:w="360" w:type="pct"/>
            <w:vAlign w:val="center"/>
          </w:tcPr>
          <w:p w14:paraId="55F6AD84" w14:textId="2ECA5AA5"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3</w:t>
            </w:r>
          </w:p>
        </w:tc>
        <w:tc>
          <w:tcPr>
            <w:tcW w:w="845" w:type="pct"/>
            <w:vAlign w:val="center"/>
          </w:tcPr>
          <w:p w14:paraId="44E4C503" w14:textId="240448C8"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Bland &amp; Osterwalder (2019)</w:t>
            </w:r>
          </w:p>
        </w:tc>
        <w:tc>
          <w:tcPr>
            <w:tcW w:w="727" w:type="pct"/>
            <w:shd w:val="clear" w:color="auto" w:fill="auto"/>
            <w:vAlign w:val="center"/>
          </w:tcPr>
          <w:p w14:paraId="4D30D3A8" w14:textId="1BA3A3E6" w:rsidR="00E23FED" w:rsidRPr="00E23FED" w:rsidRDefault="00E23FED" w:rsidP="00E23FED">
            <w:pPr>
              <w:rPr>
                <w:rFonts w:ascii="Calibri" w:hAnsi="Calibri" w:cs="Calibri"/>
                <w:b/>
                <w:color w:val="FF0000"/>
                <w:sz w:val="20"/>
                <w:szCs w:val="20"/>
                <w:lang w:bidi="ar-EG"/>
              </w:rPr>
            </w:pPr>
            <w:r>
              <w:rPr>
                <w:b/>
              </w:rPr>
              <w:t xml:space="preserve"/>
            </w:r>
          </w:p>
        </w:tc>
        <w:tc>
          <w:tcPr>
            <w:tcW w:w="617" w:type="pct"/>
            <w:vAlign w:val="center"/>
          </w:tcPr>
          <w:p w14:paraId="34D378E9" w14:textId="4D6FCC14"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21363DEA" w14:textId="2FD246FB" w:rsidTr="00E23FED">
        <w:trPr>
          <w:trHeight w:val="288"/>
        </w:trPr>
        <w:tc>
          <w:tcPr>
            <w:tcW w:w="310" w:type="pct"/>
          </w:tcPr>
          <w:p w14:paraId="33B99642" w14:textId="2B29B74F"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8</w:t>
            </w:r>
          </w:p>
        </w:tc>
        <w:tc>
          <w:tcPr>
            <w:tcW w:w="2141" w:type="pct"/>
            <w:shd w:val="clear" w:color="auto" w:fill="auto"/>
          </w:tcPr>
          <w:p w14:paraId="5368D627"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Testing Results</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Build–Measure–Learn Presentation</w:t>
            </w:r>
          </w:p>
        </w:tc>
        <w:tc>
          <w:tcPr>
            <w:tcW w:w="360" w:type="pct"/>
            <w:vAlign w:val="center"/>
          </w:tcPr>
          <w:p w14:paraId="7DBFCA80" w14:textId="260665BE"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1, 3</w:t>
            </w:r>
          </w:p>
        </w:tc>
        <w:tc>
          <w:tcPr>
            <w:tcW w:w="845" w:type="pct"/>
            <w:vAlign w:val="center"/>
          </w:tcPr>
          <w:p w14:paraId="5EE715F2" w14:textId="5E79E36B"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Ries (2011); Laverty &amp; Littel §10.1</w:t>
            </w:r>
          </w:p>
        </w:tc>
        <w:tc>
          <w:tcPr>
            <w:tcW w:w="727" w:type="pct"/>
            <w:shd w:val="clear" w:color="auto" w:fill="auto"/>
            <w:vAlign w:val="center"/>
          </w:tcPr>
          <w:p w14:paraId="5297B637" w14:textId="311E3478" w:rsidR="00E23FED" w:rsidRPr="00E23FED" w:rsidRDefault="00E23FED" w:rsidP="00E23FED">
            <w:pPr>
              <w:rPr>
                <w:rFonts w:ascii="Calibri" w:hAnsi="Calibri" w:cs="Calibri"/>
                <w:b/>
                <w:color w:val="FF0000"/>
                <w:sz w:val="20"/>
                <w:szCs w:val="20"/>
                <w:lang w:bidi="ar-EG"/>
              </w:rPr>
            </w:pPr>
            <w:r>
              <w:rPr>
                <w:b/>
              </w:rPr>
              <w:t xml:space="preserve">A2 Build–Measure–Learn Presentation</w:t>
            </w:r>
          </w:p>
        </w:tc>
        <w:tc>
          <w:tcPr>
            <w:tcW w:w="617" w:type="pct"/>
            <w:vAlign w:val="center"/>
          </w:tcPr>
          <w:p w14:paraId="30F9D7D6" w14:textId="54F4EDB0" w:rsidR="00E23FED" w:rsidRPr="00AF6B9A" w:rsidRDefault="00E23FED" w:rsidP="00E23FED">
            <w:pPr>
              <w:rPr>
                <w:rFonts w:ascii="Calibri" w:hAnsi="Calibri" w:cs="Calibri"/>
                <w:b/>
                <w:color w:val="FF0000"/>
                <w:sz w:val="20"/>
                <w:szCs w:val="20"/>
                <w:lang w:bidi="ar-EG"/>
              </w:rPr>
            </w:pPr>
            <w:r>
              <w:rPr/>
              <w:t xml:space="preserve">Week 8</w:t>
            </w:r>
          </w:p>
        </w:tc>
      </w:tr>
      <w:tr w:rsidR="00E23FED" w:rsidRPr="00C033F8" w14:paraId="7D0B0FDC" w14:textId="7BD9FF9C" w:rsidTr="00E23FED">
        <w:trPr>
          <w:trHeight w:val="288"/>
        </w:trPr>
        <w:tc>
          <w:tcPr>
            <w:tcW w:w="310" w:type="pct"/>
          </w:tcPr>
          <w:p w14:paraId="38F1FCFF" w14:textId="55BC02D0"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9</w:t>
            </w:r>
          </w:p>
        </w:tc>
        <w:tc>
          <w:tcPr>
            <w:tcW w:w="2141" w:type="pct"/>
            <w:shd w:val="clear" w:color="auto" w:fill="auto"/>
          </w:tcPr>
          <w:p w14:paraId="05165EF6"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Desirability, Feasibility &amp; Viability</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DFV Evidence Wall</w:t>
            </w:r>
          </w:p>
        </w:tc>
        <w:tc>
          <w:tcPr>
            <w:tcW w:w="360" w:type="pct"/>
            <w:vAlign w:val="center"/>
          </w:tcPr>
          <w:p w14:paraId="45DA2158" w14:textId="45931A59" w:rsidR="00E23FED" w:rsidRPr="00E23FED" w:rsidRDefault="00E23FED" w:rsidP="00E23FED">
            <w:pPr>
              <w:jc w:val="cente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3</w:t>
            </w:r>
          </w:p>
        </w:tc>
        <w:tc>
          <w:tcPr>
            <w:tcW w:w="845" w:type="pct"/>
            <w:vAlign w:val="center"/>
          </w:tcPr>
          <w:p w14:paraId="0EFAC6E4" w14:textId="3766AA44" w:rsidR="00E23FED" w:rsidRPr="00E23FED" w:rsidRDefault="00E23FED" w:rsidP="00E23FED">
            <w:pPr>
              <w:rPr>
                <w:rFonts w:ascii="Calibri" w:hAnsi="Calibri" w:cs="Calibri"/>
                <w:b/>
                <w:color w:val="FF0000"/>
                <w:sz w:val="20"/>
                <w:szCs w:val="20"/>
                <w:lang w:bidi="ar-EG"/>
              </w:rPr>
            </w:pPr>
            <w:r w:rsidRPr="00E23FED">
              <w:rPr>
                <w:rFonts w:ascii="Calibri" w:hAnsi="Calibri" w:cs="Calibri"/>
                <w:bCs/>
                <w:color w:val="000000" w:themeColor="text1"/>
                <w:sz w:val="20"/>
                <w:szCs w:val="20"/>
              </w:rPr>
              <w:t xml:space="preserve">Bland &amp; Osterwalder (2019)</w:t>
            </w:r>
          </w:p>
        </w:tc>
        <w:tc>
          <w:tcPr>
            <w:tcW w:w="727" w:type="pct"/>
            <w:shd w:val="clear" w:color="auto" w:fill="auto"/>
            <w:vAlign w:val="center"/>
          </w:tcPr>
          <w:p w14:paraId="789EB5B0" w14:textId="77777777" w:rsidR="00E23FED" w:rsidRPr="00E23FED" w:rsidRDefault="00E23FED" w:rsidP="00347C47">
            <w:pPr>
              <w:textAlignment w:val="baseline"/>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
            </w:r>
          </w:p>
        </w:tc>
        <w:tc>
          <w:tcPr>
            <w:tcW w:w="617" w:type="pct"/>
            <w:vAlign w:val="center"/>
          </w:tcPr>
          <w:p w14:paraId="752FFFD3" w14:textId="708B9D2E" w:rsidR="00E23FED" w:rsidRPr="00AF6B9A" w:rsidRDefault="00E23FED" w:rsidP="00E23FED">
            <w:pPr>
              <w:rPr>
                <w:rFonts w:ascii="Calibri" w:hAnsi="Calibri" w:cs="Calibri"/>
                <w:b/>
                <w:color w:val="FF0000"/>
                <w:sz w:val="20"/>
                <w:szCs w:val="20"/>
                <w:lang w:bidi="ar-EG"/>
              </w:rPr>
            </w:pPr>
            <w:r>
              <w:rPr/>
              <w:t xml:space="preserve"/>
            </w:r>
          </w:p>
        </w:tc>
      </w:tr>
      <w:tr w:rsidR="00E23FED" w:rsidRPr="00C033F8" w14:paraId="338AC37E" w14:textId="4D76411B" w:rsidTr="00E23FED">
        <w:trPr>
          <w:trHeight w:val="288"/>
        </w:trPr>
        <w:tc>
          <w:tcPr>
            <w:tcW w:w="310" w:type="pct"/>
          </w:tcPr>
          <w:p w14:paraId="2C6C66EE" w14:textId="20C70EE2"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10</w:t>
            </w:r>
          </w:p>
        </w:tc>
        <w:tc>
          <w:tcPr>
            <w:tcW w:w="2141" w:type="pct"/>
            <w:shd w:val="clear" w:color="auto" w:fill="auto"/>
          </w:tcPr>
          <w:p w14:paraId="7BAD099C"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Desirability</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Customer Evidence Court</w:t>
            </w:r>
          </w:p>
        </w:tc>
        <w:tc>
          <w:tcPr>
            <w:tcW w:w="360" w:type="pct"/>
            <w:vAlign w:val="center"/>
          </w:tcPr>
          <w:p w14:paraId="54780F46" w14:textId="65CDEB65" w:rsidR="00E23FED" w:rsidRPr="00E23FED" w:rsidRDefault="00E23FED" w:rsidP="00E23FED">
            <w:pPr>
              <w:jc w:val="center"/>
              <w:rPr>
                <w:rFonts w:ascii="Calibri" w:hAnsi="Calibri" w:cs="Calibri"/>
                <w:color w:val="FF0000"/>
                <w:sz w:val="20"/>
                <w:szCs w:val="20"/>
              </w:rPr>
            </w:pPr>
            <w:r w:rsidRPr="00E23FED">
              <w:rPr>
                <w:rFonts w:ascii="Calibri" w:hAnsi="Calibri" w:cs="Calibri"/>
                <w:bCs/>
                <w:color w:val="000000" w:themeColor="text1"/>
                <w:sz w:val="20"/>
                <w:szCs w:val="20"/>
              </w:rPr>
              <w:t xml:space="preserve">3</w:t>
            </w:r>
          </w:p>
        </w:tc>
        <w:tc>
          <w:tcPr>
            <w:tcW w:w="845" w:type="pct"/>
            <w:vAlign w:val="center"/>
          </w:tcPr>
          <w:p w14:paraId="14683882" w14:textId="27CC6952" w:rsidR="00E23FED" w:rsidRPr="00E23FED" w:rsidRDefault="00E23FED" w:rsidP="00E23FED">
            <w:pPr>
              <w:rPr>
                <w:rFonts w:ascii="Calibri" w:hAnsi="Calibri" w:cs="Calibri"/>
                <w:color w:val="FF0000"/>
                <w:sz w:val="20"/>
                <w:szCs w:val="20"/>
              </w:rPr>
            </w:pPr>
            <w:r w:rsidRPr="00E23FED">
              <w:rPr>
                <w:rFonts w:ascii="Calibri" w:hAnsi="Calibri" w:cs="Calibri"/>
                <w:color w:val="000000" w:themeColor="text1"/>
                <w:sz w:val="20"/>
                <w:szCs w:val="20"/>
              </w:rPr>
              <w:t xml:space="preserve">Bland &amp; Osterwalder (2019)</w:t>
            </w:r>
          </w:p>
        </w:tc>
        <w:tc>
          <w:tcPr>
            <w:tcW w:w="727" w:type="pct"/>
            <w:shd w:val="clear" w:color="auto" w:fill="auto"/>
            <w:vAlign w:val="center"/>
          </w:tcPr>
          <w:p w14:paraId="1CEFB8A1" w14:textId="67F12A48" w:rsidR="00E23FED" w:rsidRPr="00E23FED" w:rsidRDefault="00E23FED" w:rsidP="00E23FED">
            <w:pPr>
              <w:rPr>
                <w:rFonts w:ascii="Calibri" w:hAnsi="Calibri" w:cs="Calibri"/>
                <w:color w:val="FF0000"/>
                <w:sz w:val="20"/>
                <w:szCs w:val="20"/>
              </w:rPr>
            </w:pPr>
            <w:r w:rsidRPr="00E23FED">
              <w:rPr>
                <w:rFonts w:ascii="Calibri" w:hAnsi="Calibri" w:cs="Calibri"/>
                <w:bCs/>
                <w:color w:val="000000" w:themeColor="text1"/>
                <w:sz w:val="20"/>
                <w:szCs w:val="20"/>
                <w:b/>
              </w:rPr>
              <w:t xml:space="preserve"/>
            </w:r>
          </w:p>
        </w:tc>
        <w:tc>
          <w:tcPr>
            <w:tcW w:w="617" w:type="pct"/>
            <w:vAlign w:val="center"/>
          </w:tcPr>
          <w:p w14:paraId="4CAC8199" w14:textId="2407FAE6" w:rsidR="00E23FED" w:rsidRPr="00AF6B9A" w:rsidRDefault="00E23FED" w:rsidP="00E23FED">
            <w:pPr>
              <w:rPr>
                <w:rFonts w:ascii="Calibri" w:hAnsi="Calibri" w:cs="Calibri"/>
                <w:color w:val="FF0000"/>
                <w:sz w:val="20"/>
                <w:szCs w:val="20"/>
              </w:rPr>
            </w:pPr>
            <w:r>
              <w:rPr/>
              <w:t xml:space="preserve"/>
            </w:r>
          </w:p>
        </w:tc>
      </w:tr>
      <w:tr w:rsidR="00E23FED" w:rsidRPr="00C033F8" w14:paraId="01BC72E5" w14:textId="10F4ADCA" w:rsidTr="00E23FED">
        <w:trPr>
          <w:trHeight w:val="288"/>
        </w:trPr>
        <w:tc>
          <w:tcPr>
            <w:tcW w:w="310" w:type="pct"/>
          </w:tcPr>
          <w:p w14:paraId="6D7A8BCB" w14:textId="0A55D1DF"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11</w:t>
            </w:r>
          </w:p>
        </w:tc>
        <w:tc>
          <w:tcPr>
            <w:tcW w:w="2141" w:type="pct"/>
            <w:shd w:val="clear" w:color="auto" w:fill="auto"/>
          </w:tcPr>
          <w:p w14:paraId="29EFEE8A"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Feasibility &amp; Viability</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Startup Reality Check Workshop</w:t>
            </w:r>
          </w:p>
        </w:tc>
        <w:tc>
          <w:tcPr>
            <w:tcW w:w="360" w:type="pct"/>
            <w:vAlign w:val="center"/>
          </w:tcPr>
          <w:p w14:paraId="101A6782" w14:textId="10B4A8C6" w:rsidR="00E23FED" w:rsidRPr="00E23FED" w:rsidRDefault="00E23FED" w:rsidP="00E23FED">
            <w:pPr>
              <w:jc w:val="center"/>
              <w:rPr>
                <w:rFonts w:ascii="Calibri" w:hAnsi="Calibri" w:cs="Calibri"/>
                <w:color w:val="FF0000"/>
                <w:sz w:val="20"/>
                <w:szCs w:val="20"/>
              </w:rPr>
            </w:pPr>
            <w:r w:rsidRPr="00E23FED">
              <w:rPr>
                <w:rFonts w:ascii="Calibri" w:hAnsi="Calibri" w:cs="Calibri"/>
                <w:bCs/>
                <w:color w:val="000000" w:themeColor="text1"/>
                <w:sz w:val="20"/>
                <w:szCs w:val="20"/>
              </w:rPr>
              <w:t xml:space="preserve">3</w:t>
            </w:r>
          </w:p>
        </w:tc>
        <w:tc>
          <w:tcPr>
            <w:tcW w:w="845" w:type="pct"/>
            <w:vAlign w:val="center"/>
          </w:tcPr>
          <w:p w14:paraId="7AE703EC" w14:textId="7DBB74D0" w:rsidR="00E23FED" w:rsidRPr="00E23FED" w:rsidRDefault="00E23FED" w:rsidP="00E23FED">
            <w:pPr>
              <w:rPr>
                <w:rFonts w:ascii="Calibri" w:hAnsi="Calibri" w:cs="Calibri"/>
                <w:color w:val="FF0000"/>
                <w:sz w:val="20"/>
                <w:szCs w:val="20"/>
              </w:rPr>
            </w:pPr>
            <w:r w:rsidRPr="00E23FED">
              <w:rPr>
                <w:rFonts w:ascii="Calibri" w:hAnsi="Calibri" w:cs="Calibri"/>
                <w:color w:val="000000" w:themeColor="text1"/>
                <w:sz w:val="20"/>
                <w:szCs w:val="20"/>
              </w:rPr>
              <w:t xml:space="preserve">Byers et al (2019). Ch. 4, 7</w:t>
            </w:r>
          </w:p>
        </w:tc>
        <w:tc>
          <w:tcPr>
            <w:tcW w:w="727" w:type="pct"/>
            <w:shd w:val="clear" w:color="auto" w:fill="auto"/>
            <w:vAlign w:val="center"/>
          </w:tcPr>
          <w:p w14:paraId="06298413" w14:textId="7EE77385" w:rsidR="00E23FED" w:rsidRPr="00E23FED" w:rsidRDefault="00E23FED" w:rsidP="00E23FED">
            <w:pPr>
              <w:jc w:val="center"/>
              <w:rPr>
                <w:rFonts w:ascii="Calibri" w:hAnsi="Calibri" w:cs="Calibri"/>
                <w:color w:val="FF0000"/>
                <w:sz w:val="20"/>
                <w:szCs w:val="20"/>
              </w:rPr>
            </w:pPr>
            <w:r>
              <w:rPr>
                <w:b/>
              </w:rPr>
              <w:t xml:space="preserve">A3 DFV Evidence Report</w:t>
            </w:r>
          </w:p>
        </w:tc>
        <w:tc>
          <w:tcPr>
            <w:tcW w:w="617" w:type="pct"/>
            <w:vAlign w:val="center"/>
          </w:tcPr>
          <w:p w14:paraId="15BBE4BE" w14:textId="29A8F280" w:rsidR="00E23FED" w:rsidRPr="00AF6B9A" w:rsidRDefault="00E23FED" w:rsidP="00E23FED">
            <w:pPr>
              <w:rPr>
                <w:rFonts w:ascii="Calibri" w:hAnsi="Calibri" w:cs="Calibri"/>
                <w:color w:val="FF0000"/>
                <w:sz w:val="20"/>
                <w:szCs w:val="20"/>
              </w:rPr>
            </w:pPr>
            <w:r>
              <w:rPr/>
              <w:t xml:space="preserve">Week 11</w:t>
            </w:r>
          </w:p>
        </w:tc>
      </w:tr>
      <w:tr w:rsidR="00E23FED" w:rsidRPr="00C033F8" w14:paraId="2E99D2B4" w14:textId="64431600" w:rsidTr="00E23FED">
        <w:trPr>
          <w:trHeight w:val="288"/>
        </w:trPr>
        <w:tc>
          <w:tcPr>
            <w:tcW w:w="310" w:type="pct"/>
          </w:tcPr>
          <w:p w14:paraId="35907231" w14:textId="3895A804" w:rsidR="00E23FED" w:rsidRPr="00CF5D02" w:rsidRDefault="00E23FED" w:rsidP="00E23FED">
            <w:pPr>
              <w:jc w:val="center"/>
              <w:rPr>
                <w:rFonts w:cstheme="minorHAnsi"/>
                <w:b/>
                <w:sz w:val="20"/>
                <w:szCs w:val="20"/>
                <w:lang w:bidi="ar-EG"/>
              </w:rPr>
            </w:pPr>
            <w:r w:rsidRPr="00CF5D02">
              <w:rPr>
                <w:rFonts w:cstheme="minorHAnsi"/>
                <w:sz w:val="20"/>
                <w:szCs w:val="20"/>
                <w:lang w:val="en-AE"/>
              </w:rPr>
              <w:lastRenderedPageBreak/>
              <w:t xml:space="preserve">12</w:t>
            </w:r>
          </w:p>
        </w:tc>
        <w:tc>
          <w:tcPr>
            <w:tcW w:w="2141" w:type="pct"/>
            <w:shd w:val="clear" w:color="auto" w:fill="auto"/>
          </w:tcPr>
          <w:p w14:paraId="1B7D5B4E" w14:textId="77777777" w:rsidR="00E23FED" w:rsidRPr="00E23FED" w:rsidRDefault="00E23FED" w:rsidP="00E23FED">
            <w:pPr>
              <w:rPr>
                <w:rFonts w:ascii="Calibri" w:hAnsi="Calibri" w:cs="Calibri"/>
                <w:b/>
                <w:bCs/>
                <w:color w:val="000000" w:themeColor="text1"/>
                <w:sz w:val="20"/>
                <w:szCs w:val="20"/>
              </w:rPr>
            </w:pPr>
            <w:r w:rsidRPr="00E23FED">
              <w:rPr>
                <w:rFonts w:ascii="Calibri" w:hAnsi="Calibri" w:cs="Calibri"/>
                <w:bCs/>
                <w:color w:val="000000" w:themeColor="text1"/>
                <w:sz w:val="20"/>
                <w:szCs w:val="20"/>
                <w:b/>
              </w:rPr>
              <w:t xml:space="preserve">Open Innovation &amp; External Input</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Open Innovation Workshop / Challenge</w:t>
            </w:r>
          </w:p>
        </w:tc>
        <w:tc>
          <w:tcPr>
            <w:tcW w:w="360" w:type="pct"/>
            <w:vAlign w:val="center"/>
          </w:tcPr>
          <w:p w14:paraId="3A2FEC05" w14:textId="1EAB938C" w:rsidR="00E23FED" w:rsidRPr="00E23FED" w:rsidRDefault="00E23FED" w:rsidP="00E23FED">
            <w:pPr>
              <w:jc w:val="center"/>
              <w:rPr>
                <w:rFonts w:ascii="Calibri" w:hAnsi="Calibri" w:cs="Calibri"/>
                <w:color w:val="FF0000"/>
                <w:sz w:val="20"/>
                <w:szCs w:val="20"/>
              </w:rPr>
            </w:pPr>
            <w:r w:rsidRPr="00E23FED">
              <w:rPr>
                <w:rFonts w:ascii="Calibri" w:hAnsi="Calibri" w:cs="Calibri"/>
                <w:bCs/>
                <w:color w:val="000000" w:themeColor="text1"/>
                <w:sz w:val="20"/>
                <w:szCs w:val="20"/>
              </w:rPr>
              <w:t xml:space="preserve">2, 3</w:t>
            </w:r>
          </w:p>
        </w:tc>
        <w:tc>
          <w:tcPr>
            <w:tcW w:w="845" w:type="pct"/>
            <w:vAlign w:val="center"/>
          </w:tcPr>
          <w:p w14:paraId="733FEBE6" w14:textId="374828BE" w:rsidR="00E23FED" w:rsidRPr="00E23FED" w:rsidRDefault="00E23FED" w:rsidP="00E23FED">
            <w:pPr>
              <w:rPr>
                <w:rFonts w:ascii="Calibri" w:hAnsi="Calibri" w:cs="Calibri"/>
                <w:color w:val="FF0000"/>
                <w:sz w:val="20"/>
                <w:szCs w:val="20"/>
              </w:rPr>
            </w:pPr>
            <w:r w:rsidRPr="00E23FED">
              <w:rPr>
                <w:rFonts w:ascii="Calibri" w:hAnsi="Calibri" w:cs="Calibri"/>
                <w:bCs/>
                <w:color w:val="000000" w:themeColor="text1"/>
                <w:sz w:val="20"/>
                <w:szCs w:val="20"/>
              </w:rPr>
              <w:t xml:space="preserve">Chabani et al. (2025)</w:t>
            </w:r>
          </w:p>
        </w:tc>
        <w:tc>
          <w:tcPr>
            <w:tcW w:w="727" w:type="pct"/>
            <w:shd w:val="clear" w:color="auto" w:fill="auto"/>
            <w:vAlign w:val="center"/>
          </w:tcPr>
          <w:p w14:paraId="6995B050" w14:textId="1D56BE54" w:rsidR="00E23FED" w:rsidRPr="00E23FED" w:rsidRDefault="00E23FED" w:rsidP="00E23FED">
            <w:pPr>
              <w:rPr>
                <w:rFonts w:ascii="Calibri" w:hAnsi="Calibri" w:cs="Calibri"/>
                <w:color w:val="FF0000"/>
                <w:sz w:val="20"/>
                <w:szCs w:val="20"/>
              </w:rPr>
            </w:pPr>
            <w:r>
              <w:rPr>
                <w:b/>
              </w:rPr>
              <w:t xml:space="preserve"/>
            </w:r>
          </w:p>
        </w:tc>
        <w:tc>
          <w:tcPr>
            <w:tcW w:w="617" w:type="pct"/>
            <w:vAlign w:val="center"/>
          </w:tcPr>
          <w:p w14:paraId="7CAFFB0D" w14:textId="339AFD36" w:rsidR="00E23FED" w:rsidRPr="00AF6B9A" w:rsidRDefault="00E23FED" w:rsidP="00E23FED">
            <w:pPr>
              <w:rPr>
                <w:rFonts w:ascii="Calibri" w:hAnsi="Calibri" w:cs="Calibri"/>
                <w:color w:val="FF0000"/>
                <w:sz w:val="20"/>
                <w:szCs w:val="20"/>
              </w:rPr>
            </w:pPr>
            <w:r>
              <w:rPr/>
              <w:t xml:space="preserve"/>
            </w:r>
          </w:p>
        </w:tc>
      </w:tr>
      <w:tr w:rsidR="00E23FED" w:rsidRPr="00C033F8" w14:paraId="645CD7D3" w14:textId="063F27FF" w:rsidTr="00E23FED">
        <w:trPr>
          <w:trHeight w:val="288"/>
        </w:trPr>
        <w:tc>
          <w:tcPr>
            <w:tcW w:w="310" w:type="pct"/>
          </w:tcPr>
          <w:p w14:paraId="520980F7" w14:textId="59BC00A3" w:rsidR="00E23FED" w:rsidRPr="00CF5D02" w:rsidRDefault="00E23FED" w:rsidP="00E23FED">
            <w:pPr>
              <w:jc w:val="center"/>
              <w:rPr>
                <w:rFonts w:cstheme="minorHAnsi"/>
                <w:b/>
                <w:sz w:val="20"/>
                <w:szCs w:val="20"/>
                <w:lang w:val="en-AE"/>
              </w:rPr>
            </w:pPr>
            <w:r>
              <w:rPr>
                <w:rFonts w:cstheme="minorHAnsi"/>
                <w:sz w:val="20"/>
                <w:szCs w:val="20"/>
                <w:lang w:val="en-AE"/>
              </w:rPr>
              <w:t xml:space="preserve">13</w:t>
            </w:r>
          </w:p>
        </w:tc>
        <w:tc>
          <w:tcPr>
            <w:tcW w:w="2141" w:type="pct"/>
            <w:shd w:val="clear" w:color="auto" w:fill="auto"/>
          </w:tcPr>
          <w:p w14:paraId="664FD46B" w14:textId="77777777" w:rsidR="00E23FED" w:rsidRPr="00E23FED" w:rsidRDefault="00E23FED" w:rsidP="00E23FED">
            <w:pPr>
              <w:rPr>
                <w:rFonts w:ascii="Calibri" w:hAnsi="Calibri" w:cs="Calibri"/>
                <w:b/>
                <w:bCs/>
                <w:sz w:val="20"/>
                <w:szCs w:val="20"/>
              </w:rPr>
            </w:pPr>
            <w:r w:rsidRPr="00E23FED">
              <w:rPr>
                <w:rFonts w:ascii="Calibri" w:hAnsi="Calibri" w:cs="Calibri"/>
                <w:bCs/>
                <w:sz w:val="20"/>
                <w:szCs w:val="20"/>
                <w:b/>
              </w:rPr>
              <w:t xml:space="preserve">Pitch Preparation</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60-Second No-Slide Pitch + Pitch Carousel</w:t>
            </w:r>
          </w:p>
        </w:tc>
        <w:tc>
          <w:tcPr>
            <w:tcW w:w="360" w:type="pct"/>
            <w:vAlign w:val="center"/>
          </w:tcPr>
          <w:p w14:paraId="14DA6B8C" w14:textId="2F57FACC" w:rsidR="00E23FED" w:rsidRPr="00E23FED" w:rsidRDefault="00E23FED" w:rsidP="00E23FED">
            <w:pPr>
              <w:jc w:val="center"/>
              <w:rPr>
                <w:rFonts w:ascii="Calibri" w:hAnsi="Calibri" w:cs="Calibri"/>
                <w:color w:val="FF0000"/>
                <w:sz w:val="20"/>
                <w:szCs w:val="20"/>
              </w:rPr>
            </w:pPr>
            <w:r w:rsidRPr="00E23FED">
              <w:rPr>
                <w:rFonts w:ascii="Calibri" w:hAnsi="Calibri" w:cs="Calibri"/>
                <w:bCs/>
                <w:sz w:val="20"/>
                <w:szCs w:val="20"/>
              </w:rPr>
              <w:t xml:space="preserve">2</w:t>
            </w:r>
          </w:p>
        </w:tc>
        <w:tc>
          <w:tcPr>
            <w:tcW w:w="845" w:type="pct"/>
            <w:vAlign w:val="center"/>
          </w:tcPr>
          <w:p w14:paraId="05C9EFF4" w14:textId="5D3D387A" w:rsidR="00E23FED" w:rsidRPr="00E23FED" w:rsidRDefault="00E23FED" w:rsidP="00E23FED">
            <w:pPr>
              <w:rPr>
                <w:rFonts w:ascii="Calibri" w:hAnsi="Calibri" w:cs="Calibri"/>
                <w:color w:val="FF0000"/>
                <w:sz w:val="20"/>
                <w:szCs w:val="20"/>
              </w:rPr>
            </w:pPr>
            <w:r w:rsidRPr="00E23FED">
              <w:rPr>
                <w:rFonts w:ascii="Calibri" w:hAnsi="Calibri" w:cs="Calibri"/>
                <w:sz w:val="20"/>
                <w:szCs w:val="20"/>
              </w:rPr>
              <w:t xml:space="preserve">Byers et al (2019). Ch. 19</w:t>
            </w:r>
          </w:p>
        </w:tc>
        <w:tc>
          <w:tcPr>
            <w:tcW w:w="727" w:type="pct"/>
            <w:shd w:val="clear" w:color="auto" w:fill="auto"/>
            <w:vAlign w:val="center"/>
          </w:tcPr>
          <w:p w14:paraId="5F4C18E5" w14:textId="10AC8E65" w:rsidR="00E23FED" w:rsidRPr="00E23FED" w:rsidRDefault="00E23FED" w:rsidP="00E23FED">
            <w:pPr>
              <w:rPr>
                <w:rFonts w:ascii="Calibri" w:hAnsi="Calibri" w:cs="Calibri"/>
                <w:color w:val="FF0000"/>
                <w:sz w:val="20"/>
                <w:szCs w:val="20"/>
              </w:rPr>
            </w:pPr>
            <w:r w:rsidRPr="00E23FED">
              <w:rPr>
                <w:rFonts w:ascii="Calibri" w:hAnsi="Calibri" w:cs="Calibri"/>
                <w:bCs/>
                <w:sz w:val="20"/>
                <w:szCs w:val="20"/>
                <w:b/>
              </w:rPr>
              <w:t xml:space="preserve"/>
            </w:r>
          </w:p>
        </w:tc>
        <w:tc>
          <w:tcPr>
            <w:tcW w:w="617" w:type="pct"/>
            <w:vAlign w:val="center"/>
          </w:tcPr>
          <w:p w14:paraId="3FEE284B" w14:textId="5BF0D343" w:rsidR="00E23FED" w:rsidRPr="00AF6B9A" w:rsidRDefault="00E23FED" w:rsidP="00E23FED">
            <w:pPr>
              <w:rPr>
                <w:rFonts w:ascii="Calibri" w:hAnsi="Calibri" w:cs="Calibri"/>
                <w:color w:val="FF0000"/>
                <w:sz w:val="20"/>
                <w:szCs w:val="20"/>
              </w:rPr>
            </w:pPr>
            <w:r>
              <w:rPr/>
              <w:t xml:space="preserve"/>
            </w:r>
          </w:p>
        </w:tc>
      </w:tr>
      <w:tr w:rsidR="00E23FED" w:rsidRPr="00C033F8" w14:paraId="7E91FB51" w14:textId="2E8CAA1A" w:rsidTr="00E23FED">
        <w:trPr>
          <w:trHeight w:val="288"/>
        </w:trPr>
        <w:tc>
          <w:tcPr>
            <w:tcW w:w="310" w:type="pct"/>
          </w:tcPr>
          <w:p w14:paraId="5E351942" w14:textId="1F8C7882"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14</w:t>
            </w:r>
          </w:p>
        </w:tc>
        <w:tc>
          <w:tcPr>
            <w:tcW w:w="2141" w:type="pct"/>
            <w:shd w:val="clear" w:color="auto" w:fill="auto"/>
          </w:tcPr>
          <w:p w14:paraId="46DF65A6" w14:textId="77777777" w:rsidR="00E23FED" w:rsidRPr="00E23FED" w:rsidRDefault="00E23FED" w:rsidP="00E23FED">
            <w:pPr>
              <w:rPr>
                <w:rFonts w:ascii="Calibri" w:hAnsi="Calibri" w:cs="Calibri"/>
                <w:b/>
                <w:bCs/>
                <w:sz w:val="20"/>
                <w:szCs w:val="20"/>
              </w:rPr>
            </w:pPr>
            <w:r w:rsidRPr="00E23FED">
              <w:rPr>
                <w:rFonts w:ascii="Calibri" w:hAnsi="Calibri" w:cs="Calibri"/>
                <w:bCs/>
                <w:sz w:val="20"/>
                <w:szCs w:val="20"/>
                <w:b/>
              </w:rPr>
              <w:t xml:space="preserve">Pitch Event I</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Pitch Challenge to an academic / external panel</w:t>
            </w:r>
          </w:p>
        </w:tc>
        <w:tc>
          <w:tcPr>
            <w:tcW w:w="360" w:type="pct"/>
            <w:vAlign w:val="center"/>
          </w:tcPr>
          <w:p w14:paraId="6DF9F324" w14:textId="518DAECD" w:rsidR="00E23FED" w:rsidRPr="00E23FED" w:rsidRDefault="00E23FED" w:rsidP="00E23FED">
            <w:pPr>
              <w:jc w:val="center"/>
              <w:rPr>
                <w:rFonts w:ascii="Calibri" w:hAnsi="Calibri" w:cs="Calibri"/>
                <w:color w:val="FF0000"/>
                <w:sz w:val="20"/>
                <w:szCs w:val="20"/>
              </w:rPr>
            </w:pPr>
            <w:r w:rsidRPr="00E23FED">
              <w:rPr>
                <w:rFonts w:ascii="Calibri" w:hAnsi="Calibri" w:cs="Calibri"/>
                <w:bCs/>
                <w:sz w:val="20"/>
                <w:szCs w:val="20"/>
              </w:rPr>
              <w:t xml:space="preserve">2</w:t>
            </w:r>
          </w:p>
        </w:tc>
        <w:tc>
          <w:tcPr>
            <w:tcW w:w="845" w:type="pct"/>
            <w:vAlign w:val="center"/>
          </w:tcPr>
          <w:p w14:paraId="3FA11977" w14:textId="4377D0B4" w:rsidR="00E23FED" w:rsidRPr="00E23FED" w:rsidRDefault="00E23FED" w:rsidP="00E23FED">
            <w:pPr>
              <w:rPr>
                <w:rFonts w:ascii="Calibri" w:hAnsi="Calibri" w:cs="Calibri"/>
                <w:color w:val="FF0000"/>
                <w:sz w:val="20"/>
                <w:szCs w:val="20"/>
              </w:rPr>
            </w:pPr>
            <w:r w:rsidRPr="00E23FED">
              <w:rPr>
                <w:rFonts w:ascii="Calibri" w:hAnsi="Calibri" w:cs="Calibri"/>
                <w:sz w:val="20"/>
                <w:szCs w:val="20"/>
              </w:rPr>
              <w:t xml:space="preserve">Byers et al (2019). Ch. 19</w:t>
            </w:r>
          </w:p>
        </w:tc>
        <w:tc>
          <w:tcPr>
            <w:tcW w:w="727" w:type="pct"/>
            <w:shd w:val="clear" w:color="auto" w:fill="auto"/>
            <w:vAlign w:val="center"/>
          </w:tcPr>
          <w:p w14:paraId="3F1E0AD2" w14:textId="12EB7E7A" w:rsidR="00E23FED" w:rsidRPr="00E23FED" w:rsidRDefault="00E23FED" w:rsidP="00E23FED">
            <w:pPr>
              <w:rPr>
                <w:rFonts w:ascii="Calibri" w:hAnsi="Calibri" w:cs="Calibri"/>
                <w:color w:val="FF0000"/>
                <w:sz w:val="20"/>
                <w:szCs w:val="20"/>
              </w:rPr>
            </w:pPr>
            <w:r>
              <w:rPr>
                <w:b/>
              </w:rPr>
              <w:t xml:space="preserve"/>
            </w:r>
          </w:p>
        </w:tc>
        <w:tc>
          <w:tcPr>
            <w:tcW w:w="617" w:type="pct"/>
            <w:vAlign w:val="center"/>
          </w:tcPr>
          <w:p w14:paraId="65666DA7" w14:textId="40E59897" w:rsidR="00E23FED" w:rsidRPr="00AF6B9A" w:rsidRDefault="00E23FED" w:rsidP="00E23FED">
            <w:pPr>
              <w:rPr>
                <w:rFonts w:ascii="Calibri" w:hAnsi="Calibri" w:cs="Calibri"/>
                <w:color w:val="FF0000"/>
                <w:sz w:val="20"/>
                <w:szCs w:val="20"/>
              </w:rPr>
            </w:pPr>
            <w:r>
              <w:rPr/>
              <w:t xml:space="preserve"/>
            </w:r>
          </w:p>
        </w:tc>
      </w:tr>
      <w:tr w:rsidR="00E23FED" w:rsidRPr="00C033F8" w14:paraId="2549D23B" w14:textId="25898114" w:rsidTr="00E23FED">
        <w:trPr>
          <w:trHeight w:val="60"/>
        </w:trPr>
        <w:tc>
          <w:tcPr>
            <w:tcW w:w="310" w:type="pct"/>
          </w:tcPr>
          <w:p w14:paraId="41635B3F" w14:textId="1650EFF0" w:rsidR="00E23FED" w:rsidRPr="00CF5D02" w:rsidRDefault="00E23FED" w:rsidP="00E23FED">
            <w:pPr>
              <w:jc w:val="center"/>
              <w:rPr>
                <w:rFonts w:cstheme="minorHAnsi"/>
                <w:b/>
                <w:sz w:val="20"/>
                <w:szCs w:val="20"/>
                <w:lang w:bidi="ar-EG"/>
              </w:rPr>
            </w:pPr>
            <w:r w:rsidRPr="00CF5D02">
              <w:rPr>
                <w:rFonts w:cstheme="minorHAnsi"/>
                <w:sz w:val="20"/>
                <w:szCs w:val="20"/>
                <w:lang w:val="en-AE"/>
              </w:rPr>
              <w:t xml:space="preserve">15</w:t>
            </w:r>
          </w:p>
        </w:tc>
        <w:tc>
          <w:tcPr>
            <w:tcW w:w="2141" w:type="pct"/>
            <w:shd w:val="clear" w:color="auto" w:fill="auto"/>
          </w:tcPr>
          <w:p w14:paraId="668E683F" w14:textId="77777777" w:rsidR="00E23FED" w:rsidRPr="00E23FED" w:rsidRDefault="00E23FED" w:rsidP="00E23FED">
            <w:pPr>
              <w:autoSpaceDE w:val="0"/>
              <w:autoSpaceDN w:val="0"/>
              <w:adjustRightInd w:val="0"/>
              <w:rPr>
                <w:rFonts w:ascii="Calibri" w:hAnsi="Calibri" w:cs="Calibri"/>
                <w:b/>
                <w:bCs/>
                <w:sz w:val="20"/>
                <w:szCs w:val="20"/>
              </w:rPr>
            </w:pPr>
            <w:r w:rsidRPr="00E23FED">
              <w:rPr>
                <w:rFonts w:ascii="Calibri" w:hAnsi="Calibri" w:cs="Calibri"/>
                <w:bCs/>
                <w:sz w:val="20"/>
                <w:szCs w:val="20"/>
                <w:b/>
              </w:rPr>
              <w:t xml:space="preserve">Pitch Event II</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Remaining pitches · peer investor scorecard</w:t>
            </w:r>
          </w:p>
        </w:tc>
        <w:tc>
          <w:tcPr>
            <w:tcW w:w="360" w:type="pct"/>
            <w:vAlign w:val="center"/>
          </w:tcPr>
          <w:p w14:paraId="58FE0840" w14:textId="7F154156" w:rsidR="00E23FED" w:rsidRPr="00E23FED" w:rsidRDefault="00E23FED" w:rsidP="00E23FED">
            <w:pPr>
              <w:jc w:val="center"/>
              <w:rPr>
                <w:rFonts w:ascii="Calibri" w:hAnsi="Calibri" w:cs="Calibri"/>
                <w:color w:val="FF0000"/>
                <w:sz w:val="20"/>
                <w:szCs w:val="20"/>
              </w:rPr>
            </w:pPr>
            <w:r w:rsidRPr="00E23FED">
              <w:rPr>
                <w:rFonts w:ascii="Calibri" w:hAnsi="Calibri" w:cs="Calibri"/>
                <w:bCs/>
                <w:sz w:val="20"/>
                <w:szCs w:val="20"/>
              </w:rPr>
              <w:t xml:space="preserve">2, 4</w:t>
            </w:r>
          </w:p>
        </w:tc>
        <w:tc>
          <w:tcPr>
            <w:tcW w:w="845" w:type="pct"/>
            <w:vAlign w:val="center"/>
          </w:tcPr>
          <w:p w14:paraId="0ED5FB94" w14:textId="6D787AF7" w:rsidR="00E23FED" w:rsidRPr="00E23FED" w:rsidRDefault="00E23FED" w:rsidP="00E23FED">
            <w:pPr>
              <w:rPr>
                <w:rFonts w:ascii="Calibri" w:hAnsi="Calibri" w:cs="Calibri"/>
                <w:color w:val="FF0000"/>
                <w:sz w:val="20"/>
                <w:szCs w:val="20"/>
              </w:rPr>
            </w:pPr>
            <w:r w:rsidRPr="00E23FED">
              <w:rPr>
                <w:rFonts w:ascii="Calibri" w:hAnsi="Calibri" w:cs="Calibri"/>
                <w:bCs/>
                <w:color w:val="000000"/>
                <w:sz w:val="20"/>
                <w:szCs w:val="20"/>
              </w:rPr>
              <w:t xml:space="preserve">Byers et al (2019). Ch. 19</w:t>
            </w:r>
          </w:p>
        </w:tc>
        <w:tc>
          <w:tcPr>
            <w:tcW w:w="727" w:type="pct"/>
            <w:shd w:val="clear" w:color="auto" w:fill="auto"/>
            <w:vAlign w:val="center"/>
          </w:tcPr>
          <w:p w14:paraId="566CC18B" w14:textId="421234AA" w:rsidR="00E23FED" w:rsidRPr="00E23FED" w:rsidRDefault="00E23FED" w:rsidP="00E23FED">
            <w:pPr>
              <w:rPr>
                <w:rFonts w:ascii="Calibri" w:hAnsi="Calibri" w:cs="Calibri"/>
                <w:color w:val="FF0000"/>
                <w:sz w:val="20"/>
                <w:szCs w:val="20"/>
              </w:rPr>
            </w:pPr>
            <w:r w:rsidRPr="00E23FED">
              <w:rPr>
                <w:rFonts w:ascii="Calibri" w:hAnsi="Calibri" w:cs="Calibri"/>
                <w:bCs/>
                <w:sz w:val="20"/>
                <w:szCs w:val="20"/>
                <w:b/>
              </w:rPr>
              <w:t xml:space="preserve">A4 Pitch + Founder Reflection</w:t>
            </w:r>
          </w:p>
        </w:tc>
        <w:tc>
          <w:tcPr>
            <w:tcW w:w="617" w:type="pct"/>
            <w:vAlign w:val="center"/>
          </w:tcPr>
          <w:p w14:paraId="272994D7" w14:textId="431BBE3C" w:rsidR="00E23FED" w:rsidRPr="00AF6B9A" w:rsidRDefault="00E23FED" w:rsidP="00E23FED">
            <w:pPr>
              <w:rPr>
                <w:rFonts w:ascii="Calibri" w:hAnsi="Calibri" w:cs="Calibri"/>
                <w:color w:val="FF0000"/>
                <w:sz w:val="20"/>
                <w:szCs w:val="20"/>
              </w:rPr>
            </w:pPr>
            <w:r>
              <w:rPr/>
              <w:t xml:space="preserve">Week 15</w:t>
            </w:r>
          </w:p>
        </w:tc>
      </w:tr>
      <w:tr w:rsidR="00E23FED" w:rsidRPr="00C033F8" w14:paraId="282C5E2C" w14:textId="013FB4E8" w:rsidTr="00E23FED">
        <w:trPr>
          <w:trHeight w:val="288"/>
        </w:trPr>
        <w:tc>
          <w:tcPr>
            <w:tcW w:w="310" w:type="pct"/>
          </w:tcPr>
          <w:p w14:paraId="789CE6CD" w14:textId="3A119617" w:rsidR="00E23FED" w:rsidRPr="00C033F8" w:rsidRDefault="00E23FED" w:rsidP="00E23FED">
            <w:pPr>
              <w:jc w:val="center"/>
              <w:rPr>
                <w:rFonts w:cstheme="minorHAnsi"/>
                <w:b/>
                <w:sz w:val="20"/>
                <w:szCs w:val="20"/>
                <w:lang w:bidi="ar-EG"/>
              </w:rPr>
            </w:pPr>
            <w:r w:rsidRPr="00C033F8">
              <w:rPr>
                <w:rFonts w:cstheme="minorHAnsi"/>
                <w:sz w:val="20"/>
                <w:szCs w:val="20"/>
                <w:lang w:bidi="ar-EG"/>
              </w:rPr>
              <w:t xml:space="preserve">16</w:t>
            </w:r>
          </w:p>
        </w:tc>
        <w:tc>
          <w:tcPr>
            <w:tcW w:w="2141" w:type="pct"/>
            <w:shd w:val="clear" w:color="auto" w:fill="auto"/>
          </w:tcPr>
          <w:p w14:paraId="4F7B3CFE" w14:textId="77777777" w:rsidR="00E23FED" w:rsidRPr="00E23FED" w:rsidRDefault="00E23FED" w:rsidP="00E23FED">
            <w:pPr>
              <w:autoSpaceDE w:val="0"/>
              <w:autoSpaceDN w:val="0"/>
              <w:adjustRightInd w:val="0"/>
              <w:rPr>
                <w:rFonts w:ascii="Calibri" w:hAnsi="Calibri" w:cs="Calibri"/>
                <w:b/>
                <w:bCs/>
                <w:sz w:val="20"/>
                <w:szCs w:val="20"/>
              </w:rPr>
            </w:pPr>
            <w:r w:rsidRPr="00E23FED">
              <w:rPr>
                <w:rFonts w:ascii="Calibri" w:hAnsi="Calibri" w:cs="Calibri"/>
                <w:bCs/>
                <w:sz w:val="20"/>
                <w:szCs w:val="20"/>
                <w:b/>
              </w:rPr>
              <w:t xml:space="preserve">Learning &amp; Transition</w:t>
            </w:r>
          </w:p>
          <w:p w14:paraId="55B6D77E" w14:textId="77777777" w:rsidR="00E23FED" w:rsidRPr="00E23FED" w:rsidRDefault="00E23FED" w:rsidP="00E23FED">
            <w:pPr>
              <w:pStyle w:val="ListParagraph"/>
              <w:numPr>
                <w:ilvl w:val="0"/>
                <w:numId w:val="51"/>
              </w:numPr>
              <w:tabs>
                <w:tab w:val="clear" w:pos="360"/>
                <w:tab w:val="num" w:pos="230"/>
              </w:tabs>
              <w:ind w:left="230" w:hanging="230"/>
              <w:contextualSpacing w:val="0"/>
              <w:rPr>
                <w:rFonts w:ascii="Calibri" w:hAnsi="Calibri" w:cs="Calibri"/>
                <w:color w:val="000000" w:themeColor="text1"/>
                <w:sz w:val="20"/>
                <w:szCs w:val="20"/>
              </w:rPr>
            </w:pPr>
            <w:r w:rsidRPr="00E23FED">
              <w:rPr>
                <w:rFonts w:ascii="Calibri" w:hAnsi="Calibri" w:cs="Calibri"/>
                <w:color w:val="000000" w:themeColor="text1"/>
                <w:sz w:val="20"/>
                <w:szCs w:val="20"/>
                <w:b w:val="0"/>
              </w:rPr>
              <w:t xml:space="preserve">Founder Learning Session · hand-over to ENT 241</w:t>
            </w:r>
          </w:p>
        </w:tc>
        <w:tc>
          <w:tcPr>
            <w:tcW w:w="360" w:type="pct"/>
            <w:vAlign w:val="center"/>
          </w:tcPr>
          <w:p w14:paraId="2DFA0F42" w14:textId="13966831" w:rsidR="00E23FED" w:rsidRPr="00E23FED" w:rsidRDefault="00E23FED" w:rsidP="00E23FED">
            <w:pPr>
              <w:jc w:val="center"/>
              <w:rPr>
                <w:rFonts w:ascii="Calibri" w:hAnsi="Calibri" w:cs="Calibri"/>
                <w:color w:val="FF0000"/>
                <w:sz w:val="20"/>
                <w:szCs w:val="20"/>
              </w:rPr>
            </w:pPr>
            <w:r w:rsidRPr="00E23FED">
              <w:rPr>
                <w:rFonts w:ascii="Calibri" w:hAnsi="Calibri" w:cs="Calibri"/>
                <w:bCs/>
                <w:sz w:val="20"/>
                <w:szCs w:val="20"/>
              </w:rPr>
              <w:t xml:space="preserve">4</w:t>
            </w:r>
          </w:p>
        </w:tc>
        <w:tc>
          <w:tcPr>
            <w:tcW w:w="845" w:type="pct"/>
            <w:vAlign w:val="center"/>
          </w:tcPr>
          <w:p w14:paraId="0836FAAF" w14:textId="0C27D42E" w:rsidR="00E23FED" w:rsidRPr="00E23FED" w:rsidRDefault="00E23FED" w:rsidP="00E23FED">
            <w:pPr>
              <w:rPr>
                <w:rFonts w:ascii="Calibri" w:hAnsi="Calibri" w:cs="Calibri"/>
                <w:color w:val="FF0000"/>
                <w:sz w:val="20"/>
                <w:szCs w:val="20"/>
              </w:rPr>
            </w:pPr>
            <w:r w:rsidRPr="00E23FED">
              <w:rPr>
                <w:rFonts w:ascii="Calibri" w:hAnsi="Calibri" w:cs="Calibri"/>
                <w:bCs/>
                <w:color w:val="000000"/>
                <w:sz w:val="20"/>
                <w:szCs w:val="20"/>
              </w:rPr>
              <w:t xml:space="preserve">HBR</w:t>
            </w:r>
          </w:p>
        </w:tc>
        <w:tc>
          <w:tcPr>
            <w:tcW w:w="727" w:type="pct"/>
            <w:shd w:val="clear" w:color="auto" w:fill="auto"/>
            <w:vAlign w:val="center"/>
          </w:tcPr>
          <w:p w14:paraId="252F71C5" w14:textId="6F039AE9" w:rsidR="00E23FED" w:rsidRPr="00E23FED" w:rsidRDefault="00E23FED" w:rsidP="00347C47">
            <w:pPr>
              <w:rPr>
                <w:rFonts w:ascii="Calibri" w:hAnsi="Calibri" w:cs="Calibri"/>
                <w:b/>
                <w:bCs/>
                <w:color w:val="FF0000"/>
                <w:sz w:val="20"/>
                <w:szCs w:val="20"/>
              </w:rPr>
            </w:pPr>
            <w:r w:rsidRPr="00E23FED">
              <w:rPr>
                <w:rFonts w:ascii="Calibri" w:hAnsi="Calibri" w:cs="Calibri"/>
                <w:bCs/>
                <w:sz w:val="20"/>
                <w:szCs w:val="20"/>
                <w:b/>
              </w:rPr>
              <w:t xml:space="preserve"/>
            </w:r>
          </w:p>
        </w:tc>
        <w:tc>
          <w:tcPr>
            <w:tcW w:w="617" w:type="pct"/>
          </w:tcPr>
          <w:p w14:paraId="040BCF9F" w14:textId="77777777" w:rsidR="00E23FED" w:rsidRPr="0028632E" w:rsidRDefault="00E23FED" w:rsidP="00E23FED">
            <w:pPr>
              <w:rPr>
                <w:rFonts w:ascii="Calibri" w:hAnsi="Calibri" w:cs="Calibri"/>
                <w:b/>
                <w:bCs/>
                <w:color w:val="FF0000"/>
                <w:sz w:val="20"/>
                <w:szCs w:val="20"/>
              </w:rPr>
            </w:pPr>
            <w:r>
              <w:rPr/>
              <w:t xml:space="preserve"/>
            </w:r>
          </w:p>
        </w:tc>
      </w:tr>
    </w:tbl>
    <w:p w14:paraId="602050A3" w14:textId="77777777" w:rsidR="009F7340" w:rsidRPr="009F7340" w:rsidRDefault="009F7340" w:rsidP="009F7340">
      <w:pPr>
        <w:spacing w:after="0" w:line="240" w:lineRule="auto"/>
        <w:rPr>
          <w:rFonts w:eastAsia="Times New Roman" w:cstheme="minorHAnsi"/>
          <w:i/>
          <w:iCs/>
          <w:sz w:val="20"/>
          <w:szCs w:val="20"/>
        </w:rPr>
      </w:pPr>
      <w:r w:rsidRPr="009F7340">
        <w:rPr>
          <w:rFonts w:eastAsia="Times New Roman" w:cstheme="minorHAnsi"/>
          <w:i/>
          <w:iCs/>
          <w:sz w:val="20"/>
          <w:szCs w:val="20"/>
        </w:rPr>
        <w:t>*Due date will be included at the time of the offering of the course.</w:t>
      </w:r>
    </w:p>
    <w:p w14:paraId="49257C06" w14:textId="77777777" w:rsidR="00B04B23" w:rsidRDefault="00B04B23" w:rsidP="007741D6">
      <w:pPr>
        <w:spacing w:after="0" w:line="240" w:lineRule="auto"/>
        <w:ind w:left="547" w:hanging="547"/>
        <w:jc w:val="both"/>
        <w:rPr>
          <w:rFonts w:cstheme="minorHAnsi"/>
          <w:b/>
          <w:sz w:val="24"/>
          <w:szCs w:val="24"/>
          <w:lang w:bidi="ar-EG"/>
        </w:rPr>
      </w:pPr>
    </w:p>
    <w:p w14:paraId="024D051D" w14:textId="26B445B6" w:rsidR="00F4208F" w:rsidRPr="00F44118" w:rsidRDefault="00E03EAB" w:rsidP="00BA2BD7">
      <w:pPr>
        <w:spacing w:after="120" w:line="240" w:lineRule="auto"/>
        <w:ind w:left="720" w:hanging="720"/>
        <w:rPr>
          <w:rFonts w:eastAsia="Times New Roman" w:cstheme="minorHAnsi"/>
          <w:b/>
          <w:sz w:val="24"/>
          <w:szCs w:val="24"/>
          <w:lang w:bidi="ar-EG"/>
        </w:rPr>
      </w:pPr>
      <w:r>
        <w:rPr>
          <w:rFonts w:cstheme="minorHAnsi"/>
          <w:b/>
          <w:sz w:val="24"/>
          <w:szCs w:val="24"/>
          <w:lang w:bidi="ar-EG"/>
        </w:rPr>
        <w:t>5.</w:t>
      </w:r>
      <w:r>
        <w:rPr>
          <w:rFonts w:cstheme="minorHAnsi"/>
          <w:b/>
          <w:sz w:val="24"/>
          <w:szCs w:val="24"/>
          <w:lang w:bidi="ar-EG"/>
        </w:rPr>
        <w:tab/>
      </w:r>
      <w:r w:rsidR="00F4208F" w:rsidRPr="00F44118">
        <w:rPr>
          <w:rFonts w:eastAsia="Times New Roman" w:cstheme="minorHAnsi"/>
          <w:b/>
          <w:sz w:val="24"/>
          <w:szCs w:val="24"/>
          <w:lang w:bidi="ar-EG"/>
        </w:rPr>
        <w:t xml:space="preserve">TEACHING </w:t>
      </w:r>
      <w:r w:rsidR="00F4208F">
        <w:rPr>
          <w:rFonts w:eastAsia="Times New Roman" w:cstheme="minorHAnsi"/>
          <w:b/>
          <w:sz w:val="24"/>
          <w:szCs w:val="24"/>
          <w:lang w:bidi="ar-EG"/>
        </w:rPr>
        <w:t>PEDAGOGY</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val="0"/>
        </w:rPr>
        <w:t xml:space="preserve">The course is taught as a weekly 2-hour lab (0-2-1). Each lab opens with a short concept from the readings and continues with one hands-on activity (Section 4.1). Teams build and test their own minimum viable product (MVP) and keep a teamwork log with rotating roles.</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val="0"/>
        </w:rPr>
        <w:t xml:space="preserve">Some labs may include a short contribution from a practising entrepreneur, a product designer or a CUD Incubator partner, within the scheduled class time; this does not add contact hours and does not replace the lab.</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val="0"/>
        </w:rPr>
        <w:t xml:space="preserve">Teams may work on a challenge published by a CUD partner through the CUD Incubator, and are encouraged to enter hackathons, innovation challenges and competitions at CUD and UAE level.</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Inclusive learning: </w:t>
      </w:r>
      <w:r w:rsidRPr="00FB1C22">
        <w:rPr>
          <w:rFonts w:cstheme="minorHAnsi"/>
          <w:color w:val="000000" w:themeColor="text1"/>
          <w:sz w:val="24"/>
          <w:szCs w:val="24"/>
          <w:b w:val="0"/>
        </w:rPr>
        <w:t xml:space="preserve">Materials follow Universal Design for Learning. An Easy version of every lecture, lab, worksheet and assignment gives short numbered steps, a sentence starter, read-aloud and one part at a time, and students may show their learning by drawing, speaking or writing. Individual adjustments follow CUD's student-support process.</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5.1 MVP labs (Weeks 1–4)</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Prototype Exhibition (Week 1): </w:t>
      </w:r>
      <w:r w:rsidRPr="00FB1C22">
        <w:rPr>
          <w:rFonts w:cstheme="minorHAnsi"/>
          <w:color w:val="000000" w:themeColor="text1"/>
          <w:sz w:val="24"/>
          <w:szCs w:val="24"/>
          <w:b w:val="0"/>
        </w:rPr>
        <w:t xml:space="preserve">teams show their ENT 141 prototypes; peers separate core value from unnecessary features.</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Riskiest Assumption (Week 2): </w:t>
      </w:r>
      <w:r w:rsidRPr="00FB1C22">
        <w:rPr>
          <w:rFonts w:cstheme="minorHAnsi"/>
          <w:color w:val="000000" w:themeColor="text1"/>
          <w:sz w:val="24"/>
          <w:szCs w:val="24"/>
          <w:b w:val="0"/>
        </w:rPr>
        <w:t xml:space="preserve">what must be true for the venture to work, and what the MVP must test. Teams may study the first MVP of a CUD Incubator startup.</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Build Sprint and Break My MVP (Weeks 3–4): </w:t>
      </w:r>
      <w:r w:rsidRPr="00FB1C22">
        <w:rPr>
          <w:rFonts w:cstheme="minorHAnsi"/>
          <w:color w:val="000000" w:themeColor="text1"/>
          <w:sz w:val="24"/>
          <w:szCs w:val="24"/>
          <w:b w:val="0"/>
        </w:rPr>
        <w:t xml:space="preserve">hands-on building with founder check-ins, then peer teams stress-test the MVP.</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5.2 Live testing and evidence (Weeks 5–11)</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Prepare (Week 5): </w:t>
      </w:r>
      <w:r w:rsidRPr="00FB1C22">
        <w:rPr>
          <w:rFonts w:cstheme="minorHAnsi"/>
          <w:color w:val="000000" w:themeColor="text1"/>
          <w:sz w:val="24"/>
          <w:szCs w:val="24"/>
          <w:b w:val="0"/>
        </w:rPr>
        <w:t xml:space="preserve">hypotheses, observation sheets, feedback cards, stall design, visitor roles and a 30-second explanation.</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Live Exhibition (Week 6): </w:t>
      </w:r>
      <w:r w:rsidRPr="00FB1C22">
        <w:rPr>
          <w:rFonts w:cstheme="minorHAnsi"/>
          <w:color w:val="000000" w:themeColor="text1"/>
          <w:sz w:val="24"/>
          <w:szCs w:val="24"/>
          <w:b w:val="0"/>
        </w:rPr>
        <w:t xml:space="preserve">real users interact with the MVP; the instructor observes individual participation.</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Analyse (Weeks 7–11): </w:t>
      </w:r>
      <w:r w:rsidRPr="00FB1C22">
        <w:rPr>
          <w:rFonts w:cstheme="minorHAnsi"/>
          <w:color w:val="000000" w:themeColor="text1"/>
          <w:sz w:val="24"/>
          <w:szCs w:val="24"/>
          <w:b w:val="0"/>
        </w:rPr>
        <w:t xml:space="preserve">Feedback Detective, Build–Measure–Learn presentation, DFV Evidence Wall, Customer Evidence Court and Startup Reality Check.</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5.3 Pitch training and pitch events (Weeks 13–16)</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Training (Week 13): </w:t>
      </w:r>
      <w:r w:rsidRPr="00FB1C22">
        <w:rPr>
          <w:rFonts w:cstheme="minorHAnsi"/>
          <w:color w:val="000000" w:themeColor="text1"/>
          <w:sz w:val="24"/>
          <w:szCs w:val="24"/>
          <w:b w:val="0"/>
        </w:rPr>
        <w:t xml:space="preserve">60-second no-slide pitch, then a pitch carousel to different audiences, improving after every round.</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Pitch Events I and II (Weeks 14–15): </w:t>
      </w:r>
      <w:r w:rsidRPr="00FB1C22">
        <w:rPr>
          <w:rFonts w:cstheme="minorHAnsi"/>
          <w:color w:val="000000" w:themeColor="text1"/>
          <w:sz w:val="24"/>
          <w:szCs w:val="24"/>
          <w:b w:val="0"/>
        </w:rPr>
        <w:t xml:space="preserve">teams pitch to an academic and external panel; individual questions check understanding.</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Peer investor scorecard: </w:t>
      </w:r>
      <w:r w:rsidRPr="00FB1C22">
        <w:rPr>
          <w:rFonts w:cstheme="minorHAnsi"/>
          <w:color w:val="000000" w:themeColor="text1"/>
          <w:sz w:val="24"/>
          <w:szCs w:val="24"/>
          <w:b w:val="0"/>
        </w:rPr>
        <w:t xml:space="preserve">students invest CUD Coins in other teams (not their own, at most 40% in one team). Coins are not graded; the pitch is graded on the rubric.</w:t>
      </w:r>
    </w:p>
    <w:p w14:paraId="7A36BE76" w14:textId="284DA4F2" w:rsidR="004A5A1B" w:rsidRDefault="00FB1C22" w:rsidP="00FB1C22">
      <w:pPr>
        <w:spacing w:after="120" w:line="240" w:lineRule="auto"/>
        <w:jc w:val="both"/>
        <w:rPr>
          <w:rFonts w:cstheme="minorHAnsi"/>
          <w:color w:val="000000" w:themeColor="text1"/>
          <w:sz w:val="24"/>
          <w:szCs w:val="24"/>
        </w:rPr>
      </w:pPr>
      <w:r w:rsidRPr="00FB1C22">
        <w:rPr>
          <w:rFonts w:cstheme="minorHAnsi"/>
          <w:color w:val="000000" w:themeColor="text1"/>
          <w:sz w:val="24"/>
          <w:szCs w:val="24"/>
          <w:b/>
        </w:rPr>
        <w:t xml:space="preserve">Founder Learning Session (Week 16): </w:t>
      </w:r>
      <w:r w:rsidRPr="00FB1C22">
        <w:rPr>
          <w:rFonts w:cstheme="minorHAnsi"/>
          <w:color w:val="000000" w:themeColor="text1"/>
          <w:sz w:val="24"/>
          <w:szCs w:val="24"/>
          <w:b w:val="0"/>
        </w:rPr>
        <w:t xml:space="preserve">what did the market prove us wrong about? The answer feeds the individual reflection.</w:t>
      </w:r>
    </w:p>
    <w:p w14:paraId="2D3AE676" w14:textId="77777777" w:rsidR="00FB1C22" w:rsidRDefault="00FB1C22" w:rsidP="00FB1C22">
      <w:pPr>
        <w:spacing w:after="0" w:line="240" w:lineRule="auto"/>
        <w:jc w:val="both"/>
        <w:rPr>
          <w:rFonts w:eastAsia="Times New Roman" w:cstheme="minorHAnsi"/>
          <w:sz w:val="24"/>
          <w:szCs w:val="24"/>
        </w:rPr>
      </w:pPr>
    </w:p>
    <w:p w14:paraId="3E671024" w14:textId="724CFACB" w:rsidR="00F4208F" w:rsidRPr="00381790" w:rsidRDefault="00F4208F" w:rsidP="00BA2BD7">
      <w:pPr>
        <w:spacing w:after="120" w:line="240" w:lineRule="auto"/>
        <w:ind w:left="720" w:hanging="720"/>
        <w:rPr>
          <w:rFonts w:cstheme="minorHAnsi"/>
          <w:b/>
          <w:sz w:val="24"/>
          <w:szCs w:val="24"/>
          <w:lang w:bidi="ar-EG"/>
        </w:rPr>
      </w:pPr>
      <w:r>
        <w:rPr>
          <w:rFonts w:cstheme="minorHAnsi"/>
          <w:b/>
          <w:sz w:val="24"/>
          <w:szCs w:val="24"/>
          <w:lang w:bidi="ar-EG"/>
        </w:rPr>
        <w:t>6.</w:t>
      </w:r>
      <w:r>
        <w:rPr>
          <w:rFonts w:cstheme="minorHAnsi"/>
          <w:b/>
          <w:sz w:val="24"/>
          <w:szCs w:val="24"/>
          <w:lang w:bidi="ar-EG"/>
        </w:rPr>
        <w:tab/>
      </w:r>
      <w:r w:rsidRPr="00F4208F">
        <w:rPr>
          <w:rFonts w:eastAsia="Times New Roman" w:cstheme="minorHAnsi"/>
          <w:b/>
          <w:sz w:val="24"/>
          <w:szCs w:val="24"/>
          <w:lang w:bidi="ar-EG"/>
        </w:rPr>
        <w:t>TEXTBOOK/REFERENCE</w:t>
      </w:r>
      <w:r w:rsidR="00E03EAB" w:rsidRPr="00E03EAB">
        <w:t xml:space="preserve"> </w:t>
      </w:r>
      <w:r w:rsidR="00E03EAB" w:rsidRPr="00E03EAB">
        <w:rPr>
          <w:rFonts w:eastAsia="Times New Roman" w:cstheme="minorHAnsi"/>
          <w:b/>
          <w:sz w:val="24"/>
          <w:szCs w:val="24"/>
          <w:lang w:bidi="ar-EG"/>
        </w:rPr>
        <w:t>BOOK</w:t>
      </w:r>
      <w:r w:rsidRPr="00F4208F">
        <w:rPr>
          <w:rFonts w:eastAsia="Times New Roman" w:cstheme="minorHAnsi"/>
          <w:b/>
          <w:sz w:val="24"/>
          <w:szCs w:val="24"/>
          <w:lang w:bidi="ar-EG"/>
        </w:rPr>
        <w:t>/COURSE MATERIAL</w:t>
      </w:r>
    </w:p>
    <w:p w14:paraId="12E30F72" w14:textId="462C5C20" w:rsidR="00F4208F" w:rsidRPr="00CF2DBE" w:rsidRDefault="00F4208F" w:rsidP="00265910">
      <w:pPr>
        <w:spacing w:after="60" w:line="240" w:lineRule="auto"/>
        <w:jc w:val="both"/>
        <w:rPr>
          <w:rFonts w:cstheme="minorHAnsi"/>
          <w:b/>
          <w:sz w:val="24"/>
          <w:szCs w:val="24"/>
          <w:lang w:bidi="ar-EG"/>
        </w:rPr>
      </w:pPr>
      <w:r w:rsidRPr="00CF2DBE">
        <w:rPr>
          <w:rFonts w:cstheme="minorHAnsi"/>
          <w:b/>
          <w:sz w:val="24"/>
          <w:szCs w:val="24"/>
          <w:lang w:bidi="ar-EG"/>
        </w:rPr>
        <w:t>Textbooks (TB)</w:t>
      </w:r>
      <w:r w:rsidR="00E03EAB">
        <w:rPr>
          <w:rFonts w:cstheme="minorHAnsi"/>
          <w:b/>
          <w:sz w:val="24"/>
          <w:szCs w:val="24"/>
          <w:lang w:bidi="ar-EG"/>
        </w:rPr>
        <w:t>:</w:t>
      </w:r>
    </w:p>
    <w:p w14:paraId="2E75745E" w14:textId="3325AA28" w:rsidR="0099316F" w:rsidRDefault="0099316F" w:rsidP="0099316F">
      <w:pPr>
        <w:pStyle w:val="ListParagraph"/>
        <w:numPr>
          <w:ilvl w:val="0"/>
          <w:numId w:val="59"/>
        </w:numPr>
        <w:spacing w:after="120" w:line="240" w:lineRule="auto"/>
        <w:jc w:val="both"/>
        <w:rPr>
          <w:rFonts w:cstheme="minorHAnsi"/>
          <w:sz w:val="24"/>
          <w:szCs w:val="24"/>
        </w:rPr>
      </w:pPr>
      <w:r w:rsidRPr="00961A85">
        <w:rPr>
          <w:rFonts w:cstheme="minorHAnsi"/>
          <w:sz w:val="24"/>
          <w:szCs w:val="24"/>
        </w:rPr>
        <w:t xml:space="preserve">Byers, T., Dorf, R. C., &amp; Nelson, A. J. (2019). Technology ventures: From idea to enterprise (Fifth ed.). McGraw-Hill Education. ISBN13: 9781259875991.</w:t>
      </w:r>
    </w:p>
    <w:p w14:paraId="25F778A9" w14:textId="77777777" w:rsidR="0099316F" w:rsidRPr="0099316F" w:rsidRDefault="0099316F" w:rsidP="0099316F">
      <w:pPr>
        <w:spacing w:after="60" w:line="240" w:lineRule="auto"/>
        <w:jc w:val="both"/>
        <w:rPr>
          <w:rFonts w:cstheme="minorHAnsi"/>
          <w:b/>
          <w:sz w:val="24"/>
          <w:szCs w:val="24"/>
          <w:lang w:bidi="ar-EG"/>
        </w:rPr>
      </w:pPr>
      <w:r w:rsidRPr="0099316F">
        <w:rPr>
          <w:rFonts w:cstheme="minorHAnsi"/>
          <w:b/>
          <w:sz w:val="24"/>
          <w:szCs w:val="24"/>
          <w:lang w:bidi="ar-EG"/>
        </w:rPr>
        <w:t>Reference Books (RB):</w:t>
      </w:r>
    </w:p>
    <w:p w14:paraId="54D399E1" w14:textId="77777777" w:rsidR="00E23FED" w:rsidRPr="00E23FED" w:rsidRDefault="00E23FED" w:rsidP="00E23FED">
      <w:pPr>
        <w:pStyle w:val="ListParagraph"/>
        <w:numPr>
          <w:ilvl w:val="0"/>
          <w:numId w:val="60"/>
        </w:numPr>
        <w:spacing w:after="60" w:line="240" w:lineRule="auto"/>
        <w:contextualSpacing w:val="0"/>
        <w:rPr>
          <w:rFonts w:cstheme="minorHAnsi"/>
          <w:sz w:val="24"/>
          <w:szCs w:val="24"/>
        </w:rPr>
      </w:pPr>
      <w:r w:rsidRPr="00E23FED">
        <w:rPr>
          <w:rFonts w:cstheme="minorHAnsi"/>
          <w:sz w:val="24"/>
          <w:szCs w:val="24"/>
        </w:rPr>
        <w:t xml:space="preserve">Bland, D. J., &amp; Osterwalder, A. (2019). Testing Business Ideas. Wiley.</w:t>
      </w:r>
    </w:p>
    <w:p w14:paraId="54D399E1" w14:textId="77777777" w:rsidR="00E23FED" w:rsidRPr="00E23FED" w:rsidRDefault="00E23FED" w:rsidP="00E23FED">
      <w:pPr>
        <w:pStyle w:val="ListParagraph"/>
        <w:numPr>
          <w:ilvl w:val="0"/>
          <w:numId w:val="60"/>
        </w:numPr>
        <w:spacing w:after="60" w:line="240" w:lineRule="auto"/>
        <w:contextualSpacing w:val="0"/>
        <w:rPr>
          <w:rFonts w:cstheme="minorHAnsi"/>
          <w:sz w:val="24"/>
          <w:szCs w:val="24"/>
        </w:rPr>
      </w:pPr>
      <w:r w:rsidRPr="00E23FED">
        <w:rPr>
          <w:rFonts w:cstheme="minorHAnsi"/>
          <w:sz w:val="24"/>
          <w:szCs w:val="24"/>
        </w:rPr>
        <w:t xml:space="preserve">Laverty, M., &amp; Littel, C. (2020). Entrepreneurship. OpenStax. (Free, open textbook.)</w:t>
      </w:r>
    </w:p>
    <w:p w14:paraId="54D399E1" w14:textId="77777777" w:rsidR="00E23FED" w:rsidRPr="00E23FED" w:rsidRDefault="00E23FED" w:rsidP="00E23FED">
      <w:pPr>
        <w:pStyle w:val="ListParagraph"/>
        <w:numPr>
          <w:ilvl w:val="0"/>
          <w:numId w:val="60"/>
        </w:numPr>
        <w:spacing w:after="60" w:line="240" w:lineRule="auto"/>
        <w:contextualSpacing w:val="0"/>
        <w:rPr>
          <w:rFonts w:cstheme="minorHAnsi"/>
          <w:sz w:val="24"/>
          <w:szCs w:val="24"/>
        </w:rPr>
      </w:pPr>
      <w:r w:rsidRPr="00E23FED">
        <w:rPr>
          <w:rFonts w:cstheme="minorHAnsi"/>
          <w:sz w:val="24"/>
          <w:szCs w:val="24"/>
        </w:rPr>
        <w:t xml:space="preserve">Liedtka, J., Salzman, R., &amp; Azer, D. (2017). Design thinking for the greater good: Innovation in the social sector. Columbia University Press. ISBN-13: 978-0231179522</w:t>
      </w:r>
    </w:p>
    <w:p w14:paraId="54D399E1" w14:textId="77777777" w:rsidR="00E23FED" w:rsidRPr="00E23FED" w:rsidRDefault="00E23FED" w:rsidP="00E23FED">
      <w:pPr>
        <w:pStyle w:val="ListParagraph"/>
        <w:numPr>
          <w:ilvl w:val="0"/>
          <w:numId w:val="60"/>
        </w:numPr>
        <w:spacing w:after="60" w:line="240" w:lineRule="auto"/>
        <w:contextualSpacing w:val="0"/>
        <w:rPr>
          <w:rFonts w:cstheme="minorHAnsi"/>
          <w:sz w:val="24"/>
          <w:szCs w:val="24"/>
        </w:rPr>
      </w:pPr>
      <w:r w:rsidRPr="00E23FED">
        <w:rPr>
          <w:rFonts w:cstheme="minorHAnsi"/>
          <w:sz w:val="24"/>
          <w:szCs w:val="24"/>
        </w:rPr>
        <w:t xml:space="preserve">Chabani, Z., Askri, S., &amp; Kweh, Q. L. (Eds.) (2025). Sustainable Innovation in the Middle East and North Africa (MENA) Region. IGI Global.</w:t>
      </w:r>
    </w:p>
    <w:p w14:paraId="6AFE05AD" w14:textId="7226F7F8" w:rsidR="0099316F" w:rsidRPr="00961A85" w:rsidRDefault="0099316F" w:rsidP="00FB1C22">
      <w:pPr>
        <w:spacing w:after="60" w:line="240" w:lineRule="auto"/>
        <w:jc w:val="both"/>
        <w:rPr>
          <w:rFonts w:eastAsia="Calibri" w:cstheme="minorHAnsi"/>
          <w:b/>
          <w:sz w:val="24"/>
          <w:szCs w:val="24"/>
        </w:rPr>
      </w:pPr>
      <w:r w:rsidRPr="00961A85">
        <w:rPr>
          <w:rFonts w:eastAsia="Calibri" w:cstheme="minorHAnsi"/>
          <w:b/>
          <w:sz w:val="24"/>
          <w:szCs w:val="24"/>
        </w:rPr>
        <w:t>Suggested Readings (SR)</w:t>
      </w:r>
      <w:r>
        <w:rPr>
          <w:rFonts w:eastAsia="Calibri" w:cstheme="minorHAnsi"/>
          <w:b/>
          <w:sz w:val="24"/>
          <w:szCs w:val="24"/>
        </w:rPr>
        <w:t>:</w:t>
      </w:r>
    </w:p>
    <w:p w14:paraId="05FE37C1" w14:textId="77777777" w:rsidR="00E23FED" w:rsidRPr="00E23FED" w:rsidRDefault="00E23FED" w:rsidP="00E23FED">
      <w:pPr>
        <w:pStyle w:val="ListParagraph"/>
        <w:numPr>
          <w:ilvl w:val="0"/>
          <w:numId w:val="64"/>
        </w:numPr>
        <w:spacing w:after="60" w:line="240" w:lineRule="auto"/>
        <w:contextualSpacing w:val="0"/>
        <w:rPr>
          <w:rFonts w:cstheme="minorHAnsi"/>
          <w:sz w:val="24"/>
          <w:szCs w:val="24"/>
        </w:rPr>
      </w:pPr>
      <w:r w:rsidRPr="00E23FED">
        <w:rPr>
          <w:rFonts w:cstheme="minorHAnsi"/>
          <w:sz w:val="24"/>
          <w:szCs w:val="24"/>
        </w:rPr>
        <w:t xml:space="preserve">Ries, E. (2011). The Lean Startup. Crown Business.</w:t>
      </w:r>
    </w:p>
    <w:p w14:paraId="05FE37C1" w14:textId="77777777" w:rsidR="00E23FED" w:rsidRPr="00E23FED" w:rsidRDefault="00E23FED" w:rsidP="00E23FED">
      <w:pPr>
        <w:pStyle w:val="ListParagraph"/>
        <w:numPr>
          <w:ilvl w:val="0"/>
          <w:numId w:val="64"/>
        </w:numPr>
        <w:spacing w:after="60" w:line="240" w:lineRule="auto"/>
        <w:contextualSpacing w:val="0"/>
        <w:rPr>
          <w:rFonts w:cstheme="minorHAnsi"/>
          <w:sz w:val="24"/>
          <w:szCs w:val="24"/>
        </w:rPr>
      </w:pPr>
      <w:r w:rsidRPr="00E23FED">
        <w:rPr>
          <w:rFonts w:cstheme="minorHAnsi"/>
          <w:sz w:val="24"/>
          <w:szCs w:val="24"/>
        </w:rPr>
        <w:t xml:space="preserve">Traifeh, H., Abou Refaei, R., von Thienen, J., von Schmieden, K., Mayer, L., Osman, S., &amp; Meinel, C. (2021). Mapping Design Thinking in the Arab World. In Design Thinking Research. Springer, Cham. p. 41-60.</w:t>
      </w:r>
    </w:p>
    <w:p w14:paraId="12E82657" w14:textId="77777777" w:rsidR="00E23FED" w:rsidRPr="00E23FED" w:rsidRDefault="00E23FED" w:rsidP="00E23FED">
      <w:pPr>
        <w:spacing w:after="0" w:line="240" w:lineRule="auto"/>
        <w:rPr>
          <w:rFonts w:cstheme="minorHAnsi"/>
          <w:sz w:val="24"/>
          <w:szCs w:val="24"/>
        </w:rPr>
      </w:pPr>
      <w:r w:rsidRPr="00E23FED">
        <w:rPr>
          <w:rFonts w:cstheme="minorHAnsi"/>
          <w:sz w:val="24"/>
          <w:szCs w:val="24"/>
        </w:rPr>
        <w:t>Students are also required to read a variety of Harvard Business Review (HBR) materials that are available online. The university should therefore provide each student with access to HBR online, which is typically done through the university library system.</w:t>
      </w:r>
    </w:p>
    <w:p w14:paraId="3B9E3703" w14:textId="733FAEC1" w:rsidR="00B77329" w:rsidRDefault="00B77329" w:rsidP="00B77329">
      <w:pPr>
        <w:spacing w:after="0" w:line="240" w:lineRule="auto"/>
        <w:rPr>
          <w:rFonts w:cstheme="minorHAnsi"/>
          <w:sz w:val="24"/>
          <w:szCs w:val="24"/>
        </w:rPr>
      </w:pPr>
    </w:p>
    <w:p w14:paraId="26BAAE29" w14:textId="1A9D22EC"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7.</w:t>
      </w:r>
      <w:r>
        <w:rPr>
          <w:rFonts w:cstheme="minorHAnsi"/>
          <w:b/>
          <w:bCs/>
          <w:sz w:val="24"/>
          <w:szCs w:val="24"/>
        </w:rPr>
        <w:tab/>
      </w:r>
      <w:r w:rsidRPr="00BA2BD7">
        <w:rPr>
          <w:rFonts w:eastAsia="Times New Roman" w:cstheme="minorHAnsi"/>
          <w:b/>
          <w:sz w:val="24"/>
          <w:szCs w:val="24"/>
          <w:lang w:bidi="ar-EG"/>
        </w:rPr>
        <w:t>LEARNING</w:t>
      </w:r>
      <w:r w:rsidRPr="00E03EAB">
        <w:rPr>
          <w:rFonts w:cstheme="minorHAnsi"/>
          <w:b/>
          <w:bCs/>
          <w:sz w:val="24"/>
          <w:szCs w:val="24"/>
        </w:rPr>
        <w:t xml:space="preserve"> RESOURCES</w:t>
      </w:r>
    </w:p>
    <w:p w14:paraId="598B850E" w14:textId="44796100" w:rsidR="007741D6" w:rsidRDefault="00E03EAB" w:rsidP="00A852FD">
      <w:pPr>
        <w:spacing w:after="0" w:line="240" w:lineRule="auto"/>
        <w:ind w:right="-216"/>
        <w:jc w:val="both"/>
        <w:rPr>
          <w:rFonts w:cstheme="minorHAnsi"/>
          <w:sz w:val="24"/>
          <w:szCs w:val="24"/>
        </w:rPr>
      </w:pPr>
      <w:r w:rsidRPr="00E03EAB">
        <w:rPr>
          <w:rFonts w:cstheme="minorHAnsi"/>
          <w:sz w:val="24"/>
          <w:szCs w:val="24"/>
        </w:rPr>
        <w:t xml:space="preserve">Course website on Moodle contains class announcements, lecture notes, assignments and submission links. An interactive course website supports the classes with lecture scenes, lab guides and a course assistant; it does not replace classes, attendance or class activities. The CUD Incubator challenge board publishes partner challenges.</w:t>
      </w:r>
    </w:p>
    <w:p w14:paraId="39CD6863" w14:textId="77777777" w:rsidR="007140FA" w:rsidRDefault="007140FA" w:rsidP="00265910">
      <w:pPr>
        <w:spacing w:after="0" w:line="240" w:lineRule="auto"/>
        <w:rPr>
          <w:rFonts w:cstheme="minorHAnsi"/>
          <w:sz w:val="24"/>
          <w:szCs w:val="24"/>
        </w:rPr>
      </w:pPr>
    </w:p>
    <w:p w14:paraId="06CC5920" w14:textId="77777777" w:rsidR="00E03EAB" w:rsidRPr="00E03EAB" w:rsidRDefault="00E03EAB" w:rsidP="00BA2BD7">
      <w:pPr>
        <w:spacing w:after="120" w:line="240" w:lineRule="auto"/>
        <w:ind w:left="720" w:hanging="720"/>
        <w:rPr>
          <w:rFonts w:cstheme="minorHAnsi"/>
          <w:b/>
          <w:bCs/>
          <w:sz w:val="24"/>
          <w:szCs w:val="24"/>
        </w:rPr>
      </w:pPr>
      <w:r w:rsidRPr="00E03EAB">
        <w:rPr>
          <w:rFonts w:cstheme="minorHAnsi"/>
          <w:b/>
          <w:bCs/>
          <w:sz w:val="24"/>
          <w:szCs w:val="24"/>
        </w:rPr>
        <w:t>8.</w:t>
      </w:r>
      <w:r w:rsidRPr="00E03EAB">
        <w:rPr>
          <w:rFonts w:cstheme="minorHAnsi"/>
          <w:b/>
          <w:bCs/>
          <w:sz w:val="24"/>
          <w:szCs w:val="24"/>
        </w:rPr>
        <w:tab/>
        <w:t>COURSE ASSESSMENT AND EVALUATION</w:t>
      </w:r>
    </w:p>
    <w:p w14:paraId="3B92C560" w14:textId="3858C10A" w:rsidR="00E03EAB" w:rsidRDefault="00E03EAB" w:rsidP="00E03EAB">
      <w:pPr>
        <w:spacing w:after="120" w:line="240" w:lineRule="auto"/>
        <w:jc w:val="both"/>
        <w:rPr>
          <w:rFonts w:ascii="Calibri" w:eastAsia="Times New Roman" w:hAnsi="Calibri" w:cs="Calibri"/>
        </w:rPr>
      </w:pPr>
      <w:r w:rsidRPr="00E03EAB">
        <w:rPr>
          <w:rFonts w:cstheme="minorHAnsi"/>
          <w:sz w:val="24"/>
          <w:szCs w:val="24"/>
        </w:rPr>
        <w:t>The information concerning the appropriate distribution of grade weight amongst various assessment items and their corresponding linkage with the stated CLOs is provided in the following table.</w:t>
      </w:r>
      <w:r w:rsidR="00265910" w:rsidRPr="00265910">
        <w:rPr>
          <w:rFonts w:ascii="Calibri" w:eastAsia="Times New Roman" w:hAnsi="Calibri" w:cs="Calibri"/>
        </w:rPr>
        <w:t xml:space="preserve"> </w:t>
      </w:r>
    </w:p>
    <w:tbl>
      <w:tblPr>
        <w:tblStyle w:val="TableGrid"/>
        <w:tblW w:w="8030" w:type="dxa"/>
        <w:jc w:val="center"/>
        <w:tblLayout w:type="fixed"/>
        <w:tblLook w:val="04A0" w:firstRow="1" w:lastRow="0" w:firstColumn="1" w:lastColumn="0" w:noHBand="0" w:noVBand="1"/>
      </w:tblPr>
      <w:tblGrid>
        <w:gridCol w:w="1255"/>
        <w:gridCol w:w="1980"/>
        <w:gridCol w:w="1537"/>
        <w:gridCol w:w="794"/>
        <w:gridCol w:w="764"/>
        <w:gridCol w:w="853"/>
        <w:gridCol w:w="847"/>
      </w:tblGrid>
      <w:tr w:rsidR="0099316F" w:rsidRPr="0099316F" w14:paraId="1E7F8256" w14:textId="77777777" w:rsidTr="00024879">
        <w:trPr>
          <w:jc w:val="center"/>
        </w:trPr>
        <w:tc>
          <w:tcPr>
            <w:tcW w:w="3235" w:type="dxa"/>
            <w:gridSpan w:val="2"/>
            <w:vMerge w:val="restart"/>
            <w:shd w:val="clear" w:color="auto" w:fill="C00000"/>
          </w:tcPr>
          <w:p w14:paraId="41FB3DF3" w14:textId="1C5BD679" w:rsidR="0099316F" w:rsidRPr="0099316F" w:rsidRDefault="0099316F" w:rsidP="00240F6D">
            <w:pPr>
              <w:jc w:val="center"/>
              <w:rPr>
                <w:rFonts w:ascii="Calibri" w:hAnsi="Calibri" w:cs="Calibri"/>
                <w:b/>
                <w:bCs/>
              </w:rPr>
            </w:pPr>
            <w:r w:rsidRPr="0099316F">
              <w:rPr>
                <w:rFonts w:ascii="Calibri" w:hAnsi="Calibri" w:cs="Calibri"/>
                <w:b/>
                <w:bCs/>
              </w:rPr>
              <w:t>Assessment Items</w:t>
            </w:r>
          </w:p>
        </w:tc>
        <w:tc>
          <w:tcPr>
            <w:tcW w:w="1537" w:type="dxa"/>
            <w:vMerge w:val="restart"/>
            <w:shd w:val="clear" w:color="auto" w:fill="C00000"/>
            <w:vAlign w:val="center"/>
          </w:tcPr>
          <w:p w14:paraId="5E846DDD" w14:textId="58B7DB98" w:rsidR="0099316F" w:rsidRPr="0099316F" w:rsidRDefault="0099316F" w:rsidP="00240F6D">
            <w:pPr>
              <w:jc w:val="center"/>
              <w:rPr>
                <w:rFonts w:ascii="Calibri" w:hAnsi="Calibri" w:cs="Calibri"/>
                <w:b/>
                <w:bCs/>
              </w:rPr>
            </w:pPr>
            <w:r w:rsidRPr="004A5A1B">
              <w:rPr>
                <w:rFonts w:ascii="Calibri" w:hAnsi="Calibri" w:cs="Calibri"/>
                <w:b/>
                <w:color w:val="FFFFFF" w:themeColor="background1"/>
              </w:rPr>
              <w:t xml:space="preserve">Grade </w:t>
            </w:r>
            <w:r w:rsidRPr="0099316F">
              <w:rPr>
                <w:rFonts w:ascii="Calibri" w:hAnsi="Calibri" w:cs="Calibri"/>
                <w:b/>
                <w:bCs/>
              </w:rPr>
              <w:t>Weight (%)</w:t>
            </w:r>
          </w:p>
        </w:tc>
        <w:tc>
          <w:tcPr>
            <w:tcW w:w="3258" w:type="dxa"/>
            <w:gridSpan w:val="4"/>
            <w:shd w:val="clear" w:color="auto" w:fill="C00000"/>
            <w:vAlign w:val="center"/>
          </w:tcPr>
          <w:p w14:paraId="1977A848" w14:textId="77777777" w:rsidR="0099316F" w:rsidRPr="0099316F" w:rsidRDefault="0099316F" w:rsidP="00240F6D">
            <w:pPr>
              <w:jc w:val="center"/>
              <w:rPr>
                <w:rFonts w:ascii="Calibri" w:hAnsi="Calibri" w:cs="Calibri"/>
                <w:b/>
                <w:bCs/>
              </w:rPr>
            </w:pPr>
            <w:r w:rsidRPr="0099316F">
              <w:rPr>
                <w:rFonts w:ascii="Calibri" w:hAnsi="Calibri" w:cs="Calibri"/>
                <w:b/>
                <w:bCs/>
              </w:rPr>
              <w:t>Course Learning Outcomes</w:t>
            </w:r>
          </w:p>
        </w:tc>
      </w:tr>
      <w:tr w:rsidR="0099316F" w:rsidRPr="0099316F" w14:paraId="10F16915" w14:textId="77777777" w:rsidTr="00024879">
        <w:trPr>
          <w:jc w:val="center"/>
        </w:trPr>
        <w:tc>
          <w:tcPr>
            <w:tcW w:w="3235" w:type="dxa"/>
            <w:gridSpan w:val="2"/>
            <w:vMerge/>
            <w:shd w:val="clear" w:color="auto" w:fill="C00000"/>
          </w:tcPr>
          <w:p w14:paraId="1CB7EF37" w14:textId="77777777" w:rsidR="0099316F" w:rsidRPr="0099316F" w:rsidRDefault="0099316F" w:rsidP="00240F6D">
            <w:pPr>
              <w:rPr>
                <w:rFonts w:ascii="Calibri" w:hAnsi="Calibri" w:cs="Calibri"/>
                <w:b/>
                <w:bCs/>
              </w:rPr>
            </w:pPr>
          </w:p>
        </w:tc>
        <w:tc>
          <w:tcPr>
            <w:tcW w:w="1537" w:type="dxa"/>
            <w:vMerge/>
            <w:shd w:val="clear" w:color="auto" w:fill="C00000"/>
            <w:vAlign w:val="center"/>
          </w:tcPr>
          <w:p w14:paraId="5760DFE1" w14:textId="77777777" w:rsidR="0099316F" w:rsidRPr="0099316F" w:rsidRDefault="0099316F" w:rsidP="00240F6D">
            <w:pPr>
              <w:jc w:val="center"/>
              <w:rPr>
                <w:rFonts w:ascii="Calibri" w:hAnsi="Calibri" w:cs="Calibri"/>
                <w:b/>
                <w:bCs/>
              </w:rPr>
            </w:pPr>
          </w:p>
        </w:tc>
        <w:tc>
          <w:tcPr>
            <w:tcW w:w="794" w:type="dxa"/>
            <w:shd w:val="clear" w:color="auto" w:fill="C00000"/>
            <w:vAlign w:val="center"/>
          </w:tcPr>
          <w:p w14:paraId="3A799ED8" w14:textId="77777777" w:rsidR="0099316F" w:rsidRPr="0099316F" w:rsidRDefault="0099316F" w:rsidP="00240F6D">
            <w:pPr>
              <w:jc w:val="center"/>
              <w:rPr>
                <w:rFonts w:ascii="Calibri" w:hAnsi="Calibri" w:cs="Calibri"/>
                <w:b/>
                <w:bCs/>
              </w:rPr>
            </w:pPr>
            <w:r w:rsidRPr="0099316F">
              <w:rPr>
                <w:rFonts w:ascii="Calibri" w:hAnsi="Calibri" w:cs="Calibri"/>
                <w:b/>
                <w:bCs/>
              </w:rPr>
              <w:t>1</w:t>
            </w:r>
          </w:p>
        </w:tc>
        <w:tc>
          <w:tcPr>
            <w:tcW w:w="764" w:type="dxa"/>
            <w:shd w:val="clear" w:color="auto" w:fill="C00000"/>
            <w:vAlign w:val="center"/>
          </w:tcPr>
          <w:p w14:paraId="66CF91B8" w14:textId="77777777" w:rsidR="0099316F" w:rsidRPr="0099316F" w:rsidRDefault="0099316F" w:rsidP="00240F6D">
            <w:pPr>
              <w:jc w:val="center"/>
              <w:rPr>
                <w:rFonts w:ascii="Calibri" w:hAnsi="Calibri" w:cs="Calibri"/>
                <w:b/>
                <w:bCs/>
              </w:rPr>
            </w:pPr>
            <w:r w:rsidRPr="0099316F">
              <w:rPr>
                <w:rFonts w:ascii="Calibri" w:hAnsi="Calibri" w:cs="Calibri"/>
                <w:b/>
                <w:bCs/>
              </w:rPr>
              <w:t>2</w:t>
            </w:r>
          </w:p>
        </w:tc>
        <w:tc>
          <w:tcPr>
            <w:tcW w:w="853" w:type="dxa"/>
            <w:shd w:val="clear" w:color="auto" w:fill="C00000"/>
            <w:vAlign w:val="center"/>
          </w:tcPr>
          <w:p w14:paraId="44162419" w14:textId="77777777" w:rsidR="0099316F" w:rsidRPr="0099316F" w:rsidRDefault="0099316F" w:rsidP="00240F6D">
            <w:pPr>
              <w:jc w:val="center"/>
              <w:rPr>
                <w:rFonts w:ascii="Calibri" w:hAnsi="Calibri" w:cs="Calibri"/>
                <w:b/>
                <w:bCs/>
              </w:rPr>
            </w:pPr>
            <w:r w:rsidRPr="0099316F">
              <w:rPr>
                <w:rFonts w:ascii="Calibri" w:hAnsi="Calibri" w:cs="Calibri"/>
                <w:b/>
                <w:bCs/>
              </w:rPr>
              <w:t>3</w:t>
            </w:r>
          </w:p>
        </w:tc>
        <w:tc>
          <w:tcPr>
            <w:tcW w:w="847" w:type="dxa"/>
            <w:shd w:val="clear" w:color="auto" w:fill="C00000"/>
          </w:tcPr>
          <w:p w14:paraId="2073AE46" w14:textId="77777777" w:rsidR="0099316F" w:rsidRPr="0099316F" w:rsidRDefault="0099316F" w:rsidP="00240F6D">
            <w:pPr>
              <w:jc w:val="center"/>
              <w:rPr>
                <w:rFonts w:ascii="Calibri" w:hAnsi="Calibri" w:cs="Calibri"/>
                <w:b/>
                <w:bCs/>
              </w:rPr>
            </w:pPr>
            <w:r w:rsidRPr="0099316F">
              <w:rPr>
                <w:rFonts w:ascii="Calibri" w:hAnsi="Calibri" w:cs="Calibri"/>
                <w:b/>
                <w:bCs/>
              </w:rPr>
              <w:t>4</w:t>
            </w:r>
          </w:p>
        </w:tc>
      </w:tr>
      <w:tr w:rsidR="00024879" w:rsidRPr="0099316F" w14:paraId="65DE4477" w14:textId="77777777" w:rsidTr="00024879">
        <w:trPr>
          <w:jc w:val="center"/>
        </w:trPr>
        <w:tc>
          <w:tcPr>
            <w:tcW w:w="1255" w:type="dxa"/>
            <w:vAlign w:val="center"/>
          </w:tcPr>
          <w:p w14:paraId="18590035" w14:textId="77777777" w:rsidR="00024879" w:rsidRPr="0099316F" w:rsidRDefault="00024879" w:rsidP="00240F6D">
            <w:pPr>
              <w:rPr>
                <w:rFonts w:ascii="Calibri" w:hAnsi="Calibri" w:cs="Calibri"/>
              </w:rPr>
            </w:pPr>
            <w:r w:rsidRPr="0099316F">
              <w:rPr>
                <w:rFonts w:ascii="Calibri" w:hAnsi="Calibri" w:cs="Calibri"/>
              </w:rPr>
              <w:t xml:space="preserve">A1</w:t>
            </w:r>
          </w:p>
        </w:tc>
        <w:tc>
          <w:tcPr>
            <w:tcW w:w="1980" w:type="dxa"/>
            <w:vAlign w:val="center"/>
          </w:tcPr>
          <w:p w14:paraId="29699FDC" w14:textId="2988F803" w:rsidR="00024879" w:rsidRPr="0099316F" w:rsidRDefault="00024879" w:rsidP="00240F6D">
            <w:pPr>
              <w:rPr>
                <w:rFonts w:ascii="Calibri" w:hAnsi="Calibri" w:cs="Calibri"/>
              </w:rPr>
            </w:pPr>
            <w:r>
              <w:rPr>
                <w:rFonts w:ascii="Calibri" w:hAnsi="Calibri" w:cs="Calibri"/>
              </w:rPr>
              <w:t xml:space="preserve">MVP plan + build (Week 4)</w:t>
            </w:r>
          </w:p>
        </w:tc>
        <w:tc>
          <w:tcPr>
            <w:tcW w:w="1537" w:type="dxa"/>
            <w:vAlign w:val="center"/>
          </w:tcPr>
          <w:p w14:paraId="54269403" w14:textId="28609921" w:rsidR="00024879" w:rsidRPr="0099316F" w:rsidRDefault="00024879" w:rsidP="00240F6D">
            <w:pPr>
              <w:jc w:val="center"/>
              <w:rPr>
                <w:rFonts w:ascii="Calibri" w:hAnsi="Calibri" w:cs="Calibri"/>
              </w:rPr>
            </w:pPr>
            <w:r>
              <w:rPr>
                <w:rFonts w:ascii="Calibri" w:hAnsi="Calibri" w:cs="Calibri"/>
              </w:rPr>
              <w:t xml:space="preserve">25</w:t>
            </w:r>
          </w:p>
        </w:tc>
        <w:tc>
          <w:tcPr>
            <w:tcW w:w="794" w:type="dxa"/>
            <w:vAlign w:val="center"/>
          </w:tcPr>
          <w:p w14:paraId="67090FCE" w14:textId="77777777" w:rsidR="00024879" w:rsidRPr="0099316F" w:rsidRDefault="00024879" w:rsidP="00240F6D">
            <w:pPr>
              <w:jc w:val="center"/>
              <w:rPr>
                <w:rFonts w:ascii="Calibri" w:hAnsi="Calibri" w:cs="Calibri"/>
              </w:rPr>
            </w:pPr>
            <w:r>
              <w:rPr/>
              <w:t xml:space="preserve">✓</w:t>
            </w:r>
          </w:p>
        </w:tc>
        <w:tc>
          <w:tcPr>
            <w:tcW w:w="764" w:type="dxa"/>
            <w:vAlign w:val="center"/>
          </w:tcPr>
          <w:p w14:paraId="61B02E12" w14:textId="77777777" w:rsidR="00024879" w:rsidRPr="0099316F" w:rsidRDefault="00024879" w:rsidP="00240F6D">
            <w:pPr>
              <w:jc w:val="center"/>
              <w:rPr>
                <w:rFonts w:ascii="Calibri" w:hAnsi="Calibri" w:cs="Calibri"/>
              </w:rPr>
            </w:pPr>
            <w:r>
              <w:rPr/>
              <w:t xml:space="preserve"/>
            </w:r>
          </w:p>
        </w:tc>
        <w:tc>
          <w:tcPr>
            <w:tcW w:w="853" w:type="dxa"/>
            <w:vAlign w:val="center"/>
          </w:tcPr>
          <w:p w14:paraId="3EE45962" w14:textId="77777777" w:rsidR="00024879" w:rsidRPr="0099316F" w:rsidRDefault="00024879" w:rsidP="00240F6D">
            <w:pPr>
              <w:jc w:val="center"/>
              <w:rPr>
                <w:rFonts w:ascii="Calibri" w:hAnsi="Calibri" w:cs="Calibri"/>
              </w:rPr>
            </w:pPr>
            <w:r>
              <w:rPr/>
              <w:t xml:space="preserve"/>
            </w:r>
          </w:p>
        </w:tc>
        <w:tc>
          <w:tcPr>
            <w:tcW w:w="847" w:type="dxa"/>
          </w:tcPr>
          <w:p w14:paraId="5945CD35" w14:textId="77777777" w:rsidR="00024879" w:rsidRPr="0099316F" w:rsidRDefault="00024879" w:rsidP="00240F6D">
            <w:pPr>
              <w:jc w:val="center"/>
              <w:rPr>
                <w:rFonts w:ascii="Calibri" w:hAnsi="Calibri" w:cs="Calibri"/>
              </w:rPr>
            </w:pPr>
            <w:r>
              <w:rPr/>
              <w:t xml:space="preserve"/>
            </w:r>
          </w:p>
        </w:tc>
      </w:tr>
      <w:tr w:rsidR="00024879" w:rsidRPr="0099316F" w14:paraId="16705483" w14:textId="77777777" w:rsidTr="00024879">
        <w:trPr>
          <w:jc w:val="center"/>
        </w:trPr>
        <w:tc>
          <w:tcPr>
            <w:tcW w:w="1255" w:type="dxa"/>
            <w:vAlign w:val="center"/>
          </w:tcPr>
          <w:p w14:paraId="1AF57DBF" w14:textId="77777777" w:rsidR="00024879" w:rsidRPr="0099316F" w:rsidRDefault="00024879" w:rsidP="00240F6D">
            <w:pPr>
              <w:rPr>
                <w:rFonts w:ascii="Calibri" w:hAnsi="Calibri" w:cs="Calibri"/>
              </w:rPr>
            </w:pPr>
            <w:r>
              <w:rPr/>
              <w:t xml:space="preserve">A2</w:t>
            </w:r>
          </w:p>
        </w:tc>
        <w:tc>
          <w:tcPr>
            <w:tcW w:w="1980" w:type="dxa"/>
            <w:vAlign w:val="center"/>
          </w:tcPr>
          <w:p w14:paraId="56E5CD2B" w14:textId="77777777" w:rsidR="00024879" w:rsidRPr="0099316F" w:rsidRDefault="00024879" w:rsidP="00240F6D">
            <w:pPr>
              <w:rPr>
                <w:rFonts w:ascii="Calibri" w:hAnsi="Calibri" w:cs="Calibri"/>
              </w:rPr>
            </w:pPr>
            <w:r w:rsidRPr="0099316F">
              <w:rPr>
                <w:rFonts w:ascii="Calibri" w:hAnsi="Calibri" w:cs="Calibri"/>
              </w:rPr>
              <w:t xml:space="preserve">Build–Measure–Learn presentation (Week 8)</w:t>
            </w:r>
          </w:p>
        </w:tc>
        <w:tc>
          <w:tcPr>
            <w:tcW w:w="1537" w:type="dxa"/>
            <w:vAlign w:val="center"/>
          </w:tcPr>
          <w:p w14:paraId="48FCE115" w14:textId="77777777" w:rsidR="00024879" w:rsidRPr="0099316F" w:rsidRDefault="00024879" w:rsidP="00240F6D">
            <w:pPr>
              <w:jc w:val="center"/>
              <w:rPr>
                <w:rFonts w:ascii="Calibri" w:hAnsi="Calibri" w:cs="Calibri"/>
              </w:rPr>
            </w:pPr>
            <w:r w:rsidRPr="0099316F">
              <w:rPr>
                <w:rFonts w:ascii="Calibri" w:hAnsi="Calibri" w:cs="Calibri"/>
              </w:rPr>
              <w:t xml:space="preserve">25</w:t>
            </w:r>
          </w:p>
        </w:tc>
        <w:tc>
          <w:tcPr>
            <w:tcW w:w="794" w:type="dxa"/>
            <w:vAlign w:val="center"/>
          </w:tcPr>
          <w:p w14:paraId="2853C323" w14:textId="77777777" w:rsidR="00024879" w:rsidRPr="0099316F" w:rsidRDefault="00024879" w:rsidP="00240F6D">
            <w:pPr>
              <w:jc w:val="center"/>
              <w:rPr>
                <w:rFonts w:ascii="Calibri" w:hAnsi="Calibri" w:cs="Calibri"/>
              </w:rPr>
            </w:pPr>
            <w:r>
              <w:rPr/>
              <w:t xml:space="preserve">✓</w:t>
            </w:r>
          </w:p>
        </w:tc>
        <w:tc>
          <w:tcPr>
            <w:tcW w:w="764" w:type="dxa"/>
            <w:vAlign w:val="center"/>
          </w:tcPr>
          <w:p w14:paraId="3071EDC2" w14:textId="77777777" w:rsidR="00024879" w:rsidRPr="0099316F" w:rsidRDefault="00024879" w:rsidP="00240F6D">
            <w:pPr>
              <w:jc w:val="center"/>
              <w:rPr>
                <w:rFonts w:ascii="Calibri" w:hAnsi="Calibri" w:cs="Calibri"/>
              </w:rPr>
            </w:pPr>
            <w:r>
              <w:rPr/>
              <w:t xml:space="preserve"/>
            </w:r>
          </w:p>
        </w:tc>
        <w:tc>
          <w:tcPr>
            <w:tcW w:w="853" w:type="dxa"/>
            <w:vAlign w:val="center"/>
          </w:tcPr>
          <w:p w14:paraId="1DBAEF5D" w14:textId="77777777" w:rsidR="00024879" w:rsidRPr="0099316F" w:rsidRDefault="00024879" w:rsidP="00240F6D">
            <w:pPr>
              <w:jc w:val="center"/>
              <w:rPr>
                <w:rFonts w:ascii="Calibri" w:hAnsi="Calibri" w:cs="Calibri"/>
              </w:rPr>
            </w:pPr>
            <w:r>
              <w:rPr/>
              <w:t xml:space="preserve">✓</w:t>
            </w:r>
          </w:p>
        </w:tc>
        <w:tc>
          <w:tcPr>
            <w:tcW w:w="847" w:type="dxa"/>
          </w:tcPr>
          <w:p w14:paraId="277D8BFE" w14:textId="36BC395F" w:rsidR="00024879" w:rsidRPr="0099316F" w:rsidRDefault="00024879" w:rsidP="00240F6D">
            <w:pPr>
              <w:jc w:val="center"/>
              <w:rPr>
                <w:rFonts w:ascii="Calibri" w:hAnsi="Calibri" w:cs="Calibri"/>
              </w:rPr>
            </w:pPr>
            <w:r>
              <w:rPr/>
              <w:t xml:space="preserve"/>
            </w:r>
          </w:p>
        </w:tc>
      </w:tr>
      <w:tr w:rsidR="0099316F" w:rsidRPr="0099316F" w14:paraId="39B1AE39" w14:textId="77777777" w:rsidTr="00024879">
        <w:trPr>
          <w:jc w:val="center"/>
        </w:trPr>
        <w:tc>
          <w:tcPr>
            <w:tcW w:w="1255" w:type="dxa"/>
            <w:vAlign w:val="center"/>
          </w:tcPr>
          <w:p w14:paraId="6E66D2C5" w14:textId="77777777" w:rsidR="0099316F" w:rsidRPr="0099316F" w:rsidRDefault="0099316F" w:rsidP="00240F6D">
            <w:pPr>
              <w:rPr>
                <w:rFonts w:ascii="Calibri" w:hAnsi="Calibri" w:cs="Calibri"/>
              </w:rPr>
            </w:pPr>
            <w:r w:rsidRPr="0099316F">
              <w:rPr>
                <w:rFonts w:ascii="Calibri" w:hAnsi="Calibri" w:cs="Calibri"/>
              </w:rPr>
              <w:t xml:space="preserve">A3</w:t>
            </w:r>
          </w:p>
        </w:tc>
        <w:tc>
          <w:tcPr>
            <w:tcW w:w="1980" w:type="dxa"/>
            <w:vAlign w:val="center"/>
          </w:tcPr>
          <w:p w14:paraId="79B0BDB5" w14:textId="3364A058" w:rsidR="0099316F" w:rsidRPr="0099316F" w:rsidRDefault="00024879" w:rsidP="00240F6D">
            <w:pPr>
              <w:rPr>
                <w:rFonts w:ascii="Calibri" w:hAnsi="Calibri" w:cs="Calibri"/>
              </w:rPr>
            </w:pPr>
            <w:r w:rsidRPr="00024879">
              <w:rPr>
                <w:rFonts w:ascii="Calibri" w:hAnsi="Calibri" w:cs="Calibri"/>
              </w:rPr>
              <w:t xml:space="preserve">DFV evidence report (Week 11)</w:t>
            </w:r>
          </w:p>
        </w:tc>
        <w:tc>
          <w:tcPr>
            <w:tcW w:w="1537" w:type="dxa"/>
            <w:vAlign w:val="center"/>
          </w:tcPr>
          <w:p w14:paraId="0C6AC98F" w14:textId="7B3EE3F5" w:rsidR="0099316F" w:rsidRPr="0099316F" w:rsidRDefault="00024879" w:rsidP="00240F6D">
            <w:pPr>
              <w:jc w:val="center"/>
              <w:rPr>
                <w:rFonts w:ascii="Calibri" w:hAnsi="Calibri" w:cs="Calibri"/>
              </w:rPr>
            </w:pPr>
            <w:r>
              <w:rPr>
                <w:rFonts w:ascii="Calibri" w:hAnsi="Calibri" w:cs="Calibri"/>
              </w:rPr>
              <w:t xml:space="preserve">25</w:t>
            </w:r>
          </w:p>
        </w:tc>
        <w:tc>
          <w:tcPr>
            <w:tcW w:w="794" w:type="dxa"/>
            <w:vAlign w:val="center"/>
          </w:tcPr>
          <w:p w14:paraId="77C32FB7" w14:textId="31F5229B" w:rsidR="0099316F" w:rsidRPr="0099316F" w:rsidRDefault="0099316F" w:rsidP="00240F6D">
            <w:pPr>
              <w:jc w:val="center"/>
              <w:rPr>
                <w:rFonts w:ascii="Calibri" w:hAnsi="Calibri" w:cs="Calibri"/>
              </w:rPr>
            </w:pPr>
            <w:r>
              <w:rPr/>
              <w:t xml:space="preserve"/>
            </w:r>
          </w:p>
        </w:tc>
        <w:tc>
          <w:tcPr>
            <w:tcW w:w="764" w:type="dxa"/>
            <w:vAlign w:val="center"/>
          </w:tcPr>
          <w:p w14:paraId="160A653C" w14:textId="77777777" w:rsidR="0099316F" w:rsidRPr="0099316F" w:rsidRDefault="0099316F" w:rsidP="00240F6D">
            <w:pPr>
              <w:jc w:val="center"/>
              <w:rPr>
                <w:rFonts w:ascii="Calibri" w:hAnsi="Calibri" w:cs="Calibri"/>
              </w:rPr>
            </w:pPr>
            <w:r>
              <w:rPr/>
              <w:t xml:space="preserve"/>
            </w:r>
          </w:p>
        </w:tc>
        <w:tc>
          <w:tcPr>
            <w:tcW w:w="853" w:type="dxa"/>
            <w:vAlign w:val="center"/>
          </w:tcPr>
          <w:p w14:paraId="27DA7C0D" w14:textId="243D757E" w:rsidR="0099316F" w:rsidRPr="0099316F" w:rsidRDefault="0099316F" w:rsidP="00240F6D">
            <w:pPr>
              <w:jc w:val="center"/>
              <w:rPr>
                <w:rFonts w:ascii="Calibri" w:hAnsi="Calibri" w:cs="Calibri"/>
              </w:rPr>
            </w:pPr>
            <w:r>
              <w:rPr/>
              <w:t xml:space="preserve">✓</w:t>
            </w:r>
          </w:p>
        </w:tc>
        <w:tc>
          <w:tcPr>
            <w:tcW w:w="847" w:type="dxa"/>
          </w:tcPr>
          <w:p w14:paraId="03D5BC9E" w14:textId="77777777" w:rsidR="0099316F" w:rsidRPr="0099316F" w:rsidRDefault="0099316F" w:rsidP="00240F6D">
            <w:pPr>
              <w:jc w:val="center"/>
              <w:rPr>
                <w:rFonts w:ascii="Calibri" w:hAnsi="Calibri" w:cs="Calibri"/>
              </w:rPr>
            </w:pPr>
            <w:r>
              <w:rPr/>
              <w:t xml:space="preserve"/>
            </w:r>
          </w:p>
        </w:tc>
      </w:tr>
      <w:tr w:rsidR="0099316F" w:rsidRPr="0099316F" w14:paraId="63611023" w14:textId="77777777" w:rsidTr="00024879">
        <w:trPr>
          <w:jc w:val="center"/>
        </w:trPr>
        <w:tc>
          <w:tcPr>
            <w:tcW w:w="1255" w:type="dxa"/>
            <w:vAlign w:val="center"/>
          </w:tcPr>
          <w:p w14:paraId="70759CB7" w14:textId="19F25BEB" w:rsidR="0099316F" w:rsidRPr="0099316F" w:rsidRDefault="00E42666" w:rsidP="00240F6D">
            <w:pPr>
              <w:rPr>
                <w:rFonts w:ascii="Calibri" w:hAnsi="Calibri" w:cs="Calibri"/>
              </w:rPr>
            </w:pPr>
            <w:r>
              <w:rPr>
                <w:rFonts w:ascii="Calibri" w:hAnsi="Calibri" w:cs="Calibri"/>
              </w:rPr>
              <w:t xml:space="preserve">A4</w:t>
            </w:r>
          </w:p>
        </w:tc>
        <w:tc>
          <w:tcPr>
            <w:tcW w:w="1980" w:type="dxa"/>
            <w:vAlign w:val="center"/>
          </w:tcPr>
          <w:p w14:paraId="6B0A1AC7" w14:textId="77777777" w:rsidR="0099316F" w:rsidRPr="0099316F" w:rsidRDefault="0099316F" w:rsidP="00240F6D">
            <w:pPr>
              <w:rPr>
                <w:rFonts w:ascii="Calibri" w:hAnsi="Calibri" w:cs="Calibri"/>
              </w:rPr>
            </w:pPr>
            <w:r w:rsidRPr="0099316F">
              <w:rPr>
                <w:rFonts w:ascii="Calibri" w:hAnsi="Calibri" w:cs="Calibri"/>
              </w:rPr>
              <w:t xml:space="preserve">Pitch + founder reflection (Week 15)</w:t>
            </w:r>
          </w:p>
        </w:tc>
        <w:tc>
          <w:tcPr>
            <w:tcW w:w="1537" w:type="dxa"/>
            <w:vAlign w:val="center"/>
          </w:tcPr>
          <w:p w14:paraId="7DB23FB2" w14:textId="77777777" w:rsidR="0099316F" w:rsidRPr="0099316F" w:rsidRDefault="0099316F" w:rsidP="00240F6D">
            <w:pPr>
              <w:jc w:val="center"/>
              <w:rPr>
                <w:rFonts w:ascii="Calibri" w:hAnsi="Calibri" w:cs="Calibri"/>
              </w:rPr>
            </w:pPr>
            <w:r w:rsidRPr="0099316F">
              <w:rPr>
                <w:rFonts w:ascii="Calibri" w:hAnsi="Calibri" w:cs="Calibri"/>
              </w:rPr>
              <w:t xml:space="preserve">25</w:t>
            </w:r>
          </w:p>
        </w:tc>
        <w:tc>
          <w:tcPr>
            <w:tcW w:w="794" w:type="dxa"/>
            <w:vAlign w:val="center"/>
          </w:tcPr>
          <w:p w14:paraId="3A429629" w14:textId="5DF6C636" w:rsidR="0099316F" w:rsidRPr="0099316F" w:rsidRDefault="00024879" w:rsidP="00240F6D">
            <w:pPr>
              <w:jc w:val="center"/>
              <w:rPr>
                <w:rFonts w:ascii="Calibri" w:hAnsi="Calibri" w:cs="Calibri"/>
              </w:rPr>
            </w:pPr>
            <w:r>
              <w:rPr/>
              <w:t xml:space="preserve"/>
            </w:r>
          </w:p>
        </w:tc>
        <w:tc>
          <w:tcPr>
            <w:tcW w:w="764" w:type="dxa"/>
            <w:vAlign w:val="center"/>
          </w:tcPr>
          <w:p w14:paraId="27877E89" w14:textId="77777777" w:rsidR="0099316F" w:rsidRPr="0099316F" w:rsidRDefault="0099316F" w:rsidP="00240F6D">
            <w:pPr>
              <w:jc w:val="center"/>
              <w:rPr>
                <w:rFonts w:ascii="Calibri" w:hAnsi="Calibri" w:cs="Calibri"/>
              </w:rPr>
            </w:pPr>
            <w:r>
              <w:rPr/>
              <w:t xml:space="preserve">✓</w:t>
            </w:r>
          </w:p>
        </w:tc>
        <w:tc>
          <w:tcPr>
            <w:tcW w:w="853" w:type="dxa"/>
            <w:vAlign w:val="center"/>
          </w:tcPr>
          <w:p w14:paraId="140E06DE" w14:textId="5F1EF7E2" w:rsidR="0099316F" w:rsidRPr="0099316F" w:rsidRDefault="00024879" w:rsidP="00240F6D">
            <w:pPr>
              <w:jc w:val="center"/>
              <w:rPr>
                <w:rFonts w:ascii="Calibri" w:hAnsi="Calibri" w:cs="Calibri"/>
              </w:rPr>
            </w:pPr>
            <w:r>
              <w:rPr/>
              <w:t xml:space="preserve"/>
            </w:r>
          </w:p>
        </w:tc>
        <w:tc>
          <w:tcPr>
            <w:tcW w:w="847" w:type="dxa"/>
          </w:tcPr>
          <w:p w14:paraId="792A35DB" w14:textId="42187304" w:rsidR="0099316F" w:rsidRPr="0099316F" w:rsidRDefault="0099316F" w:rsidP="00240F6D">
            <w:pPr>
              <w:jc w:val="center"/>
              <w:rPr>
                <w:rFonts w:ascii="Calibri" w:hAnsi="Calibri" w:cs="Calibri"/>
              </w:rPr>
            </w:pPr>
            <w:r>
              <w:rPr/>
              <w:t xml:space="preserve">✓</w:t>
            </w:r>
          </w:p>
        </w:tc>
      </w:tr>
    </w:tbl>
    <w:p w14:paraId="38183A8E" w14:textId="77777777" w:rsidR="00E03EAB" w:rsidRDefault="00E03EAB" w:rsidP="00E11798">
      <w:pPr>
        <w:spacing w:after="0" w:line="240" w:lineRule="auto"/>
        <w:jc w:val="both"/>
        <w:rPr>
          <w:rFonts w:cstheme="minorHAnsi"/>
          <w:sz w:val="24"/>
          <w:szCs w:val="24"/>
        </w:rPr>
      </w:pPr>
    </w:p>
    <w:p w14:paraId="6FB915A0" w14:textId="6CB49957" w:rsidR="00E11798" w:rsidRPr="00F44118" w:rsidRDefault="00E11798" w:rsidP="00BA2BD7">
      <w:pPr>
        <w:spacing w:after="120" w:line="240" w:lineRule="auto"/>
        <w:ind w:left="720" w:hanging="720"/>
        <w:rPr>
          <w:rFonts w:eastAsia="Times New Roman" w:cstheme="minorHAnsi"/>
          <w:b/>
          <w:sz w:val="24"/>
          <w:szCs w:val="24"/>
          <w:lang w:bidi="ar-EG"/>
        </w:rPr>
      </w:pPr>
      <w:r>
        <w:rPr>
          <w:rFonts w:eastAsia="Times New Roman" w:cstheme="minorHAnsi"/>
          <w:b/>
          <w:sz w:val="24"/>
          <w:szCs w:val="24"/>
          <w:lang w:bidi="ar-EG"/>
        </w:rPr>
        <w:t>9.</w:t>
      </w:r>
      <w:r>
        <w:rPr>
          <w:rFonts w:eastAsia="Times New Roman" w:cstheme="minorHAnsi"/>
          <w:b/>
          <w:sz w:val="24"/>
          <w:szCs w:val="24"/>
          <w:lang w:bidi="ar-EG"/>
        </w:rPr>
        <w:tab/>
      </w:r>
      <w:r w:rsidRPr="00F44118">
        <w:rPr>
          <w:rFonts w:eastAsia="Times New Roman" w:cstheme="minorHAnsi"/>
          <w:b/>
          <w:sz w:val="24"/>
          <w:szCs w:val="24"/>
          <w:lang w:bidi="ar-EG"/>
        </w:rPr>
        <w:t xml:space="preserve">ASSESSMENT </w:t>
      </w:r>
      <w:r w:rsidRPr="00BA2BD7">
        <w:rPr>
          <w:rFonts w:cstheme="minorHAnsi"/>
          <w:b/>
          <w:bCs/>
          <w:sz w:val="24"/>
          <w:szCs w:val="24"/>
        </w:rPr>
        <w:t>METHODOLOGY</w:t>
      </w:r>
    </w:p>
    <w:p w14:paraId="470E07E6" w14:textId="25F24B6C" w:rsidR="00024879" w:rsidRPr="00024879" w:rsidRDefault="00024879" w:rsidP="00024879">
      <w:pPr>
        <w:widowControl w:val="0"/>
        <w:autoSpaceDE w:val="0"/>
        <w:autoSpaceDN w:val="0"/>
        <w:adjustRightInd w:val="0"/>
        <w:spacing w:after="120" w:line="240" w:lineRule="auto"/>
        <w:jc w:val="both"/>
        <w:rPr>
          <w:rFonts w:ascii="Calibri" w:hAnsi="Calibri" w:cs="Calibri"/>
          <w:color w:val="000000" w:themeColor="text1"/>
          <w:sz w:val="24"/>
          <w:szCs w:val="24"/>
        </w:rPr>
      </w:pPr>
      <w:r w:rsidRPr="00024879">
        <w:rPr>
          <w:rFonts w:ascii="Calibri" w:hAnsi="Calibri" w:cs="Calibri"/>
          <w:bCs/>
          <w:color w:val="000000" w:themeColor="text1"/>
          <w:sz w:val="24"/>
          <w:szCs w:val="24"/>
        </w:rPr>
        <w:t xml:space="preserve">All four assignments follow a block of study and are created in class, so every student practises with the instructor present.</w:t>
      </w:r>
    </w:p>
    <w:p w14:paraId="470E07E6" w14:textId="25F24B6C" w:rsidR="00024879" w:rsidRPr="00024879" w:rsidRDefault="00024879" w:rsidP="00024879">
      <w:pPr>
        <w:widowControl w:val="0"/>
        <w:autoSpaceDE w:val="0"/>
        <w:autoSpaceDN w:val="0"/>
        <w:adjustRightInd w:val="0"/>
        <w:spacing w:after="120" w:line="240" w:lineRule="auto"/>
        <w:jc w:val="both"/>
        <w:rPr>
          <w:rFonts w:ascii="Calibri" w:hAnsi="Calibri" w:cs="Calibri"/>
          <w:color w:val="000000" w:themeColor="text1"/>
          <w:sz w:val="24"/>
          <w:szCs w:val="24"/>
        </w:rPr>
      </w:pPr>
      <w:r w:rsidRPr="00024879">
        <w:rPr>
          <w:rFonts w:ascii="Calibri" w:hAnsi="Calibri" w:cs="Calibri"/>
          <w:bCs/>
          <w:color w:val="000000" w:themeColor="text1"/>
          <w:sz w:val="24"/>
          <w:szCs w:val="24"/>
          <w:b/>
        </w:rPr>
        <w:t xml:space="preserve">A1 – MVP plan + build (Team, Week 4, 25%): </w:t>
      </w:r>
      <w:r w:rsidRPr="00024879">
        <w:rPr>
          <w:rFonts w:ascii="Calibri" w:hAnsi="Calibri" w:cs="Calibri"/>
          <w:bCs/>
          <w:color w:val="000000" w:themeColor="text1"/>
          <w:sz w:val="24"/>
          <w:szCs w:val="24"/>
          <w:b w:val="0"/>
        </w:rPr>
        <w:t xml:space="preserve">Core value, riskiest assumption and a first MVP, stress-tested in Break My MVP.</w:t>
      </w:r>
    </w:p>
    <w:p w14:paraId="470E07E6" w14:textId="25F24B6C" w:rsidR="00024879" w:rsidRPr="00024879" w:rsidRDefault="00024879" w:rsidP="00024879">
      <w:pPr>
        <w:widowControl w:val="0"/>
        <w:autoSpaceDE w:val="0"/>
        <w:autoSpaceDN w:val="0"/>
        <w:adjustRightInd w:val="0"/>
        <w:spacing w:after="120" w:line="240" w:lineRule="auto"/>
        <w:jc w:val="both"/>
        <w:rPr>
          <w:rFonts w:ascii="Calibri" w:hAnsi="Calibri" w:cs="Calibri"/>
          <w:color w:val="000000" w:themeColor="text1"/>
          <w:sz w:val="24"/>
          <w:szCs w:val="24"/>
        </w:rPr>
      </w:pPr>
      <w:r w:rsidRPr="00024879">
        <w:rPr>
          <w:rFonts w:ascii="Calibri" w:hAnsi="Calibri" w:cs="Calibri"/>
          <w:bCs/>
          <w:color w:val="000000" w:themeColor="text1"/>
          <w:sz w:val="24"/>
          <w:szCs w:val="24"/>
          <w:b/>
        </w:rPr>
        <w:t xml:space="preserve">A2 – Build–Measure–Learn presentation (Team, Week 8, 25%): </w:t>
      </w:r>
      <w:r w:rsidRPr="00024879">
        <w:rPr>
          <w:rFonts w:ascii="Calibri" w:hAnsi="Calibri" w:cs="Calibri"/>
          <w:bCs/>
          <w:color w:val="000000" w:themeColor="text1"/>
          <w:sz w:val="24"/>
          <w:szCs w:val="24"/>
          <w:b w:val="0"/>
        </w:rPr>
        <w:t xml:space="preserve">We believed → we tested → users showed → we learned → therefore. Each member explains one part, with evidence.</w:t>
      </w:r>
    </w:p>
    <w:p w14:paraId="470E07E6" w14:textId="25F24B6C" w:rsidR="00024879" w:rsidRPr="00024879" w:rsidRDefault="00024879" w:rsidP="00024879">
      <w:pPr>
        <w:widowControl w:val="0"/>
        <w:autoSpaceDE w:val="0"/>
        <w:autoSpaceDN w:val="0"/>
        <w:adjustRightInd w:val="0"/>
        <w:spacing w:after="120" w:line="240" w:lineRule="auto"/>
        <w:jc w:val="both"/>
        <w:rPr>
          <w:rFonts w:ascii="Calibri" w:hAnsi="Calibri" w:cs="Calibri"/>
          <w:color w:val="000000" w:themeColor="text1"/>
          <w:sz w:val="24"/>
          <w:szCs w:val="24"/>
        </w:rPr>
      </w:pPr>
      <w:r w:rsidRPr="00024879">
        <w:rPr>
          <w:rFonts w:ascii="Calibri" w:hAnsi="Calibri" w:cs="Calibri"/>
          <w:bCs/>
          <w:color w:val="000000" w:themeColor="text1"/>
          <w:sz w:val="24"/>
          <w:szCs w:val="24"/>
          <w:b/>
        </w:rPr>
        <w:t xml:space="preserve">A3 – DFV evidence report (Team, Week 11, 25%): </w:t>
      </w:r>
      <w:r w:rsidRPr="00024879">
        <w:rPr>
          <w:rFonts w:ascii="Calibri" w:hAnsi="Calibri" w:cs="Calibri"/>
          <w:bCs/>
          <w:color w:val="000000" w:themeColor="text1"/>
          <w:sz w:val="24"/>
          <w:szCs w:val="24"/>
          <w:b w:val="0"/>
        </w:rPr>
        <w:t xml:space="preserve">Desirability, feasibility and viability evidence, the biggest gap, and what the team will do about it.</w:t>
      </w:r>
    </w:p>
    <w:p w14:paraId="470E07E6" w14:textId="25F24B6C" w:rsidR="00024879" w:rsidRPr="00024879" w:rsidRDefault="00024879" w:rsidP="00024879">
      <w:pPr>
        <w:widowControl w:val="0"/>
        <w:autoSpaceDE w:val="0"/>
        <w:autoSpaceDN w:val="0"/>
        <w:adjustRightInd w:val="0"/>
        <w:spacing w:after="120" w:line="240" w:lineRule="auto"/>
        <w:jc w:val="both"/>
        <w:rPr>
          <w:rFonts w:ascii="Calibri" w:hAnsi="Calibri" w:cs="Calibri"/>
          <w:color w:val="000000" w:themeColor="text1"/>
          <w:sz w:val="24"/>
          <w:szCs w:val="24"/>
        </w:rPr>
      </w:pPr>
      <w:r w:rsidRPr="00024879">
        <w:rPr>
          <w:rFonts w:ascii="Calibri" w:hAnsi="Calibri" w:cs="Calibri"/>
          <w:bCs/>
          <w:color w:val="000000" w:themeColor="text1"/>
          <w:sz w:val="24"/>
          <w:szCs w:val="24"/>
          <w:b/>
        </w:rPr>
        <w:t xml:space="preserve">A4 – Pitch + founder reflection (Team + individual, Week 15, 25%): </w:t>
      </w:r>
      <w:r w:rsidRPr="00024879">
        <w:rPr>
          <w:rFonts w:ascii="Calibri" w:hAnsi="Calibri" w:cs="Calibri"/>
          <w:bCs/>
          <w:color w:val="000000" w:themeColor="text1"/>
          <w:sz w:val="24"/>
          <w:szCs w:val="24"/>
          <w:b w:val="0"/>
        </w:rPr>
        <w:t xml:space="preserve">Pitch to the panel with Q&amp;A, peer investor scorecard, and a one-page founder reflection in Week 16.</w:t>
      </w:r>
    </w:p>
    <w:p w14:paraId="4FA3957B" w14:textId="77777777" w:rsidR="00E11798" w:rsidRDefault="00E11798" w:rsidP="00BA2BD7">
      <w:pPr>
        <w:spacing w:after="120" w:line="240" w:lineRule="auto"/>
        <w:ind w:left="720" w:hanging="720"/>
        <w:rPr>
          <w:rFonts w:cstheme="minorHAnsi"/>
          <w:b/>
          <w:bCs/>
          <w:sz w:val="24"/>
          <w:szCs w:val="24"/>
        </w:rPr>
      </w:pPr>
      <w:r w:rsidRPr="00E11798">
        <w:rPr>
          <w:rFonts w:cstheme="minorHAnsi"/>
          <w:b/>
          <w:bCs/>
          <w:sz w:val="24"/>
          <w:szCs w:val="24"/>
        </w:rPr>
        <w:t>10.</w:t>
      </w:r>
      <w:r>
        <w:rPr>
          <w:rFonts w:cstheme="minorHAnsi"/>
          <w:b/>
          <w:bCs/>
          <w:sz w:val="24"/>
          <w:szCs w:val="24"/>
        </w:rPr>
        <w:tab/>
      </w:r>
      <w:r w:rsidRPr="00E11798">
        <w:rPr>
          <w:rFonts w:cstheme="minorHAnsi"/>
          <w:b/>
          <w:bCs/>
          <w:sz w:val="24"/>
          <w:szCs w:val="24"/>
        </w:rPr>
        <w:t>COURSE REQUIREMENTS AND POLICIES</w:t>
      </w:r>
    </w:p>
    <w:p w14:paraId="0F3209AC" w14:textId="1A2965AA" w:rsidR="00E11798" w:rsidRDefault="00E11798" w:rsidP="00AB7BC8">
      <w:pPr>
        <w:spacing w:after="0" w:line="240" w:lineRule="auto"/>
        <w:rPr>
          <w:rFonts w:cstheme="minorHAnsi"/>
          <w:sz w:val="24"/>
          <w:szCs w:val="24"/>
        </w:rPr>
      </w:pPr>
      <w:r w:rsidRPr="00E11798">
        <w:rPr>
          <w:rFonts w:cstheme="minorHAnsi"/>
          <w:sz w:val="24"/>
          <w:szCs w:val="24"/>
        </w:rPr>
        <w:t>The students are required to fully understand and observe the following policies of the university.</w:t>
      </w:r>
    </w:p>
    <w:p w14:paraId="16C20056" w14:textId="77777777" w:rsidR="00DB002C" w:rsidRDefault="00DB002C" w:rsidP="00AB7BC8">
      <w:pPr>
        <w:spacing w:after="0" w:line="240" w:lineRule="auto"/>
        <w:rPr>
          <w:rFonts w:cstheme="minorHAnsi"/>
          <w:sz w:val="24"/>
          <w:szCs w:val="24"/>
        </w:rPr>
      </w:pPr>
    </w:p>
    <w:p w14:paraId="121E4E37" w14:textId="0F247342" w:rsidR="00E11798" w:rsidRPr="00381790" w:rsidRDefault="00E11798" w:rsidP="00BA2BD7">
      <w:pPr>
        <w:spacing w:after="120" w:line="240" w:lineRule="auto"/>
        <w:ind w:left="720" w:hanging="720"/>
        <w:rPr>
          <w:rFonts w:cstheme="minorHAnsi"/>
          <w:b/>
          <w:sz w:val="24"/>
          <w:szCs w:val="24"/>
          <w:lang w:bidi="ar-EG"/>
        </w:rPr>
      </w:pPr>
      <w:r>
        <w:rPr>
          <w:rFonts w:cstheme="minorHAnsi"/>
          <w:b/>
          <w:sz w:val="24"/>
          <w:szCs w:val="24"/>
          <w:lang w:bidi="ar-EG"/>
        </w:rPr>
        <w:t>10.1</w:t>
      </w:r>
      <w:r>
        <w:rPr>
          <w:rFonts w:cstheme="minorHAnsi"/>
          <w:b/>
          <w:sz w:val="24"/>
          <w:szCs w:val="24"/>
          <w:lang w:bidi="ar-EG"/>
        </w:rPr>
        <w:tab/>
      </w:r>
      <w:r w:rsidR="00DB002C" w:rsidRPr="00DB002C">
        <w:rPr>
          <w:rFonts w:cstheme="minorHAnsi"/>
          <w:b/>
          <w:sz w:val="24"/>
          <w:szCs w:val="24"/>
          <w:lang w:bidi="ar-EG"/>
        </w:rPr>
        <w:t>Attendance Policy</w:t>
      </w:r>
    </w:p>
    <w:p w14:paraId="4E3AE109" w14:textId="1B39DEB8" w:rsidR="00284CB4" w:rsidRDefault="00E11798" w:rsidP="00284CB4">
      <w:pPr>
        <w:spacing w:after="120" w:line="240" w:lineRule="auto"/>
        <w:jc w:val="both"/>
        <w:rPr>
          <w:rFonts w:cstheme="minorHAnsi"/>
          <w:sz w:val="24"/>
          <w:szCs w:val="24"/>
        </w:rPr>
      </w:pPr>
      <w:r w:rsidRPr="00CF2DBE">
        <w:rPr>
          <w:rFonts w:cstheme="minorHAnsi"/>
          <w:sz w:val="24"/>
          <w:szCs w:val="24"/>
        </w:rPr>
        <w:t xml:space="preserve">Attending </w:t>
      </w:r>
      <w:r w:rsidRPr="005B69FD">
        <w:rPr>
          <w:rFonts w:cstheme="minorHAnsi"/>
          <w:sz w:val="24"/>
          <w:szCs w:val="24"/>
        </w:rPr>
        <w:t xml:space="preserve">classes is compulsory in all courses. CUD Students will not be allowed to take the final examination if they are absent for 25% </w:t>
      </w:r>
      <w:r w:rsidR="00B17150">
        <w:rPr>
          <w:rFonts w:cstheme="minorHAnsi"/>
          <w:sz w:val="24"/>
          <w:szCs w:val="24"/>
        </w:rPr>
        <w:t xml:space="preserve">or </w:t>
      </w:r>
      <w:r w:rsidR="00B17150" w:rsidRPr="005B69FD">
        <w:rPr>
          <w:rFonts w:cstheme="minorHAnsi"/>
          <w:sz w:val="24"/>
          <w:szCs w:val="24"/>
        </w:rPr>
        <w:t xml:space="preserve">more </w:t>
      </w:r>
      <w:r w:rsidRPr="005B69FD">
        <w:rPr>
          <w:rFonts w:cstheme="minorHAnsi"/>
          <w:sz w:val="24"/>
          <w:szCs w:val="24"/>
        </w:rPr>
        <w:t xml:space="preserve">of the classes in a course. (Students should refer to their respective </w:t>
      </w:r>
      <w:r w:rsidR="00284CB4">
        <w:rPr>
          <w:rFonts w:cstheme="minorHAnsi"/>
          <w:sz w:val="24"/>
          <w:szCs w:val="24"/>
        </w:rPr>
        <w:t xml:space="preserve">Department or </w:t>
      </w:r>
      <w:r w:rsidRPr="005B69FD">
        <w:rPr>
          <w:rFonts w:cstheme="minorHAnsi"/>
          <w:sz w:val="24"/>
          <w:szCs w:val="24"/>
        </w:rPr>
        <w:t>School</w:t>
      </w:r>
      <w:r w:rsidR="00284CB4">
        <w:rPr>
          <w:rFonts w:cstheme="minorHAnsi"/>
          <w:sz w:val="24"/>
          <w:szCs w:val="24"/>
        </w:rPr>
        <w:t>/Faculty</w:t>
      </w:r>
      <w:r w:rsidRPr="005B69FD">
        <w:rPr>
          <w:rFonts w:cstheme="minorHAnsi"/>
          <w:sz w:val="24"/>
          <w:szCs w:val="24"/>
        </w:rPr>
        <w:t xml:space="preserve"> for additional </w:t>
      </w:r>
      <w:r w:rsidR="00284CB4" w:rsidRPr="00284CB4">
        <w:rPr>
          <w:rFonts w:cstheme="minorHAnsi"/>
          <w:sz w:val="24"/>
          <w:szCs w:val="24"/>
        </w:rPr>
        <w:t>specific program-related information.)</w:t>
      </w:r>
    </w:p>
    <w:p w14:paraId="0F891925" w14:textId="77777777" w:rsidR="00B17150" w:rsidRPr="00B17150" w:rsidRDefault="00E11798"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 xml:space="preserve">When </w:t>
      </w:r>
      <w:r w:rsidR="00B17150" w:rsidRPr="00B17150">
        <w:rPr>
          <w:rFonts w:cstheme="minorHAnsi"/>
          <w:sz w:val="24"/>
          <w:szCs w:val="24"/>
        </w:rPr>
        <w:t>a student has been absent for 10% of the course an absence reminder would be sent by email.</w:t>
      </w:r>
    </w:p>
    <w:p w14:paraId="71AA16AD" w14:textId="3F473E27" w:rsidR="00E11798" w:rsidRPr="00381790" w:rsidRDefault="00B17150" w:rsidP="00B17150">
      <w:pPr>
        <w:pStyle w:val="ListParagraph"/>
        <w:numPr>
          <w:ilvl w:val="0"/>
          <w:numId w:val="19"/>
        </w:numPr>
        <w:spacing w:after="0" w:line="240" w:lineRule="auto"/>
        <w:contextualSpacing w:val="0"/>
        <w:rPr>
          <w:rFonts w:cstheme="minorHAnsi"/>
          <w:sz w:val="24"/>
          <w:szCs w:val="24"/>
        </w:rPr>
      </w:pPr>
      <w:r w:rsidRPr="00B17150">
        <w:rPr>
          <w:rFonts w:cstheme="minorHAnsi"/>
          <w:sz w:val="24"/>
          <w:szCs w:val="24"/>
        </w:rPr>
        <w:t>When a student has been absent for 20% of the course a second absence reminder would be sent by e-mail</w:t>
      </w:r>
    </w:p>
    <w:p w14:paraId="2534DB8B" w14:textId="6A1483C6" w:rsidR="00E11798" w:rsidRPr="00B17150" w:rsidRDefault="00B17150" w:rsidP="00B17150">
      <w:pPr>
        <w:pStyle w:val="ListParagraph"/>
        <w:numPr>
          <w:ilvl w:val="0"/>
          <w:numId w:val="19"/>
        </w:numPr>
        <w:spacing w:after="120" w:line="240" w:lineRule="auto"/>
        <w:contextualSpacing w:val="0"/>
        <w:rPr>
          <w:rFonts w:cstheme="minorHAnsi"/>
          <w:sz w:val="24"/>
          <w:szCs w:val="24"/>
        </w:rPr>
      </w:pPr>
      <w:r w:rsidRPr="00B17150">
        <w:rPr>
          <w:rFonts w:cstheme="minorHAnsi"/>
          <w:sz w:val="24"/>
          <w:szCs w:val="24"/>
        </w:rPr>
        <w:t>When a student has been absent for 25% of the course a notice of Failure for Non-Attendance will be sent by email and grade “FA” with Grade Point of 0.0 will be awarded.</w:t>
      </w:r>
    </w:p>
    <w:p w14:paraId="4F740B21" w14:textId="2F7710A2" w:rsidR="00B17150" w:rsidRPr="00B17150" w:rsidRDefault="00E11798" w:rsidP="00B17150">
      <w:pPr>
        <w:spacing w:after="120" w:line="240" w:lineRule="auto"/>
        <w:jc w:val="both"/>
        <w:rPr>
          <w:rFonts w:cstheme="minorHAnsi"/>
          <w:sz w:val="24"/>
          <w:szCs w:val="24"/>
        </w:rPr>
      </w:pPr>
      <w:r w:rsidRPr="005B69FD">
        <w:rPr>
          <w:rFonts w:cstheme="minorHAnsi"/>
          <w:sz w:val="24"/>
          <w:szCs w:val="24"/>
        </w:rPr>
        <w:t>A</w:t>
      </w:r>
      <w:r w:rsidR="00B17150" w:rsidRPr="00B17150">
        <w:rPr>
          <w:rFonts w:cstheme="minorHAnsi"/>
          <w:sz w:val="24"/>
          <w:szCs w:val="24"/>
        </w:rPr>
        <w:t xml:space="preserve"> student with a verifiable and legitimate reason for missing a class (e.g., hospitalization) may request his instructor not to count such an absence towards the 25%. Such excusable absences must be noted in the Course File Attendance Report.</w:t>
      </w:r>
    </w:p>
    <w:p w14:paraId="3D7EB6BF" w14:textId="31DBBE9D" w:rsidR="00DB002C" w:rsidRDefault="00B17150" w:rsidP="00B17150">
      <w:pPr>
        <w:spacing w:after="0" w:line="240" w:lineRule="auto"/>
        <w:jc w:val="both"/>
        <w:rPr>
          <w:rFonts w:cstheme="minorHAnsi"/>
          <w:sz w:val="24"/>
          <w:szCs w:val="24"/>
        </w:rPr>
      </w:pPr>
      <w:r w:rsidRPr="00B17150">
        <w:rPr>
          <w:rFonts w:cstheme="minorHAnsi"/>
          <w:sz w:val="24"/>
          <w:szCs w:val="24"/>
        </w:rPr>
        <w:t>Should an acceptable explanation for a student’s absenteeism be available, the Dean/Designated Representative of the Faculty concerned may consider the student’s withdrawal without penalty from the particular course. A withdrawal without penalty or any other alpha grade under these circumstances may only be considered with the consent of the Registrar.</w:t>
      </w:r>
    </w:p>
    <w:p w14:paraId="79A8D202" w14:textId="77777777" w:rsidR="00B17150" w:rsidRDefault="00B17150" w:rsidP="00B17150">
      <w:pPr>
        <w:spacing w:after="0" w:line="240" w:lineRule="auto"/>
        <w:jc w:val="both"/>
        <w:rPr>
          <w:rFonts w:cstheme="minorHAnsi"/>
          <w:sz w:val="24"/>
          <w:szCs w:val="24"/>
        </w:rPr>
      </w:pPr>
    </w:p>
    <w:p w14:paraId="5451D982" w14:textId="5FFEADDD" w:rsidR="00DB002C" w:rsidRPr="00381790" w:rsidRDefault="00DB002C" w:rsidP="00BA2BD7">
      <w:pPr>
        <w:spacing w:after="120" w:line="240" w:lineRule="auto"/>
        <w:ind w:left="720" w:hanging="720"/>
        <w:rPr>
          <w:rFonts w:cstheme="minorHAnsi"/>
          <w:b/>
          <w:sz w:val="24"/>
          <w:szCs w:val="24"/>
          <w:lang w:bidi="ar-EG"/>
        </w:rPr>
      </w:pPr>
      <w:r>
        <w:rPr>
          <w:rFonts w:cstheme="minorHAnsi"/>
          <w:b/>
          <w:sz w:val="24"/>
          <w:szCs w:val="24"/>
          <w:lang w:bidi="ar-EG"/>
        </w:rPr>
        <w:t>10.2</w:t>
      </w:r>
      <w:r>
        <w:rPr>
          <w:rFonts w:cstheme="minorHAnsi"/>
          <w:b/>
          <w:sz w:val="24"/>
          <w:szCs w:val="24"/>
          <w:lang w:bidi="ar-EG"/>
        </w:rPr>
        <w:tab/>
      </w:r>
      <w:r w:rsidRPr="00DB002C">
        <w:rPr>
          <w:rFonts w:cstheme="minorHAnsi"/>
          <w:b/>
          <w:sz w:val="24"/>
          <w:szCs w:val="24"/>
          <w:lang w:bidi="ar-EG"/>
        </w:rPr>
        <w:t>Incomplete Work Policy</w:t>
      </w:r>
    </w:p>
    <w:p w14:paraId="6312426A"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whose course work is at a passing level but who for verifiable reasons beyond their control are unable to finish course work by the end of a term (or the specified end of a course) may be granted a grade of "Incomplete". </w:t>
      </w:r>
    </w:p>
    <w:p w14:paraId="4E8AD5D1"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The “I” is not intended to be a permanent grade. It is only a temporary acknowledgment of a legitimate reason for granting a one-time, limited extension to the time normally allowed to complete all course requirements. </w:t>
      </w:r>
    </w:p>
    <w:p w14:paraId="3F398FB0" w14:textId="77777777" w:rsidR="00DB002C" w:rsidRPr="00CF2DBE"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Students have up to 12 calendar months after the scheduled end of the course to complete required additional work as determined by the teacher who assigned the “I”, and to thereby qualify for a passing grade. </w:t>
      </w:r>
    </w:p>
    <w:p w14:paraId="1E4A27D5" w14:textId="77777777" w:rsidR="00DB002C" w:rsidRDefault="00DB002C" w:rsidP="00DB002C">
      <w:pPr>
        <w:spacing w:after="120" w:line="240" w:lineRule="auto"/>
        <w:jc w:val="both"/>
        <w:rPr>
          <w:rFonts w:cstheme="minorHAnsi"/>
          <w:bCs/>
          <w:sz w:val="24"/>
          <w:szCs w:val="24"/>
          <w:lang w:bidi="ar-EG"/>
        </w:rPr>
      </w:pPr>
      <w:r w:rsidRPr="00CF2DBE">
        <w:rPr>
          <w:rFonts w:cstheme="minorHAnsi"/>
          <w:bCs/>
          <w:sz w:val="24"/>
          <w:szCs w:val="24"/>
          <w:lang w:bidi="ar-EG"/>
        </w:rPr>
        <w:t xml:space="preserve">After 12 calendar months, outstanding “I” grades are converted to “F”. </w:t>
      </w:r>
    </w:p>
    <w:p w14:paraId="1DE6E881" w14:textId="77777777" w:rsidR="00DB002C" w:rsidRPr="005B69FD"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 xml:space="preserve">Thereafter, the student must repeat the course in order to achieve a passing grade. </w:t>
      </w:r>
    </w:p>
    <w:p w14:paraId="3E725356" w14:textId="77777777" w:rsidR="00DB002C" w:rsidRPr="00CF2DBE" w:rsidRDefault="00DB002C" w:rsidP="00DB002C">
      <w:pPr>
        <w:spacing w:after="120" w:line="240" w:lineRule="auto"/>
        <w:jc w:val="both"/>
        <w:rPr>
          <w:rFonts w:cstheme="minorHAnsi"/>
          <w:bCs/>
          <w:sz w:val="24"/>
          <w:szCs w:val="24"/>
          <w:lang w:bidi="ar-EG"/>
        </w:rPr>
      </w:pPr>
      <w:r w:rsidRPr="005B69FD">
        <w:rPr>
          <w:rFonts w:cstheme="minorHAnsi"/>
          <w:bCs/>
          <w:sz w:val="24"/>
          <w:szCs w:val="24"/>
          <w:lang w:bidi="ar-EG"/>
        </w:rPr>
        <w:t>The number of “Incomplete” courses allowed per semester is established by the School. Please contact the School for further information.</w:t>
      </w:r>
    </w:p>
    <w:p w14:paraId="42F3E61B" w14:textId="77777777" w:rsidR="00DB002C" w:rsidRPr="00B17150" w:rsidRDefault="00DB002C" w:rsidP="00DB002C">
      <w:pPr>
        <w:spacing w:after="0" w:line="240" w:lineRule="auto"/>
        <w:jc w:val="both"/>
        <w:rPr>
          <w:rFonts w:cstheme="minorHAnsi"/>
          <w:bCs/>
          <w:i/>
          <w:iCs/>
          <w:sz w:val="24"/>
          <w:szCs w:val="24"/>
          <w:lang w:bidi="ar-EG"/>
        </w:rPr>
      </w:pPr>
      <w:r w:rsidRPr="00B17150">
        <w:rPr>
          <w:rFonts w:cstheme="minorHAnsi"/>
          <w:bCs/>
          <w:i/>
          <w:iCs/>
          <w:sz w:val="24"/>
          <w:szCs w:val="24"/>
          <w:lang w:bidi="ar-EG"/>
        </w:rPr>
        <w:t>NOTE: An Incomplete grade for a pre-requisite course must be completed before the student is allowed to proceed to the higher-level course unless otherwise approved by the appropriate Academic Administrator (Dean or Designate).</w:t>
      </w:r>
    </w:p>
    <w:p w14:paraId="2CCE4D69" w14:textId="3DC96B43" w:rsidR="00DB002C" w:rsidRPr="00817628"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lastRenderedPageBreak/>
        <w:t>10.3</w:t>
      </w:r>
      <w:r>
        <w:rPr>
          <w:rFonts w:cstheme="minorHAnsi"/>
          <w:b/>
          <w:sz w:val="24"/>
          <w:szCs w:val="24"/>
          <w:lang w:bidi="ar-EG"/>
        </w:rPr>
        <w:tab/>
      </w:r>
      <w:r w:rsidRPr="00B17150">
        <w:rPr>
          <w:rFonts w:cstheme="minorHAnsi"/>
          <w:b/>
          <w:sz w:val="24"/>
          <w:szCs w:val="24"/>
          <w:lang w:bidi="ar-EG"/>
        </w:rPr>
        <w:t>Academic Integrity</w:t>
      </w:r>
    </w:p>
    <w:p w14:paraId="017C8D7D" w14:textId="68B1759D" w:rsidR="00DB002C" w:rsidRPr="00CF2DBE" w:rsidRDefault="00DB002C" w:rsidP="00DB002C">
      <w:pPr>
        <w:autoSpaceDE w:val="0"/>
        <w:autoSpaceDN w:val="0"/>
        <w:adjustRightInd w:val="0"/>
        <w:spacing w:after="120" w:line="240" w:lineRule="auto"/>
        <w:jc w:val="both"/>
        <w:rPr>
          <w:rFonts w:eastAsia="Calibri" w:cstheme="minorHAnsi"/>
          <w:b/>
          <w:bCs/>
          <w:color w:val="000000"/>
          <w:sz w:val="24"/>
          <w:szCs w:val="24"/>
        </w:rPr>
      </w:pPr>
      <w:r w:rsidRPr="00CF2DBE">
        <w:rPr>
          <w:rFonts w:eastAsia="Calibri" w:cstheme="minorHAnsi"/>
          <w:bCs/>
          <w:color w:val="000000"/>
          <w:sz w:val="24"/>
          <w:szCs w:val="24"/>
        </w:rPr>
        <w:t xml:space="preserve">Cheating </w:t>
      </w:r>
      <w:r w:rsidR="00B17150" w:rsidRPr="00B17150">
        <w:rPr>
          <w:rFonts w:eastAsia="Calibri" w:cstheme="minorHAnsi"/>
          <w:bCs/>
          <w:color w:val="000000"/>
          <w:sz w:val="24"/>
          <w:szCs w:val="24"/>
        </w:rPr>
        <w:t>refers to attempting or using unauthorized materials or obtaining unauthorized assistance in an academic activity, including all types of examinations or evaluations. This may include impersonating another student; looking at another student’s materials; using unauthorized notes/books/calculators; talking to other students; using communication devices such as mobile phones or any Bluetooth devices.</w:t>
      </w:r>
    </w:p>
    <w:p w14:paraId="224CADCF" w14:textId="6F20B444" w:rsidR="00DB002C" w:rsidRDefault="00DB002C" w:rsidP="00DB002C">
      <w:pPr>
        <w:spacing w:after="120" w:line="240" w:lineRule="auto"/>
        <w:jc w:val="both"/>
        <w:rPr>
          <w:rFonts w:eastAsia="Calibri" w:cstheme="minorHAnsi"/>
          <w:bCs/>
          <w:color w:val="000000"/>
          <w:sz w:val="24"/>
          <w:szCs w:val="24"/>
        </w:rPr>
      </w:pPr>
      <w:r w:rsidRPr="00CF2DBE">
        <w:rPr>
          <w:rFonts w:eastAsia="Calibri" w:cstheme="minorHAnsi"/>
          <w:bCs/>
          <w:color w:val="000000"/>
          <w:sz w:val="24"/>
          <w:szCs w:val="24"/>
        </w:rPr>
        <w:t xml:space="preserve">Plagiarism </w:t>
      </w:r>
      <w:r w:rsidR="00B17150" w:rsidRPr="00B17150">
        <w:rPr>
          <w:rFonts w:eastAsia="Calibri" w:cstheme="minorHAnsi"/>
          <w:bCs/>
          <w:color w:val="000000"/>
          <w:sz w:val="24"/>
          <w:szCs w:val="24"/>
        </w:rPr>
        <w:t>includes, but is not limited to, representation of others’ work, lending unauthorized assistance, and using strategies or processes with the aim of attaining dishonest grades on tests or examinations. Students may not submit any material created by or acquired from another person or business. Plagiarizing any type of course work will not be tolerated. All instances of plagiarizing shall be documented, presented to the Head/Dean of the program and to the Registrar, and recorded in the student’s file.</w:t>
      </w:r>
      <w:r w:rsidR="00A852FD" w:rsidRPr="00A852FD">
        <w:t xml:space="preserve"> </w:t>
      </w:r>
      <w:r w:rsidR="00A852FD" w:rsidRPr="00A852FD">
        <w:rPr>
          <w:rFonts w:eastAsia="Calibri" w:cstheme="minorHAnsi"/>
          <w:bCs/>
          <w:color w:val="000000"/>
          <w:sz w:val="24"/>
          <w:szCs w:val="24"/>
        </w:rPr>
        <w:t>The maximum permissible similarity index limit is 20% for the assignments required to be submitted through Turnitin.</w:t>
      </w:r>
    </w:p>
    <w:p w14:paraId="7D8E7CA0" w14:textId="0B1A30E5" w:rsidR="00DB002C" w:rsidRPr="00A852FD" w:rsidRDefault="00B17150" w:rsidP="00B17150">
      <w:pPr>
        <w:spacing w:after="0" w:line="240" w:lineRule="auto"/>
        <w:jc w:val="both"/>
        <w:rPr>
          <w:rFonts w:eastAsia="Calibri" w:cstheme="minorHAnsi"/>
          <w:bCs/>
          <w:i/>
          <w:iCs/>
          <w:color w:val="000000"/>
          <w:sz w:val="24"/>
          <w:szCs w:val="24"/>
        </w:rPr>
      </w:pPr>
      <w:r w:rsidRPr="00A852FD">
        <w:rPr>
          <w:rFonts w:eastAsia="Calibri" w:cstheme="minorHAnsi"/>
          <w:bCs/>
          <w:i/>
          <w:iCs/>
          <w:color w:val="000000"/>
          <w:sz w:val="24"/>
          <w:szCs w:val="24"/>
        </w:rPr>
        <w:t>Any violation of the academic integrity policy is a serious offence which will be sanctioned as per the Academic Integrity Policy published in the Student Handbook. Please refer to the Catalogue for further information on student Academic Integrity.</w:t>
      </w:r>
    </w:p>
    <w:p w14:paraId="6BC8F1B9" w14:textId="77777777" w:rsidR="0008134C" w:rsidRDefault="0008134C" w:rsidP="00B17150">
      <w:pPr>
        <w:spacing w:after="0" w:line="240" w:lineRule="auto"/>
        <w:jc w:val="both"/>
        <w:rPr>
          <w:rFonts w:cstheme="minorHAnsi"/>
          <w:sz w:val="24"/>
          <w:szCs w:val="24"/>
        </w:rPr>
      </w:pPr>
    </w:p>
    <w:p w14:paraId="794368ED" w14:textId="2EC96051" w:rsidR="00B04B23" w:rsidRDefault="00B17150" w:rsidP="00BA2BD7">
      <w:pPr>
        <w:spacing w:after="120" w:line="240" w:lineRule="auto"/>
        <w:ind w:left="720" w:hanging="720"/>
        <w:rPr>
          <w:rFonts w:cstheme="minorHAnsi"/>
          <w:b/>
          <w:sz w:val="24"/>
          <w:szCs w:val="24"/>
          <w:lang w:bidi="ar-EG"/>
        </w:rPr>
      </w:pPr>
      <w:r>
        <w:rPr>
          <w:rFonts w:cstheme="minorHAnsi"/>
          <w:b/>
          <w:sz w:val="24"/>
          <w:szCs w:val="24"/>
          <w:lang w:bidi="ar-EG"/>
        </w:rPr>
        <w:t>11.</w:t>
      </w:r>
      <w:r w:rsidR="00381790">
        <w:rPr>
          <w:rFonts w:cstheme="minorHAnsi"/>
          <w:b/>
          <w:sz w:val="24"/>
          <w:szCs w:val="24"/>
          <w:lang w:bidi="ar-EG"/>
        </w:rPr>
        <w:tab/>
        <w:t>G</w:t>
      </w:r>
      <w:r w:rsidR="007741D6" w:rsidRPr="00381790">
        <w:rPr>
          <w:rFonts w:cstheme="minorHAnsi"/>
          <w:b/>
          <w:sz w:val="24"/>
          <w:szCs w:val="24"/>
          <w:lang w:bidi="ar-EG"/>
        </w:rPr>
        <w:t xml:space="preserve">RADING </w:t>
      </w:r>
      <w:r>
        <w:rPr>
          <w:rFonts w:cstheme="minorHAnsi"/>
          <w:b/>
          <w:sz w:val="24"/>
          <w:szCs w:val="24"/>
          <w:lang w:bidi="ar-EG"/>
        </w:rPr>
        <w:t>SYSTEM</w:t>
      </w:r>
    </w:p>
    <w:p w14:paraId="3FF0E7EF" w14:textId="1A4C16ED" w:rsidR="00B17150" w:rsidRDefault="00B17150" w:rsidP="00381790">
      <w:pPr>
        <w:spacing w:after="120" w:line="240" w:lineRule="auto"/>
        <w:jc w:val="both"/>
        <w:rPr>
          <w:rFonts w:cstheme="minorHAnsi"/>
          <w:bCs/>
          <w:sz w:val="24"/>
          <w:szCs w:val="24"/>
          <w:lang w:bidi="ar-EG"/>
        </w:rPr>
      </w:pPr>
      <w:r w:rsidRPr="00B17150">
        <w:rPr>
          <w:rFonts w:cstheme="minorHAnsi"/>
          <w:bCs/>
          <w:sz w:val="24"/>
          <w:szCs w:val="24"/>
          <w:lang w:bidi="ar-EG"/>
        </w:rPr>
        <w:t>The University uses the relative grading system which is based on a four-point scale. An overall grade will be assigned on the following grading scale.</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FFFFF"/>
        <w:tblLook w:val="01E0" w:firstRow="1" w:lastRow="1" w:firstColumn="1" w:lastColumn="1" w:noHBand="0" w:noVBand="0"/>
      </w:tblPr>
      <w:tblGrid>
        <w:gridCol w:w="2136"/>
        <w:gridCol w:w="1319"/>
        <w:gridCol w:w="1346"/>
        <w:gridCol w:w="2124"/>
        <w:gridCol w:w="1319"/>
        <w:gridCol w:w="1331"/>
      </w:tblGrid>
      <w:tr w:rsidR="00BA2BD7" w:rsidRPr="00011E9E" w14:paraId="67BEDF39" w14:textId="77777777" w:rsidTr="00B16D83">
        <w:trPr>
          <w:trHeight w:val="288"/>
          <w:jc w:val="center"/>
        </w:trPr>
        <w:tc>
          <w:tcPr>
            <w:tcW w:w="1115" w:type="pct"/>
            <w:tcBorders>
              <w:bottom w:val="single" w:sz="4" w:space="0" w:color="auto"/>
              <w:right w:val="single" w:sz="4" w:space="0" w:color="auto"/>
            </w:tcBorders>
            <w:shd w:val="clear" w:color="auto" w:fill="C00000"/>
          </w:tcPr>
          <w:p w14:paraId="5CB5A360"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3F4973C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7FEBE505"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17BDEC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703" w:type="pct"/>
            <w:tcBorders>
              <w:left w:val="single" w:sz="4" w:space="0" w:color="auto"/>
              <w:bottom w:val="single" w:sz="4" w:space="0" w:color="auto"/>
            </w:tcBorders>
            <w:shd w:val="clear" w:color="auto" w:fill="C00000"/>
          </w:tcPr>
          <w:p w14:paraId="6C24C68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59E0FF36"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c>
          <w:tcPr>
            <w:tcW w:w="1109" w:type="pct"/>
            <w:tcBorders>
              <w:bottom w:val="single" w:sz="4" w:space="0" w:color="auto"/>
              <w:right w:val="single" w:sz="4" w:space="0" w:color="auto"/>
            </w:tcBorders>
            <w:shd w:val="clear" w:color="auto" w:fill="C00000"/>
          </w:tcPr>
          <w:p w14:paraId="27AB904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Percentage</w:t>
            </w:r>
          </w:p>
          <w:p w14:paraId="7BCA256A"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Score</w:t>
            </w:r>
          </w:p>
        </w:tc>
        <w:tc>
          <w:tcPr>
            <w:tcW w:w="689" w:type="pct"/>
            <w:tcBorders>
              <w:left w:val="single" w:sz="4" w:space="0" w:color="auto"/>
              <w:bottom w:val="single" w:sz="4" w:space="0" w:color="auto"/>
              <w:right w:val="single" w:sz="4" w:space="0" w:color="auto"/>
            </w:tcBorders>
            <w:shd w:val="clear" w:color="auto" w:fill="C00000"/>
          </w:tcPr>
          <w:p w14:paraId="150A53DD"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Alpha</w:t>
            </w:r>
          </w:p>
          <w:p w14:paraId="483FFE9B"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Grade</w:t>
            </w:r>
          </w:p>
        </w:tc>
        <w:tc>
          <w:tcPr>
            <w:tcW w:w="695" w:type="pct"/>
            <w:tcBorders>
              <w:left w:val="single" w:sz="4" w:space="0" w:color="auto"/>
              <w:bottom w:val="single" w:sz="4" w:space="0" w:color="auto"/>
            </w:tcBorders>
            <w:shd w:val="clear" w:color="auto" w:fill="C00000"/>
          </w:tcPr>
          <w:p w14:paraId="5A17586C"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GPA</w:t>
            </w:r>
          </w:p>
          <w:p w14:paraId="4CA81873" w14:textId="77777777" w:rsidR="00BA2BD7" w:rsidRPr="00E8563F" w:rsidRDefault="00BA2BD7" w:rsidP="00B16D83">
            <w:pPr>
              <w:spacing w:after="0" w:line="240" w:lineRule="auto"/>
              <w:jc w:val="center"/>
              <w:rPr>
                <w:rFonts w:ascii="Calibri" w:hAnsi="Calibri" w:cs="Calibri"/>
                <w:b/>
                <w:bCs/>
                <w:iCs/>
                <w:sz w:val="24"/>
                <w:szCs w:val="24"/>
              </w:rPr>
            </w:pPr>
            <w:r w:rsidRPr="00E8563F">
              <w:rPr>
                <w:rFonts w:ascii="Calibri" w:hAnsi="Calibri" w:cs="Calibri"/>
                <w:b/>
                <w:bCs/>
                <w:iCs/>
                <w:sz w:val="24"/>
                <w:szCs w:val="24"/>
              </w:rPr>
              <w:t>Points</w:t>
            </w:r>
          </w:p>
        </w:tc>
      </w:tr>
      <w:tr w:rsidR="00BA2BD7" w:rsidRPr="00011E9E" w14:paraId="426E98AF"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08679AE" w14:textId="1A27CE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90-100</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1F6D83C" w14:textId="04209C10"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55D24F56" w14:textId="720FD35F"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4.0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003A7269" w14:textId="0DDD1169" w:rsidR="00BA2BD7" w:rsidRPr="00E8563F" w:rsidRDefault="00BA2BD7" w:rsidP="00BA2BD7">
            <w:pPr>
              <w:spacing w:after="0" w:line="240" w:lineRule="auto"/>
              <w:jc w:val="center"/>
              <w:rPr>
                <w:rFonts w:ascii="Calibri" w:hAnsi="Calibri" w:cs="Calibri"/>
                <w:sz w:val="24"/>
                <w:szCs w:val="24"/>
              </w:rPr>
            </w:pPr>
            <w:r w:rsidRPr="00E8563F">
              <w:rPr>
                <w:bCs/>
                <w:sz w:val="24"/>
                <w:szCs w:val="24"/>
              </w:rPr>
              <w:t>60-64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D43C34A" w14:textId="74F190DB" w:rsidR="00BA2BD7" w:rsidRPr="00E8563F" w:rsidRDefault="00BA2BD7" w:rsidP="00BA2BD7">
            <w:pPr>
              <w:spacing w:after="0" w:line="240" w:lineRule="auto"/>
              <w:jc w:val="center"/>
              <w:rPr>
                <w:rFonts w:ascii="Calibri" w:hAnsi="Calibri" w:cs="Calibri"/>
                <w:sz w:val="24"/>
                <w:szCs w:val="24"/>
              </w:rPr>
            </w:pPr>
            <w:r w:rsidRPr="00E8563F">
              <w:rPr>
                <w:bCs/>
                <w:sz w:val="24"/>
                <w:szCs w:val="24"/>
              </w:rPr>
              <w:t>C</w:t>
            </w:r>
          </w:p>
        </w:tc>
        <w:tc>
          <w:tcPr>
            <w:tcW w:w="695" w:type="pct"/>
            <w:tcBorders>
              <w:top w:val="single" w:sz="4" w:space="0" w:color="auto"/>
              <w:left w:val="single" w:sz="4" w:space="0" w:color="auto"/>
              <w:bottom w:val="single" w:sz="4" w:space="0" w:color="auto"/>
            </w:tcBorders>
            <w:shd w:val="clear" w:color="auto" w:fill="FFFFFF"/>
            <w:vAlign w:val="center"/>
          </w:tcPr>
          <w:p w14:paraId="0BA7E0FA" w14:textId="724F05BC" w:rsidR="00BA2BD7" w:rsidRPr="00E8563F" w:rsidRDefault="00BA2BD7" w:rsidP="00BA2BD7">
            <w:pPr>
              <w:spacing w:after="0" w:line="240" w:lineRule="auto"/>
              <w:jc w:val="center"/>
              <w:rPr>
                <w:rFonts w:ascii="Calibri" w:hAnsi="Calibri" w:cs="Calibri"/>
                <w:sz w:val="24"/>
                <w:szCs w:val="24"/>
              </w:rPr>
            </w:pPr>
            <w:r w:rsidRPr="00E8563F">
              <w:rPr>
                <w:bCs/>
                <w:sz w:val="24"/>
                <w:szCs w:val="24"/>
              </w:rPr>
              <w:t>2.0</w:t>
            </w:r>
          </w:p>
        </w:tc>
      </w:tr>
      <w:tr w:rsidR="00BA2BD7" w:rsidRPr="00011E9E" w14:paraId="0770AAE1"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27E43E74" w14:textId="642CE13D"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80-89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A3CA98D" w14:textId="28C9D992"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A</w:t>
            </w:r>
          </w:p>
        </w:tc>
        <w:tc>
          <w:tcPr>
            <w:tcW w:w="703" w:type="pct"/>
            <w:tcBorders>
              <w:top w:val="single" w:sz="4" w:space="0" w:color="auto"/>
              <w:left w:val="single" w:sz="4" w:space="0" w:color="auto"/>
              <w:bottom w:val="single" w:sz="4" w:space="0" w:color="auto"/>
            </w:tcBorders>
            <w:shd w:val="clear" w:color="auto" w:fill="FFFFFF"/>
            <w:vAlign w:val="center"/>
          </w:tcPr>
          <w:p w14:paraId="04417605" w14:textId="62AC8BE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3.8</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5E595197" w14:textId="5C9BF7F4" w:rsidR="00BA2BD7" w:rsidRPr="00E8563F" w:rsidRDefault="00BA2BD7" w:rsidP="00BA2BD7">
            <w:pPr>
              <w:spacing w:after="0" w:line="240" w:lineRule="auto"/>
              <w:jc w:val="center"/>
              <w:rPr>
                <w:rFonts w:ascii="Calibri" w:hAnsi="Calibri" w:cs="Calibri"/>
                <w:sz w:val="24"/>
                <w:szCs w:val="24"/>
              </w:rPr>
            </w:pPr>
            <w:r w:rsidRPr="00E8563F">
              <w:rPr>
                <w:bCs/>
                <w:sz w:val="24"/>
                <w:szCs w:val="24"/>
              </w:rPr>
              <w:t>55-59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39BFB67" w14:textId="668432D1" w:rsidR="00BA2BD7" w:rsidRPr="00E8563F" w:rsidRDefault="00BA2BD7" w:rsidP="00BA2BD7">
            <w:pPr>
              <w:spacing w:after="0" w:line="240" w:lineRule="auto"/>
              <w:jc w:val="center"/>
              <w:rPr>
                <w:rFonts w:ascii="Calibri" w:hAnsi="Calibri" w:cs="Calibri"/>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32086753" w14:textId="789E5A55" w:rsidR="00BA2BD7" w:rsidRPr="00E8563F" w:rsidRDefault="00BA2BD7" w:rsidP="00BA2BD7">
            <w:pPr>
              <w:spacing w:after="0" w:line="240" w:lineRule="auto"/>
              <w:jc w:val="center"/>
              <w:rPr>
                <w:rFonts w:ascii="Calibri" w:hAnsi="Calibri" w:cs="Calibri"/>
                <w:sz w:val="24"/>
                <w:szCs w:val="24"/>
              </w:rPr>
            </w:pPr>
            <w:r w:rsidRPr="00E8563F">
              <w:rPr>
                <w:bCs/>
                <w:sz w:val="24"/>
                <w:szCs w:val="24"/>
              </w:rPr>
              <w:t>1.5</w:t>
            </w:r>
          </w:p>
        </w:tc>
      </w:tr>
      <w:tr w:rsidR="00BA2BD7" w:rsidRPr="00011E9E" w14:paraId="55C8177E"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08583768" w14:textId="1080234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75-79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B525711" w14:textId="1ED5B555"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60E2E930" w14:textId="079A3840" w:rsidR="00BA2BD7" w:rsidRPr="00FD0F56" w:rsidRDefault="00BA2BD7" w:rsidP="00BA2BD7">
            <w:pPr>
              <w:spacing w:after="0" w:line="240" w:lineRule="auto"/>
              <w:jc w:val="center"/>
              <w:rPr>
                <w:rFonts w:ascii="Calibri" w:eastAsia="Calibri" w:hAnsi="Calibri" w:cs="Calibri"/>
                <w:iCs/>
                <w:sz w:val="24"/>
                <w:szCs w:val="24"/>
                <w:lang w:val="en-AE"/>
              </w:rPr>
            </w:pPr>
            <w:r w:rsidRPr="00E8563F">
              <w:rPr>
                <w:bCs/>
                <w:sz w:val="24"/>
                <w:szCs w:val="24"/>
              </w:rPr>
              <w:t>3.5</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7C18B13F" w14:textId="6DFC69FC" w:rsidR="00BA2BD7" w:rsidRPr="00E8563F" w:rsidRDefault="00BA2BD7" w:rsidP="00BA2BD7">
            <w:pPr>
              <w:spacing w:after="0" w:line="240" w:lineRule="auto"/>
              <w:jc w:val="center"/>
              <w:rPr>
                <w:bCs/>
                <w:sz w:val="24"/>
                <w:szCs w:val="24"/>
              </w:rPr>
            </w:pPr>
            <w:r w:rsidRPr="00E8563F">
              <w:rPr>
                <w:bCs/>
                <w:sz w:val="24"/>
                <w:szCs w:val="24"/>
              </w:rPr>
              <w:t>50-54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A54C3C8" w14:textId="077AD32C" w:rsidR="00BA2BD7" w:rsidRPr="00E8563F" w:rsidRDefault="00BA2BD7" w:rsidP="00BA2BD7">
            <w:pPr>
              <w:spacing w:after="0" w:line="240" w:lineRule="auto"/>
              <w:jc w:val="center"/>
              <w:rPr>
                <w:bCs/>
                <w:sz w:val="24"/>
                <w:szCs w:val="24"/>
              </w:rPr>
            </w:pPr>
            <w:r w:rsidRPr="00E8563F">
              <w:rPr>
                <w:bCs/>
                <w:sz w:val="24"/>
                <w:szCs w:val="24"/>
              </w:rPr>
              <w:t>D</w:t>
            </w:r>
          </w:p>
        </w:tc>
        <w:tc>
          <w:tcPr>
            <w:tcW w:w="695" w:type="pct"/>
            <w:tcBorders>
              <w:top w:val="single" w:sz="4" w:space="0" w:color="auto"/>
              <w:left w:val="single" w:sz="4" w:space="0" w:color="auto"/>
              <w:bottom w:val="single" w:sz="4" w:space="0" w:color="auto"/>
            </w:tcBorders>
            <w:shd w:val="clear" w:color="auto" w:fill="FFFFFF"/>
            <w:vAlign w:val="center"/>
          </w:tcPr>
          <w:p w14:paraId="00E7C047" w14:textId="0E0404BF" w:rsidR="00BA2BD7" w:rsidRPr="00E8563F" w:rsidRDefault="00BA2BD7" w:rsidP="00BA2BD7">
            <w:pPr>
              <w:spacing w:after="0" w:line="240" w:lineRule="auto"/>
              <w:jc w:val="center"/>
              <w:rPr>
                <w:bCs/>
                <w:sz w:val="24"/>
                <w:szCs w:val="24"/>
              </w:rPr>
            </w:pPr>
            <w:r w:rsidRPr="00E8563F">
              <w:rPr>
                <w:bCs/>
                <w:sz w:val="24"/>
                <w:szCs w:val="24"/>
              </w:rPr>
              <w:t>1.0</w:t>
            </w:r>
          </w:p>
        </w:tc>
      </w:tr>
      <w:tr w:rsidR="00BA2BD7" w:rsidRPr="00011E9E" w14:paraId="7EF63BE3" w14:textId="77777777" w:rsidTr="00B16D83">
        <w:trPr>
          <w:trHeight w:val="288"/>
          <w:jc w:val="center"/>
        </w:trPr>
        <w:tc>
          <w:tcPr>
            <w:tcW w:w="1115" w:type="pct"/>
            <w:tcBorders>
              <w:top w:val="single" w:sz="4" w:space="0" w:color="auto"/>
              <w:bottom w:val="single" w:sz="4" w:space="0" w:color="auto"/>
              <w:right w:val="single" w:sz="4" w:space="0" w:color="auto"/>
            </w:tcBorders>
            <w:shd w:val="clear" w:color="auto" w:fill="D9D9D9" w:themeFill="background1" w:themeFillShade="D9"/>
            <w:vAlign w:val="center"/>
          </w:tcPr>
          <w:p w14:paraId="783A2359" w14:textId="426CB5D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70-74</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96B0C2F" w14:textId="5F888A43"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B</w:t>
            </w:r>
          </w:p>
        </w:tc>
        <w:tc>
          <w:tcPr>
            <w:tcW w:w="703" w:type="pct"/>
            <w:tcBorders>
              <w:top w:val="single" w:sz="4" w:space="0" w:color="auto"/>
              <w:left w:val="single" w:sz="4" w:space="0" w:color="auto"/>
              <w:bottom w:val="single" w:sz="4" w:space="0" w:color="auto"/>
            </w:tcBorders>
            <w:shd w:val="clear" w:color="auto" w:fill="FFFFFF"/>
            <w:vAlign w:val="center"/>
          </w:tcPr>
          <w:p w14:paraId="4ABF54D8" w14:textId="142D1D09"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3.0</w:t>
            </w:r>
          </w:p>
        </w:tc>
        <w:tc>
          <w:tcPr>
            <w:tcW w:w="1109" w:type="pct"/>
            <w:tcBorders>
              <w:top w:val="single" w:sz="4" w:space="0" w:color="auto"/>
              <w:bottom w:val="single" w:sz="4" w:space="0" w:color="auto"/>
              <w:right w:val="single" w:sz="4" w:space="0" w:color="auto"/>
            </w:tcBorders>
            <w:shd w:val="clear" w:color="auto" w:fill="D9D9D9" w:themeFill="background1" w:themeFillShade="D9"/>
            <w:vAlign w:val="center"/>
          </w:tcPr>
          <w:p w14:paraId="2926C048" w14:textId="4B36CAFC" w:rsidR="00BA2BD7" w:rsidRPr="00E8563F" w:rsidRDefault="00BA2BD7" w:rsidP="00BA2BD7">
            <w:pPr>
              <w:spacing w:after="0" w:line="240" w:lineRule="auto"/>
              <w:jc w:val="center"/>
              <w:rPr>
                <w:rFonts w:ascii="Calibri" w:hAnsi="Calibri" w:cs="Calibri"/>
                <w:sz w:val="24"/>
                <w:szCs w:val="24"/>
              </w:rPr>
            </w:pPr>
            <w:r w:rsidRPr="00E8563F">
              <w:rPr>
                <w:bCs/>
                <w:sz w:val="24"/>
                <w:szCs w:val="24"/>
              </w:rPr>
              <w:t>0-49</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EAB4D84" w14:textId="1015F6D9" w:rsidR="00BA2BD7" w:rsidRPr="00E8563F" w:rsidRDefault="00BA2BD7" w:rsidP="00BA2BD7">
            <w:pPr>
              <w:spacing w:after="0" w:line="240" w:lineRule="auto"/>
              <w:jc w:val="center"/>
              <w:rPr>
                <w:rFonts w:ascii="Calibri" w:hAnsi="Calibri" w:cs="Calibri"/>
                <w:sz w:val="24"/>
                <w:szCs w:val="24"/>
              </w:rPr>
            </w:pPr>
            <w:r w:rsidRPr="00E8563F">
              <w:rPr>
                <w:bCs/>
                <w:sz w:val="24"/>
                <w:szCs w:val="24"/>
              </w:rPr>
              <w:t>F</w:t>
            </w:r>
          </w:p>
        </w:tc>
        <w:tc>
          <w:tcPr>
            <w:tcW w:w="695" w:type="pct"/>
            <w:tcBorders>
              <w:top w:val="single" w:sz="4" w:space="0" w:color="auto"/>
              <w:left w:val="single" w:sz="4" w:space="0" w:color="auto"/>
              <w:bottom w:val="single" w:sz="4" w:space="0" w:color="auto"/>
            </w:tcBorders>
            <w:shd w:val="clear" w:color="auto" w:fill="FFFFFF"/>
            <w:vAlign w:val="center"/>
          </w:tcPr>
          <w:p w14:paraId="1CC9A61C" w14:textId="35AB9961" w:rsidR="00BA2BD7" w:rsidRPr="00E8563F" w:rsidRDefault="00BA2BD7" w:rsidP="00BA2BD7">
            <w:pPr>
              <w:spacing w:after="0" w:line="240" w:lineRule="auto"/>
              <w:jc w:val="center"/>
              <w:rPr>
                <w:rFonts w:ascii="Calibri" w:hAnsi="Calibri" w:cs="Calibri"/>
                <w:sz w:val="24"/>
                <w:szCs w:val="24"/>
              </w:rPr>
            </w:pPr>
            <w:r w:rsidRPr="00E8563F">
              <w:rPr>
                <w:bCs/>
                <w:sz w:val="24"/>
                <w:szCs w:val="24"/>
              </w:rPr>
              <w:t>0.0</w:t>
            </w:r>
          </w:p>
        </w:tc>
      </w:tr>
      <w:tr w:rsidR="00BA2BD7" w:rsidRPr="00011E9E" w14:paraId="5CADFBDC" w14:textId="77777777" w:rsidTr="00B16D83">
        <w:trPr>
          <w:trHeight w:val="288"/>
          <w:jc w:val="center"/>
        </w:trPr>
        <w:tc>
          <w:tcPr>
            <w:tcW w:w="1115" w:type="pct"/>
            <w:tcBorders>
              <w:top w:val="single" w:sz="4" w:space="0" w:color="auto"/>
              <w:bottom w:val="double" w:sz="4" w:space="0" w:color="auto"/>
              <w:right w:val="single" w:sz="4" w:space="0" w:color="auto"/>
            </w:tcBorders>
            <w:shd w:val="clear" w:color="auto" w:fill="D9D9D9" w:themeFill="background1" w:themeFillShade="D9"/>
            <w:vAlign w:val="center"/>
          </w:tcPr>
          <w:p w14:paraId="47646AC0" w14:textId="21BF9CF1"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65-69</w:t>
            </w: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7260282E" w14:textId="4EF485A5"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C+</w:t>
            </w:r>
          </w:p>
        </w:tc>
        <w:tc>
          <w:tcPr>
            <w:tcW w:w="703" w:type="pct"/>
            <w:tcBorders>
              <w:top w:val="single" w:sz="4" w:space="0" w:color="auto"/>
              <w:left w:val="single" w:sz="4" w:space="0" w:color="auto"/>
              <w:bottom w:val="double" w:sz="4" w:space="0" w:color="auto"/>
            </w:tcBorders>
            <w:shd w:val="clear" w:color="auto" w:fill="FFFFFF"/>
            <w:vAlign w:val="center"/>
          </w:tcPr>
          <w:p w14:paraId="6DF26425" w14:textId="15B7D858" w:rsidR="00BA2BD7" w:rsidRPr="00E8563F" w:rsidRDefault="00BA2BD7" w:rsidP="00BA2BD7">
            <w:pPr>
              <w:spacing w:after="0" w:line="240" w:lineRule="auto"/>
              <w:jc w:val="center"/>
              <w:rPr>
                <w:rFonts w:ascii="Calibri" w:hAnsi="Calibri" w:cs="Calibri"/>
                <w:iCs/>
                <w:color w:val="000000"/>
                <w:sz w:val="24"/>
                <w:szCs w:val="24"/>
              </w:rPr>
            </w:pPr>
            <w:r w:rsidRPr="00E8563F">
              <w:rPr>
                <w:bCs/>
                <w:sz w:val="24"/>
                <w:szCs w:val="24"/>
              </w:rPr>
              <w:t>2.5</w:t>
            </w:r>
          </w:p>
        </w:tc>
        <w:tc>
          <w:tcPr>
            <w:tcW w:w="1109" w:type="pct"/>
            <w:tcBorders>
              <w:top w:val="single" w:sz="4" w:space="0" w:color="auto"/>
              <w:bottom w:val="double" w:sz="4" w:space="0" w:color="auto"/>
              <w:right w:val="single" w:sz="4" w:space="0" w:color="auto"/>
            </w:tcBorders>
            <w:shd w:val="clear" w:color="auto" w:fill="D9D9D9" w:themeFill="background1" w:themeFillShade="D9"/>
            <w:vAlign w:val="center"/>
          </w:tcPr>
          <w:p w14:paraId="06F8CDF7" w14:textId="77777777" w:rsidR="00BA2BD7" w:rsidRPr="00E8563F" w:rsidRDefault="00BA2BD7" w:rsidP="00BA2BD7">
            <w:pPr>
              <w:spacing w:after="0" w:line="240" w:lineRule="auto"/>
              <w:jc w:val="center"/>
              <w:rPr>
                <w:rFonts w:ascii="Calibri" w:hAnsi="Calibri" w:cs="Calibri"/>
                <w:sz w:val="24"/>
                <w:szCs w:val="24"/>
              </w:rPr>
            </w:pPr>
          </w:p>
        </w:tc>
        <w:tc>
          <w:tcPr>
            <w:tcW w:w="689" w:type="pct"/>
            <w:tcBorders>
              <w:top w:val="single" w:sz="4" w:space="0" w:color="auto"/>
              <w:left w:val="single" w:sz="4" w:space="0" w:color="auto"/>
              <w:bottom w:val="double" w:sz="4" w:space="0" w:color="auto"/>
              <w:right w:val="single" w:sz="4" w:space="0" w:color="auto"/>
            </w:tcBorders>
            <w:shd w:val="clear" w:color="auto" w:fill="FFFFFF"/>
            <w:vAlign w:val="center"/>
          </w:tcPr>
          <w:p w14:paraId="12022D36" w14:textId="77777777" w:rsidR="00BA2BD7" w:rsidRPr="00E8563F" w:rsidRDefault="00BA2BD7" w:rsidP="00BA2BD7">
            <w:pPr>
              <w:spacing w:after="0" w:line="240" w:lineRule="auto"/>
              <w:jc w:val="center"/>
              <w:rPr>
                <w:rFonts w:ascii="Calibri" w:hAnsi="Calibri" w:cs="Calibri"/>
                <w:sz w:val="24"/>
                <w:szCs w:val="24"/>
              </w:rPr>
            </w:pPr>
          </w:p>
        </w:tc>
        <w:tc>
          <w:tcPr>
            <w:tcW w:w="695" w:type="pct"/>
            <w:tcBorders>
              <w:top w:val="single" w:sz="4" w:space="0" w:color="auto"/>
              <w:left w:val="single" w:sz="4" w:space="0" w:color="auto"/>
              <w:bottom w:val="double" w:sz="4" w:space="0" w:color="auto"/>
            </w:tcBorders>
            <w:shd w:val="clear" w:color="auto" w:fill="FFFFFF"/>
            <w:vAlign w:val="center"/>
          </w:tcPr>
          <w:p w14:paraId="788D3818" w14:textId="77777777" w:rsidR="00BA2BD7" w:rsidRPr="00E8563F" w:rsidRDefault="00BA2BD7" w:rsidP="00BA2BD7">
            <w:pPr>
              <w:spacing w:after="0" w:line="240" w:lineRule="auto"/>
              <w:jc w:val="center"/>
              <w:rPr>
                <w:rFonts w:ascii="Calibri" w:hAnsi="Calibri" w:cs="Calibri"/>
                <w:sz w:val="24"/>
                <w:szCs w:val="24"/>
              </w:rPr>
            </w:pPr>
          </w:p>
        </w:tc>
      </w:tr>
    </w:tbl>
    <w:p w14:paraId="29BD313C" w14:textId="5A791560" w:rsidR="00B17150" w:rsidRDefault="00B17150" w:rsidP="00BA2BD7">
      <w:pPr>
        <w:spacing w:before="120" w:after="0" w:line="240" w:lineRule="auto"/>
        <w:jc w:val="both"/>
        <w:rPr>
          <w:rFonts w:cstheme="minorHAnsi"/>
          <w:bCs/>
          <w:sz w:val="24"/>
          <w:szCs w:val="24"/>
          <w:lang w:bidi="ar-EG"/>
        </w:rPr>
      </w:pPr>
      <w:r w:rsidRPr="00B17150">
        <w:rPr>
          <w:rFonts w:cstheme="minorHAnsi"/>
          <w:bCs/>
          <w:sz w:val="24"/>
          <w:szCs w:val="24"/>
          <w:lang w:bidi="ar-EG"/>
        </w:rPr>
        <w:t>The students must also read and comprehend the full version of the “Grading System” of the University which is published in the relevant Catalog</w:t>
      </w:r>
      <w:r>
        <w:rPr>
          <w:rFonts w:cstheme="minorHAnsi"/>
          <w:bCs/>
          <w:sz w:val="24"/>
          <w:szCs w:val="24"/>
          <w:lang w:bidi="ar-EG"/>
        </w:rPr>
        <w:t>ue</w:t>
      </w:r>
      <w:r w:rsidRPr="00B17150">
        <w:rPr>
          <w:rFonts w:cstheme="minorHAnsi"/>
          <w:bCs/>
          <w:sz w:val="24"/>
          <w:szCs w:val="24"/>
          <w:lang w:bidi="ar-EG"/>
        </w:rPr>
        <w:t>.</w:t>
      </w:r>
    </w:p>
    <w:p w14:paraId="4C550E8A" w14:textId="77777777" w:rsidR="00AB7BC8" w:rsidRDefault="00AB7BC8" w:rsidP="00AB7BC8">
      <w:pPr>
        <w:spacing w:after="0" w:line="240" w:lineRule="auto"/>
        <w:rPr>
          <w:rFonts w:cstheme="minorHAnsi"/>
          <w:bCs/>
          <w:sz w:val="24"/>
          <w:szCs w:val="24"/>
          <w:lang w:bidi="ar-EG"/>
        </w:rPr>
      </w:pPr>
    </w:p>
    <w:bookmarkEnd w:id="0"/>
    <w:p w14:paraId="1B3DC3EE" w14:textId="78646148" w:rsidR="00B17150" w:rsidRPr="00B17150" w:rsidRDefault="00B17150" w:rsidP="00BA2BD7">
      <w:pPr>
        <w:spacing w:after="120" w:line="240" w:lineRule="auto"/>
        <w:ind w:left="720" w:hanging="720"/>
        <w:rPr>
          <w:rFonts w:eastAsia="Calibri" w:cstheme="minorHAnsi"/>
          <w:b/>
          <w:color w:val="000000"/>
          <w:sz w:val="24"/>
          <w:szCs w:val="24"/>
        </w:rPr>
      </w:pPr>
      <w:r w:rsidRPr="00B17150">
        <w:rPr>
          <w:rFonts w:eastAsia="Calibri" w:cstheme="minorHAnsi"/>
          <w:b/>
          <w:color w:val="000000"/>
          <w:sz w:val="24"/>
          <w:szCs w:val="24"/>
        </w:rPr>
        <w:t>12.</w:t>
      </w:r>
      <w:r w:rsidRPr="00B17150">
        <w:rPr>
          <w:rFonts w:eastAsia="Calibri" w:cstheme="minorHAnsi"/>
          <w:b/>
          <w:color w:val="000000"/>
          <w:sz w:val="24"/>
          <w:szCs w:val="24"/>
        </w:rPr>
        <w:tab/>
        <w:t xml:space="preserve">GRADING </w:t>
      </w:r>
      <w:r w:rsidRPr="00BA2BD7">
        <w:rPr>
          <w:rFonts w:cstheme="minorHAnsi"/>
          <w:b/>
          <w:sz w:val="24"/>
          <w:szCs w:val="24"/>
          <w:lang w:bidi="ar-EG"/>
        </w:rPr>
        <w:t>RUBRICS</w:t>
      </w:r>
      <w:r w:rsidRPr="00B17150">
        <w:rPr>
          <w:rFonts w:eastAsia="Calibri" w:cstheme="minorHAnsi"/>
          <w:b/>
          <w:color w:val="000000"/>
          <w:sz w:val="24"/>
          <w:szCs w:val="24"/>
        </w:rPr>
        <w:t xml:space="preserve"> FOR ASSESSED ELEMENTS</w:t>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A1: MVP plan + build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1E0" w:firstRow="1" w:lastRow="1" w:firstColumn="1" w:lastColumn="1" w:noHBand="0" w:noVBand="0"/>
      </w:tblPr>
      <w:tblGrid>
        <w:gridCol w:w="1526"/>
        <w:gridCol w:w="2017"/>
        <w:gridCol w:w="2017"/>
        <w:gridCol w:w="2017"/>
        <w:gridCol w:w="2017"/>
      </w:tblGrid>
      <w:tr w:rsidR="00024879" w:rsidRPr="00FD5BEF" w14:paraId="782F651B" w14:textId="77777777" w:rsidTr="00240F6D">
        <w:trPr>
          <w:cantSplit/>
          <w:tblHeader/>
        </w:trPr>
        <w:tc>
          <w:tcPr>
            <w:tcW w:w="1526" w:type="dxa"/>
            <w:shd w:val="clear" w:color="auto" w:fill="C00000"/>
            <w:vAlign w:val="center"/>
          </w:tcPr>
          <w:p w14:paraId="7AB3C18E" w14:textId="77777777" w:rsidR="00024879" w:rsidRPr="00FD5BEF" w:rsidRDefault="00024879" w:rsidP="00240F6D">
            <w:pPr>
              <w:pStyle w:val="TableParagraph"/>
              <w:jc w:val="center"/>
              <w:rPr>
                <w:rFonts w:asciiTheme="minorHAnsi" w:hAnsiTheme="minorHAnsi" w:cstheme="minorHAnsi"/>
                <w:b/>
                <w:bCs/>
                <w:sz w:val="18"/>
                <w:szCs w:val="18"/>
              </w:rPr>
            </w:pPr>
            <w:r w:rsidRPr="00FD5BEF">
              <w:rPr>
                <w:rFonts w:asciiTheme="minorHAnsi" w:hAnsiTheme="minorHAnsi" w:cstheme="minorHAnsi"/>
                <w:sz w:val="18"/>
                <w:szCs w:val="18"/>
              </w:rPr>
              <w:t xml:space="preserve">A1: MVP plan + build</w:t>
            </w:r>
          </w:p>
        </w:tc>
        <w:tc>
          <w:tcPr>
            <w:tcW w:w="2017" w:type="dxa"/>
            <w:shd w:val="clear" w:color="auto" w:fill="C00000"/>
            <w:vAlign w:val="center"/>
          </w:tcPr>
          <w:p w14:paraId="5D1566E3"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Excellent (100–81%)</w:t>
            </w:r>
          </w:p>
        </w:tc>
        <w:tc>
          <w:tcPr>
            <w:tcW w:w="2017" w:type="dxa"/>
            <w:shd w:val="clear" w:color="auto" w:fill="C00000"/>
            <w:vAlign w:val="center"/>
          </w:tcPr>
          <w:p w14:paraId="6B764648"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Good (80–61%)</w:t>
            </w:r>
          </w:p>
        </w:tc>
        <w:tc>
          <w:tcPr>
            <w:tcW w:w="2017" w:type="dxa"/>
            <w:shd w:val="clear" w:color="auto" w:fill="C00000"/>
            <w:vAlign w:val="center"/>
          </w:tcPr>
          <w:p w14:paraId="657CBC38"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Developing (60–41%)</w:t>
            </w:r>
          </w:p>
        </w:tc>
        <w:tc>
          <w:tcPr>
            <w:tcW w:w="2017" w:type="dxa"/>
            <w:shd w:val="clear" w:color="auto" w:fill="C00000"/>
            <w:vAlign w:val="center"/>
          </w:tcPr>
          <w:p w14:paraId="26B1B119"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Weak (40–0%)</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Core value (6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Assumption (6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MVP (8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Fixes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A2: Build–Measure–Learn presentation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1E0" w:firstRow="1" w:lastRow="1" w:firstColumn="1" w:lastColumn="1" w:noHBand="0" w:noVBand="0"/>
      </w:tblPr>
      <w:tblGrid>
        <w:gridCol w:w="1526"/>
        <w:gridCol w:w="2017"/>
        <w:gridCol w:w="2017"/>
        <w:gridCol w:w="2017"/>
        <w:gridCol w:w="2017"/>
      </w:tblGrid>
      <w:tr w:rsidR="00024879" w:rsidRPr="00FD5BEF" w14:paraId="782F651B" w14:textId="77777777" w:rsidTr="00240F6D">
        <w:trPr>
          <w:cantSplit/>
          <w:tblHeader/>
        </w:trPr>
        <w:tc>
          <w:tcPr>
            <w:tcW w:w="1526" w:type="dxa"/>
            <w:shd w:val="clear" w:color="auto" w:fill="C00000"/>
            <w:vAlign w:val="center"/>
          </w:tcPr>
          <w:p w14:paraId="7AB3C18E" w14:textId="77777777" w:rsidR="00024879" w:rsidRPr="00FD5BEF" w:rsidRDefault="00024879" w:rsidP="00240F6D">
            <w:pPr>
              <w:pStyle w:val="TableParagraph"/>
              <w:jc w:val="center"/>
              <w:rPr>
                <w:rFonts w:asciiTheme="minorHAnsi" w:hAnsiTheme="minorHAnsi" w:cstheme="minorHAnsi"/>
                <w:b/>
                <w:bCs/>
                <w:sz w:val="18"/>
                <w:szCs w:val="18"/>
              </w:rPr>
            </w:pPr>
            <w:r w:rsidRPr="00FD5BEF">
              <w:rPr>
                <w:rFonts w:asciiTheme="minorHAnsi" w:hAnsiTheme="minorHAnsi" w:cstheme="minorHAnsi"/>
                <w:sz w:val="18"/>
                <w:szCs w:val="18"/>
              </w:rPr>
              <w:t xml:space="preserve">A2: Build–Measure–Learn presentation</w:t>
            </w:r>
          </w:p>
        </w:tc>
        <w:tc>
          <w:tcPr>
            <w:tcW w:w="2017" w:type="dxa"/>
            <w:shd w:val="clear" w:color="auto" w:fill="C00000"/>
            <w:vAlign w:val="center"/>
          </w:tcPr>
          <w:p w14:paraId="5D1566E3"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Excellent (100–81%)</w:t>
            </w:r>
          </w:p>
        </w:tc>
        <w:tc>
          <w:tcPr>
            <w:tcW w:w="2017" w:type="dxa"/>
            <w:shd w:val="clear" w:color="auto" w:fill="C00000"/>
            <w:vAlign w:val="center"/>
          </w:tcPr>
          <w:p w14:paraId="6B764648"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Good (80–61%)</w:t>
            </w:r>
          </w:p>
        </w:tc>
        <w:tc>
          <w:tcPr>
            <w:tcW w:w="2017" w:type="dxa"/>
            <w:shd w:val="clear" w:color="auto" w:fill="C00000"/>
            <w:vAlign w:val="center"/>
          </w:tcPr>
          <w:p w14:paraId="657CBC38"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Developing (60–41%)</w:t>
            </w:r>
          </w:p>
        </w:tc>
        <w:tc>
          <w:tcPr>
            <w:tcW w:w="2017" w:type="dxa"/>
            <w:shd w:val="clear" w:color="auto" w:fill="C00000"/>
            <w:vAlign w:val="center"/>
          </w:tcPr>
          <w:p w14:paraId="26B1B119"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Weak (40–0%)</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Experiment (6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Evidence (7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Learning (7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Explanation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A3: DFV evidence report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1E0" w:firstRow="1" w:lastRow="1" w:firstColumn="1" w:lastColumn="1" w:noHBand="0" w:noVBand="0"/>
      </w:tblPr>
      <w:tblGrid>
        <w:gridCol w:w="1526"/>
        <w:gridCol w:w="2017"/>
        <w:gridCol w:w="2017"/>
        <w:gridCol w:w="2017"/>
        <w:gridCol w:w="2017"/>
      </w:tblGrid>
      <w:tr w:rsidR="00024879" w:rsidRPr="00FD5BEF" w14:paraId="782F651B" w14:textId="77777777" w:rsidTr="00240F6D">
        <w:trPr>
          <w:cantSplit/>
          <w:tblHeader/>
        </w:trPr>
        <w:tc>
          <w:tcPr>
            <w:tcW w:w="1526" w:type="dxa"/>
            <w:shd w:val="clear" w:color="auto" w:fill="C00000"/>
            <w:vAlign w:val="center"/>
          </w:tcPr>
          <w:p w14:paraId="7AB3C18E" w14:textId="77777777" w:rsidR="00024879" w:rsidRPr="00FD5BEF" w:rsidRDefault="00024879" w:rsidP="00240F6D">
            <w:pPr>
              <w:pStyle w:val="TableParagraph"/>
              <w:jc w:val="center"/>
              <w:rPr>
                <w:rFonts w:asciiTheme="minorHAnsi" w:hAnsiTheme="minorHAnsi" w:cstheme="minorHAnsi"/>
                <w:b/>
                <w:bCs/>
                <w:sz w:val="18"/>
                <w:szCs w:val="18"/>
              </w:rPr>
            </w:pPr>
            <w:r w:rsidRPr="00FD5BEF">
              <w:rPr>
                <w:rFonts w:asciiTheme="minorHAnsi" w:hAnsiTheme="minorHAnsi" w:cstheme="minorHAnsi"/>
                <w:sz w:val="18"/>
                <w:szCs w:val="18"/>
              </w:rPr>
              <w:t xml:space="preserve">A3: DFV evidence report</w:t>
            </w:r>
          </w:p>
        </w:tc>
        <w:tc>
          <w:tcPr>
            <w:tcW w:w="2017" w:type="dxa"/>
            <w:shd w:val="clear" w:color="auto" w:fill="C00000"/>
            <w:vAlign w:val="center"/>
          </w:tcPr>
          <w:p w14:paraId="5D1566E3"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Excellent (100–81%)</w:t>
            </w:r>
          </w:p>
        </w:tc>
        <w:tc>
          <w:tcPr>
            <w:tcW w:w="2017" w:type="dxa"/>
            <w:shd w:val="clear" w:color="auto" w:fill="C00000"/>
            <w:vAlign w:val="center"/>
          </w:tcPr>
          <w:p w14:paraId="6B764648"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Good (80–61%)</w:t>
            </w:r>
          </w:p>
        </w:tc>
        <w:tc>
          <w:tcPr>
            <w:tcW w:w="2017" w:type="dxa"/>
            <w:shd w:val="clear" w:color="auto" w:fill="C00000"/>
            <w:vAlign w:val="center"/>
          </w:tcPr>
          <w:p w14:paraId="657CBC38"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Developing (60–41%)</w:t>
            </w:r>
          </w:p>
        </w:tc>
        <w:tc>
          <w:tcPr>
            <w:tcW w:w="2017" w:type="dxa"/>
            <w:shd w:val="clear" w:color="auto" w:fill="C00000"/>
            <w:vAlign w:val="center"/>
          </w:tcPr>
          <w:p w14:paraId="26B1B119"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Weak (40–0%)</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Desirability (7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Feasibility (6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Viability (6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Next test (6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Fully meets the criterion, with clear evidence.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Mostly meets it; minor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meets it;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Little or no evidence.</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66BAF112" w14:textId="3FCAADC3" w:rsidR="008A5ABB" w:rsidRDefault="008A5ABB" w:rsidP="008A5ABB">
      <w:pPr>
        <w:keepNext/>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Grading Rubric for A4: Pitch + founder reflection (25 marks)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1E0" w:firstRow="1" w:lastRow="1" w:firstColumn="1" w:lastColumn="1" w:noHBand="0" w:noVBand="0"/>
      </w:tblPr>
      <w:tblGrid>
        <w:gridCol w:w="1526"/>
        <w:gridCol w:w="2017"/>
        <w:gridCol w:w="2017"/>
        <w:gridCol w:w="2017"/>
        <w:gridCol w:w="2017"/>
      </w:tblGrid>
      <w:tr w:rsidR="00024879" w:rsidRPr="00FD5BEF" w14:paraId="782F651B" w14:textId="77777777" w:rsidTr="00240F6D">
        <w:trPr>
          <w:cantSplit/>
          <w:tblHeader/>
        </w:trPr>
        <w:tc>
          <w:tcPr>
            <w:tcW w:w="1526" w:type="dxa"/>
            <w:shd w:val="clear" w:color="auto" w:fill="C00000"/>
            <w:vAlign w:val="center"/>
          </w:tcPr>
          <w:p w14:paraId="7AB3C18E" w14:textId="77777777" w:rsidR="00024879" w:rsidRPr="00FD5BEF" w:rsidRDefault="00024879" w:rsidP="00240F6D">
            <w:pPr>
              <w:pStyle w:val="TableParagraph"/>
              <w:jc w:val="center"/>
              <w:rPr>
                <w:rFonts w:asciiTheme="minorHAnsi" w:hAnsiTheme="minorHAnsi" w:cstheme="minorHAnsi"/>
                <w:b/>
                <w:bCs/>
                <w:sz w:val="18"/>
                <w:szCs w:val="18"/>
              </w:rPr>
            </w:pPr>
            <w:r w:rsidRPr="00FD5BEF">
              <w:rPr>
                <w:rFonts w:asciiTheme="minorHAnsi" w:hAnsiTheme="minorHAnsi" w:cstheme="minorHAnsi"/>
                <w:sz w:val="18"/>
                <w:szCs w:val="18"/>
              </w:rPr>
              <w:t xml:space="preserve">A4: Pitch + founder reflection</w:t>
            </w:r>
          </w:p>
        </w:tc>
        <w:tc>
          <w:tcPr>
            <w:tcW w:w="2017" w:type="dxa"/>
            <w:shd w:val="clear" w:color="auto" w:fill="C00000"/>
            <w:vAlign w:val="center"/>
          </w:tcPr>
          <w:p w14:paraId="5D1566E3"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Excellent (100–81%)</w:t>
            </w:r>
          </w:p>
        </w:tc>
        <w:tc>
          <w:tcPr>
            <w:tcW w:w="2017" w:type="dxa"/>
            <w:shd w:val="clear" w:color="auto" w:fill="C00000"/>
            <w:vAlign w:val="center"/>
          </w:tcPr>
          <w:p w14:paraId="6B764648" w14:textId="77777777" w:rsidR="00024879" w:rsidRDefault="00024879" w:rsidP="00240F6D">
            <w:pPr>
              <w:pStyle w:val="TableParagraph"/>
              <w:jc w:val="center"/>
              <w:rPr>
                <w:rFonts w:asciiTheme="minorHAnsi" w:hAnsiTheme="minorHAnsi" w:cstheme="minorHAnsi"/>
                <w:b/>
                <w:sz w:val="18"/>
                <w:szCs w:val="18"/>
              </w:rPr>
            </w:pPr>
            <w:r w:rsidRPr="00FD5BEF">
              <w:rPr>
                <w:rFonts w:asciiTheme="minorHAnsi" w:hAnsiTheme="minorHAnsi" w:cstheme="minorHAnsi"/>
                <w:sz w:val="18"/>
                <w:szCs w:val="18"/>
              </w:rPr>
              <w:t xml:space="preserve">Good (80–61%)</w:t>
            </w:r>
          </w:p>
        </w:tc>
        <w:tc>
          <w:tcPr>
            <w:tcW w:w="2017" w:type="dxa"/>
            <w:shd w:val="clear" w:color="auto" w:fill="C00000"/>
            <w:vAlign w:val="center"/>
          </w:tcPr>
          <w:p w14:paraId="657CBC38"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Developing (60–41%)</w:t>
            </w:r>
          </w:p>
        </w:tc>
        <w:tc>
          <w:tcPr>
            <w:tcW w:w="2017" w:type="dxa"/>
            <w:shd w:val="clear" w:color="auto" w:fill="C00000"/>
            <w:vAlign w:val="center"/>
          </w:tcPr>
          <w:p w14:paraId="26B1B119" w14:textId="77777777" w:rsidR="00024879" w:rsidRDefault="00024879" w:rsidP="00240F6D">
            <w:pPr>
              <w:pStyle w:val="TableParagraph"/>
              <w:jc w:val="center"/>
              <w:rPr>
                <w:rFonts w:asciiTheme="minorHAnsi" w:hAnsiTheme="minorHAnsi" w:cstheme="minorHAnsi"/>
                <w:b/>
                <w:spacing w:val="-1"/>
                <w:sz w:val="18"/>
                <w:szCs w:val="18"/>
              </w:rPr>
            </w:pPr>
            <w:r w:rsidRPr="00FD5BEF">
              <w:rPr>
                <w:rFonts w:asciiTheme="minorHAnsi" w:hAnsiTheme="minorHAnsi" w:cstheme="minorHAnsi"/>
                <w:sz w:val="18"/>
                <w:szCs w:val="18"/>
              </w:rPr>
              <w:t xml:space="preserve">Weak (40–0%)</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Problem and user evidence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Quotes and observations from real users.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Some evidence, partly assumed.</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done;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No user evidence.</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MVP and test results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Clear tests and the changes they caused.</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Tests done, little change.</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done;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No testing.</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Desirability, feasibility, viability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Evidence for all three, gaps named.</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One or two covered.</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done;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Not addressed.</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Delivery and Q&amp;A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On time, clear, confident answers.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Over time or unclear in places.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done;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Unprepared.</w:t>
            </w:r>
          </w:p>
        </w:tc>
      </w:tr>
      <w:tr w:rsidR="00024879" w:rsidRPr="00FD5BEF" w14:paraId="335CEA03" w14:textId="77777777" w:rsidTr="00240F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cantSplit/>
        </w:trPr>
        <w:tc>
          <w:tcPr>
            <w:tcW w:w="1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4D46BCEF" w14:textId="77777777" w:rsidR="00024879" w:rsidRPr="00FD5BEF" w:rsidRDefault="00024879" w:rsidP="00240F6D">
            <w:pPr>
              <w:tabs>
                <w:tab w:val="left" w:pos="567"/>
                <w:tab w:val="left" w:pos="5103"/>
              </w:tabs>
              <w:spacing w:after="0" w:line="240" w:lineRule="auto"/>
              <w:rPr>
                <w:rFonts w:cstheme="minorHAnsi"/>
                <w:b/>
                <w:sz w:val="18"/>
                <w:szCs w:val="18"/>
              </w:rPr>
            </w:pPr>
            <w:r w:rsidRPr="00FD5BEF">
              <w:rPr>
                <w:rFonts w:cstheme="minorHAnsi"/>
                <w:sz w:val="18"/>
                <w:szCs w:val="18"/>
              </w:rPr>
              <w:t xml:space="preserve">Founder reflection (individual) (5 marks)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16F89C30"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Specific lessons and next steps.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57" w:type="dxa"/>
              <w:bottom w:w="57" w:type="dxa"/>
              <w:right w:w="57" w:type="dxa"/>
            </w:tcMar>
          </w:tcPr>
          <w:p w14:paraId="5A8C909D" w14:textId="77777777" w:rsidR="00024879" w:rsidRPr="00FD5BEF" w:rsidRDefault="00024879" w:rsidP="00240F6D">
            <w:pPr>
              <w:tabs>
                <w:tab w:val="left" w:pos="567"/>
                <w:tab w:val="left" w:pos="5103"/>
              </w:tabs>
              <w:spacing w:after="0" w:line="240" w:lineRule="auto"/>
              <w:rPr>
                <w:rFonts w:cstheme="minorHAnsi"/>
                <w:sz w:val="18"/>
                <w:szCs w:val="18"/>
              </w:rPr>
            </w:pPr>
            <w:r w:rsidRPr="00FD5BEF">
              <w:rPr>
                <w:rFonts w:cstheme="minorHAnsi"/>
                <w:sz w:val="18"/>
                <w:szCs w:val="18"/>
              </w:rPr>
              <w:t xml:space="preserve">General reflection.</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5D94B332"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Partly done; important gaps.</w:t>
            </w:r>
          </w:p>
        </w:tc>
        <w:tc>
          <w:tcPr>
            <w:tcW w:w="2017" w:type="dxa"/>
            <w:tcBorders>
              <w:top w:val="single" w:sz="4" w:space="0" w:color="auto"/>
              <w:left w:val="single" w:sz="4" w:space="0" w:color="auto"/>
              <w:bottom w:val="single" w:sz="4" w:space="0" w:color="auto"/>
              <w:right w:val="single" w:sz="4" w:space="0" w:color="auto"/>
            </w:tcBorders>
            <w:shd w:val="clear" w:color="auto" w:fill="FFFFFF" w:themeFill="background1"/>
          </w:tcPr>
          <w:p w14:paraId="2CAB6F0A" w14:textId="77777777" w:rsidR="00024879" w:rsidRPr="00FD5BEF" w:rsidRDefault="00024879" w:rsidP="00240F6D">
            <w:pPr>
              <w:autoSpaceDE w:val="0"/>
              <w:snapToGrid w:val="0"/>
              <w:spacing w:after="0" w:line="240" w:lineRule="auto"/>
              <w:rPr>
                <w:rFonts w:cstheme="minorHAnsi"/>
                <w:sz w:val="18"/>
                <w:szCs w:val="18"/>
              </w:rPr>
            </w:pPr>
            <w:r w:rsidRPr="00FD5BEF">
              <w:rPr>
                <w:rFonts w:cstheme="minorHAnsi"/>
                <w:sz w:val="18"/>
                <w:szCs w:val="18"/>
              </w:rPr>
              <w:t xml:space="preserve">Missing.</w:t>
            </w:r>
          </w:p>
        </w:tc>
      </w:tr>
    </w:tbl>
    <w:p w14:paraId="66BAF112" w14:textId="3FCAADC3" w:rsidR="008A5ABB" w:rsidRDefault="008A5ABB" w:rsidP="008A5ABB">
      <w:pPr>
        <w:spacing w:after="120" w:line="240" w:lineRule="auto"/>
        <w:jc w:val="center"/>
        <w:rPr>
          <w:rFonts w:eastAsia="Times New Roman" w:cstheme="minorHAnsi"/>
          <w:b/>
          <w:sz w:val="24"/>
          <w:szCs w:val="24"/>
        </w:rPr>
      </w:pPr>
      <w:r w:rsidRPr="00961A85">
        <w:rPr>
          <w:rFonts w:eastAsia="Times New Roman" w:cstheme="minorHAnsi"/>
          <w:sz w:val="24"/>
          <w:szCs w:val="24"/>
        </w:rPr>
        <w:lastRenderedPageBreak/>
        <w:t xml:space="preserve"/>
      </w:r>
    </w:p>
    <w:p w14:paraId="004E11AF" w14:textId="17F8D1C1" w:rsidR="00CC5A27" w:rsidRPr="00CC5A27" w:rsidRDefault="00CC5A27" w:rsidP="00BA2BD7">
      <w:pPr>
        <w:spacing w:after="120" w:line="240" w:lineRule="auto"/>
        <w:ind w:left="720" w:hanging="720"/>
        <w:rPr>
          <w:rFonts w:eastAsia="Calibri" w:cstheme="minorHAnsi"/>
          <w:b/>
          <w:color w:val="000000"/>
          <w:sz w:val="24"/>
          <w:szCs w:val="24"/>
        </w:rPr>
      </w:pPr>
      <w:r w:rsidRPr="00CC5A27">
        <w:rPr>
          <w:rFonts w:eastAsia="Calibri" w:cstheme="minorHAnsi"/>
          <w:b/>
          <w:color w:val="000000"/>
          <w:sz w:val="24"/>
          <w:szCs w:val="24"/>
        </w:rPr>
        <w:t>13.</w:t>
      </w:r>
      <w:r>
        <w:rPr>
          <w:rFonts w:eastAsia="Calibri" w:cstheme="minorHAnsi"/>
          <w:b/>
          <w:color w:val="000000"/>
          <w:sz w:val="24"/>
          <w:szCs w:val="24"/>
        </w:rPr>
        <w:tab/>
      </w:r>
      <w:r w:rsidRPr="00BA2BD7">
        <w:rPr>
          <w:rFonts w:cstheme="minorHAnsi"/>
          <w:b/>
          <w:sz w:val="24"/>
          <w:szCs w:val="24"/>
          <w:lang w:bidi="ar-EG"/>
        </w:rPr>
        <w:t>VERIFICATION</w:t>
      </w:r>
    </w:p>
    <w:tbl>
      <w:tblPr>
        <w:tblW w:w="10080" w:type="dxa"/>
        <w:tblLook w:val="01E0" w:firstRow="1" w:lastRow="1" w:firstColumn="1" w:lastColumn="1" w:noHBand="0" w:noVBand="0"/>
      </w:tblPr>
      <w:tblGrid>
        <w:gridCol w:w="5801"/>
        <w:gridCol w:w="969"/>
        <w:gridCol w:w="3310"/>
      </w:tblGrid>
      <w:tr w:rsidR="00CF14E6" w:rsidRPr="00F44118" w14:paraId="54EF63FD" w14:textId="77777777" w:rsidTr="00067F16">
        <w:trPr>
          <w:trHeight w:val="720"/>
        </w:trPr>
        <w:tc>
          <w:tcPr>
            <w:tcW w:w="10080" w:type="dxa"/>
            <w:gridSpan w:val="3"/>
          </w:tcPr>
          <w:p w14:paraId="4EA92B91" w14:textId="77777777" w:rsidR="00CF14E6" w:rsidRPr="00F44118" w:rsidRDefault="00CF14E6" w:rsidP="00067F16">
            <w:pPr>
              <w:spacing w:after="0" w:line="240" w:lineRule="auto"/>
              <w:rPr>
                <w:rFonts w:eastAsia="Times New Roman" w:cstheme="minorHAnsi"/>
                <w:sz w:val="24"/>
                <w:szCs w:val="24"/>
              </w:rPr>
            </w:pPr>
          </w:p>
          <w:p w14:paraId="4AF93191" w14:textId="4863FCBC"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 xml:space="preserve">(i) I verify that the contents of this document are </w:t>
            </w:r>
            <w:r w:rsidR="00F21213" w:rsidRPr="00F44118">
              <w:rPr>
                <w:rFonts w:eastAsia="Times New Roman" w:cstheme="minorHAnsi"/>
                <w:sz w:val="24"/>
                <w:szCs w:val="24"/>
              </w:rPr>
              <w:t>up to date</w:t>
            </w:r>
            <w:r w:rsidRPr="00F44118">
              <w:rPr>
                <w:rFonts w:eastAsia="Times New Roman" w:cstheme="minorHAnsi"/>
                <w:sz w:val="24"/>
                <w:szCs w:val="24"/>
              </w:rPr>
              <w:t>.</w:t>
            </w:r>
          </w:p>
        </w:tc>
      </w:tr>
      <w:tr w:rsidR="00CF14E6" w:rsidRPr="00F44118" w14:paraId="75408A61" w14:textId="77777777" w:rsidTr="00067F16">
        <w:trPr>
          <w:trHeight w:val="576"/>
        </w:trPr>
        <w:tc>
          <w:tcPr>
            <w:tcW w:w="5801" w:type="dxa"/>
          </w:tcPr>
          <w:p w14:paraId="7EDBB25B" w14:textId="1B49BAA0" w:rsidR="00CF14E6" w:rsidRPr="00F44118" w:rsidRDefault="00CF14E6" w:rsidP="00067F16">
            <w:pPr>
              <w:spacing w:after="0" w:line="240" w:lineRule="auto"/>
              <w:rPr>
                <w:rFonts w:eastAsia="Times New Roman" w:cstheme="minorHAnsi"/>
              </w:rPr>
            </w:pPr>
            <w:r w:rsidRPr="00F44118">
              <w:rPr>
                <w:rFonts w:eastAsia="Times New Roman" w:cstheme="minorHAnsi"/>
                <w:sz w:val="24"/>
                <w:szCs w:val="24"/>
              </w:rPr>
              <w:t xml:space="preserve">                             </w:t>
            </w:r>
          </w:p>
        </w:tc>
        <w:tc>
          <w:tcPr>
            <w:tcW w:w="969" w:type="dxa"/>
          </w:tcPr>
          <w:p w14:paraId="4D5637E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7FAB9A04" w14:textId="76895B19" w:rsidR="00CF14E6" w:rsidRPr="00F44118" w:rsidRDefault="00CF14E6" w:rsidP="00067F16">
            <w:pPr>
              <w:spacing w:after="0" w:line="240" w:lineRule="auto"/>
              <w:jc w:val="center"/>
              <w:rPr>
                <w:rFonts w:eastAsia="Times New Roman" w:cstheme="minorHAnsi"/>
                <w:sz w:val="24"/>
                <w:szCs w:val="24"/>
              </w:rPr>
            </w:pPr>
          </w:p>
        </w:tc>
      </w:tr>
      <w:tr w:rsidR="00CF14E6" w:rsidRPr="00F44118" w14:paraId="5F67A7E0" w14:textId="77777777" w:rsidTr="00067F16">
        <w:tc>
          <w:tcPr>
            <w:tcW w:w="5801" w:type="dxa"/>
          </w:tcPr>
          <w:p w14:paraId="4809A00D"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Instructor’s Name and Signature</w:t>
            </w:r>
          </w:p>
        </w:tc>
        <w:tc>
          <w:tcPr>
            <w:tcW w:w="969" w:type="dxa"/>
          </w:tcPr>
          <w:p w14:paraId="344DF375"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D81961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r w:rsidR="00CF14E6" w:rsidRPr="00F44118" w14:paraId="01F72A26" w14:textId="77777777" w:rsidTr="00067F16">
        <w:trPr>
          <w:trHeight w:val="1008"/>
        </w:trPr>
        <w:tc>
          <w:tcPr>
            <w:tcW w:w="10080" w:type="dxa"/>
            <w:gridSpan w:val="3"/>
          </w:tcPr>
          <w:p w14:paraId="26A02D12" w14:textId="77777777" w:rsidR="00CF14E6" w:rsidRPr="00F44118" w:rsidRDefault="00CF14E6" w:rsidP="00067F16">
            <w:pPr>
              <w:spacing w:after="0" w:line="240" w:lineRule="auto"/>
              <w:rPr>
                <w:rFonts w:eastAsia="Times New Roman" w:cstheme="minorHAnsi"/>
                <w:sz w:val="24"/>
                <w:szCs w:val="24"/>
              </w:rPr>
            </w:pPr>
          </w:p>
          <w:p w14:paraId="69EDC635" w14:textId="77777777" w:rsidR="00CF14E6" w:rsidRPr="00F44118" w:rsidRDefault="00CF14E6" w:rsidP="00067F16">
            <w:pPr>
              <w:spacing w:after="0" w:line="240" w:lineRule="auto"/>
              <w:rPr>
                <w:rFonts w:eastAsia="Times New Roman" w:cstheme="minorHAnsi"/>
                <w:sz w:val="24"/>
                <w:szCs w:val="24"/>
              </w:rPr>
            </w:pPr>
            <w:r>
              <w:rPr>
                <w:rFonts w:eastAsia="Times New Roman" w:cstheme="minorHAnsi"/>
                <w:sz w:val="24"/>
                <w:szCs w:val="24"/>
              </w:rPr>
              <w:t xml:space="preserve">                             </w:t>
            </w:r>
          </w:p>
          <w:p w14:paraId="61D9C1B5" w14:textId="77777777" w:rsidR="00CF14E6" w:rsidRPr="00F44118" w:rsidRDefault="00CF14E6" w:rsidP="00067F16">
            <w:pPr>
              <w:spacing w:after="0" w:line="240" w:lineRule="auto"/>
              <w:rPr>
                <w:rFonts w:eastAsia="Times New Roman" w:cstheme="minorHAnsi"/>
                <w:sz w:val="24"/>
                <w:szCs w:val="24"/>
              </w:rPr>
            </w:pPr>
          </w:p>
          <w:p w14:paraId="79E93084" w14:textId="77777777" w:rsidR="00CF14E6" w:rsidRPr="00F44118" w:rsidRDefault="00CF14E6" w:rsidP="00067F16">
            <w:pPr>
              <w:spacing w:after="0" w:line="240" w:lineRule="auto"/>
              <w:rPr>
                <w:rFonts w:eastAsia="Times New Roman" w:cstheme="minorHAnsi"/>
                <w:sz w:val="24"/>
                <w:szCs w:val="24"/>
              </w:rPr>
            </w:pPr>
            <w:r w:rsidRPr="00F44118">
              <w:rPr>
                <w:rFonts w:eastAsia="Times New Roman" w:cstheme="minorHAnsi"/>
                <w:sz w:val="24"/>
                <w:szCs w:val="24"/>
              </w:rPr>
              <w:t>(ii) I have reviewed this course syllabus and state that it complies with CUD policies and guidelines.</w:t>
            </w:r>
          </w:p>
        </w:tc>
      </w:tr>
      <w:tr w:rsidR="00CF14E6" w:rsidRPr="00F44118" w14:paraId="789D6E77" w14:textId="77777777" w:rsidTr="00067F16">
        <w:trPr>
          <w:trHeight w:val="576"/>
        </w:trPr>
        <w:tc>
          <w:tcPr>
            <w:tcW w:w="5801" w:type="dxa"/>
          </w:tcPr>
          <w:p w14:paraId="0218A064" w14:textId="77777777" w:rsidR="00CF14E6" w:rsidRPr="00F44118" w:rsidRDefault="00CF14E6" w:rsidP="00067F16">
            <w:pPr>
              <w:spacing w:after="0" w:line="240" w:lineRule="auto"/>
              <w:jc w:val="center"/>
              <w:rPr>
                <w:rFonts w:eastAsia="Times New Roman" w:cstheme="minorHAnsi"/>
                <w:sz w:val="24"/>
                <w:szCs w:val="24"/>
              </w:rPr>
            </w:pPr>
          </w:p>
          <w:p w14:paraId="05CDD2BB" w14:textId="77777777" w:rsidR="00CF14E6" w:rsidRPr="00F44118" w:rsidRDefault="00CF14E6" w:rsidP="00067F16">
            <w:pPr>
              <w:spacing w:after="0" w:line="240" w:lineRule="auto"/>
              <w:jc w:val="center"/>
              <w:rPr>
                <w:rFonts w:eastAsia="Times New Roman" w:cstheme="minorHAnsi"/>
                <w:sz w:val="24"/>
                <w:szCs w:val="24"/>
              </w:rPr>
            </w:pPr>
          </w:p>
          <w:p w14:paraId="441A1576"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_________________________________</w:t>
            </w:r>
          </w:p>
        </w:tc>
        <w:tc>
          <w:tcPr>
            <w:tcW w:w="969" w:type="dxa"/>
          </w:tcPr>
          <w:p w14:paraId="37B637A8"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64820850" w14:textId="77777777" w:rsidR="00CF14E6" w:rsidRPr="00F44118" w:rsidRDefault="00CF14E6" w:rsidP="00067F16">
            <w:pPr>
              <w:spacing w:after="0" w:line="240" w:lineRule="auto"/>
              <w:jc w:val="center"/>
              <w:rPr>
                <w:rFonts w:eastAsia="Times New Roman" w:cstheme="minorHAnsi"/>
                <w:sz w:val="24"/>
                <w:szCs w:val="24"/>
              </w:rPr>
            </w:pPr>
          </w:p>
          <w:p w14:paraId="6B85CE8F" w14:textId="77777777" w:rsidR="00CF14E6" w:rsidRPr="00F44118" w:rsidRDefault="00CF14E6" w:rsidP="00067F16">
            <w:pPr>
              <w:spacing w:after="0" w:line="240" w:lineRule="auto"/>
              <w:jc w:val="center"/>
              <w:rPr>
                <w:rFonts w:eastAsia="Times New Roman" w:cstheme="minorHAnsi"/>
                <w:sz w:val="24"/>
                <w:szCs w:val="24"/>
              </w:rPr>
            </w:pPr>
          </w:p>
          <w:p w14:paraId="07523A9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__________________</w:t>
            </w:r>
          </w:p>
        </w:tc>
      </w:tr>
      <w:tr w:rsidR="00CF14E6" w:rsidRPr="00F44118" w14:paraId="781FE83C" w14:textId="77777777" w:rsidTr="00067F16">
        <w:tc>
          <w:tcPr>
            <w:tcW w:w="5801" w:type="dxa"/>
          </w:tcPr>
          <w:p w14:paraId="4AA3C85C"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 xml:space="preserve">Name and Signature </w:t>
            </w:r>
            <w:r>
              <w:rPr>
                <w:rFonts w:eastAsia="Times New Roman" w:cstheme="minorHAnsi"/>
                <w:sz w:val="24"/>
                <w:szCs w:val="24"/>
              </w:rPr>
              <w:t>of</w:t>
            </w:r>
            <w:r w:rsidRPr="00F44118">
              <w:rPr>
                <w:rFonts w:eastAsia="Times New Roman" w:cstheme="minorHAnsi"/>
                <w:sz w:val="24"/>
                <w:szCs w:val="24"/>
              </w:rPr>
              <w:t xml:space="preserve"> Department</w:t>
            </w:r>
            <w:r>
              <w:rPr>
                <w:rFonts w:eastAsia="Times New Roman" w:cstheme="minorHAnsi"/>
                <w:sz w:val="24"/>
                <w:szCs w:val="24"/>
              </w:rPr>
              <w:t xml:space="preserve"> Chair</w:t>
            </w:r>
            <w:r w:rsidRPr="00F44118">
              <w:rPr>
                <w:rFonts w:eastAsia="Times New Roman" w:cstheme="minorHAnsi"/>
                <w:sz w:val="24"/>
                <w:szCs w:val="24"/>
              </w:rPr>
              <w:t>/Program Coordinator</w:t>
            </w:r>
          </w:p>
        </w:tc>
        <w:tc>
          <w:tcPr>
            <w:tcW w:w="969" w:type="dxa"/>
          </w:tcPr>
          <w:p w14:paraId="084A5874" w14:textId="77777777" w:rsidR="00CF14E6" w:rsidRPr="00F44118" w:rsidRDefault="00CF14E6" w:rsidP="00067F16">
            <w:pPr>
              <w:spacing w:after="0" w:line="240" w:lineRule="auto"/>
              <w:rPr>
                <w:rFonts w:eastAsia="Times New Roman" w:cstheme="minorHAnsi"/>
                <w:sz w:val="24"/>
                <w:szCs w:val="24"/>
              </w:rPr>
            </w:pPr>
          </w:p>
        </w:tc>
        <w:tc>
          <w:tcPr>
            <w:tcW w:w="3310" w:type="dxa"/>
          </w:tcPr>
          <w:p w14:paraId="27300441" w14:textId="77777777" w:rsidR="00CF14E6" w:rsidRPr="00F44118" w:rsidRDefault="00CF14E6" w:rsidP="00067F16">
            <w:pPr>
              <w:spacing w:after="0" w:line="240" w:lineRule="auto"/>
              <w:jc w:val="center"/>
              <w:rPr>
                <w:rFonts w:eastAsia="Times New Roman" w:cstheme="minorHAnsi"/>
                <w:sz w:val="24"/>
                <w:szCs w:val="24"/>
              </w:rPr>
            </w:pPr>
            <w:r w:rsidRPr="00F44118">
              <w:rPr>
                <w:rFonts w:eastAsia="Times New Roman" w:cstheme="minorHAnsi"/>
                <w:sz w:val="24"/>
                <w:szCs w:val="24"/>
              </w:rPr>
              <w:t>Date</w:t>
            </w:r>
          </w:p>
        </w:tc>
      </w:tr>
    </w:tbl>
    <w:p w14:paraId="7C5F4452" w14:textId="77777777" w:rsidR="00CC5A27" w:rsidRDefault="00CC5A27" w:rsidP="00CC5A27">
      <w:pPr>
        <w:spacing w:after="0" w:line="240" w:lineRule="auto"/>
        <w:jc w:val="both"/>
        <w:rPr>
          <w:rFonts w:eastAsia="Calibri" w:cstheme="minorHAnsi"/>
          <w:bCs/>
          <w:color w:val="000000"/>
          <w:sz w:val="24"/>
          <w:szCs w:val="24"/>
        </w:rPr>
      </w:pPr>
    </w:p>
    <w:p w14:paraId="64A38EC7" w14:textId="77777777" w:rsidR="00CC5A27" w:rsidRPr="00F44118" w:rsidRDefault="00CC5A27" w:rsidP="00CC5A27">
      <w:pPr>
        <w:spacing w:after="0" w:line="240" w:lineRule="auto"/>
        <w:jc w:val="both"/>
        <w:rPr>
          <w:rFonts w:eastAsia="Times New Roman" w:cstheme="minorHAnsi"/>
          <w:i/>
          <w:sz w:val="24"/>
          <w:szCs w:val="24"/>
        </w:rPr>
      </w:pPr>
      <w:r w:rsidRPr="00F44118">
        <w:rPr>
          <w:rFonts w:eastAsia="Times New Roman" w:cstheme="minorHAnsi"/>
          <w:b/>
          <w:i/>
          <w:sz w:val="24"/>
          <w:szCs w:val="24"/>
        </w:rPr>
        <w:t>Note:</w:t>
      </w:r>
      <w:r w:rsidRPr="00F44118">
        <w:rPr>
          <w:rFonts w:eastAsia="Times New Roman" w:cstheme="minorHAnsi"/>
          <w:i/>
          <w:sz w:val="24"/>
          <w:szCs w:val="24"/>
        </w:rPr>
        <w:t xml:space="preserve"> This page of the course syllabus is only for the purpose of documentation and therefore it should not be distributed to the students.</w:t>
      </w:r>
    </w:p>
    <w:p w14:paraId="0C8EFD99" w14:textId="77777777" w:rsidR="00CC5A27" w:rsidRPr="00CC5A27" w:rsidRDefault="00CC5A27" w:rsidP="00CC5A27">
      <w:pPr>
        <w:spacing w:after="0" w:line="240" w:lineRule="auto"/>
        <w:jc w:val="both"/>
        <w:rPr>
          <w:rFonts w:eastAsia="Calibri" w:cstheme="minorHAnsi"/>
          <w:bCs/>
          <w:color w:val="000000"/>
          <w:sz w:val="24"/>
          <w:szCs w:val="24"/>
        </w:rPr>
      </w:pPr>
    </w:p>
    <w:sectPr w:rsidR="00CC5A27" w:rsidRPr="00CC5A27" w:rsidSect="006B1377">
      <w:headerReference w:type="default" r:id="rId8"/>
      <w:footerReference w:type="default" r:id="rId9"/>
      <w:pgSz w:w="11909" w:h="16834" w:code="9"/>
      <w:pgMar w:top="1152" w:right="1152" w:bottom="1152" w:left="1152" w:header="576" w:footer="576"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72DE" w14:textId="77777777" w:rsidR="00686906" w:rsidRDefault="00686906" w:rsidP="0092652C">
      <w:pPr>
        <w:spacing w:after="0" w:line="240" w:lineRule="auto"/>
      </w:pPr>
      <w:r>
        <w:separator/>
      </w:r>
    </w:p>
    <w:p w14:paraId="2A1F906F" w14:textId="77777777" w:rsidR="00686906" w:rsidRDefault="00686906"/>
  </w:endnote>
  <w:endnote w:type="continuationSeparator" w:id="0">
    <w:p w14:paraId="217DA4A5" w14:textId="77777777" w:rsidR="00686906" w:rsidRDefault="00686906" w:rsidP="0092652C">
      <w:pPr>
        <w:spacing w:after="0" w:line="240" w:lineRule="auto"/>
      </w:pPr>
      <w:r>
        <w:continuationSeparator/>
      </w:r>
    </w:p>
    <w:p w14:paraId="6C220CCE" w14:textId="77777777" w:rsidR="00686906" w:rsidRDefault="006869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399480119"/>
      <w:docPartObj>
        <w:docPartGallery w:val="Page Numbers (Bottom of Page)"/>
        <w:docPartUnique/>
      </w:docPartObj>
    </w:sdtPr>
    <w:sdtContent>
      <w:sdt>
        <w:sdtPr>
          <w:rPr>
            <w:rFonts w:cstheme="minorHAnsi"/>
            <w:sz w:val="20"/>
            <w:szCs w:val="20"/>
          </w:rPr>
          <w:id w:val="-1769616900"/>
          <w:docPartObj>
            <w:docPartGallery w:val="Page Numbers (Top of Page)"/>
            <w:docPartUnique/>
          </w:docPartObj>
        </w:sdtPr>
        <w:sdtContent>
          <w:sdt>
            <w:sdtPr>
              <w:rPr>
                <w:rFonts w:cstheme="minorHAnsi"/>
                <w:sz w:val="20"/>
                <w:szCs w:val="20"/>
              </w:rPr>
              <w:id w:val="-1922866288"/>
              <w:docPartObj>
                <w:docPartGallery w:val="Page Numbers (Top of Page)"/>
                <w:docPartUnique/>
              </w:docPartObj>
            </w:sdtPr>
            <w:sdtContent>
              <w:p w14:paraId="15FCFDF2" w14:textId="081A2FB4" w:rsidR="00793501" w:rsidRPr="00336556" w:rsidRDefault="00BA2BD7" w:rsidP="00E9510F">
                <w:pPr>
                  <w:pStyle w:val="Footer"/>
                  <w:pBdr>
                    <w:top w:val="single" w:sz="12" w:space="1" w:color="FF0000"/>
                  </w:pBdr>
                  <w:tabs>
                    <w:tab w:val="right" w:pos="9893"/>
                  </w:tabs>
                  <w:rPr>
                    <w:rFonts w:cstheme="minorHAnsi"/>
                    <w:sz w:val="20"/>
                    <w:szCs w:val="20"/>
                  </w:rPr>
                </w:pPr>
                <w:r>
                  <w:rPr>
                    <w:rFonts w:cstheme="minorHAnsi"/>
                    <w:sz w:val="18"/>
                    <w:szCs w:val="18"/>
                  </w:rPr>
                  <w:t>Course Syllabus-(2025-26)</w:t>
                </w:r>
                <w:r w:rsidR="00E9510F" w:rsidRPr="00336556">
                  <w:rPr>
                    <w:rFonts w:cstheme="minorHAnsi"/>
                    <w:sz w:val="16"/>
                    <w:szCs w:val="16"/>
                  </w:rPr>
                  <w:tab/>
                </w:r>
                <w:r w:rsidR="00E9510F" w:rsidRPr="00336556">
                  <w:rPr>
                    <w:rFonts w:cstheme="minorHAnsi"/>
                    <w:sz w:val="16"/>
                    <w:szCs w:val="16"/>
                  </w:rPr>
                  <w:tab/>
                </w:r>
                <w:r w:rsidR="00E9510F" w:rsidRPr="00336556">
                  <w:rPr>
                    <w:rFonts w:cstheme="minorHAnsi"/>
                    <w:sz w:val="20"/>
                    <w:szCs w:val="20"/>
                  </w:rPr>
                  <w:t xml:space="preserve">Page </w:t>
                </w:r>
                <w:r w:rsidR="00E9510F" w:rsidRPr="00336556">
                  <w:rPr>
                    <w:rFonts w:cstheme="minorHAnsi"/>
                    <w:b/>
                    <w:bCs/>
                    <w:sz w:val="20"/>
                    <w:szCs w:val="20"/>
                  </w:rPr>
                  <w:fldChar w:fldCharType="begin"/>
                </w:r>
                <w:r w:rsidR="00E9510F" w:rsidRPr="00336556">
                  <w:rPr>
                    <w:rFonts w:cstheme="minorHAnsi"/>
                    <w:b/>
                    <w:bCs/>
                    <w:sz w:val="20"/>
                    <w:szCs w:val="20"/>
                  </w:rPr>
                  <w:instrText xml:space="preserve"> PAGE </w:instrText>
                </w:r>
                <w:r w:rsidR="00E9510F" w:rsidRPr="00336556">
                  <w:rPr>
                    <w:rFonts w:cstheme="minorHAnsi"/>
                    <w:b/>
                    <w:bCs/>
                    <w:sz w:val="20"/>
                    <w:szCs w:val="20"/>
                  </w:rPr>
                  <w:fldChar w:fldCharType="separate"/>
                </w:r>
                <w:r w:rsidR="00E9510F" w:rsidRPr="00336556">
                  <w:rPr>
                    <w:rFonts w:cstheme="minorHAnsi"/>
                    <w:b/>
                    <w:bCs/>
                    <w:sz w:val="20"/>
                    <w:szCs w:val="20"/>
                  </w:rPr>
                  <w:t>1</w:t>
                </w:r>
                <w:r w:rsidR="00E9510F" w:rsidRPr="00336556">
                  <w:rPr>
                    <w:rFonts w:cstheme="minorHAnsi"/>
                    <w:b/>
                    <w:bCs/>
                    <w:sz w:val="20"/>
                    <w:szCs w:val="20"/>
                  </w:rPr>
                  <w:fldChar w:fldCharType="end"/>
                </w:r>
                <w:r w:rsidR="00E9510F" w:rsidRPr="00336556">
                  <w:rPr>
                    <w:rFonts w:cstheme="minorHAnsi"/>
                    <w:sz w:val="20"/>
                    <w:szCs w:val="20"/>
                  </w:rPr>
                  <w:t xml:space="preserve"> of </w:t>
                </w:r>
                <w:r w:rsidR="00E9510F" w:rsidRPr="00336556">
                  <w:rPr>
                    <w:rFonts w:cstheme="minorHAnsi"/>
                    <w:b/>
                    <w:bCs/>
                    <w:sz w:val="20"/>
                    <w:szCs w:val="20"/>
                  </w:rPr>
                  <w:fldChar w:fldCharType="begin"/>
                </w:r>
                <w:r w:rsidR="00E9510F" w:rsidRPr="00336556">
                  <w:rPr>
                    <w:rFonts w:cstheme="minorHAnsi"/>
                    <w:b/>
                    <w:bCs/>
                    <w:sz w:val="20"/>
                    <w:szCs w:val="20"/>
                  </w:rPr>
                  <w:instrText xml:space="preserve"> NUMPAGES  </w:instrText>
                </w:r>
                <w:r w:rsidR="00E9510F" w:rsidRPr="00336556">
                  <w:rPr>
                    <w:rFonts w:cstheme="minorHAnsi"/>
                    <w:b/>
                    <w:bCs/>
                    <w:sz w:val="20"/>
                    <w:szCs w:val="20"/>
                  </w:rPr>
                  <w:fldChar w:fldCharType="separate"/>
                </w:r>
                <w:r w:rsidR="00E9510F" w:rsidRPr="00336556">
                  <w:rPr>
                    <w:rFonts w:cstheme="minorHAnsi"/>
                    <w:b/>
                    <w:bCs/>
                    <w:sz w:val="20"/>
                    <w:szCs w:val="20"/>
                  </w:rPr>
                  <w:t>7</w:t>
                </w:r>
                <w:r w:rsidR="00E9510F" w:rsidRPr="00336556">
                  <w:rPr>
                    <w:rFonts w:cstheme="minorHAnsi"/>
                    <w:b/>
                    <w:bCs/>
                    <w:sz w:val="20"/>
                    <w:szCs w:val="20"/>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0B78" w14:textId="77777777" w:rsidR="00686906" w:rsidRDefault="00686906" w:rsidP="0092652C">
      <w:pPr>
        <w:spacing w:after="0" w:line="240" w:lineRule="auto"/>
      </w:pPr>
      <w:r>
        <w:separator/>
      </w:r>
    </w:p>
    <w:p w14:paraId="37A2EAE9" w14:textId="77777777" w:rsidR="00686906" w:rsidRDefault="00686906"/>
  </w:footnote>
  <w:footnote w:type="continuationSeparator" w:id="0">
    <w:p w14:paraId="1FD8623A" w14:textId="77777777" w:rsidR="00686906" w:rsidRDefault="00686906" w:rsidP="0092652C">
      <w:pPr>
        <w:spacing w:after="0" w:line="240" w:lineRule="auto"/>
      </w:pPr>
      <w:r>
        <w:continuationSeparator/>
      </w:r>
    </w:p>
    <w:p w14:paraId="4B3D1699" w14:textId="77777777" w:rsidR="00686906" w:rsidRDefault="006869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C00000"/>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5490"/>
      <w:gridCol w:w="4115"/>
    </w:tblGrid>
    <w:tr w:rsidR="00F90DEB" w14:paraId="391EFC91" w14:textId="77777777" w:rsidTr="00AE5A6F">
      <w:tc>
        <w:tcPr>
          <w:tcW w:w="2858" w:type="pct"/>
          <w:vAlign w:val="center"/>
        </w:tcPr>
        <w:p w14:paraId="01C53068" w14:textId="23371130" w:rsidR="00F90DEB" w:rsidRPr="00805AA9" w:rsidRDefault="00F90DEB" w:rsidP="00F90DEB">
          <w:pPr>
            <w:rPr>
              <w:rFonts w:cs="Calibri"/>
              <w:b/>
              <w:sz w:val="18"/>
              <w:szCs w:val="18"/>
            </w:rPr>
          </w:pPr>
        </w:p>
      </w:tc>
      <w:tc>
        <w:tcPr>
          <w:tcW w:w="2142" w:type="pct"/>
        </w:tcPr>
        <w:p w14:paraId="04DEBD75" w14:textId="77777777" w:rsidR="00F90DEB" w:rsidRDefault="00F90DEB" w:rsidP="00F90DEB">
          <w:pPr>
            <w:pStyle w:val="Header"/>
            <w:jc w:val="right"/>
            <w:rPr>
              <w:rFonts w:eastAsia="Arial Unicode MS" w:cs="Calibri"/>
              <w:b/>
              <w:color w:val="C00000"/>
            </w:rPr>
          </w:pPr>
          <w:r w:rsidRPr="008708B4">
            <w:rPr>
              <w:rFonts w:ascii="Times New Roman" w:hAnsi="Times New Roman"/>
              <w:noProof/>
            </w:rPr>
            <w:drawing>
              <wp:inline distT="0" distB="0" distL="0" distR="0" wp14:anchorId="74CC11AD" wp14:editId="53CF133B">
                <wp:extent cx="1270208" cy="365760"/>
                <wp:effectExtent l="0" t="0" r="635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
                        <a:stretch>
                          <a:fillRect/>
                        </a:stretch>
                      </pic:blipFill>
                      <pic:spPr>
                        <a:xfrm>
                          <a:off x="0" y="0"/>
                          <a:ext cx="1270208" cy="365760"/>
                        </a:xfrm>
                        <a:prstGeom prst="rect">
                          <a:avLst/>
                        </a:prstGeom>
                      </pic:spPr>
                    </pic:pic>
                  </a:graphicData>
                </a:graphic>
              </wp:inline>
            </w:drawing>
          </w:r>
        </w:p>
        <w:p w14:paraId="7016E368" w14:textId="77777777" w:rsidR="00F90DEB" w:rsidRPr="00244EE3" w:rsidRDefault="00F90DEB" w:rsidP="00F90DEB">
          <w:pPr>
            <w:pStyle w:val="Header"/>
            <w:jc w:val="right"/>
            <w:rPr>
              <w:rFonts w:eastAsia="Arial Unicode MS" w:cs="Calibri"/>
              <w:b/>
              <w:color w:val="C00000"/>
              <w:sz w:val="6"/>
              <w:szCs w:val="6"/>
            </w:rPr>
          </w:pPr>
        </w:p>
      </w:tc>
    </w:tr>
  </w:tbl>
  <w:p w14:paraId="79AB0432" w14:textId="77777777" w:rsidR="00F90DEB" w:rsidRPr="00FC5D09" w:rsidRDefault="00F90DEB">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A87B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multilevel"/>
    <w:tmpl w:val="00000000"/>
    <w:styleLink w:val="Style12"/>
    <w:lvl w:ilvl="0">
      <w:start w:val="1"/>
      <w:numFmt w:val="decimal"/>
      <w:pStyle w:val="Level1"/>
      <w:lvlText w:val="%1)"/>
      <w:lvlJc w:val="left"/>
      <w:pPr>
        <w:tabs>
          <w:tab w:val="num" w:pos="1440"/>
        </w:tabs>
        <w:ind w:left="144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7"/>
    <w:multiLevelType w:val="multilevel"/>
    <w:tmpl w:val="00000000"/>
    <w:styleLink w:val="Style11"/>
    <w:lvl w:ilvl="0">
      <w:start w:val="1"/>
      <w:numFmt w:val="upperRoman"/>
      <w:lvlText w:val="%1"/>
      <w:lvlJc w:val="left"/>
    </w:lvl>
    <w:lvl w:ilvl="1">
      <w:start w:val="1"/>
      <w:numFmt w:val="decimal"/>
      <w:pStyle w:val="Level2"/>
      <w:lvlText w:val="%2)"/>
      <w:lvlJc w:val="left"/>
      <w:pPr>
        <w:tabs>
          <w:tab w:val="num" w:pos="1440"/>
        </w:tabs>
        <w:ind w:left="1440" w:hanging="720"/>
      </w:pPr>
    </w:lvl>
    <w:lvl w:ilvl="2">
      <w:start w:val="1"/>
      <w:numFmt w:val="upperRoman"/>
      <w:lvlText w:val="%3"/>
      <w:lvlJc w:val="left"/>
    </w:lvl>
    <w:lvl w:ilvl="3">
      <w:start w:val="1"/>
      <w:numFmt w:val="upperRoman"/>
      <w:lvlText w:val="%4"/>
      <w:lvlJc w:val="left"/>
    </w:lvl>
    <w:lvl w:ilvl="4">
      <w:start w:val="1"/>
      <w:numFmt w:val="upp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15:restartNumberingAfterBreak="0">
    <w:nsid w:val="0085387B"/>
    <w:multiLevelType w:val="hybridMultilevel"/>
    <w:tmpl w:val="67BAE33E"/>
    <w:lvl w:ilvl="0" w:tplc="88663B66">
      <w:start w:val="1"/>
      <w:numFmt w:val="bullet"/>
      <w:lvlText w:val=""/>
      <w:lvlJc w:val="left"/>
      <w:pPr>
        <w:ind w:left="720" w:hanging="360"/>
      </w:pPr>
      <w:rPr>
        <w:rFonts w:ascii="Symbol" w:hAnsi="Symbol" w:hint="default"/>
        <w:color w:val="auto"/>
      </w:rPr>
    </w:lvl>
    <w:lvl w:ilvl="1" w:tplc="3478280E">
      <w:start w:val="1"/>
      <w:numFmt w:val="bullet"/>
      <w:lvlText w:val="o"/>
      <w:lvlJc w:val="left"/>
      <w:pPr>
        <w:ind w:left="1440" w:hanging="360"/>
      </w:pPr>
      <w:rPr>
        <w:rFonts w:ascii="Courier New" w:hAnsi="Courier New" w:hint="default"/>
      </w:rPr>
    </w:lvl>
    <w:lvl w:ilvl="2" w:tplc="2A6E0942">
      <w:start w:val="1"/>
      <w:numFmt w:val="bullet"/>
      <w:lvlText w:val=""/>
      <w:lvlJc w:val="left"/>
      <w:pPr>
        <w:ind w:left="2160" w:hanging="360"/>
      </w:pPr>
      <w:rPr>
        <w:rFonts w:ascii="Wingdings" w:hAnsi="Wingdings" w:hint="default"/>
      </w:rPr>
    </w:lvl>
    <w:lvl w:ilvl="3" w:tplc="7E38933A">
      <w:start w:val="1"/>
      <w:numFmt w:val="bullet"/>
      <w:lvlText w:val=""/>
      <w:lvlJc w:val="left"/>
      <w:pPr>
        <w:ind w:left="2880" w:hanging="360"/>
      </w:pPr>
      <w:rPr>
        <w:rFonts w:ascii="Symbol" w:hAnsi="Symbol" w:hint="default"/>
      </w:rPr>
    </w:lvl>
    <w:lvl w:ilvl="4" w:tplc="A6A206AA">
      <w:start w:val="1"/>
      <w:numFmt w:val="bullet"/>
      <w:lvlText w:val="o"/>
      <w:lvlJc w:val="left"/>
      <w:pPr>
        <w:ind w:left="3600" w:hanging="360"/>
      </w:pPr>
      <w:rPr>
        <w:rFonts w:ascii="Courier New" w:hAnsi="Courier New" w:hint="default"/>
      </w:rPr>
    </w:lvl>
    <w:lvl w:ilvl="5" w:tplc="E39453D8">
      <w:start w:val="1"/>
      <w:numFmt w:val="bullet"/>
      <w:lvlText w:val=""/>
      <w:lvlJc w:val="left"/>
      <w:pPr>
        <w:ind w:left="4320" w:hanging="360"/>
      </w:pPr>
      <w:rPr>
        <w:rFonts w:ascii="Wingdings" w:hAnsi="Wingdings" w:hint="default"/>
      </w:rPr>
    </w:lvl>
    <w:lvl w:ilvl="6" w:tplc="DF125E16">
      <w:start w:val="1"/>
      <w:numFmt w:val="bullet"/>
      <w:lvlText w:val=""/>
      <w:lvlJc w:val="left"/>
      <w:pPr>
        <w:ind w:left="5040" w:hanging="360"/>
      </w:pPr>
      <w:rPr>
        <w:rFonts w:ascii="Symbol" w:hAnsi="Symbol" w:hint="default"/>
      </w:rPr>
    </w:lvl>
    <w:lvl w:ilvl="7" w:tplc="10DAFFFC">
      <w:start w:val="1"/>
      <w:numFmt w:val="bullet"/>
      <w:lvlText w:val="o"/>
      <w:lvlJc w:val="left"/>
      <w:pPr>
        <w:ind w:left="5760" w:hanging="360"/>
      </w:pPr>
      <w:rPr>
        <w:rFonts w:ascii="Courier New" w:hAnsi="Courier New" w:hint="default"/>
      </w:rPr>
    </w:lvl>
    <w:lvl w:ilvl="8" w:tplc="33E416C8">
      <w:start w:val="1"/>
      <w:numFmt w:val="bullet"/>
      <w:lvlText w:val=""/>
      <w:lvlJc w:val="left"/>
      <w:pPr>
        <w:ind w:left="6480" w:hanging="360"/>
      </w:pPr>
      <w:rPr>
        <w:rFonts w:ascii="Wingdings" w:hAnsi="Wingdings" w:hint="default"/>
      </w:rPr>
    </w:lvl>
  </w:abstractNum>
  <w:abstractNum w:abstractNumId="4" w15:restartNumberingAfterBreak="0">
    <w:nsid w:val="0496193D"/>
    <w:multiLevelType w:val="hybridMultilevel"/>
    <w:tmpl w:val="EC32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81251"/>
    <w:multiLevelType w:val="hybridMultilevel"/>
    <w:tmpl w:val="C044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01366"/>
    <w:multiLevelType w:val="hybridMultilevel"/>
    <w:tmpl w:val="F5229968"/>
    <w:styleLink w:val="1ai11"/>
    <w:lvl w:ilvl="0" w:tplc="D5885F82">
      <w:start w:val="1"/>
      <w:numFmt w:val="bullet"/>
      <w:lvlText w:val=""/>
      <w:lvlJc w:val="left"/>
      <w:pPr>
        <w:tabs>
          <w:tab w:val="num" w:pos="360"/>
        </w:tabs>
        <w:ind w:left="360" w:right="360" w:firstLine="0"/>
      </w:pPr>
      <w:rPr>
        <w:rFonts w:ascii="Symbol" w:hAnsi="Symbol" w:hint="default"/>
        <w:color w:val="auto"/>
        <w:lang w:val="en-G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7377270"/>
    <w:multiLevelType w:val="multilevel"/>
    <w:tmpl w:val="38D6F4DA"/>
    <w:styleLink w:val="Style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98E7764"/>
    <w:multiLevelType w:val="hybridMultilevel"/>
    <w:tmpl w:val="B4B04EB6"/>
    <w:lvl w:ilvl="0" w:tplc="FB1ACF54">
      <w:start w:val="1"/>
      <w:numFmt w:val="bullet"/>
      <w:lvlText w:val=""/>
      <w:lvlJc w:val="left"/>
      <w:pPr>
        <w:ind w:left="720" w:hanging="360"/>
      </w:pPr>
      <w:rPr>
        <w:rFonts w:ascii="Symbol" w:hAnsi="Symbol" w:hint="default"/>
      </w:rPr>
    </w:lvl>
    <w:lvl w:ilvl="1" w:tplc="4BBE3B92">
      <w:start w:val="1"/>
      <w:numFmt w:val="bullet"/>
      <w:lvlText w:val="o"/>
      <w:lvlJc w:val="left"/>
      <w:pPr>
        <w:ind w:left="1440" w:hanging="360"/>
      </w:pPr>
      <w:rPr>
        <w:rFonts w:ascii="Courier New" w:hAnsi="Courier New" w:hint="default"/>
      </w:rPr>
    </w:lvl>
    <w:lvl w:ilvl="2" w:tplc="C1625820">
      <w:start w:val="1"/>
      <w:numFmt w:val="bullet"/>
      <w:lvlText w:val=""/>
      <w:lvlJc w:val="left"/>
      <w:pPr>
        <w:ind w:left="2160" w:hanging="360"/>
      </w:pPr>
      <w:rPr>
        <w:rFonts w:ascii="Wingdings" w:hAnsi="Wingdings" w:hint="default"/>
      </w:rPr>
    </w:lvl>
    <w:lvl w:ilvl="3" w:tplc="573876CC">
      <w:start w:val="1"/>
      <w:numFmt w:val="bullet"/>
      <w:lvlText w:val=""/>
      <w:lvlJc w:val="left"/>
      <w:pPr>
        <w:ind w:left="2880" w:hanging="360"/>
      </w:pPr>
      <w:rPr>
        <w:rFonts w:ascii="Symbol" w:hAnsi="Symbol" w:hint="default"/>
      </w:rPr>
    </w:lvl>
    <w:lvl w:ilvl="4" w:tplc="D896A776">
      <w:start w:val="1"/>
      <w:numFmt w:val="bullet"/>
      <w:lvlText w:val="o"/>
      <w:lvlJc w:val="left"/>
      <w:pPr>
        <w:ind w:left="3600" w:hanging="360"/>
      </w:pPr>
      <w:rPr>
        <w:rFonts w:ascii="Courier New" w:hAnsi="Courier New" w:hint="default"/>
      </w:rPr>
    </w:lvl>
    <w:lvl w:ilvl="5" w:tplc="CCA6B3A8">
      <w:start w:val="1"/>
      <w:numFmt w:val="bullet"/>
      <w:lvlText w:val=""/>
      <w:lvlJc w:val="left"/>
      <w:pPr>
        <w:ind w:left="4320" w:hanging="360"/>
      </w:pPr>
      <w:rPr>
        <w:rFonts w:ascii="Wingdings" w:hAnsi="Wingdings" w:hint="default"/>
      </w:rPr>
    </w:lvl>
    <w:lvl w:ilvl="6" w:tplc="AF26B9B6">
      <w:start w:val="1"/>
      <w:numFmt w:val="bullet"/>
      <w:lvlText w:val=""/>
      <w:lvlJc w:val="left"/>
      <w:pPr>
        <w:ind w:left="5040" w:hanging="360"/>
      </w:pPr>
      <w:rPr>
        <w:rFonts w:ascii="Symbol" w:hAnsi="Symbol" w:hint="default"/>
      </w:rPr>
    </w:lvl>
    <w:lvl w:ilvl="7" w:tplc="24DA4A78">
      <w:start w:val="1"/>
      <w:numFmt w:val="bullet"/>
      <w:lvlText w:val="o"/>
      <w:lvlJc w:val="left"/>
      <w:pPr>
        <w:ind w:left="5760" w:hanging="360"/>
      </w:pPr>
      <w:rPr>
        <w:rFonts w:ascii="Courier New" w:hAnsi="Courier New" w:hint="default"/>
      </w:rPr>
    </w:lvl>
    <w:lvl w:ilvl="8" w:tplc="4C7A4D04">
      <w:start w:val="1"/>
      <w:numFmt w:val="bullet"/>
      <w:lvlText w:val=""/>
      <w:lvlJc w:val="left"/>
      <w:pPr>
        <w:ind w:left="6480" w:hanging="360"/>
      </w:pPr>
      <w:rPr>
        <w:rFonts w:ascii="Wingdings" w:hAnsi="Wingdings" w:hint="default"/>
      </w:rPr>
    </w:lvl>
  </w:abstractNum>
  <w:abstractNum w:abstractNumId="9" w15:restartNumberingAfterBreak="0">
    <w:nsid w:val="09E95252"/>
    <w:multiLevelType w:val="multilevel"/>
    <w:tmpl w:val="79BA6356"/>
    <w:lvl w:ilvl="0">
      <w:start w:val="1"/>
      <w:numFmt w:val="bullet"/>
      <w:pStyle w:val="Bullet1"/>
      <w:lvlText w:val=""/>
      <w:lvlJc w:val="left"/>
      <w:pPr>
        <w:tabs>
          <w:tab w:val="num" w:pos="1276"/>
        </w:tabs>
        <w:ind w:left="1276" w:hanging="397"/>
      </w:pPr>
      <w:rPr>
        <w:rFonts w:ascii="Symbol" w:hAnsi="Symbol" w:hint="default"/>
        <w:sz w:val="20"/>
      </w:rPr>
    </w:lvl>
    <w:lvl w:ilvl="1">
      <w:start w:val="1"/>
      <w:numFmt w:val="bullet"/>
      <w:lvlText w:val=""/>
      <w:lvlJc w:val="left"/>
      <w:pPr>
        <w:tabs>
          <w:tab w:val="num" w:pos="2149"/>
        </w:tabs>
        <w:ind w:left="2149" w:hanging="360"/>
      </w:pPr>
      <w:rPr>
        <w:rFonts w:ascii="Wingdings" w:hAnsi="Wingdings" w:hint="default"/>
        <w:sz w:val="2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115448E8"/>
    <w:multiLevelType w:val="hybridMultilevel"/>
    <w:tmpl w:val="FFFFFFFF"/>
    <w:lvl w:ilvl="0" w:tplc="FCE0CD2C">
      <w:start w:val="1"/>
      <w:numFmt w:val="bullet"/>
      <w:lvlText w:val=""/>
      <w:lvlJc w:val="left"/>
      <w:pPr>
        <w:ind w:left="720" w:hanging="360"/>
      </w:pPr>
      <w:rPr>
        <w:rFonts w:ascii="Symbol" w:hAnsi="Symbol" w:hint="default"/>
      </w:rPr>
    </w:lvl>
    <w:lvl w:ilvl="1" w:tplc="CF300B7E">
      <w:start w:val="1"/>
      <w:numFmt w:val="bullet"/>
      <w:lvlText w:val="o"/>
      <w:lvlJc w:val="left"/>
      <w:pPr>
        <w:ind w:left="1440" w:hanging="360"/>
      </w:pPr>
      <w:rPr>
        <w:rFonts w:ascii="Courier New" w:hAnsi="Courier New" w:hint="default"/>
      </w:rPr>
    </w:lvl>
    <w:lvl w:ilvl="2" w:tplc="50FC4272">
      <w:start w:val="1"/>
      <w:numFmt w:val="bullet"/>
      <w:lvlText w:val=""/>
      <w:lvlJc w:val="left"/>
      <w:pPr>
        <w:ind w:left="2160" w:hanging="360"/>
      </w:pPr>
      <w:rPr>
        <w:rFonts w:ascii="Wingdings" w:hAnsi="Wingdings" w:hint="default"/>
      </w:rPr>
    </w:lvl>
    <w:lvl w:ilvl="3" w:tplc="62D275DA">
      <w:start w:val="1"/>
      <w:numFmt w:val="bullet"/>
      <w:lvlText w:val=""/>
      <w:lvlJc w:val="left"/>
      <w:pPr>
        <w:ind w:left="2880" w:hanging="360"/>
      </w:pPr>
      <w:rPr>
        <w:rFonts w:ascii="Symbol" w:hAnsi="Symbol" w:hint="default"/>
      </w:rPr>
    </w:lvl>
    <w:lvl w:ilvl="4" w:tplc="B91C0DE8">
      <w:start w:val="1"/>
      <w:numFmt w:val="bullet"/>
      <w:lvlText w:val="o"/>
      <w:lvlJc w:val="left"/>
      <w:pPr>
        <w:ind w:left="3600" w:hanging="360"/>
      </w:pPr>
      <w:rPr>
        <w:rFonts w:ascii="Courier New" w:hAnsi="Courier New" w:hint="default"/>
      </w:rPr>
    </w:lvl>
    <w:lvl w:ilvl="5" w:tplc="CBDC6112">
      <w:start w:val="1"/>
      <w:numFmt w:val="bullet"/>
      <w:lvlText w:val=""/>
      <w:lvlJc w:val="left"/>
      <w:pPr>
        <w:ind w:left="4320" w:hanging="360"/>
      </w:pPr>
      <w:rPr>
        <w:rFonts w:ascii="Wingdings" w:hAnsi="Wingdings" w:hint="default"/>
      </w:rPr>
    </w:lvl>
    <w:lvl w:ilvl="6" w:tplc="5C06EE4E">
      <w:start w:val="1"/>
      <w:numFmt w:val="bullet"/>
      <w:lvlText w:val=""/>
      <w:lvlJc w:val="left"/>
      <w:pPr>
        <w:ind w:left="5040" w:hanging="360"/>
      </w:pPr>
      <w:rPr>
        <w:rFonts w:ascii="Symbol" w:hAnsi="Symbol" w:hint="default"/>
      </w:rPr>
    </w:lvl>
    <w:lvl w:ilvl="7" w:tplc="DC1CCE78">
      <w:start w:val="1"/>
      <w:numFmt w:val="bullet"/>
      <w:lvlText w:val="o"/>
      <w:lvlJc w:val="left"/>
      <w:pPr>
        <w:ind w:left="5760" w:hanging="360"/>
      </w:pPr>
      <w:rPr>
        <w:rFonts w:ascii="Courier New" w:hAnsi="Courier New" w:hint="default"/>
      </w:rPr>
    </w:lvl>
    <w:lvl w:ilvl="8" w:tplc="730055D2">
      <w:start w:val="1"/>
      <w:numFmt w:val="bullet"/>
      <w:lvlText w:val=""/>
      <w:lvlJc w:val="left"/>
      <w:pPr>
        <w:ind w:left="6480" w:hanging="360"/>
      </w:pPr>
      <w:rPr>
        <w:rFonts w:ascii="Wingdings" w:hAnsi="Wingdings" w:hint="default"/>
      </w:rPr>
    </w:lvl>
  </w:abstractNum>
  <w:abstractNum w:abstractNumId="11" w15:restartNumberingAfterBreak="0">
    <w:nsid w:val="156DFB25"/>
    <w:multiLevelType w:val="hybridMultilevel"/>
    <w:tmpl w:val="56C63B5A"/>
    <w:lvl w:ilvl="0" w:tplc="4434D44E">
      <w:start w:val="1"/>
      <w:numFmt w:val="bullet"/>
      <w:lvlText w:val=""/>
      <w:lvlJc w:val="left"/>
      <w:pPr>
        <w:ind w:left="720" w:hanging="360"/>
      </w:pPr>
      <w:rPr>
        <w:rFonts w:ascii="Symbol" w:hAnsi="Symbol" w:hint="default"/>
      </w:rPr>
    </w:lvl>
    <w:lvl w:ilvl="1" w:tplc="40BE3C62">
      <w:start w:val="1"/>
      <w:numFmt w:val="bullet"/>
      <w:lvlText w:val="o"/>
      <w:lvlJc w:val="left"/>
      <w:pPr>
        <w:ind w:left="1440" w:hanging="360"/>
      </w:pPr>
      <w:rPr>
        <w:rFonts w:ascii="Courier New" w:hAnsi="Courier New" w:hint="default"/>
      </w:rPr>
    </w:lvl>
    <w:lvl w:ilvl="2" w:tplc="029C67CC">
      <w:start w:val="1"/>
      <w:numFmt w:val="bullet"/>
      <w:lvlText w:val=""/>
      <w:lvlJc w:val="left"/>
      <w:pPr>
        <w:ind w:left="2160" w:hanging="360"/>
      </w:pPr>
      <w:rPr>
        <w:rFonts w:ascii="Wingdings" w:hAnsi="Wingdings" w:hint="default"/>
      </w:rPr>
    </w:lvl>
    <w:lvl w:ilvl="3" w:tplc="67F20EB2">
      <w:start w:val="1"/>
      <w:numFmt w:val="bullet"/>
      <w:lvlText w:val=""/>
      <w:lvlJc w:val="left"/>
      <w:pPr>
        <w:ind w:left="2880" w:hanging="360"/>
      </w:pPr>
      <w:rPr>
        <w:rFonts w:ascii="Symbol" w:hAnsi="Symbol" w:hint="default"/>
      </w:rPr>
    </w:lvl>
    <w:lvl w:ilvl="4" w:tplc="459E1226">
      <w:start w:val="1"/>
      <w:numFmt w:val="bullet"/>
      <w:lvlText w:val="o"/>
      <w:lvlJc w:val="left"/>
      <w:pPr>
        <w:ind w:left="3600" w:hanging="360"/>
      </w:pPr>
      <w:rPr>
        <w:rFonts w:ascii="Courier New" w:hAnsi="Courier New" w:hint="default"/>
      </w:rPr>
    </w:lvl>
    <w:lvl w:ilvl="5" w:tplc="B65EAC12">
      <w:start w:val="1"/>
      <w:numFmt w:val="bullet"/>
      <w:lvlText w:val=""/>
      <w:lvlJc w:val="left"/>
      <w:pPr>
        <w:ind w:left="4320" w:hanging="360"/>
      </w:pPr>
      <w:rPr>
        <w:rFonts w:ascii="Wingdings" w:hAnsi="Wingdings" w:hint="default"/>
      </w:rPr>
    </w:lvl>
    <w:lvl w:ilvl="6" w:tplc="B502B57E">
      <w:start w:val="1"/>
      <w:numFmt w:val="bullet"/>
      <w:lvlText w:val=""/>
      <w:lvlJc w:val="left"/>
      <w:pPr>
        <w:ind w:left="5040" w:hanging="360"/>
      </w:pPr>
      <w:rPr>
        <w:rFonts w:ascii="Symbol" w:hAnsi="Symbol" w:hint="default"/>
      </w:rPr>
    </w:lvl>
    <w:lvl w:ilvl="7" w:tplc="41C0BF08">
      <w:start w:val="1"/>
      <w:numFmt w:val="bullet"/>
      <w:lvlText w:val="o"/>
      <w:lvlJc w:val="left"/>
      <w:pPr>
        <w:ind w:left="5760" w:hanging="360"/>
      </w:pPr>
      <w:rPr>
        <w:rFonts w:ascii="Courier New" w:hAnsi="Courier New" w:hint="default"/>
      </w:rPr>
    </w:lvl>
    <w:lvl w:ilvl="8" w:tplc="34F04FAE">
      <w:start w:val="1"/>
      <w:numFmt w:val="bullet"/>
      <w:lvlText w:val=""/>
      <w:lvlJc w:val="left"/>
      <w:pPr>
        <w:ind w:left="6480" w:hanging="360"/>
      </w:pPr>
      <w:rPr>
        <w:rFonts w:ascii="Wingdings" w:hAnsi="Wingdings" w:hint="default"/>
      </w:rPr>
    </w:lvl>
  </w:abstractNum>
  <w:abstractNum w:abstractNumId="12" w15:restartNumberingAfterBreak="0">
    <w:nsid w:val="15A764B0"/>
    <w:multiLevelType w:val="singleLevel"/>
    <w:tmpl w:val="3D92764A"/>
    <w:lvl w:ilvl="0">
      <w:start w:val="1"/>
      <w:numFmt w:val="decimal"/>
      <w:pStyle w:val="Figuresection2"/>
      <w:lvlText w:val="Figure 2.%1."/>
      <w:lvlJc w:val="left"/>
      <w:pPr>
        <w:tabs>
          <w:tab w:val="num" w:pos="360"/>
        </w:tabs>
        <w:ind w:left="360" w:hanging="360"/>
      </w:pPr>
      <w:rPr>
        <w:rFonts w:ascii="Times New Roman" w:hAnsi="Times New Roman" w:cs="Times New Roman" w:hint="default"/>
        <w:color w:val="auto"/>
        <w:sz w:val="22"/>
        <w:szCs w:val="24"/>
      </w:rPr>
    </w:lvl>
  </w:abstractNum>
  <w:abstractNum w:abstractNumId="13" w15:restartNumberingAfterBreak="0">
    <w:nsid w:val="165335B5"/>
    <w:multiLevelType w:val="hybridMultilevel"/>
    <w:tmpl w:val="B4268780"/>
    <w:lvl w:ilvl="0" w:tplc="A25AD5F8">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AC05B1B"/>
    <w:multiLevelType w:val="hybridMultilevel"/>
    <w:tmpl w:val="5AA27070"/>
    <w:lvl w:ilvl="0" w:tplc="59406D7E">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5A1EF0"/>
    <w:multiLevelType w:val="hybridMultilevel"/>
    <w:tmpl w:val="4F4218BE"/>
    <w:lvl w:ilvl="0" w:tplc="4C090019">
      <w:start w:val="1"/>
      <w:numFmt w:val="low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6" w15:restartNumberingAfterBreak="0">
    <w:nsid w:val="1F4EA84D"/>
    <w:multiLevelType w:val="hybridMultilevel"/>
    <w:tmpl w:val="14F43186"/>
    <w:lvl w:ilvl="0" w:tplc="6FD22AF0">
      <w:start w:val="1"/>
      <w:numFmt w:val="bullet"/>
      <w:lvlText w:val=""/>
      <w:lvlJc w:val="left"/>
      <w:pPr>
        <w:ind w:left="720" w:hanging="360"/>
      </w:pPr>
      <w:rPr>
        <w:rFonts w:ascii="Symbol" w:hAnsi="Symbol" w:hint="default"/>
      </w:rPr>
    </w:lvl>
    <w:lvl w:ilvl="1" w:tplc="AD947F7E">
      <w:start w:val="1"/>
      <w:numFmt w:val="bullet"/>
      <w:lvlText w:val="o"/>
      <w:lvlJc w:val="left"/>
      <w:pPr>
        <w:ind w:left="1440" w:hanging="360"/>
      </w:pPr>
      <w:rPr>
        <w:rFonts w:ascii="Courier New" w:hAnsi="Courier New" w:hint="default"/>
      </w:rPr>
    </w:lvl>
    <w:lvl w:ilvl="2" w:tplc="7E423150">
      <w:start w:val="1"/>
      <w:numFmt w:val="bullet"/>
      <w:lvlText w:val=""/>
      <w:lvlJc w:val="left"/>
      <w:pPr>
        <w:ind w:left="2160" w:hanging="360"/>
      </w:pPr>
      <w:rPr>
        <w:rFonts w:ascii="Wingdings" w:hAnsi="Wingdings" w:hint="default"/>
      </w:rPr>
    </w:lvl>
    <w:lvl w:ilvl="3" w:tplc="491AF2D6">
      <w:start w:val="1"/>
      <w:numFmt w:val="bullet"/>
      <w:lvlText w:val=""/>
      <w:lvlJc w:val="left"/>
      <w:pPr>
        <w:ind w:left="2880" w:hanging="360"/>
      </w:pPr>
      <w:rPr>
        <w:rFonts w:ascii="Symbol" w:hAnsi="Symbol" w:hint="default"/>
      </w:rPr>
    </w:lvl>
    <w:lvl w:ilvl="4" w:tplc="A47CA24A">
      <w:start w:val="1"/>
      <w:numFmt w:val="bullet"/>
      <w:lvlText w:val="o"/>
      <w:lvlJc w:val="left"/>
      <w:pPr>
        <w:ind w:left="3600" w:hanging="360"/>
      </w:pPr>
      <w:rPr>
        <w:rFonts w:ascii="Courier New" w:hAnsi="Courier New" w:hint="default"/>
      </w:rPr>
    </w:lvl>
    <w:lvl w:ilvl="5" w:tplc="84BEE07C">
      <w:start w:val="1"/>
      <w:numFmt w:val="bullet"/>
      <w:lvlText w:val=""/>
      <w:lvlJc w:val="left"/>
      <w:pPr>
        <w:ind w:left="4320" w:hanging="360"/>
      </w:pPr>
      <w:rPr>
        <w:rFonts w:ascii="Wingdings" w:hAnsi="Wingdings" w:hint="default"/>
      </w:rPr>
    </w:lvl>
    <w:lvl w:ilvl="6" w:tplc="AC9EAAEA">
      <w:start w:val="1"/>
      <w:numFmt w:val="bullet"/>
      <w:lvlText w:val=""/>
      <w:lvlJc w:val="left"/>
      <w:pPr>
        <w:ind w:left="5040" w:hanging="360"/>
      </w:pPr>
      <w:rPr>
        <w:rFonts w:ascii="Symbol" w:hAnsi="Symbol" w:hint="default"/>
      </w:rPr>
    </w:lvl>
    <w:lvl w:ilvl="7" w:tplc="839EB9B8">
      <w:start w:val="1"/>
      <w:numFmt w:val="bullet"/>
      <w:lvlText w:val="o"/>
      <w:lvlJc w:val="left"/>
      <w:pPr>
        <w:ind w:left="5760" w:hanging="360"/>
      </w:pPr>
      <w:rPr>
        <w:rFonts w:ascii="Courier New" w:hAnsi="Courier New" w:hint="default"/>
      </w:rPr>
    </w:lvl>
    <w:lvl w:ilvl="8" w:tplc="6FB86C72">
      <w:start w:val="1"/>
      <w:numFmt w:val="bullet"/>
      <w:lvlText w:val=""/>
      <w:lvlJc w:val="left"/>
      <w:pPr>
        <w:ind w:left="6480" w:hanging="360"/>
      </w:pPr>
      <w:rPr>
        <w:rFonts w:ascii="Wingdings" w:hAnsi="Wingdings" w:hint="default"/>
      </w:rPr>
    </w:lvl>
  </w:abstractNum>
  <w:abstractNum w:abstractNumId="17" w15:restartNumberingAfterBreak="0">
    <w:nsid w:val="21F161C7"/>
    <w:multiLevelType w:val="hybridMultilevel"/>
    <w:tmpl w:val="C6D6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548A2"/>
    <w:multiLevelType w:val="multilevel"/>
    <w:tmpl w:val="0409001D"/>
    <w:styleLink w:val="Style1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6037E49"/>
    <w:multiLevelType w:val="hybridMultilevel"/>
    <w:tmpl w:val="72C0B8E6"/>
    <w:styleLink w:val="1ai3"/>
    <w:lvl w:ilvl="0" w:tplc="7F904A78">
      <w:start w:val="1"/>
      <w:numFmt w:val="decimalZero"/>
      <w:pStyle w:val="POFormat"/>
      <w:lvlText w:val="PO-%1"/>
      <w:lvlJc w:val="left"/>
      <w:pPr>
        <w:tabs>
          <w:tab w:val="num" w:pos="7200"/>
        </w:tabs>
        <w:ind w:left="7200" w:hanging="360"/>
      </w:pPr>
      <w:rPr>
        <w:rFonts w:hint="default"/>
        <w:b w:val="0"/>
        <w:sz w:val="22"/>
        <w:szCs w:val="22"/>
      </w:rPr>
    </w:lvl>
    <w:lvl w:ilvl="1" w:tplc="04090019" w:tentative="1">
      <w:start w:val="1"/>
      <w:numFmt w:val="lowerLetter"/>
      <w:lvlText w:val="%2."/>
      <w:lvlJc w:val="left"/>
      <w:pPr>
        <w:ind w:left="7185" w:hanging="360"/>
      </w:pPr>
    </w:lvl>
    <w:lvl w:ilvl="2" w:tplc="0409001B" w:tentative="1">
      <w:start w:val="1"/>
      <w:numFmt w:val="lowerRoman"/>
      <w:lvlText w:val="%3."/>
      <w:lvlJc w:val="right"/>
      <w:pPr>
        <w:ind w:left="7905" w:hanging="180"/>
      </w:pPr>
    </w:lvl>
    <w:lvl w:ilvl="3" w:tplc="0409000F" w:tentative="1">
      <w:start w:val="1"/>
      <w:numFmt w:val="decimal"/>
      <w:lvlText w:val="%4."/>
      <w:lvlJc w:val="left"/>
      <w:pPr>
        <w:ind w:left="8625" w:hanging="360"/>
      </w:pPr>
    </w:lvl>
    <w:lvl w:ilvl="4" w:tplc="04090019" w:tentative="1">
      <w:start w:val="1"/>
      <w:numFmt w:val="lowerLetter"/>
      <w:lvlText w:val="%5."/>
      <w:lvlJc w:val="left"/>
      <w:pPr>
        <w:ind w:left="9345" w:hanging="360"/>
      </w:pPr>
    </w:lvl>
    <w:lvl w:ilvl="5" w:tplc="0409001B" w:tentative="1">
      <w:start w:val="1"/>
      <w:numFmt w:val="lowerRoman"/>
      <w:lvlText w:val="%6."/>
      <w:lvlJc w:val="right"/>
      <w:pPr>
        <w:ind w:left="10065" w:hanging="180"/>
      </w:pPr>
    </w:lvl>
    <w:lvl w:ilvl="6" w:tplc="0409000F" w:tentative="1">
      <w:start w:val="1"/>
      <w:numFmt w:val="decimal"/>
      <w:lvlText w:val="%7."/>
      <w:lvlJc w:val="left"/>
      <w:pPr>
        <w:ind w:left="10785" w:hanging="360"/>
      </w:pPr>
    </w:lvl>
    <w:lvl w:ilvl="7" w:tplc="04090019" w:tentative="1">
      <w:start w:val="1"/>
      <w:numFmt w:val="lowerLetter"/>
      <w:lvlText w:val="%8."/>
      <w:lvlJc w:val="left"/>
      <w:pPr>
        <w:ind w:left="11505" w:hanging="360"/>
      </w:pPr>
    </w:lvl>
    <w:lvl w:ilvl="8" w:tplc="0409001B" w:tentative="1">
      <w:start w:val="1"/>
      <w:numFmt w:val="lowerRoman"/>
      <w:lvlText w:val="%9."/>
      <w:lvlJc w:val="right"/>
      <w:pPr>
        <w:ind w:left="12225" w:hanging="180"/>
      </w:pPr>
    </w:lvl>
  </w:abstractNum>
  <w:abstractNum w:abstractNumId="20" w15:restartNumberingAfterBreak="0">
    <w:nsid w:val="26E04930"/>
    <w:multiLevelType w:val="hybridMultilevel"/>
    <w:tmpl w:val="FFFFFFFF"/>
    <w:lvl w:ilvl="0" w:tplc="CF1CF344">
      <w:start w:val="1"/>
      <w:numFmt w:val="bullet"/>
      <w:lvlText w:val=""/>
      <w:lvlJc w:val="left"/>
      <w:pPr>
        <w:ind w:left="720" w:hanging="360"/>
      </w:pPr>
      <w:rPr>
        <w:rFonts w:ascii="Symbol" w:hAnsi="Symbol" w:hint="default"/>
      </w:rPr>
    </w:lvl>
    <w:lvl w:ilvl="1" w:tplc="19869D7C">
      <w:start w:val="1"/>
      <w:numFmt w:val="bullet"/>
      <w:lvlText w:val="o"/>
      <w:lvlJc w:val="left"/>
      <w:pPr>
        <w:ind w:left="1440" w:hanging="360"/>
      </w:pPr>
      <w:rPr>
        <w:rFonts w:ascii="Courier New" w:hAnsi="Courier New" w:hint="default"/>
      </w:rPr>
    </w:lvl>
    <w:lvl w:ilvl="2" w:tplc="39F24E9C">
      <w:start w:val="1"/>
      <w:numFmt w:val="bullet"/>
      <w:lvlText w:val=""/>
      <w:lvlJc w:val="left"/>
      <w:pPr>
        <w:ind w:left="2160" w:hanging="360"/>
      </w:pPr>
      <w:rPr>
        <w:rFonts w:ascii="Wingdings" w:hAnsi="Wingdings" w:hint="default"/>
      </w:rPr>
    </w:lvl>
    <w:lvl w:ilvl="3" w:tplc="2AC42756">
      <w:start w:val="1"/>
      <w:numFmt w:val="bullet"/>
      <w:lvlText w:val=""/>
      <w:lvlJc w:val="left"/>
      <w:pPr>
        <w:ind w:left="2880" w:hanging="360"/>
      </w:pPr>
      <w:rPr>
        <w:rFonts w:ascii="Symbol" w:hAnsi="Symbol" w:hint="default"/>
      </w:rPr>
    </w:lvl>
    <w:lvl w:ilvl="4" w:tplc="64269FBC">
      <w:start w:val="1"/>
      <w:numFmt w:val="bullet"/>
      <w:lvlText w:val="o"/>
      <w:lvlJc w:val="left"/>
      <w:pPr>
        <w:ind w:left="3600" w:hanging="360"/>
      </w:pPr>
      <w:rPr>
        <w:rFonts w:ascii="Courier New" w:hAnsi="Courier New" w:hint="default"/>
      </w:rPr>
    </w:lvl>
    <w:lvl w:ilvl="5" w:tplc="6F70BF6C">
      <w:start w:val="1"/>
      <w:numFmt w:val="bullet"/>
      <w:lvlText w:val=""/>
      <w:lvlJc w:val="left"/>
      <w:pPr>
        <w:ind w:left="4320" w:hanging="360"/>
      </w:pPr>
      <w:rPr>
        <w:rFonts w:ascii="Wingdings" w:hAnsi="Wingdings" w:hint="default"/>
      </w:rPr>
    </w:lvl>
    <w:lvl w:ilvl="6" w:tplc="02F252DC">
      <w:start w:val="1"/>
      <w:numFmt w:val="bullet"/>
      <w:lvlText w:val=""/>
      <w:lvlJc w:val="left"/>
      <w:pPr>
        <w:ind w:left="5040" w:hanging="360"/>
      </w:pPr>
      <w:rPr>
        <w:rFonts w:ascii="Symbol" w:hAnsi="Symbol" w:hint="default"/>
      </w:rPr>
    </w:lvl>
    <w:lvl w:ilvl="7" w:tplc="4E7C7C4E">
      <w:start w:val="1"/>
      <w:numFmt w:val="bullet"/>
      <w:lvlText w:val="o"/>
      <w:lvlJc w:val="left"/>
      <w:pPr>
        <w:ind w:left="5760" w:hanging="360"/>
      </w:pPr>
      <w:rPr>
        <w:rFonts w:ascii="Courier New" w:hAnsi="Courier New" w:hint="default"/>
      </w:rPr>
    </w:lvl>
    <w:lvl w:ilvl="8" w:tplc="5D38B896">
      <w:start w:val="1"/>
      <w:numFmt w:val="bullet"/>
      <w:lvlText w:val=""/>
      <w:lvlJc w:val="left"/>
      <w:pPr>
        <w:ind w:left="6480" w:hanging="360"/>
      </w:pPr>
      <w:rPr>
        <w:rFonts w:ascii="Wingdings" w:hAnsi="Wingdings" w:hint="default"/>
      </w:rPr>
    </w:lvl>
  </w:abstractNum>
  <w:abstractNum w:abstractNumId="21" w15:restartNumberingAfterBreak="0">
    <w:nsid w:val="27422A3A"/>
    <w:multiLevelType w:val="hybridMultilevel"/>
    <w:tmpl w:val="FFFFFFFF"/>
    <w:lvl w:ilvl="0" w:tplc="0914C454">
      <w:start w:val="1"/>
      <w:numFmt w:val="bullet"/>
      <w:lvlText w:val=""/>
      <w:lvlJc w:val="left"/>
      <w:pPr>
        <w:ind w:left="720" w:hanging="360"/>
      </w:pPr>
      <w:rPr>
        <w:rFonts w:ascii="Symbol" w:hAnsi="Symbol" w:hint="default"/>
      </w:rPr>
    </w:lvl>
    <w:lvl w:ilvl="1" w:tplc="62AA72DE">
      <w:start w:val="1"/>
      <w:numFmt w:val="bullet"/>
      <w:lvlText w:val="o"/>
      <w:lvlJc w:val="left"/>
      <w:pPr>
        <w:ind w:left="1440" w:hanging="360"/>
      </w:pPr>
      <w:rPr>
        <w:rFonts w:ascii="Courier New" w:hAnsi="Courier New" w:hint="default"/>
      </w:rPr>
    </w:lvl>
    <w:lvl w:ilvl="2" w:tplc="1A628082">
      <w:start w:val="1"/>
      <w:numFmt w:val="bullet"/>
      <w:lvlText w:val=""/>
      <w:lvlJc w:val="left"/>
      <w:pPr>
        <w:ind w:left="2160" w:hanging="360"/>
      </w:pPr>
      <w:rPr>
        <w:rFonts w:ascii="Wingdings" w:hAnsi="Wingdings" w:hint="default"/>
      </w:rPr>
    </w:lvl>
    <w:lvl w:ilvl="3" w:tplc="69DEF38C">
      <w:start w:val="1"/>
      <w:numFmt w:val="bullet"/>
      <w:lvlText w:val=""/>
      <w:lvlJc w:val="left"/>
      <w:pPr>
        <w:ind w:left="2880" w:hanging="360"/>
      </w:pPr>
      <w:rPr>
        <w:rFonts w:ascii="Symbol" w:hAnsi="Symbol" w:hint="default"/>
      </w:rPr>
    </w:lvl>
    <w:lvl w:ilvl="4" w:tplc="E72ADC64">
      <w:start w:val="1"/>
      <w:numFmt w:val="bullet"/>
      <w:lvlText w:val="o"/>
      <w:lvlJc w:val="left"/>
      <w:pPr>
        <w:ind w:left="3600" w:hanging="360"/>
      </w:pPr>
      <w:rPr>
        <w:rFonts w:ascii="Courier New" w:hAnsi="Courier New" w:hint="default"/>
      </w:rPr>
    </w:lvl>
    <w:lvl w:ilvl="5" w:tplc="A6A45338">
      <w:start w:val="1"/>
      <w:numFmt w:val="bullet"/>
      <w:lvlText w:val=""/>
      <w:lvlJc w:val="left"/>
      <w:pPr>
        <w:ind w:left="4320" w:hanging="360"/>
      </w:pPr>
      <w:rPr>
        <w:rFonts w:ascii="Wingdings" w:hAnsi="Wingdings" w:hint="default"/>
      </w:rPr>
    </w:lvl>
    <w:lvl w:ilvl="6" w:tplc="11A44346">
      <w:start w:val="1"/>
      <w:numFmt w:val="bullet"/>
      <w:lvlText w:val=""/>
      <w:lvlJc w:val="left"/>
      <w:pPr>
        <w:ind w:left="5040" w:hanging="360"/>
      </w:pPr>
      <w:rPr>
        <w:rFonts w:ascii="Symbol" w:hAnsi="Symbol" w:hint="default"/>
      </w:rPr>
    </w:lvl>
    <w:lvl w:ilvl="7" w:tplc="6482398C">
      <w:start w:val="1"/>
      <w:numFmt w:val="bullet"/>
      <w:lvlText w:val="o"/>
      <w:lvlJc w:val="left"/>
      <w:pPr>
        <w:ind w:left="5760" w:hanging="360"/>
      </w:pPr>
      <w:rPr>
        <w:rFonts w:ascii="Courier New" w:hAnsi="Courier New" w:hint="default"/>
      </w:rPr>
    </w:lvl>
    <w:lvl w:ilvl="8" w:tplc="0E3EC8CA">
      <w:start w:val="1"/>
      <w:numFmt w:val="bullet"/>
      <w:lvlText w:val=""/>
      <w:lvlJc w:val="left"/>
      <w:pPr>
        <w:ind w:left="6480" w:hanging="360"/>
      </w:pPr>
      <w:rPr>
        <w:rFonts w:ascii="Wingdings" w:hAnsi="Wingdings" w:hint="default"/>
      </w:rPr>
    </w:lvl>
  </w:abstractNum>
  <w:abstractNum w:abstractNumId="22" w15:restartNumberingAfterBreak="0">
    <w:nsid w:val="2B47617D"/>
    <w:multiLevelType w:val="hybridMultilevel"/>
    <w:tmpl w:val="6D76E0CA"/>
    <w:lvl w:ilvl="0" w:tplc="4EC44D7A">
      <w:start w:val="1"/>
      <w:numFmt w:val="bullet"/>
      <w:lvlText w:val=""/>
      <w:lvlJc w:val="left"/>
      <w:pPr>
        <w:ind w:left="720" w:hanging="360"/>
      </w:pPr>
      <w:rPr>
        <w:rFonts w:ascii="Symbol" w:hAnsi="Symbol" w:hint="default"/>
      </w:rPr>
    </w:lvl>
    <w:lvl w:ilvl="1" w:tplc="CD2C8680">
      <w:start w:val="1"/>
      <w:numFmt w:val="bullet"/>
      <w:lvlText w:val="o"/>
      <w:lvlJc w:val="left"/>
      <w:pPr>
        <w:ind w:left="1440" w:hanging="360"/>
      </w:pPr>
      <w:rPr>
        <w:rFonts w:ascii="Courier New" w:hAnsi="Courier New" w:hint="default"/>
      </w:rPr>
    </w:lvl>
    <w:lvl w:ilvl="2" w:tplc="754EC670">
      <w:start w:val="1"/>
      <w:numFmt w:val="bullet"/>
      <w:lvlText w:val=""/>
      <w:lvlJc w:val="left"/>
      <w:pPr>
        <w:ind w:left="2160" w:hanging="360"/>
      </w:pPr>
      <w:rPr>
        <w:rFonts w:ascii="Wingdings" w:hAnsi="Wingdings" w:hint="default"/>
      </w:rPr>
    </w:lvl>
    <w:lvl w:ilvl="3" w:tplc="69847F6A">
      <w:start w:val="1"/>
      <w:numFmt w:val="bullet"/>
      <w:lvlText w:val=""/>
      <w:lvlJc w:val="left"/>
      <w:pPr>
        <w:ind w:left="2880" w:hanging="360"/>
      </w:pPr>
      <w:rPr>
        <w:rFonts w:ascii="Symbol" w:hAnsi="Symbol" w:hint="default"/>
      </w:rPr>
    </w:lvl>
    <w:lvl w:ilvl="4" w:tplc="9370BF94">
      <w:start w:val="1"/>
      <w:numFmt w:val="bullet"/>
      <w:lvlText w:val="o"/>
      <w:lvlJc w:val="left"/>
      <w:pPr>
        <w:ind w:left="3600" w:hanging="360"/>
      </w:pPr>
      <w:rPr>
        <w:rFonts w:ascii="Courier New" w:hAnsi="Courier New" w:hint="default"/>
      </w:rPr>
    </w:lvl>
    <w:lvl w:ilvl="5" w:tplc="0670453A">
      <w:start w:val="1"/>
      <w:numFmt w:val="bullet"/>
      <w:lvlText w:val=""/>
      <w:lvlJc w:val="left"/>
      <w:pPr>
        <w:ind w:left="4320" w:hanging="360"/>
      </w:pPr>
      <w:rPr>
        <w:rFonts w:ascii="Wingdings" w:hAnsi="Wingdings" w:hint="default"/>
      </w:rPr>
    </w:lvl>
    <w:lvl w:ilvl="6" w:tplc="59269E2C">
      <w:start w:val="1"/>
      <w:numFmt w:val="bullet"/>
      <w:lvlText w:val=""/>
      <w:lvlJc w:val="left"/>
      <w:pPr>
        <w:ind w:left="5040" w:hanging="360"/>
      </w:pPr>
      <w:rPr>
        <w:rFonts w:ascii="Symbol" w:hAnsi="Symbol" w:hint="default"/>
      </w:rPr>
    </w:lvl>
    <w:lvl w:ilvl="7" w:tplc="8938BA0A">
      <w:start w:val="1"/>
      <w:numFmt w:val="bullet"/>
      <w:lvlText w:val="o"/>
      <w:lvlJc w:val="left"/>
      <w:pPr>
        <w:ind w:left="5760" w:hanging="360"/>
      </w:pPr>
      <w:rPr>
        <w:rFonts w:ascii="Courier New" w:hAnsi="Courier New" w:hint="default"/>
      </w:rPr>
    </w:lvl>
    <w:lvl w:ilvl="8" w:tplc="C69CD0DE">
      <w:start w:val="1"/>
      <w:numFmt w:val="bullet"/>
      <w:lvlText w:val=""/>
      <w:lvlJc w:val="left"/>
      <w:pPr>
        <w:ind w:left="6480" w:hanging="360"/>
      </w:pPr>
      <w:rPr>
        <w:rFonts w:ascii="Wingdings" w:hAnsi="Wingdings" w:hint="default"/>
      </w:rPr>
    </w:lvl>
  </w:abstractNum>
  <w:abstractNum w:abstractNumId="23" w15:restartNumberingAfterBreak="0">
    <w:nsid w:val="2EECC809"/>
    <w:multiLevelType w:val="hybridMultilevel"/>
    <w:tmpl w:val="735AD636"/>
    <w:lvl w:ilvl="0" w:tplc="819EE9B2">
      <w:start w:val="1"/>
      <w:numFmt w:val="bullet"/>
      <w:lvlText w:val=""/>
      <w:lvlJc w:val="left"/>
      <w:pPr>
        <w:ind w:left="720" w:hanging="360"/>
      </w:pPr>
      <w:rPr>
        <w:rFonts w:ascii="Symbol" w:hAnsi="Symbol" w:hint="default"/>
      </w:rPr>
    </w:lvl>
    <w:lvl w:ilvl="1" w:tplc="E3222FA4">
      <w:start w:val="1"/>
      <w:numFmt w:val="bullet"/>
      <w:lvlText w:val="o"/>
      <w:lvlJc w:val="left"/>
      <w:pPr>
        <w:ind w:left="1440" w:hanging="360"/>
      </w:pPr>
      <w:rPr>
        <w:rFonts w:ascii="Courier New" w:hAnsi="Courier New" w:hint="default"/>
      </w:rPr>
    </w:lvl>
    <w:lvl w:ilvl="2" w:tplc="F654B54C">
      <w:start w:val="1"/>
      <w:numFmt w:val="bullet"/>
      <w:lvlText w:val=""/>
      <w:lvlJc w:val="left"/>
      <w:pPr>
        <w:ind w:left="2160" w:hanging="360"/>
      </w:pPr>
      <w:rPr>
        <w:rFonts w:ascii="Wingdings" w:hAnsi="Wingdings" w:hint="default"/>
      </w:rPr>
    </w:lvl>
    <w:lvl w:ilvl="3" w:tplc="AB4C1B1E">
      <w:start w:val="1"/>
      <w:numFmt w:val="bullet"/>
      <w:lvlText w:val=""/>
      <w:lvlJc w:val="left"/>
      <w:pPr>
        <w:ind w:left="2880" w:hanging="360"/>
      </w:pPr>
      <w:rPr>
        <w:rFonts w:ascii="Symbol" w:hAnsi="Symbol" w:hint="default"/>
      </w:rPr>
    </w:lvl>
    <w:lvl w:ilvl="4" w:tplc="97C00938">
      <w:start w:val="1"/>
      <w:numFmt w:val="bullet"/>
      <w:lvlText w:val="o"/>
      <w:lvlJc w:val="left"/>
      <w:pPr>
        <w:ind w:left="3600" w:hanging="360"/>
      </w:pPr>
      <w:rPr>
        <w:rFonts w:ascii="Courier New" w:hAnsi="Courier New" w:hint="default"/>
      </w:rPr>
    </w:lvl>
    <w:lvl w:ilvl="5" w:tplc="FF2CD374">
      <w:start w:val="1"/>
      <w:numFmt w:val="bullet"/>
      <w:lvlText w:val=""/>
      <w:lvlJc w:val="left"/>
      <w:pPr>
        <w:ind w:left="4320" w:hanging="360"/>
      </w:pPr>
      <w:rPr>
        <w:rFonts w:ascii="Wingdings" w:hAnsi="Wingdings" w:hint="default"/>
      </w:rPr>
    </w:lvl>
    <w:lvl w:ilvl="6" w:tplc="9628148A">
      <w:start w:val="1"/>
      <w:numFmt w:val="bullet"/>
      <w:lvlText w:val=""/>
      <w:lvlJc w:val="left"/>
      <w:pPr>
        <w:ind w:left="5040" w:hanging="360"/>
      </w:pPr>
      <w:rPr>
        <w:rFonts w:ascii="Symbol" w:hAnsi="Symbol" w:hint="default"/>
      </w:rPr>
    </w:lvl>
    <w:lvl w:ilvl="7" w:tplc="38884B68">
      <w:start w:val="1"/>
      <w:numFmt w:val="bullet"/>
      <w:lvlText w:val="o"/>
      <w:lvlJc w:val="left"/>
      <w:pPr>
        <w:ind w:left="5760" w:hanging="360"/>
      </w:pPr>
      <w:rPr>
        <w:rFonts w:ascii="Courier New" w:hAnsi="Courier New" w:hint="default"/>
      </w:rPr>
    </w:lvl>
    <w:lvl w:ilvl="8" w:tplc="2736C2F2">
      <w:start w:val="1"/>
      <w:numFmt w:val="bullet"/>
      <w:lvlText w:val=""/>
      <w:lvlJc w:val="left"/>
      <w:pPr>
        <w:ind w:left="6480" w:hanging="360"/>
      </w:pPr>
      <w:rPr>
        <w:rFonts w:ascii="Wingdings" w:hAnsi="Wingdings" w:hint="default"/>
      </w:rPr>
    </w:lvl>
  </w:abstractNum>
  <w:abstractNum w:abstractNumId="24" w15:restartNumberingAfterBreak="0">
    <w:nsid w:val="30624F88"/>
    <w:multiLevelType w:val="hybridMultilevel"/>
    <w:tmpl w:val="D3340C36"/>
    <w:lvl w:ilvl="0" w:tplc="EF66D6AC">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267A37"/>
    <w:multiLevelType w:val="hybridMultilevel"/>
    <w:tmpl w:val="134E134A"/>
    <w:lvl w:ilvl="0" w:tplc="4F04BC84">
      <w:start w:val="1"/>
      <w:numFmt w:val="bullet"/>
      <w:lvlText w:val=""/>
      <w:lvlJc w:val="left"/>
      <w:pPr>
        <w:ind w:left="720" w:hanging="360"/>
      </w:pPr>
      <w:rPr>
        <w:rFonts w:ascii="Symbol" w:hAnsi="Symbol" w:hint="default"/>
      </w:rPr>
    </w:lvl>
    <w:lvl w:ilvl="1" w:tplc="B2C81034">
      <w:start w:val="1"/>
      <w:numFmt w:val="bullet"/>
      <w:lvlText w:val="o"/>
      <w:lvlJc w:val="left"/>
      <w:pPr>
        <w:ind w:left="1440" w:hanging="360"/>
      </w:pPr>
      <w:rPr>
        <w:rFonts w:ascii="Courier New" w:hAnsi="Courier New" w:hint="default"/>
      </w:rPr>
    </w:lvl>
    <w:lvl w:ilvl="2" w:tplc="DC5E9F4A">
      <w:start w:val="1"/>
      <w:numFmt w:val="bullet"/>
      <w:lvlText w:val=""/>
      <w:lvlJc w:val="left"/>
      <w:pPr>
        <w:ind w:left="2160" w:hanging="360"/>
      </w:pPr>
      <w:rPr>
        <w:rFonts w:ascii="Wingdings" w:hAnsi="Wingdings" w:hint="default"/>
      </w:rPr>
    </w:lvl>
    <w:lvl w:ilvl="3" w:tplc="49325038">
      <w:start w:val="1"/>
      <w:numFmt w:val="bullet"/>
      <w:lvlText w:val=""/>
      <w:lvlJc w:val="left"/>
      <w:pPr>
        <w:ind w:left="2880" w:hanging="360"/>
      </w:pPr>
      <w:rPr>
        <w:rFonts w:ascii="Symbol" w:hAnsi="Symbol" w:hint="default"/>
      </w:rPr>
    </w:lvl>
    <w:lvl w:ilvl="4" w:tplc="DAFC8588">
      <w:start w:val="1"/>
      <w:numFmt w:val="bullet"/>
      <w:lvlText w:val="o"/>
      <w:lvlJc w:val="left"/>
      <w:pPr>
        <w:ind w:left="3600" w:hanging="360"/>
      </w:pPr>
      <w:rPr>
        <w:rFonts w:ascii="Courier New" w:hAnsi="Courier New" w:hint="default"/>
      </w:rPr>
    </w:lvl>
    <w:lvl w:ilvl="5" w:tplc="20AA5B40">
      <w:start w:val="1"/>
      <w:numFmt w:val="bullet"/>
      <w:lvlText w:val=""/>
      <w:lvlJc w:val="left"/>
      <w:pPr>
        <w:ind w:left="4320" w:hanging="360"/>
      </w:pPr>
      <w:rPr>
        <w:rFonts w:ascii="Wingdings" w:hAnsi="Wingdings" w:hint="default"/>
      </w:rPr>
    </w:lvl>
    <w:lvl w:ilvl="6" w:tplc="FB34A654">
      <w:start w:val="1"/>
      <w:numFmt w:val="bullet"/>
      <w:lvlText w:val=""/>
      <w:lvlJc w:val="left"/>
      <w:pPr>
        <w:ind w:left="5040" w:hanging="360"/>
      </w:pPr>
      <w:rPr>
        <w:rFonts w:ascii="Symbol" w:hAnsi="Symbol" w:hint="default"/>
      </w:rPr>
    </w:lvl>
    <w:lvl w:ilvl="7" w:tplc="7A266EAA">
      <w:start w:val="1"/>
      <w:numFmt w:val="bullet"/>
      <w:lvlText w:val="o"/>
      <w:lvlJc w:val="left"/>
      <w:pPr>
        <w:ind w:left="5760" w:hanging="360"/>
      </w:pPr>
      <w:rPr>
        <w:rFonts w:ascii="Courier New" w:hAnsi="Courier New" w:hint="default"/>
      </w:rPr>
    </w:lvl>
    <w:lvl w:ilvl="8" w:tplc="EF24B684">
      <w:start w:val="1"/>
      <w:numFmt w:val="bullet"/>
      <w:lvlText w:val=""/>
      <w:lvlJc w:val="left"/>
      <w:pPr>
        <w:ind w:left="6480" w:hanging="360"/>
      </w:pPr>
      <w:rPr>
        <w:rFonts w:ascii="Wingdings" w:hAnsi="Wingdings" w:hint="default"/>
      </w:rPr>
    </w:lvl>
  </w:abstractNum>
  <w:abstractNum w:abstractNumId="26" w15:restartNumberingAfterBreak="0">
    <w:nsid w:val="32872C18"/>
    <w:multiLevelType w:val="hybridMultilevel"/>
    <w:tmpl w:val="0840F2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1F569B"/>
    <w:multiLevelType w:val="hybridMultilevel"/>
    <w:tmpl w:val="4D9E2120"/>
    <w:lvl w:ilvl="0" w:tplc="2C7875E0">
      <w:start w:val="1"/>
      <w:numFmt w:val="bullet"/>
      <w:lvlText w:val=""/>
      <w:lvlJc w:val="left"/>
      <w:pPr>
        <w:ind w:left="720" w:hanging="360"/>
      </w:pPr>
      <w:rPr>
        <w:rFonts w:ascii="Symbol" w:hAnsi="Symbol" w:hint="default"/>
      </w:rPr>
    </w:lvl>
    <w:lvl w:ilvl="1" w:tplc="B4C2F5EE">
      <w:start w:val="1"/>
      <w:numFmt w:val="bullet"/>
      <w:lvlText w:val="o"/>
      <w:lvlJc w:val="left"/>
      <w:pPr>
        <w:ind w:left="1440" w:hanging="360"/>
      </w:pPr>
      <w:rPr>
        <w:rFonts w:ascii="Courier New" w:hAnsi="Courier New" w:hint="default"/>
      </w:rPr>
    </w:lvl>
    <w:lvl w:ilvl="2" w:tplc="57E8C1EC">
      <w:start w:val="1"/>
      <w:numFmt w:val="bullet"/>
      <w:lvlText w:val=""/>
      <w:lvlJc w:val="left"/>
      <w:pPr>
        <w:ind w:left="2160" w:hanging="360"/>
      </w:pPr>
      <w:rPr>
        <w:rFonts w:ascii="Wingdings" w:hAnsi="Wingdings" w:hint="default"/>
      </w:rPr>
    </w:lvl>
    <w:lvl w:ilvl="3" w:tplc="F2C2B756">
      <w:start w:val="1"/>
      <w:numFmt w:val="bullet"/>
      <w:lvlText w:val=""/>
      <w:lvlJc w:val="left"/>
      <w:pPr>
        <w:ind w:left="2880" w:hanging="360"/>
      </w:pPr>
      <w:rPr>
        <w:rFonts w:ascii="Symbol" w:hAnsi="Symbol" w:hint="default"/>
      </w:rPr>
    </w:lvl>
    <w:lvl w:ilvl="4" w:tplc="D1EE4B52">
      <w:start w:val="1"/>
      <w:numFmt w:val="bullet"/>
      <w:lvlText w:val="o"/>
      <w:lvlJc w:val="left"/>
      <w:pPr>
        <w:ind w:left="3600" w:hanging="360"/>
      </w:pPr>
      <w:rPr>
        <w:rFonts w:ascii="Courier New" w:hAnsi="Courier New" w:hint="default"/>
      </w:rPr>
    </w:lvl>
    <w:lvl w:ilvl="5" w:tplc="E638AF30">
      <w:start w:val="1"/>
      <w:numFmt w:val="bullet"/>
      <w:lvlText w:val=""/>
      <w:lvlJc w:val="left"/>
      <w:pPr>
        <w:ind w:left="4320" w:hanging="360"/>
      </w:pPr>
      <w:rPr>
        <w:rFonts w:ascii="Wingdings" w:hAnsi="Wingdings" w:hint="default"/>
      </w:rPr>
    </w:lvl>
    <w:lvl w:ilvl="6" w:tplc="6792D242">
      <w:start w:val="1"/>
      <w:numFmt w:val="bullet"/>
      <w:lvlText w:val=""/>
      <w:lvlJc w:val="left"/>
      <w:pPr>
        <w:ind w:left="5040" w:hanging="360"/>
      </w:pPr>
      <w:rPr>
        <w:rFonts w:ascii="Symbol" w:hAnsi="Symbol" w:hint="default"/>
      </w:rPr>
    </w:lvl>
    <w:lvl w:ilvl="7" w:tplc="EFB0B6EC">
      <w:start w:val="1"/>
      <w:numFmt w:val="bullet"/>
      <w:lvlText w:val="o"/>
      <w:lvlJc w:val="left"/>
      <w:pPr>
        <w:ind w:left="5760" w:hanging="360"/>
      </w:pPr>
      <w:rPr>
        <w:rFonts w:ascii="Courier New" w:hAnsi="Courier New" w:hint="default"/>
      </w:rPr>
    </w:lvl>
    <w:lvl w:ilvl="8" w:tplc="04440F72">
      <w:start w:val="1"/>
      <w:numFmt w:val="bullet"/>
      <w:lvlText w:val=""/>
      <w:lvlJc w:val="left"/>
      <w:pPr>
        <w:ind w:left="6480" w:hanging="360"/>
      </w:pPr>
      <w:rPr>
        <w:rFonts w:ascii="Wingdings" w:hAnsi="Wingdings" w:hint="default"/>
      </w:rPr>
    </w:lvl>
  </w:abstractNum>
  <w:abstractNum w:abstractNumId="28" w15:restartNumberingAfterBreak="0">
    <w:nsid w:val="34974B09"/>
    <w:multiLevelType w:val="hybridMultilevel"/>
    <w:tmpl w:val="BD725F26"/>
    <w:lvl w:ilvl="0" w:tplc="C20AA612">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0AC3C2"/>
    <w:multiLevelType w:val="hybridMultilevel"/>
    <w:tmpl w:val="2ADC8BA6"/>
    <w:lvl w:ilvl="0" w:tplc="E3E6A930">
      <w:start w:val="1"/>
      <w:numFmt w:val="bullet"/>
      <w:lvlText w:val=""/>
      <w:lvlJc w:val="left"/>
      <w:pPr>
        <w:ind w:left="720" w:hanging="360"/>
      </w:pPr>
      <w:rPr>
        <w:rFonts w:ascii="Symbol" w:hAnsi="Symbol" w:hint="default"/>
      </w:rPr>
    </w:lvl>
    <w:lvl w:ilvl="1" w:tplc="272E6F34">
      <w:start w:val="1"/>
      <w:numFmt w:val="bullet"/>
      <w:lvlText w:val="o"/>
      <w:lvlJc w:val="left"/>
      <w:pPr>
        <w:ind w:left="1440" w:hanging="360"/>
      </w:pPr>
      <w:rPr>
        <w:rFonts w:ascii="Courier New" w:hAnsi="Courier New" w:hint="default"/>
      </w:rPr>
    </w:lvl>
    <w:lvl w:ilvl="2" w:tplc="9BA48FCE">
      <w:start w:val="1"/>
      <w:numFmt w:val="bullet"/>
      <w:lvlText w:val=""/>
      <w:lvlJc w:val="left"/>
      <w:pPr>
        <w:ind w:left="2160" w:hanging="360"/>
      </w:pPr>
      <w:rPr>
        <w:rFonts w:ascii="Wingdings" w:hAnsi="Wingdings" w:hint="default"/>
      </w:rPr>
    </w:lvl>
    <w:lvl w:ilvl="3" w:tplc="479CA15C">
      <w:start w:val="1"/>
      <w:numFmt w:val="bullet"/>
      <w:lvlText w:val=""/>
      <w:lvlJc w:val="left"/>
      <w:pPr>
        <w:ind w:left="2880" w:hanging="360"/>
      </w:pPr>
      <w:rPr>
        <w:rFonts w:ascii="Symbol" w:hAnsi="Symbol" w:hint="default"/>
      </w:rPr>
    </w:lvl>
    <w:lvl w:ilvl="4" w:tplc="CEA64D68">
      <w:start w:val="1"/>
      <w:numFmt w:val="bullet"/>
      <w:lvlText w:val="o"/>
      <w:lvlJc w:val="left"/>
      <w:pPr>
        <w:ind w:left="3600" w:hanging="360"/>
      </w:pPr>
      <w:rPr>
        <w:rFonts w:ascii="Courier New" w:hAnsi="Courier New" w:hint="default"/>
      </w:rPr>
    </w:lvl>
    <w:lvl w:ilvl="5" w:tplc="26283008">
      <w:start w:val="1"/>
      <w:numFmt w:val="bullet"/>
      <w:lvlText w:val=""/>
      <w:lvlJc w:val="left"/>
      <w:pPr>
        <w:ind w:left="4320" w:hanging="360"/>
      </w:pPr>
      <w:rPr>
        <w:rFonts w:ascii="Wingdings" w:hAnsi="Wingdings" w:hint="default"/>
      </w:rPr>
    </w:lvl>
    <w:lvl w:ilvl="6" w:tplc="FD5A2E6E">
      <w:start w:val="1"/>
      <w:numFmt w:val="bullet"/>
      <w:lvlText w:val=""/>
      <w:lvlJc w:val="left"/>
      <w:pPr>
        <w:ind w:left="5040" w:hanging="360"/>
      </w:pPr>
      <w:rPr>
        <w:rFonts w:ascii="Symbol" w:hAnsi="Symbol" w:hint="default"/>
      </w:rPr>
    </w:lvl>
    <w:lvl w:ilvl="7" w:tplc="B38C9E50">
      <w:start w:val="1"/>
      <w:numFmt w:val="bullet"/>
      <w:lvlText w:val="o"/>
      <w:lvlJc w:val="left"/>
      <w:pPr>
        <w:ind w:left="5760" w:hanging="360"/>
      </w:pPr>
      <w:rPr>
        <w:rFonts w:ascii="Courier New" w:hAnsi="Courier New" w:hint="default"/>
      </w:rPr>
    </w:lvl>
    <w:lvl w:ilvl="8" w:tplc="F890483A">
      <w:start w:val="1"/>
      <w:numFmt w:val="bullet"/>
      <w:lvlText w:val=""/>
      <w:lvlJc w:val="left"/>
      <w:pPr>
        <w:ind w:left="6480" w:hanging="360"/>
      </w:pPr>
      <w:rPr>
        <w:rFonts w:ascii="Wingdings" w:hAnsi="Wingdings" w:hint="default"/>
      </w:rPr>
    </w:lvl>
  </w:abstractNum>
  <w:abstractNum w:abstractNumId="30" w15:restartNumberingAfterBreak="0">
    <w:nsid w:val="3CAF45C9"/>
    <w:multiLevelType w:val="hybridMultilevel"/>
    <w:tmpl w:val="D0F6208A"/>
    <w:lvl w:ilvl="0" w:tplc="60EEE8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B189CD"/>
    <w:multiLevelType w:val="hybridMultilevel"/>
    <w:tmpl w:val="FFFFFFFF"/>
    <w:lvl w:ilvl="0" w:tplc="90D82954">
      <w:start w:val="1"/>
      <w:numFmt w:val="bullet"/>
      <w:lvlText w:val=""/>
      <w:lvlJc w:val="left"/>
      <w:pPr>
        <w:ind w:left="720" w:hanging="360"/>
      </w:pPr>
      <w:rPr>
        <w:rFonts w:ascii="Symbol" w:hAnsi="Symbol" w:hint="default"/>
      </w:rPr>
    </w:lvl>
    <w:lvl w:ilvl="1" w:tplc="030A136C">
      <w:start w:val="1"/>
      <w:numFmt w:val="bullet"/>
      <w:lvlText w:val="o"/>
      <w:lvlJc w:val="left"/>
      <w:pPr>
        <w:ind w:left="1440" w:hanging="360"/>
      </w:pPr>
      <w:rPr>
        <w:rFonts w:ascii="Courier New" w:hAnsi="Courier New" w:hint="default"/>
      </w:rPr>
    </w:lvl>
    <w:lvl w:ilvl="2" w:tplc="6ED0C392">
      <w:start w:val="1"/>
      <w:numFmt w:val="bullet"/>
      <w:lvlText w:val=""/>
      <w:lvlJc w:val="left"/>
      <w:pPr>
        <w:ind w:left="2160" w:hanging="360"/>
      </w:pPr>
      <w:rPr>
        <w:rFonts w:ascii="Wingdings" w:hAnsi="Wingdings" w:hint="default"/>
      </w:rPr>
    </w:lvl>
    <w:lvl w:ilvl="3" w:tplc="342E4D9E">
      <w:start w:val="1"/>
      <w:numFmt w:val="bullet"/>
      <w:lvlText w:val=""/>
      <w:lvlJc w:val="left"/>
      <w:pPr>
        <w:ind w:left="2880" w:hanging="360"/>
      </w:pPr>
      <w:rPr>
        <w:rFonts w:ascii="Symbol" w:hAnsi="Symbol" w:hint="default"/>
      </w:rPr>
    </w:lvl>
    <w:lvl w:ilvl="4" w:tplc="36082C24">
      <w:start w:val="1"/>
      <w:numFmt w:val="bullet"/>
      <w:lvlText w:val="o"/>
      <w:lvlJc w:val="left"/>
      <w:pPr>
        <w:ind w:left="3600" w:hanging="360"/>
      </w:pPr>
      <w:rPr>
        <w:rFonts w:ascii="Courier New" w:hAnsi="Courier New" w:hint="default"/>
      </w:rPr>
    </w:lvl>
    <w:lvl w:ilvl="5" w:tplc="BD3E6AE6">
      <w:start w:val="1"/>
      <w:numFmt w:val="bullet"/>
      <w:lvlText w:val=""/>
      <w:lvlJc w:val="left"/>
      <w:pPr>
        <w:ind w:left="4320" w:hanging="360"/>
      </w:pPr>
      <w:rPr>
        <w:rFonts w:ascii="Wingdings" w:hAnsi="Wingdings" w:hint="default"/>
      </w:rPr>
    </w:lvl>
    <w:lvl w:ilvl="6" w:tplc="53BCB838">
      <w:start w:val="1"/>
      <w:numFmt w:val="bullet"/>
      <w:lvlText w:val=""/>
      <w:lvlJc w:val="left"/>
      <w:pPr>
        <w:ind w:left="5040" w:hanging="360"/>
      </w:pPr>
      <w:rPr>
        <w:rFonts w:ascii="Symbol" w:hAnsi="Symbol" w:hint="default"/>
      </w:rPr>
    </w:lvl>
    <w:lvl w:ilvl="7" w:tplc="C21656B8">
      <w:start w:val="1"/>
      <w:numFmt w:val="bullet"/>
      <w:lvlText w:val="o"/>
      <w:lvlJc w:val="left"/>
      <w:pPr>
        <w:ind w:left="5760" w:hanging="360"/>
      </w:pPr>
      <w:rPr>
        <w:rFonts w:ascii="Courier New" w:hAnsi="Courier New" w:hint="default"/>
      </w:rPr>
    </w:lvl>
    <w:lvl w:ilvl="8" w:tplc="39086626">
      <w:start w:val="1"/>
      <w:numFmt w:val="bullet"/>
      <w:lvlText w:val=""/>
      <w:lvlJc w:val="left"/>
      <w:pPr>
        <w:ind w:left="6480" w:hanging="360"/>
      </w:pPr>
      <w:rPr>
        <w:rFonts w:ascii="Wingdings" w:hAnsi="Wingdings" w:hint="default"/>
      </w:rPr>
    </w:lvl>
  </w:abstractNum>
  <w:abstractNum w:abstractNumId="32" w15:restartNumberingAfterBreak="0">
    <w:nsid w:val="43042093"/>
    <w:multiLevelType w:val="hybridMultilevel"/>
    <w:tmpl w:val="FFFFFFFF"/>
    <w:lvl w:ilvl="0" w:tplc="E9586050">
      <w:start w:val="1"/>
      <w:numFmt w:val="bullet"/>
      <w:lvlText w:val=""/>
      <w:lvlJc w:val="left"/>
      <w:pPr>
        <w:ind w:left="720" w:hanging="360"/>
      </w:pPr>
      <w:rPr>
        <w:rFonts w:ascii="Symbol" w:hAnsi="Symbol" w:hint="default"/>
      </w:rPr>
    </w:lvl>
    <w:lvl w:ilvl="1" w:tplc="36E076BA">
      <w:start w:val="1"/>
      <w:numFmt w:val="bullet"/>
      <w:lvlText w:val="o"/>
      <w:lvlJc w:val="left"/>
      <w:pPr>
        <w:ind w:left="1440" w:hanging="360"/>
      </w:pPr>
      <w:rPr>
        <w:rFonts w:ascii="Courier New" w:hAnsi="Courier New" w:hint="default"/>
      </w:rPr>
    </w:lvl>
    <w:lvl w:ilvl="2" w:tplc="3C90D7A6">
      <w:start w:val="1"/>
      <w:numFmt w:val="bullet"/>
      <w:lvlText w:val=""/>
      <w:lvlJc w:val="left"/>
      <w:pPr>
        <w:ind w:left="2160" w:hanging="360"/>
      </w:pPr>
      <w:rPr>
        <w:rFonts w:ascii="Wingdings" w:hAnsi="Wingdings" w:hint="default"/>
      </w:rPr>
    </w:lvl>
    <w:lvl w:ilvl="3" w:tplc="ACD62F44">
      <w:start w:val="1"/>
      <w:numFmt w:val="bullet"/>
      <w:lvlText w:val=""/>
      <w:lvlJc w:val="left"/>
      <w:pPr>
        <w:ind w:left="2880" w:hanging="360"/>
      </w:pPr>
      <w:rPr>
        <w:rFonts w:ascii="Symbol" w:hAnsi="Symbol" w:hint="default"/>
      </w:rPr>
    </w:lvl>
    <w:lvl w:ilvl="4" w:tplc="C26C1C38">
      <w:start w:val="1"/>
      <w:numFmt w:val="bullet"/>
      <w:lvlText w:val="o"/>
      <w:lvlJc w:val="left"/>
      <w:pPr>
        <w:ind w:left="3600" w:hanging="360"/>
      </w:pPr>
      <w:rPr>
        <w:rFonts w:ascii="Courier New" w:hAnsi="Courier New" w:hint="default"/>
      </w:rPr>
    </w:lvl>
    <w:lvl w:ilvl="5" w:tplc="1288325E">
      <w:start w:val="1"/>
      <w:numFmt w:val="bullet"/>
      <w:lvlText w:val=""/>
      <w:lvlJc w:val="left"/>
      <w:pPr>
        <w:ind w:left="4320" w:hanging="360"/>
      </w:pPr>
      <w:rPr>
        <w:rFonts w:ascii="Wingdings" w:hAnsi="Wingdings" w:hint="default"/>
      </w:rPr>
    </w:lvl>
    <w:lvl w:ilvl="6" w:tplc="942E2AE2">
      <w:start w:val="1"/>
      <w:numFmt w:val="bullet"/>
      <w:lvlText w:val=""/>
      <w:lvlJc w:val="left"/>
      <w:pPr>
        <w:ind w:left="5040" w:hanging="360"/>
      </w:pPr>
      <w:rPr>
        <w:rFonts w:ascii="Symbol" w:hAnsi="Symbol" w:hint="default"/>
      </w:rPr>
    </w:lvl>
    <w:lvl w:ilvl="7" w:tplc="A208ADB0">
      <w:start w:val="1"/>
      <w:numFmt w:val="bullet"/>
      <w:lvlText w:val="o"/>
      <w:lvlJc w:val="left"/>
      <w:pPr>
        <w:ind w:left="5760" w:hanging="360"/>
      </w:pPr>
      <w:rPr>
        <w:rFonts w:ascii="Courier New" w:hAnsi="Courier New" w:hint="default"/>
      </w:rPr>
    </w:lvl>
    <w:lvl w:ilvl="8" w:tplc="AE847E60">
      <w:start w:val="1"/>
      <w:numFmt w:val="bullet"/>
      <w:lvlText w:val=""/>
      <w:lvlJc w:val="left"/>
      <w:pPr>
        <w:ind w:left="6480" w:hanging="360"/>
      </w:pPr>
      <w:rPr>
        <w:rFonts w:ascii="Wingdings" w:hAnsi="Wingdings" w:hint="default"/>
      </w:rPr>
    </w:lvl>
  </w:abstractNum>
  <w:abstractNum w:abstractNumId="33" w15:restartNumberingAfterBreak="0">
    <w:nsid w:val="44901349"/>
    <w:multiLevelType w:val="hybridMultilevel"/>
    <w:tmpl w:val="502C2CCC"/>
    <w:lvl w:ilvl="0" w:tplc="D4487EE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C314A8"/>
    <w:multiLevelType w:val="hybridMultilevel"/>
    <w:tmpl w:val="2110D0CE"/>
    <w:lvl w:ilvl="0" w:tplc="14BE15D2">
      <w:start w:val="1"/>
      <w:numFmt w:val="lowerLetter"/>
      <w:lvlText w:val="%1."/>
      <w:lvlJc w:val="left"/>
      <w:pPr>
        <w:ind w:left="360" w:hanging="360"/>
      </w:pPr>
      <w:rPr>
        <w:rFonts w:hint="default"/>
        <w:b/>
        <w:bCs w:val="0"/>
        <w:i w:val="0"/>
        <w:i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4F2D3196"/>
    <w:multiLevelType w:val="hybridMultilevel"/>
    <w:tmpl w:val="FEE2F0B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6" w15:restartNumberingAfterBreak="0">
    <w:nsid w:val="50AD4EB3"/>
    <w:multiLevelType w:val="hybridMultilevel"/>
    <w:tmpl w:val="E7C2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C4E852"/>
    <w:multiLevelType w:val="hybridMultilevel"/>
    <w:tmpl w:val="FFFFFFFF"/>
    <w:lvl w:ilvl="0" w:tplc="A2AAC866">
      <w:start w:val="1"/>
      <w:numFmt w:val="bullet"/>
      <w:lvlText w:val=""/>
      <w:lvlJc w:val="left"/>
      <w:pPr>
        <w:ind w:left="720" w:hanging="360"/>
      </w:pPr>
      <w:rPr>
        <w:rFonts w:ascii="Symbol" w:hAnsi="Symbol" w:hint="default"/>
      </w:rPr>
    </w:lvl>
    <w:lvl w:ilvl="1" w:tplc="80862548">
      <w:start w:val="1"/>
      <w:numFmt w:val="bullet"/>
      <w:lvlText w:val="o"/>
      <w:lvlJc w:val="left"/>
      <w:pPr>
        <w:ind w:left="1440" w:hanging="360"/>
      </w:pPr>
      <w:rPr>
        <w:rFonts w:ascii="Courier New" w:hAnsi="Courier New" w:hint="default"/>
      </w:rPr>
    </w:lvl>
    <w:lvl w:ilvl="2" w:tplc="C128A8C2">
      <w:start w:val="1"/>
      <w:numFmt w:val="bullet"/>
      <w:lvlText w:val=""/>
      <w:lvlJc w:val="left"/>
      <w:pPr>
        <w:ind w:left="2160" w:hanging="360"/>
      </w:pPr>
      <w:rPr>
        <w:rFonts w:ascii="Wingdings" w:hAnsi="Wingdings" w:hint="default"/>
      </w:rPr>
    </w:lvl>
    <w:lvl w:ilvl="3" w:tplc="8BF0F74A">
      <w:start w:val="1"/>
      <w:numFmt w:val="bullet"/>
      <w:lvlText w:val=""/>
      <w:lvlJc w:val="left"/>
      <w:pPr>
        <w:ind w:left="2880" w:hanging="360"/>
      </w:pPr>
      <w:rPr>
        <w:rFonts w:ascii="Symbol" w:hAnsi="Symbol" w:hint="default"/>
      </w:rPr>
    </w:lvl>
    <w:lvl w:ilvl="4" w:tplc="765076E0">
      <w:start w:val="1"/>
      <w:numFmt w:val="bullet"/>
      <w:lvlText w:val="o"/>
      <w:lvlJc w:val="left"/>
      <w:pPr>
        <w:ind w:left="3600" w:hanging="360"/>
      </w:pPr>
      <w:rPr>
        <w:rFonts w:ascii="Courier New" w:hAnsi="Courier New" w:hint="default"/>
      </w:rPr>
    </w:lvl>
    <w:lvl w:ilvl="5" w:tplc="01125E24">
      <w:start w:val="1"/>
      <w:numFmt w:val="bullet"/>
      <w:lvlText w:val=""/>
      <w:lvlJc w:val="left"/>
      <w:pPr>
        <w:ind w:left="4320" w:hanging="360"/>
      </w:pPr>
      <w:rPr>
        <w:rFonts w:ascii="Wingdings" w:hAnsi="Wingdings" w:hint="default"/>
      </w:rPr>
    </w:lvl>
    <w:lvl w:ilvl="6" w:tplc="F08E0038">
      <w:start w:val="1"/>
      <w:numFmt w:val="bullet"/>
      <w:lvlText w:val=""/>
      <w:lvlJc w:val="left"/>
      <w:pPr>
        <w:ind w:left="5040" w:hanging="360"/>
      </w:pPr>
      <w:rPr>
        <w:rFonts w:ascii="Symbol" w:hAnsi="Symbol" w:hint="default"/>
      </w:rPr>
    </w:lvl>
    <w:lvl w:ilvl="7" w:tplc="ACE67DBE">
      <w:start w:val="1"/>
      <w:numFmt w:val="bullet"/>
      <w:lvlText w:val="o"/>
      <w:lvlJc w:val="left"/>
      <w:pPr>
        <w:ind w:left="5760" w:hanging="360"/>
      </w:pPr>
      <w:rPr>
        <w:rFonts w:ascii="Courier New" w:hAnsi="Courier New" w:hint="default"/>
      </w:rPr>
    </w:lvl>
    <w:lvl w:ilvl="8" w:tplc="5EBA7A70">
      <w:start w:val="1"/>
      <w:numFmt w:val="bullet"/>
      <w:lvlText w:val=""/>
      <w:lvlJc w:val="left"/>
      <w:pPr>
        <w:ind w:left="6480" w:hanging="360"/>
      </w:pPr>
      <w:rPr>
        <w:rFonts w:ascii="Wingdings" w:hAnsi="Wingdings" w:hint="default"/>
      </w:rPr>
    </w:lvl>
  </w:abstractNum>
  <w:abstractNum w:abstractNumId="38" w15:restartNumberingAfterBreak="0">
    <w:nsid w:val="53620C87"/>
    <w:multiLevelType w:val="hybridMultilevel"/>
    <w:tmpl w:val="3462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843F9E"/>
    <w:multiLevelType w:val="hybridMultilevel"/>
    <w:tmpl w:val="81D4109C"/>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0" w15:restartNumberingAfterBreak="0">
    <w:nsid w:val="546E7FF1"/>
    <w:multiLevelType w:val="hybridMultilevel"/>
    <w:tmpl w:val="FFFFFFFF"/>
    <w:lvl w:ilvl="0" w:tplc="94368A22">
      <w:start w:val="1"/>
      <w:numFmt w:val="bullet"/>
      <w:lvlText w:val=""/>
      <w:lvlJc w:val="left"/>
      <w:pPr>
        <w:ind w:left="720" w:hanging="360"/>
      </w:pPr>
      <w:rPr>
        <w:rFonts w:ascii="Symbol" w:hAnsi="Symbol" w:hint="default"/>
      </w:rPr>
    </w:lvl>
    <w:lvl w:ilvl="1" w:tplc="D338B488">
      <w:start w:val="1"/>
      <w:numFmt w:val="bullet"/>
      <w:lvlText w:val="o"/>
      <w:lvlJc w:val="left"/>
      <w:pPr>
        <w:ind w:left="1440" w:hanging="360"/>
      </w:pPr>
      <w:rPr>
        <w:rFonts w:ascii="Courier New" w:hAnsi="Courier New" w:hint="default"/>
      </w:rPr>
    </w:lvl>
    <w:lvl w:ilvl="2" w:tplc="478AF38A">
      <w:start w:val="1"/>
      <w:numFmt w:val="bullet"/>
      <w:lvlText w:val=""/>
      <w:lvlJc w:val="left"/>
      <w:pPr>
        <w:ind w:left="2160" w:hanging="360"/>
      </w:pPr>
      <w:rPr>
        <w:rFonts w:ascii="Wingdings" w:hAnsi="Wingdings" w:hint="default"/>
      </w:rPr>
    </w:lvl>
    <w:lvl w:ilvl="3" w:tplc="99B0816C">
      <w:start w:val="1"/>
      <w:numFmt w:val="bullet"/>
      <w:lvlText w:val=""/>
      <w:lvlJc w:val="left"/>
      <w:pPr>
        <w:ind w:left="2880" w:hanging="360"/>
      </w:pPr>
      <w:rPr>
        <w:rFonts w:ascii="Symbol" w:hAnsi="Symbol" w:hint="default"/>
      </w:rPr>
    </w:lvl>
    <w:lvl w:ilvl="4" w:tplc="92BCDD78">
      <w:start w:val="1"/>
      <w:numFmt w:val="bullet"/>
      <w:lvlText w:val="o"/>
      <w:lvlJc w:val="left"/>
      <w:pPr>
        <w:ind w:left="3600" w:hanging="360"/>
      </w:pPr>
      <w:rPr>
        <w:rFonts w:ascii="Courier New" w:hAnsi="Courier New" w:hint="default"/>
      </w:rPr>
    </w:lvl>
    <w:lvl w:ilvl="5" w:tplc="EBF497A6">
      <w:start w:val="1"/>
      <w:numFmt w:val="bullet"/>
      <w:lvlText w:val=""/>
      <w:lvlJc w:val="left"/>
      <w:pPr>
        <w:ind w:left="4320" w:hanging="360"/>
      </w:pPr>
      <w:rPr>
        <w:rFonts w:ascii="Wingdings" w:hAnsi="Wingdings" w:hint="default"/>
      </w:rPr>
    </w:lvl>
    <w:lvl w:ilvl="6" w:tplc="24E856B6">
      <w:start w:val="1"/>
      <w:numFmt w:val="bullet"/>
      <w:lvlText w:val=""/>
      <w:lvlJc w:val="left"/>
      <w:pPr>
        <w:ind w:left="5040" w:hanging="360"/>
      </w:pPr>
      <w:rPr>
        <w:rFonts w:ascii="Symbol" w:hAnsi="Symbol" w:hint="default"/>
      </w:rPr>
    </w:lvl>
    <w:lvl w:ilvl="7" w:tplc="182A7B52">
      <w:start w:val="1"/>
      <w:numFmt w:val="bullet"/>
      <w:lvlText w:val="o"/>
      <w:lvlJc w:val="left"/>
      <w:pPr>
        <w:ind w:left="5760" w:hanging="360"/>
      </w:pPr>
      <w:rPr>
        <w:rFonts w:ascii="Courier New" w:hAnsi="Courier New" w:hint="default"/>
      </w:rPr>
    </w:lvl>
    <w:lvl w:ilvl="8" w:tplc="6B227E52">
      <w:start w:val="1"/>
      <w:numFmt w:val="bullet"/>
      <w:lvlText w:val=""/>
      <w:lvlJc w:val="left"/>
      <w:pPr>
        <w:ind w:left="6480" w:hanging="360"/>
      </w:pPr>
      <w:rPr>
        <w:rFonts w:ascii="Wingdings" w:hAnsi="Wingdings" w:hint="default"/>
      </w:rPr>
    </w:lvl>
  </w:abstractNum>
  <w:abstractNum w:abstractNumId="41" w15:restartNumberingAfterBreak="0">
    <w:nsid w:val="56D4473B"/>
    <w:multiLevelType w:val="hybridMultilevel"/>
    <w:tmpl w:val="575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9B6EBA"/>
    <w:multiLevelType w:val="hybridMultilevel"/>
    <w:tmpl w:val="5DF4D0C4"/>
    <w:lvl w:ilvl="0" w:tplc="9618BF3E">
      <w:start w:val="1"/>
      <w:numFmt w:val="bullet"/>
      <w:lvlText w:val=""/>
      <w:lvlJc w:val="left"/>
      <w:pPr>
        <w:tabs>
          <w:tab w:val="num" w:pos="36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A7231C"/>
    <w:multiLevelType w:val="hybridMultilevel"/>
    <w:tmpl w:val="9586CF4E"/>
    <w:lvl w:ilvl="0" w:tplc="73BA1FFC">
      <w:start w:val="1"/>
      <w:numFmt w:val="bullet"/>
      <w:lvlText w:val=""/>
      <w:lvlJc w:val="left"/>
      <w:pPr>
        <w:ind w:left="720" w:hanging="360"/>
      </w:pPr>
      <w:rPr>
        <w:rFonts w:ascii="Symbol" w:hAnsi="Symbol" w:hint="default"/>
      </w:rPr>
    </w:lvl>
    <w:lvl w:ilvl="1" w:tplc="47D4FAB6">
      <w:start w:val="1"/>
      <w:numFmt w:val="bullet"/>
      <w:lvlText w:val="o"/>
      <w:lvlJc w:val="left"/>
      <w:pPr>
        <w:ind w:left="1440" w:hanging="360"/>
      </w:pPr>
      <w:rPr>
        <w:rFonts w:ascii="Courier New" w:hAnsi="Courier New" w:hint="default"/>
      </w:rPr>
    </w:lvl>
    <w:lvl w:ilvl="2" w:tplc="CD34F52C">
      <w:start w:val="1"/>
      <w:numFmt w:val="bullet"/>
      <w:lvlText w:val=""/>
      <w:lvlJc w:val="left"/>
      <w:pPr>
        <w:ind w:left="2160" w:hanging="360"/>
      </w:pPr>
      <w:rPr>
        <w:rFonts w:ascii="Wingdings" w:hAnsi="Wingdings" w:hint="default"/>
      </w:rPr>
    </w:lvl>
    <w:lvl w:ilvl="3" w:tplc="39A4A104">
      <w:start w:val="1"/>
      <w:numFmt w:val="bullet"/>
      <w:lvlText w:val=""/>
      <w:lvlJc w:val="left"/>
      <w:pPr>
        <w:ind w:left="2880" w:hanging="360"/>
      </w:pPr>
      <w:rPr>
        <w:rFonts w:ascii="Symbol" w:hAnsi="Symbol" w:hint="default"/>
      </w:rPr>
    </w:lvl>
    <w:lvl w:ilvl="4" w:tplc="C882D226">
      <w:start w:val="1"/>
      <w:numFmt w:val="bullet"/>
      <w:lvlText w:val="o"/>
      <w:lvlJc w:val="left"/>
      <w:pPr>
        <w:ind w:left="3600" w:hanging="360"/>
      </w:pPr>
      <w:rPr>
        <w:rFonts w:ascii="Courier New" w:hAnsi="Courier New" w:hint="default"/>
      </w:rPr>
    </w:lvl>
    <w:lvl w:ilvl="5" w:tplc="9BA21620">
      <w:start w:val="1"/>
      <w:numFmt w:val="bullet"/>
      <w:lvlText w:val=""/>
      <w:lvlJc w:val="left"/>
      <w:pPr>
        <w:ind w:left="4320" w:hanging="360"/>
      </w:pPr>
      <w:rPr>
        <w:rFonts w:ascii="Wingdings" w:hAnsi="Wingdings" w:hint="default"/>
      </w:rPr>
    </w:lvl>
    <w:lvl w:ilvl="6" w:tplc="46AA3DE4">
      <w:start w:val="1"/>
      <w:numFmt w:val="bullet"/>
      <w:lvlText w:val=""/>
      <w:lvlJc w:val="left"/>
      <w:pPr>
        <w:ind w:left="5040" w:hanging="360"/>
      </w:pPr>
      <w:rPr>
        <w:rFonts w:ascii="Symbol" w:hAnsi="Symbol" w:hint="default"/>
      </w:rPr>
    </w:lvl>
    <w:lvl w:ilvl="7" w:tplc="AEBCE196">
      <w:start w:val="1"/>
      <w:numFmt w:val="bullet"/>
      <w:lvlText w:val="o"/>
      <w:lvlJc w:val="left"/>
      <w:pPr>
        <w:ind w:left="5760" w:hanging="360"/>
      </w:pPr>
      <w:rPr>
        <w:rFonts w:ascii="Courier New" w:hAnsi="Courier New" w:hint="default"/>
      </w:rPr>
    </w:lvl>
    <w:lvl w:ilvl="8" w:tplc="C7EC283A">
      <w:start w:val="1"/>
      <w:numFmt w:val="bullet"/>
      <w:lvlText w:val=""/>
      <w:lvlJc w:val="left"/>
      <w:pPr>
        <w:ind w:left="6480" w:hanging="360"/>
      </w:pPr>
      <w:rPr>
        <w:rFonts w:ascii="Wingdings" w:hAnsi="Wingdings" w:hint="default"/>
      </w:rPr>
    </w:lvl>
  </w:abstractNum>
  <w:abstractNum w:abstractNumId="44" w15:restartNumberingAfterBreak="0">
    <w:nsid w:val="59323BCB"/>
    <w:multiLevelType w:val="hybridMultilevel"/>
    <w:tmpl w:val="FFFFFFFF"/>
    <w:lvl w:ilvl="0" w:tplc="72E09980">
      <w:start w:val="1"/>
      <w:numFmt w:val="bullet"/>
      <w:lvlText w:val=""/>
      <w:lvlJc w:val="left"/>
      <w:pPr>
        <w:ind w:left="720" w:hanging="360"/>
      </w:pPr>
      <w:rPr>
        <w:rFonts w:ascii="Symbol" w:hAnsi="Symbol" w:hint="default"/>
      </w:rPr>
    </w:lvl>
    <w:lvl w:ilvl="1" w:tplc="3F6A41C8">
      <w:start w:val="1"/>
      <w:numFmt w:val="bullet"/>
      <w:lvlText w:val="o"/>
      <w:lvlJc w:val="left"/>
      <w:pPr>
        <w:ind w:left="1440" w:hanging="360"/>
      </w:pPr>
      <w:rPr>
        <w:rFonts w:ascii="Courier New" w:hAnsi="Courier New" w:hint="default"/>
      </w:rPr>
    </w:lvl>
    <w:lvl w:ilvl="2" w:tplc="FEC6B40C">
      <w:start w:val="1"/>
      <w:numFmt w:val="bullet"/>
      <w:lvlText w:val=""/>
      <w:lvlJc w:val="left"/>
      <w:pPr>
        <w:ind w:left="2160" w:hanging="360"/>
      </w:pPr>
      <w:rPr>
        <w:rFonts w:ascii="Wingdings" w:hAnsi="Wingdings" w:hint="default"/>
      </w:rPr>
    </w:lvl>
    <w:lvl w:ilvl="3" w:tplc="E054A618">
      <w:start w:val="1"/>
      <w:numFmt w:val="bullet"/>
      <w:lvlText w:val=""/>
      <w:lvlJc w:val="left"/>
      <w:pPr>
        <w:ind w:left="2880" w:hanging="360"/>
      </w:pPr>
      <w:rPr>
        <w:rFonts w:ascii="Symbol" w:hAnsi="Symbol" w:hint="default"/>
      </w:rPr>
    </w:lvl>
    <w:lvl w:ilvl="4" w:tplc="95F6A878">
      <w:start w:val="1"/>
      <w:numFmt w:val="bullet"/>
      <w:lvlText w:val="o"/>
      <w:lvlJc w:val="left"/>
      <w:pPr>
        <w:ind w:left="3600" w:hanging="360"/>
      </w:pPr>
      <w:rPr>
        <w:rFonts w:ascii="Courier New" w:hAnsi="Courier New" w:hint="default"/>
      </w:rPr>
    </w:lvl>
    <w:lvl w:ilvl="5" w:tplc="70ECB08A">
      <w:start w:val="1"/>
      <w:numFmt w:val="bullet"/>
      <w:lvlText w:val=""/>
      <w:lvlJc w:val="left"/>
      <w:pPr>
        <w:ind w:left="4320" w:hanging="360"/>
      </w:pPr>
      <w:rPr>
        <w:rFonts w:ascii="Wingdings" w:hAnsi="Wingdings" w:hint="default"/>
      </w:rPr>
    </w:lvl>
    <w:lvl w:ilvl="6" w:tplc="15F2688E">
      <w:start w:val="1"/>
      <w:numFmt w:val="bullet"/>
      <w:lvlText w:val=""/>
      <w:lvlJc w:val="left"/>
      <w:pPr>
        <w:ind w:left="5040" w:hanging="360"/>
      </w:pPr>
      <w:rPr>
        <w:rFonts w:ascii="Symbol" w:hAnsi="Symbol" w:hint="default"/>
      </w:rPr>
    </w:lvl>
    <w:lvl w:ilvl="7" w:tplc="94146A34">
      <w:start w:val="1"/>
      <w:numFmt w:val="bullet"/>
      <w:lvlText w:val="o"/>
      <w:lvlJc w:val="left"/>
      <w:pPr>
        <w:ind w:left="5760" w:hanging="360"/>
      </w:pPr>
      <w:rPr>
        <w:rFonts w:ascii="Courier New" w:hAnsi="Courier New" w:hint="default"/>
      </w:rPr>
    </w:lvl>
    <w:lvl w:ilvl="8" w:tplc="B7BC1704">
      <w:start w:val="1"/>
      <w:numFmt w:val="bullet"/>
      <w:lvlText w:val=""/>
      <w:lvlJc w:val="left"/>
      <w:pPr>
        <w:ind w:left="6480" w:hanging="360"/>
      </w:pPr>
      <w:rPr>
        <w:rFonts w:ascii="Wingdings" w:hAnsi="Wingdings" w:hint="default"/>
      </w:rPr>
    </w:lvl>
  </w:abstractNum>
  <w:abstractNum w:abstractNumId="45" w15:restartNumberingAfterBreak="0">
    <w:nsid w:val="59F71FDA"/>
    <w:multiLevelType w:val="hybridMultilevel"/>
    <w:tmpl w:val="FFFFFFFF"/>
    <w:lvl w:ilvl="0" w:tplc="D83069EC">
      <w:start w:val="1"/>
      <w:numFmt w:val="bullet"/>
      <w:lvlText w:val=""/>
      <w:lvlJc w:val="left"/>
      <w:pPr>
        <w:ind w:left="720" w:hanging="360"/>
      </w:pPr>
      <w:rPr>
        <w:rFonts w:ascii="Symbol" w:hAnsi="Symbol" w:hint="default"/>
      </w:rPr>
    </w:lvl>
    <w:lvl w:ilvl="1" w:tplc="E3CED60E">
      <w:start w:val="1"/>
      <w:numFmt w:val="bullet"/>
      <w:lvlText w:val="o"/>
      <w:lvlJc w:val="left"/>
      <w:pPr>
        <w:ind w:left="1440" w:hanging="360"/>
      </w:pPr>
      <w:rPr>
        <w:rFonts w:ascii="Courier New" w:hAnsi="Courier New" w:hint="default"/>
      </w:rPr>
    </w:lvl>
    <w:lvl w:ilvl="2" w:tplc="57B2CDE8">
      <w:start w:val="1"/>
      <w:numFmt w:val="bullet"/>
      <w:lvlText w:val=""/>
      <w:lvlJc w:val="left"/>
      <w:pPr>
        <w:ind w:left="2160" w:hanging="360"/>
      </w:pPr>
      <w:rPr>
        <w:rFonts w:ascii="Wingdings" w:hAnsi="Wingdings" w:hint="default"/>
      </w:rPr>
    </w:lvl>
    <w:lvl w:ilvl="3" w:tplc="E5E8B3AC">
      <w:start w:val="1"/>
      <w:numFmt w:val="bullet"/>
      <w:lvlText w:val=""/>
      <w:lvlJc w:val="left"/>
      <w:pPr>
        <w:ind w:left="2880" w:hanging="360"/>
      </w:pPr>
      <w:rPr>
        <w:rFonts w:ascii="Symbol" w:hAnsi="Symbol" w:hint="default"/>
      </w:rPr>
    </w:lvl>
    <w:lvl w:ilvl="4" w:tplc="4176CD5E">
      <w:start w:val="1"/>
      <w:numFmt w:val="bullet"/>
      <w:lvlText w:val="o"/>
      <w:lvlJc w:val="left"/>
      <w:pPr>
        <w:ind w:left="3600" w:hanging="360"/>
      </w:pPr>
      <w:rPr>
        <w:rFonts w:ascii="Courier New" w:hAnsi="Courier New" w:hint="default"/>
      </w:rPr>
    </w:lvl>
    <w:lvl w:ilvl="5" w:tplc="27BCC272">
      <w:start w:val="1"/>
      <w:numFmt w:val="bullet"/>
      <w:lvlText w:val=""/>
      <w:lvlJc w:val="left"/>
      <w:pPr>
        <w:ind w:left="4320" w:hanging="360"/>
      </w:pPr>
      <w:rPr>
        <w:rFonts w:ascii="Wingdings" w:hAnsi="Wingdings" w:hint="default"/>
      </w:rPr>
    </w:lvl>
    <w:lvl w:ilvl="6" w:tplc="3A5099B8">
      <w:start w:val="1"/>
      <w:numFmt w:val="bullet"/>
      <w:lvlText w:val=""/>
      <w:lvlJc w:val="left"/>
      <w:pPr>
        <w:ind w:left="5040" w:hanging="360"/>
      </w:pPr>
      <w:rPr>
        <w:rFonts w:ascii="Symbol" w:hAnsi="Symbol" w:hint="default"/>
      </w:rPr>
    </w:lvl>
    <w:lvl w:ilvl="7" w:tplc="9DAC5A80">
      <w:start w:val="1"/>
      <w:numFmt w:val="bullet"/>
      <w:lvlText w:val="o"/>
      <w:lvlJc w:val="left"/>
      <w:pPr>
        <w:ind w:left="5760" w:hanging="360"/>
      </w:pPr>
      <w:rPr>
        <w:rFonts w:ascii="Courier New" w:hAnsi="Courier New" w:hint="default"/>
      </w:rPr>
    </w:lvl>
    <w:lvl w:ilvl="8" w:tplc="772C4080">
      <w:start w:val="1"/>
      <w:numFmt w:val="bullet"/>
      <w:lvlText w:val=""/>
      <w:lvlJc w:val="left"/>
      <w:pPr>
        <w:ind w:left="6480" w:hanging="360"/>
      </w:pPr>
      <w:rPr>
        <w:rFonts w:ascii="Wingdings" w:hAnsi="Wingdings" w:hint="default"/>
      </w:rPr>
    </w:lvl>
  </w:abstractNum>
  <w:abstractNum w:abstractNumId="46" w15:restartNumberingAfterBreak="0">
    <w:nsid w:val="5AEB7701"/>
    <w:multiLevelType w:val="hybridMultilevel"/>
    <w:tmpl w:val="A68E331A"/>
    <w:lvl w:ilvl="0" w:tplc="F2FEC44A">
      <w:start w:val="1"/>
      <w:numFmt w:val="bullet"/>
      <w:lvlText w:val=""/>
      <w:lvlJc w:val="left"/>
      <w:pPr>
        <w:ind w:left="720" w:hanging="360"/>
      </w:pPr>
      <w:rPr>
        <w:rFonts w:ascii="Symbol" w:hAnsi="Symbol" w:hint="default"/>
      </w:rPr>
    </w:lvl>
    <w:lvl w:ilvl="1" w:tplc="CAC0D574">
      <w:start w:val="1"/>
      <w:numFmt w:val="bullet"/>
      <w:lvlText w:val="o"/>
      <w:lvlJc w:val="left"/>
      <w:pPr>
        <w:ind w:left="1440" w:hanging="360"/>
      </w:pPr>
      <w:rPr>
        <w:rFonts w:ascii="Courier New" w:hAnsi="Courier New" w:hint="default"/>
      </w:rPr>
    </w:lvl>
    <w:lvl w:ilvl="2" w:tplc="4BAC9198">
      <w:start w:val="1"/>
      <w:numFmt w:val="bullet"/>
      <w:lvlText w:val=""/>
      <w:lvlJc w:val="left"/>
      <w:pPr>
        <w:ind w:left="2160" w:hanging="360"/>
      </w:pPr>
      <w:rPr>
        <w:rFonts w:ascii="Wingdings" w:hAnsi="Wingdings" w:hint="default"/>
      </w:rPr>
    </w:lvl>
    <w:lvl w:ilvl="3" w:tplc="19AA11A0">
      <w:start w:val="1"/>
      <w:numFmt w:val="bullet"/>
      <w:lvlText w:val=""/>
      <w:lvlJc w:val="left"/>
      <w:pPr>
        <w:ind w:left="2880" w:hanging="360"/>
      </w:pPr>
      <w:rPr>
        <w:rFonts w:ascii="Symbol" w:hAnsi="Symbol" w:hint="default"/>
      </w:rPr>
    </w:lvl>
    <w:lvl w:ilvl="4" w:tplc="83A27360">
      <w:start w:val="1"/>
      <w:numFmt w:val="bullet"/>
      <w:lvlText w:val="o"/>
      <w:lvlJc w:val="left"/>
      <w:pPr>
        <w:ind w:left="3600" w:hanging="360"/>
      </w:pPr>
      <w:rPr>
        <w:rFonts w:ascii="Courier New" w:hAnsi="Courier New" w:hint="default"/>
      </w:rPr>
    </w:lvl>
    <w:lvl w:ilvl="5" w:tplc="97760788">
      <w:start w:val="1"/>
      <w:numFmt w:val="bullet"/>
      <w:lvlText w:val=""/>
      <w:lvlJc w:val="left"/>
      <w:pPr>
        <w:ind w:left="4320" w:hanging="360"/>
      </w:pPr>
      <w:rPr>
        <w:rFonts w:ascii="Wingdings" w:hAnsi="Wingdings" w:hint="default"/>
      </w:rPr>
    </w:lvl>
    <w:lvl w:ilvl="6" w:tplc="6E02E5EE">
      <w:start w:val="1"/>
      <w:numFmt w:val="bullet"/>
      <w:lvlText w:val=""/>
      <w:lvlJc w:val="left"/>
      <w:pPr>
        <w:ind w:left="5040" w:hanging="360"/>
      </w:pPr>
      <w:rPr>
        <w:rFonts w:ascii="Symbol" w:hAnsi="Symbol" w:hint="default"/>
      </w:rPr>
    </w:lvl>
    <w:lvl w:ilvl="7" w:tplc="A288CDB8">
      <w:start w:val="1"/>
      <w:numFmt w:val="bullet"/>
      <w:lvlText w:val="o"/>
      <w:lvlJc w:val="left"/>
      <w:pPr>
        <w:ind w:left="5760" w:hanging="360"/>
      </w:pPr>
      <w:rPr>
        <w:rFonts w:ascii="Courier New" w:hAnsi="Courier New" w:hint="default"/>
      </w:rPr>
    </w:lvl>
    <w:lvl w:ilvl="8" w:tplc="B2B0988E">
      <w:start w:val="1"/>
      <w:numFmt w:val="bullet"/>
      <w:lvlText w:val=""/>
      <w:lvlJc w:val="left"/>
      <w:pPr>
        <w:ind w:left="6480" w:hanging="360"/>
      </w:pPr>
      <w:rPr>
        <w:rFonts w:ascii="Wingdings" w:hAnsi="Wingdings" w:hint="default"/>
      </w:rPr>
    </w:lvl>
  </w:abstractNum>
  <w:abstractNum w:abstractNumId="47" w15:restartNumberingAfterBreak="0">
    <w:nsid w:val="600D10B7"/>
    <w:multiLevelType w:val="hybridMultilevel"/>
    <w:tmpl w:val="D6B43F6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1A82CF4"/>
    <w:multiLevelType w:val="hybridMultilevel"/>
    <w:tmpl w:val="932C7692"/>
    <w:lvl w:ilvl="0" w:tplc="4C090001">
      <w:start w:val="1"/>
      <w:numFmt w:val="bullet"/>
      <w:lvlText w:val=""/>
      <w:lvlJc w:val="left"/>
      <w:pPr>
        <w:ind w:left="1009" w:hanging="360"/>
      </w:pPr>
      <w:rPr>
        <w:rFonts w:ascii="Symbol" w:hAnsi="Symbol" w:hint="default"/>
      </w:rPr>
    </w:lvl>
    <w:lvl w:ilvl="1" w:tplc="4C090003" w:tentative="1">
      <w:start w:val="1"/>
      <w:numFmt w:val="bullet"/>
      <w:lvlText w:val="o"/>
      <w:lvlJc w:val="left"/>
      <w:pPr>
        <w:ind w:left="1729" w:hanging="360"/>
      </w:pPr>
      <w:rPr>
        <w:rFonts w:ascii="Courier New" w:hAnsi="Courier New" w:cs="Courier New" w:hint="default"/>
      </w:rPr>
    </w:lvl>
    <w:lvl w:ilvl="2" w:tplc="4C090005" w:tentative="1">
      <w:start w:val="1"/>
      <w:numFmt w:val="bullet"/>
      <w:lvlText w:val=""/>
      <w:lvlJc w:val="left"/>
      <w:pPr>
        <w:ind w:left="2449" w:hanging="360"/>
      </w:pPr>
      <w:rPr>
        <w:rFonts w:ascii="Wingdings" w:hAnsi="Wingdings" w:hint="default"/>
      </w:rPr>
    </w:lvl>
    <w:lvl w:ilvl="3" w:tplc="4C090001" w:tentative="1">
      <w:start w:val="1"/>
      <w:numFmt w:val="bullet"/>
      <w:lvlText w:val=""/>
      <w:lvlJc w:val="left"/>
      <w:pPr>
        <w:ind w:left="3169" w:hanging="360"/>
      </w:pPr>
      <w:rPr>
        <w:rFonts w:ascii="Symbol" w:hAnsi="Symbol" w:hint="default"/>
      </w:rPr>
    </w:lvl>
    <w:lvl w:ilvl="4" w:tplc="4C090003" w:tentative="1">
      <w:start w:val="1"/>
      <w:numFmt w:val="bullet"/>
      <w:lvlText w:val="o"/>
      <w:lvlJc w:val="left"/>
      <w:pPr>
        <w:ind w:left="3889" w:hanging="360"/>
      </w:pPr>
      <w:rPr>
        <w:rFonts w:ascii="Courier New" w:hAnsi="Courier New" w:cs="Courier New" w:hint="default"/>
      </w:rPr>
    </w:lvl>
    <w:lvl w:ilvl="5" w:tplc="4C090005" w:tentative="1">
      <w:start w:val="1"/>
      <w:numFmt w:val="bullet"/>
      <w:lvlText w:val=""/>
      <w:lvlJc w:val="left"/>
      <w:pPr>
        <w:ind w:left="4609" w:hanging="360"/>
      </w:pPr>
      <w:rPr>
        <w:rFonts w:ascii="Wingdings" w:hAnsi="Wingdings" w:hint="default"/>
      </w:rPr>
    </w:lvl>
    <w:lvl w:ilvl="6" w:tplc="4C090001" w:tentative="1">
      <w:start w:val="1"/>
      <w:numFmt w:val="bullet"/>
      <w:lvlText w:val=""/>
      <w:lvlJc w:val="left"/>
      <w:pPr>
        <w:ind w:left="5329" w:hanging="360"/>
      </w:pPr>
      <w:rPr>
        <w:rFonts w:ascii="Symbol" w:hAnsi="Symbol" w:hint="default"/>
      </w:rPr>
    </w:lvl>
    <w:lvl w:ilvl="7" w:tplc="4C090003" w:tentative="1">
      <w:start w:val="1"/>
      <w:numFmt w:val="bullet"/>
      <w:lvlText w:val="o"/>
      <w:lvlJc w:val="left"/>
      <w:pPr>
        <w:ind w:left="6049" w:hanging="360"/>
      </w:pPr>
      <w:rPr>
        <w:rFonts w:ascii="Courier New" w:hAnsi="Courier New" w:cs="Courier New" w:hint="default"/>
      </w:rPr>
    </w:lvl>
    <w:lvl w:ilvl="8" w:tplc="4C090005" w:tentative="1">
      <w:start w:val="1"/>
      <w:numFmt w:val="bullet"/>
      <w:lvlText w:val=""/>
      <w:lvlJc w:val="left"/>
      <w:pPr>
        <w:ind w:left="6769" w:hanging="360"/>
      </w:pPr>
      <w:rPr>
        <w:rFonts w:ascii="Wingdings" w:hAnsi="Wingdings" w:hint="default"/>
      </w:rPr>
    </w:lvl>
  </w:abstractNum>
  <w:abstractNum w:abstractNumId="49" w15:restartNumberingAfterBreak="0">
    <w:nsid w:val="65584067"/>
    <w:multiLevelType w:val="hybridMultilevel"/>
    <w:tmpl w:val="25D00F86"/>
    <w:lvl w:ilvl="0" w:tplc="04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66C430D0"/>
    <w:multiLevelType w:val="hybridMultilevel"/>
    <w:tmpl w:val="D56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753ED6"/>
    <w:multiLevelType w:val="hybridMultilevel"/>
    <w:tmpl w:val="7D187E30"/>
    <w:styleLink w:val="Style112"/>
    <w:lvl w:ilvl="0" w:tplc="04090017">
      <w:start w:val="1"/>
      <w:numFmt w:val="decimal"/>
      <w:pStyle w:val="Style2-NumberForma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8E0440"/>
    <w:multiLevelType w:val="multilevel"/>
    <w:tmpl w:val="412CAD5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val="0"/>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68E30F15"/>
    <w:multiLevelType w:val="multilevel"/>
    <w:tmpl w:val="96C6CE06"/>
    <w:styleLink w:val="1ai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693A3319"/>
    <w:multiLevelType w:val="hybridMultilevel"/>
    <w:tmpl w:val="40BE20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5" w15:restartNumberingAfterBreak="0">
    <w:nsid w:val="69A77A05"/>
    <w:multiLevelType w:val="multilevel"/>
    <w:tmpl w:val="9EAE2B5C"/>
    <w:styleLink w:val="1ai1"/>
    <w:lvl w:ilvl="0">
      <w:start w:val="1"/>
      <w:numFmt w:val="none"/>
      <w:lvlText w:val="2.5"/>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5"/>
      <w:numFmt w:val="none"/>
      <w:lvlText w:val="%12.5"/>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6FD053BC"/>
    <w:multiLevelType w:val="hybridMultilevel"/>
    <w:tmpl w:val="B4268780"/>
    <w:lvl w:ilvl="0" w:tplc="FFFFFFFF">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3F9004B"/>
    <w:multiLevelType w:val="hybridMultilevel"/>
    <w:tmpl w:val="D2FA5A0E"/>
    <w:lvl w:ilvl="0" w:tplc="1E146C8E">
      <w:start w:val="1"/>
      <w:numFmt w:val="bullet"/>
      <w:lvlText w:val=""/>
      <w:lvlJc w:val="left"/>
      <w:pPr>
        <w:ind w:left="502" w:hanging="360"/>
      </w:pPr>
      <w:rPr>
        <w:rFonts w:ascii="Symbol" w:hAnsi="Symbol" w:hint="default"/>
      </w:rPr>
    </w:lvl>
    <w:lvl w:ilvl="1" w:tplc="01184F5A">
      <w:start w:val="1"/>
      <w:numFmt w:val="bullet"/>
      <w:lvlText w:val="o"/>
      <w:lvlJc w:val="left"/>
      <w:pPr>
        <w:ind w:left="1222" w:hanging="360"/>
      </w:pPr>
      <w:rPr>
        <w:rFonts w:ascii="Courier New" w:hAnsi="Courier New" w:hint="default"/>
      </w:rPr>
    </w:lvl>
    <w:lvl w:ilvl="2" w:tplc="A656BA84">
      <w:start w:val="1"/>
      <w:numFmt w:val="bullet"/>
      <w:lvlText w:val=""/>
      <w:lvlJc w:val="left"/>
      <w:pPr>
        <w:ind w:left="1942" w:hanging="360"/>
      </w:pPr>
      <w:rPr>
        <w:rFonts w:ascii="Wingdings" w:hAnsi="Wingdings" w:hint="default"/>
      </w:rPr>
    </w:lvl>
    <w:lvl w:ilvl="3" w:tplc="139472CE">
      <w:start w:val="1"/>
      <w:numFmt w:val="bullet"/>
      <w:lvlText w:val=""/>
      <w:lvlJc w:val="left"/>
      <w:pPr>
        <w:ind w:left="2662" w:hanging="360"/>
      </w:pPr>
      <w:rPr>
        <w:rFonts w:ascii="Symbol" w:hAnsi="Symbol" w:hint="default"/>
      </w:rPr>
    </w:lvl>
    <w:lvl w:ilvl="4" w:tplc="DBA00B28">
      <w:start w:val="1"/>
      <w:numFmt w:val="bullet"/>
      <w:lvlText w:val="o"/>
      <w:lvlJc w:val="left"/>
      <w:pPr>
        <w:ind w:left="3382" w:hanging="360"/>
      </w:pPr>
      <w:rPr>
        <w:rFonts w:ascii="Courier New" w:hAnsi="Courier New" w:hint="default"/>
      </w:rPr>
    </w:lvl>
    <w:lvl w:ilvl="5" w:tplc="391A2074">
      <w:start w:val="1"/>
      <w:numFmt w:val="bullet"/>
      <w:lvlText w:val=""/>
      <w:lvlJc w:val="left"/>
      <w:pPr>
        <w:ind w:left="4102" w:hanging="360"/>
      </w:pPr>
      <w:rPr>
        <w:rFonts w:ascii="Wingdings" w:hAnsi="Wingdings" w:hint="default"/>
      </w:rPr>
    </w:lvl>
    <w:lvl w:ilvl="6" w:tplc="67B282B6">
      <w:start w:val="1"/>
      <w:numFmt w:val="bullet"/>
      <w:lvlText w:val=""/>
      <w:lvlJc w:val="left"/>
      <w:pPr>
        <w:ind w:left="4822" w:hanging="360"/>
      </w:pPr>
      <w:rPr>
        <w:rFonts w:ascii="Symbol" w:hAnsi="Symbol" w:hint="default"/>
      </w:rPr>
    </w:lvl>
    <w:lvl w:ilvl="7" w:tplc="27787912">
      <w:start w:val="1"/>
      <w:numFmt w:val="bullet"/>
      <w:lvlText w:val="o"/>
      <w:lvlJc w:val="left"/>
      <w:pPr>
        <w:ind w:left="5542" w:hanging="360"/>
      </w:pPr>
      <w:rPr>
        <w:rFonts w:ascii="Courier New" w:hAnsi="Courier New" w:hint="default"/>
      </w:rPr>
    </w:lvl>
    <w:lvl w:ilvl="8" w:tplc="4C9A06C8">
      <w:start w:val="1"/>
      <w:numFmt w:val="bullet"/>
      <w:lvlText w:val=""/>
      <w:lvlJc w:val="left"/>
      <w:pPr>
        <w:ind w:left="6262" w:hanging="360"/>
      </w:pPr>
      <w:rPr>
        <w:rFonts w:ascii="Wingdings" w:hAnsi="Wingdings" w:hint="default"/>
      </w:rPr>
    </w:lvl>
  </w:abstractNum>
  <w:abstractNum w:abstractNumId="58" w15:restartNumberingAfterBreak="0">
    <w:nsid w:val="76BA17C6"/>
    <w:multiLevelType w:val="hybridMultilevel"/>
    <w:tmpl w:val="00C01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106E8E"/>
    <w:multiLevelType w:val="hybridMultilevel"/>
    <w:tmpl w:val="0D2A8ABC"/>
    <w:lvl w:ilvl="0" w:tplc="B9FA4AD8">
      <w:start w:val="1"/>
      <w:numFmt w:val="bullet"/>
      <w:lvlText w:val=""/>
      <w:lvlJc w:val="left"/>
      <w:pPr>
        <w:ind w:left="720" w:hanging="360"/>
      </w:pPr>
      <w:rPr>
        <w:rFonts w:ascii="Symbol" w:hAnsi="Symbol" w:hint="default"/>
      </w:rPr>
    </w:lvl>
    <w:lvl w:ilvl="1" w:tplc="C3681748">
      <w:start w:val="1"/>
      <w:numFmt w:val="bullet"/>
      <w:lvlText w:val="o"/>
      <w:lvlJc w:val="left"/>
      <w:pPr>
        <w:ind w:left="1440" w:hanging="360"/>
      </w:pPr>
      <w:rPr>
        <w:rFonts w:ascii="Courier New" w:hAnsi="Courier New" w:hint="default"/>
      </w:rPr>
    </w:lvl>
    <w:lvl w:ilvl="2" w:tplc="6B040718">
      <w:start w:val="1"/>
      <w:numFmt w:val="bullet"/>
      <w:lvlText w:val=""/>
      <w:lvlJc w:val="left"/>
      <w:pPr>
        <w:ind w:left="2160" w:hanging="360"/>
      </w:pPr>
      <w:rPr>
        <w:rFonts w:ascii="Wingdings" w:hAnsi="Wingdings" w:hint="default"/>
      </w:rPr>
    </w:lvl>
    <w:lvl w:ilvl="3" w:tplc="798A480A">
      <w:start w:val="1"/>
      <w:numFmt w:val="bullet"/>
      <w:lvlText w:val=""/>
      <w:lvlJc w:val="left"/>
      <w:pPr>
        <w:ind w:left="2880" w:hanging="360"/>
      </w:pPr>
      <w:rPr>
        <w:rFonts w:ascii="Symbol" w:hAnsi="Symbol" w:hint="default"/>
      </w:rPr>
    </w:lvl>
    <w:lvl w:ilvl="4" w:tplc="0096B372">
      <w:start w:val="1"/>
      <w:numFmt w:val="bullet"/>
      <w:lvlText w:val="o"/>
      <w:lvlJc w:val="left"/>
      <w:pPr>
        <w:ind w:left="3600" w:hanging="360"/>
      </w:pPr>
      <w:rPr>
        <w:rFonts w:ascii="Courier New" w:hAnsi="Courier New" w:hint="default"/>
      </w:rPr>
    </w:lvl>
    <w:lvl w:ilvl="5" w:tplc="C63CA9C8">
      <w:start w:val="1"/>
      <w:numFmt w:val="bullet"/>
      <w:lvlText w:val=""/>
      <w:lvlJc w:val="left"/>
      <w:pPr>
        <w:ind w:left="4320" w:hanging="360"/>
      </w:pPr>
      <w:rPr>
        <w:rFonts w:ascii="Wingdings" w:hAnsi="Wingdings" w:hint="default"/>
      </w:rPr>
    </w:lvl>
    <w:lvl w:ilvl="6" w:tplc="0A42CC3A">
      <w:start w:val="1"/>
      <w:numFmt w:val="bullet"/>
      <w:lvlText w:val=""/>
      <w:lvlJc w:val="left"/>
      <w:pPr>
        <w:ind w:left="5040" w:hanging="360"/>
      </w:pPr>
      <w:rPr>
        <w:rFonts w:ascii="Symbol" w:hAnsi="Symbol" w:hint="default"/>
      </w:rPr>
    </w:lvl>
    <w:lvl w:ilvl="7" w:tplc="7486A2FE">
      <w:start w:val="1"/>
      <w:numFmt w:val="bullet"/>
      <w:lvlText w:val="o"/>
      <w:lvlJc w:val="left"/>
      <w:pPr>
        <w:ind w:left="5760" w:hanging="360"/>
      </w:pPr>
      <w:rPr>
        <w:rFonts w:ascii="Courier New" w:hAnsi="Courier New" w:hint="default"/>
      </w:rPr>
    </w:lvl>
    <w:lvl w:ilvl="8" w:tplc="615EEED2">
      <w:start w:val="1"/>
      <w:numFmt w:val="bullet"/>
      <w:lvlText w:val=""/>
      <w:lvlJc w:val="left"/>
      <w:pPr>
        <w:ind w:left="6480" w:hanging="360"/>
      </w:pPr>
      <w:rPr>
        <w:rFonts w:ascii="Wingdings" w:hAnsi="Wingdings" w:hint="default"/>
      </w:rPr>
    </w:lvl>
  </w:abstractNum>
  <w:abstractNum w:abstractNumId="60" w15:restartNumberingAfterBreak="0">
    <w:nsid w:val="79947C5F"/>
    <w:multiLevelType w:val="hybridMultilevel"/>
    <w:tmpl w:val="A4C82A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4B62CC"/>
    <w:multiLevelType w:val="hybridMultilevel"/>
    <w:tmpl w:val="FBE2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D7E1C4"/>
    <w:multiLevelType w:val="hybridMultilevel"/>
    <w:tmpl w:val="24F885DE"/>
    <w:lvl w:ilvl="0" w:tplc="1D1ABDF6">
      <w:start w:val="1"/>
      <w:numFmt w:val="bullet"/>
      <w:lvlText w:val=""/>
      <w:lvlJc w:val="left"/>
      <w:pPr>
        <w:ind w:left="720" w:hanging="360"/>
      </w:pPr>
      <w:rPr>
        <w:rFonts w:ascii="Symbol" w:hAnsi="Symbol" w:hint="default"/>
        <w:color w:val="auto"/>
      </w:rPr>
    </w:lvl>
    <w:lvl w:ilvl="1" w:tplc="FCA6F836">
      <w:start w:val="1"/>
      <w:numFmt w:val="bullet"/>
      <w:lvlText w:val="o"/>
      <w:lvlJc w:val="left"/>
      <w:pPr>
        <w:ind w:left="1440" w:hanging="360"/>
      </w:pPr>
      <w:rPr>
        <w:rFonts w:ascii="Courier New" w:hAnsi="Courier New" w:hint="default"/>
      </w:rPr>
    </w:lvl>
    <w:lvl w:ilvl="2" w:tplc="C3FC315C">
      <w:start w:val="1"/>
      <w:numFmt w:val="bullet"/>
      <w:lvlText w:val=""/>
      <w:lvlJc w:val="left"/>
      <w:pPr>
        <w:ind w:left="2160" w:hanging="360"/>
      </w:pPr>
      <w:rPr>
        <w:rFonts w:ascii="Wingdings" w:hAnsi="Wingdings" w:hint="default"/>
      </w:rPr>
    </w:lvl>
    <w:lvl w:ilvl="3" w:tplc="1F3A5C86">
      <w:start w:val="1"/>
      <w:numFmt w:val="bullet"/>
      <w:lvlText w:val=""/>
      <w:lvlJc w:val="left"/>
      <w:pPr>
        <w:ind w:left="2880" w:hanging="360"/>
      </w:pPr>
      <w:rPr>
        <w:rFonts w:ascii="Symbol" w:hAnsi="Symbol" w:hint="default"/>
      </w:rPr>
    </w:lvl>
    <w:lvl w:ilvl="4" w:tplc="EDEAB32C">
      <w:start w:val="1"/>
      <w:numFmt w:val="bullet"/>
      <w:lvlText w:val="o"/>
      <w:lvlJc w:val="left"/>
      <w:pPr>
        <w:ind w:left="3600" w:hanging="360"/>
      </w:pPr>
      <w:rPr>
        <w:rFonts w:ascii="Courier New" w:hAnsi="Courier New" w:hint="default"/>
      </w:rPr>
    </w:lvl>
    <w:lvl w:ilvl="5" w:tplc="102E37A6">
      <w:start w:val="1"/>
      <w:numFmt w:val="bullet"/>
      <w:lvlText w:val=""/>
      <w:lvlJc w:val="left"/>
      <w:pPr>
        <w:ind w:left="4320" w:hanging="360"/>
      </w:pPr>
      <w:rPr>
        <w:rFonts w:ascii="Wingdings" w:hAnsi="Wingdings" w:hint="default"/>
      </w:rPr>
    </w:lvl>
    <w:lvl w:ilvl="6" w:tplc="34609302">
      <w:start w:val="1"/>
      <w:numFmt w:val="bullet"/>
      <w:lvlText w:val=""/>
      <w:lvlJc w:val="left"/>
      <w:pPr>
        <w:ind w:left="5040" w:hanging="360"/>
      </w:pPr>
      <w:rPr>
        <w:rFonts w:ascii="Symbol" w:hAnsi="Symbol" w:hint="default"/>
      </w:rPr>
    </w:lvl>
    <w:lvl w:ilvl="7" w:tplc="4E7E8DD4">
      <w:start w:val="1"/>
      <w:numFmt w:val="bullet"/>
      <w:lvlText w:val="o"/>
      <w:lvlJc w:val="left"/>
      <w:pPr>
        <w:ind w:left="5760" w:hanging="360"/>
      </w:pPr>
      <w:rPr>
        <w:rFonts w:ascii="Courier New" w:hAnsi="Courier New" w:hint="default"/>
      </w:rPr>
    </w:lvl>
    <w:lvl w:ilvl="8" w:tplc="7C9012D0">
      <w:start w:val="1"/>
      <w:numFmt w:val="bullet"/>
      <w:lvlText w:val=""/>
      <w:lvlJc w:val="left"/>
      <w:pPr>
        <w:ind w:left="6480" w:hanging="360"/>
      </w:pPr>
      <w:rPr>
        <w:rFonts w:ascii="Wingdings" w:hAnsi="Wingdings" w:hint="default"/>
      </w:rPr>
    </w:lvl>
  </w:abstractNum>
  <w:num w:numId="1" w16cid:durableId="2013020356">
    <w:abstractNumId w:val="55"/>
  </w:num>
  <w:num w:numId="2" w16cid:durableId="382410132">
    <w:abstractNumId w:val="53"/>
  </w:num>
  <w:num w:numId="3" w16cid:durableId="750932484">
    <w:abstractNumId w:val="1"/>
    <w:lvlOverride w:ilvl="0">
      <w:lvl w:ilvl="0">
        <w:start w:val="1"/>
        <w:numFmt w:val="decimal"/>
        <w:pStyle w:val="Level1"/>
        <w:lvlText w:val="%1)"/>
        <w:lvlJc w:val="left"/>
        <w:pPr>
          <w:tabs>
            <w:tab w:val="num" w:pos="1080"/>
          </w:tabs>
          <w:ind w:left="1008" w:hanging="288"/>
        </w:pPr>
        <w:rPr>
          <w:rFonts w:hint="default"/>
        </w:rPr>
      </w:lvl>
    </w:lvlOverride>
    <w:lvlOverride w:ilvl="1">
      <w:lvl w:ilvl="1">
        <w:start w:val="1"/>
        <w:numFmt w:val="decimal"/>
        <w:lvlText w:val="%2"/>
        <w:lvlJc w:val="left"/>
        <w:pPr>
          <w:tabs>
            <w:tab w:val="num" w:pos="0"/>
          </w:tabs>
          <w:ind w:left="0" w:firstLine="0"/>
        </w:pPr>
        <w:rPr>
          <w:rFonts w:hint="default"/>
        </w:rPr>
      </w:lvl>
    </w:lvlOverride>
    <w:lvlOverride w:ilvl="2">
      <w:lvl w:ilvl="2">
        <w:start w:val="1"/>
        <w:numFmt w:val="decimal"/>
        <w:lvlText w:val="%3"/>
        <w:lvlJc w:val="left"/>
        <w:pPr>
          <w:tabs>
            <w:tab w:val="num" w:pos="0"/>
          </w:tabs>
          <w:ind w:left="0" w:firstLine="0"/>
        </w:pPr>
        <w:rPr>
          <w:rFonts w:hint="default"/>
        </w:rPr>
      </w:lvl>
    </w:lvlOverride>
    <w:lvlOverride w:ilvl="3">
      <w:lvl w:ilvl="3">
        <w:start w:val="1"/>
        <w:numFmt w:val="decimal"/>
        <w:lvlText w:val="%4"/>
        <w:lvlJc w:val="left"/>
        <w:pPr>
          <w:tabs>
            <w:tab w:val="num" w:pos="0"/>
          </w:tabs>
          <w:ind w:left="0" w:firstLine="0"/>
        </w:pPr>
        <w:rPr>
          <w:rFonts w:hint="default"/>
        </w:rPr>
      </w:lvl>
    </w:lvlOverride>
    <w:lvlOverride w:ilvl="4">
      <w:lvl w:ilvl="4">
        <w:start w:val="1"/>
        <w:numFmt w:val="decimal"/>
        <w:lvlText w:val="%5"/>
        <w:lvlJc w:val="left"/>
        <w:pPr>
          <w:tabs>
            <w:tab w:val="num" w:pos="0"/>
          </w:tabs>
          <w:ind w:left="0" w:firstLine="0"/>
        </w:pPr>
        <w:rPr>
          <w:rFonts w:hint="default"/>
        </w:rPr>
      </w:lvl>
    </w:lvlOverride>
    <w:lvlOverride w:ilvl="5">
      <w:lvl w:ilvl="5">
        <w:start w:val="1"/>
        <w:numFmt w:val="decimal"/>
        <w:lvlText w:val="%6"/>
        <w:lvlJc w:val="left"/>
        <w:pPr>
          <w:tabs>
            <w:tab w:val="num" w:pos="0"/>
          </w:tabs>
          <w:ind w:left="0" w:firstLine="0"/>
        </w:pPr>
        <w:rPr>
          <w:rFonts w:hint="default"/>
        </w:rPr>
      </w:lvl>
    </w:lvlOverride>
    <w:lvlOverride w:ilvl="6">
      <w:lvl w:ilvl="6">
        <w:start w:val="1"/>
        <w:numFmt w:val="decimal"/>
        <w:lvlText w:val="%7"/>
        <w:lvlJc w:val="left"/>
        <w:pPr>
          <w:tabs>
            <w:tab w:val="num" w:pos="0"/>
          </w:tabs>
          <w:ind w:left="0" w:firstLine="0"/>
        </w:pPr>
        <w:rPr>
          <w:rFonts w:hint="default"/>
        </w:rPr>
      </w:lvl>
    </w:lvlOverride>
    <w:lvlOverride w:ilvl="7">
      <w:lvl w:ilvl="7">
        <w:start w:val="1"/>
        <w:numFmt w:val="decimal"/>
        <w:lvlText w:val="%8"/>
        <w:lvlJc w:val="left"/>
        <w:pPr>
          <w:tabs>
            <w:tab w:val="num" w:pos="0"/>
          </w:tabs>
          <w:ind w:left="0" w:firstLine="0"/>
        </w:pPr>
        <w:rPr>
          <w:rFonts w:hint="default"/>
        </w:rPr>
      </w:lvl>
    </w:lvlOverride>
    <w:lvlOverride w:ilvl="8">
      <w:lvl w:ilvl="8">
        <w:start w:val="20"/>
        <w:numFmt w:val="decimal"/>
        <w:lvlText w:val=""/>
        <w:lvlJc w:val="left"/>
        <w:pPr>
          <w:tabs>
            <w:tab w:val="num" w:pos="0"/>
          </w:tabs>
          <w:ind w:left="0" w:firstLine="0"/>
        </w:pPr>
        <w:rPr>
          <w:rFonts w:hint="default"/>
        </w:rPr>
      </w:lvl>
    </w:lvlOverride>
  </w:num>
  <w:num w:numId="4" w16cid:durableId="1062480982">
    <w:abstractNumId w:val="2"/>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1963992581">
    <w:abstractNumId w:val="7"/>
  </w:num>
  <w:num w:numId="6" w16cid:durableId="258367584">
    <w:abstractNumId w:val="19"/>
  </w:num>
  <w:num w:numId="7" w16cid:durableId="2032339536">
    <w:abstractNumId w:val="51"/>
  </w:num>
  <w:num w:numId="8" w16cid:durableId="281501071">
    <w:abstractNumId w:val="0"/>
  </w:num>
  <w:num w:numId="9" w16cid:durableId="756362470">
    <w:abstractNumId w:val="2"/>
  </w:num>
  <w:num w:numId="10" w16cid:durableId="1833449092">
    <w:abstractNumId w:val="18"/>
  </w:num>
  <w:num w:numId="11" w16cid:durableId="1424763571">
    <w:abstractNumId w:val="9"/>
  </w:num>
  <w:num w:numId="12" w16cid:durableId="989139252">
    <w:abstractNumId w:val="12"/>
  </w:num>
  <w:num w:numId="13" w16cid:durableId="2093811613">
    <w:abstractNumId w:val="1"/>
  </w:num>
  <w:num w:numId="14" w16cid:durableId="2072194999">
    <w:abstractNumId w:val="6"/>
  </w:num>
  <w:num w:numId="15" w16cid:durableId="1702047276">
    <w:abstractNumId w:val="52"/>
  </w:num>
  <w:num w:numId="16" w16cid:durableId="1060520637">
    <w:abstractNumId w:val="14"/>
  </w:num>
  <w:num w:numId="17" w16cid:durableId="1161894729">
    <w:abstractNumId w:val="49"/>
  </w:num>
  <w:num w:numId="18" w16cid:durableId="884297160">
    <w:abstractNumId w:val="34"/>
  </w:num>
  <w:num w:numId="19" w16cid:durableId="1972323244">
    <w:abstractNumId w:val="60"/>
  </w:num>
  <w:num w:numId="20" w16cid:durableId="1481116957">
    <w:abstractNumId w:val="28"/>
  </w:num>
  <w:num w:numId="21" w16cid:durableId="1262226606">
    <w:abstractNumId w:val="42"/>
  </w:num>
  <w:num w:numId="22" w16cid:durableId="684750351">
    <w:abstractNumId w:val="3"/>
  </w:num>
  <w:num w:numId="23" w16cid:durableId="659038561">
    <w:abstractNumId w:val="22"/>
  </w:num>
  <w:num w:numId="24" w16cid:durableId="644941602">
    <w:abstractNumId w:val="29"/>
  </w:num>
  <w:num w:numId="25" w16cid:durableId="928201391">
    <w:abstractNumId w:val="46"/>
  </w:num>
  <w:num w:numId="26" w16cid:durableId="724839052">
    <w:abstractNumId w:val="23"/>
  </w:num>
  <w:num w:numId="27" w16cid:durableId="1752195461">
    <w:abstractNumId w:val="27"/>
  </w:num>
  <w:num w:numId="28" w16cid:durableId="1048528542">
    <w:abstractNumId w:val="43"/>
  </w:num>
  <w:num w:numId="29" w16cid:durableId="1803380344">
    <w:abstractNumId w:val="11"/>
  </w:num>
  <w:num w:numId="30" w16cid:durableId="71392291">
    <w:abstractNumId w:val="8"/>
  </w:num>
  <w:num w:numId="31" w16cid:durableId="1822963688">
    <w:abstractNumId w:val="57"/>
  </w:num>
  <w:num w:numId="32" w16cid:durableId="940256152">
    <w:abstractNumId w:val="59"/>
  </w:num>
  <w:num w:numId="33" w16cid:durableId="1383597721">
    <w:abstractNumId w:val="16"/>
  </w:num>
  <w:num w:numId="34" w16cid:durableId="332997425">
    <w:abstractNumId w:val="25"/>
  </w:num>
  <w:num w:numId="35" w16cid:durableId="2133857967">
    <w:abstractNumId w:val="47"/>
  </w:num>
  <w:num w:numId="36" w16cid:durableId="1338966220">
    <w:abstractNumId w:val="33"/>
  </w:num>
  <w:num w:numId="37" w16cid:durableId="2080667410">
    <w:abstractNumId w:val="30"/>
  </w:num>
  <w:num w:numId="38" w16cid:durableId="707683838">
    <w:abstractNumId w:val="62"/>
  </w:num>
  <w:num w:numId="39" w16cid:durableId="1038512932">
    <w:abstractNumId w:val="40"/>
  </w:num>
  <w:num w:numId="40" w16cid:durableId="912934855">
    <w:abstractNumId w:val="31"/>
  </w:num>
  <w:num w:numId="41" w16cid:durableId="2076077128">
    <w:abstractNumId w:val="10"/>
  </w:num>
  <w:num w:numId="42" w16cid:durableId="967323182">
    <w:abstractNumId w:val="21"/>
  </w:num>
  <w:num w:numId="43" w16cid:durableId="197091697">
    <w:abstractNumId w:val="20"/>
  </w:num>
  <w:num w:numId="44" w16cid:durableId="200870404">
    <w:abstractNumId w:val="44"/>
  </w:num>
  <w:num w:numId="45" w16cid:durableId="2079399809">
    <w:abstractNumId w:val="32"/>
  </w:num>
  <w:num w:numId="46" w16cid:durableId="774404274">
    <w:abstractNumId w:val="37"/>
  </w:num>
  <w:num w:numId="47" w16cid:durableId="1670982305">
    <w:abstractNumId w:val="45"/>
  </w:num>
  <w:num w:numId="48" w16cid:durableId="1378972262">
    <w:abstractNumId w:val="58"/>
  </w:num>
  <w:num w:numId="49" w16cid:durableId="1189559529">
    <w:abstractNumId w:val="26"/>
  </w:num>
  <w:num w:numId="50" w16cid:durableId="668362414">
    <w:abstractNumId w:val="50"/>
  </w:num>
  <w:num w:numId="51" w16cid:durableId="674723092">
    <w:abstractNumId w:val="24"/>
  </w:num>
  <w:num w:numId="52" w16cid:durableId="2058385264">
    <w:abstractNumId w:val="41"/>
  </w:num>
  <w:num w:numId="53" w16cid:durableId="1703745457">
    <w:abstractNumId w:val="4"/>
  </w:num>
  <w:num w:numId="54" w16cid:durableId="2023119370">
    <w:abstractNumId w:val="5"/>
  </w:num>
  <w:num w:numId="55" w16cid:durableId="663977180">
    <w:abstractNumId w:val="38"/>
  </w:num>
  <w:num w:numId="56" w16cid:durableId="1125932494">
    <w:abstractNumId w:val="61"/>
  </w:num>
  <w:num w:numId="57" w16cid:durableId="976297008">
    <w:abstractNumId w:val="17"/>
  </w:num>
  <w:num w:numId="58" w16cid:durableId="1353796434">
    <w:abstractNumId w:val="36"/>
  </w:num>
  <w:num w:numId="59" w16cid:durableId="91321661">
    <w:abstractNumId w:val="15"/>
  </w:num>
  <w:num w:numId="60" w16cid:durableId="506407924">
    <w:abstractNumId w:val="13"/>
  </w:num>
  <w:num w:numId="61" w16cid:durableId="158353297">
    <w:abstractNumId w:val="39"/>
  </w:num>
  <w:num w:numId="62" w16cid:durableId="1792286940">
    <w:abstractNumId w:val="35"/>
  </w:num>
  <w:num w:numId="63" w16cid:durableId="731657672">
    <w:abstractNumId w:val="54"/>
  </w:num>
  <w:num w:numId="64" w16cid:durableId="472797400">
    <w:abstractNumId w:val="56"/>
  </w:num>
  <w:num w:numId="65" w16cid:durableId="1629318363">
    <w:abstractNumId w:val="4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54"/>
    <w:rsid w:val="000002FF"/>
    <w:rsid w:val="000012E1"/>
    <w:rsid w:val="000014EC"/>
    <w:rsid w:val="00001560"/>
    <w:rsid w:val="0000399B"/>
    <w:rsid w:val="0000430C"/>
    <w:rsid w:val="00004DED"/>
    <w:rsid w:val="00004EA6"/>
    <w:rsid w:val="00005A46"/>
    <w:rsid w:val="00005C55"/>
    <w:rsid w:val="0000651E"/>
    <w:rsid w:val="00007724"/>
    <w:rsid w:val="0001074E"/>
    <w:rsid w:val="00010DF0"/>
    <w:rsid w:val="0001137A"/>
    <w:rsid w:val="00012670"/>
    <w:rsid w:val="0001352B"/>
    <w:rsid w:val="000142AD"/>
    <w:rsid w:val="00014E96"/>
    <w:rsid w:val="000170DF"/>
    <w:rsid w:val="00017B9F"/>
    <w:rsid w:val="000200BF"/>
    <w:rsid w:val="000208B4"/>
    <w:rsid w:val="000225BE"/>
    <w:rsid w:val="00023245"/>
    <w:rsid w:val="00023FA8"/>
    <w:rsid w:val="00024608"/>
    <w:rsid w:val="00024879"/>
    <w:rsid w:val="00025528"/>
    <w:rsid w:val="00025AAB"/>
    <w:rsid w:val="00026505"/>
    <w:rsid w:val="000300DC"/>
    <w:rsid w:val="000318B9"/>
    <w:rsid w:val="00032936"/>
    <w:rsid w:val="0003398A"/>
    <w:rsid w:val="00033A71"/>
    <w:rsid w:val="00033CFA"/>
    <w:rsid w:val="00033D74"/>
    <w:rsid w:val="000348EB"/>
    <w:rsid w:val="00034949"/>
    <w:rsid w:val="00034B44"/>
    <w:rsid w:val="000358D0"/>
    <w:rsid w:val="00035C8B"/>
    <w:rsid w:val="00037B7B"/>
    <w:rsid w:val="00037BA2"/>
    <w:rsid w:val="00037DE1"/>
    <w:rsid w:val="00040333"/>
    <w:rsid w:val="0004052C"/>
    <w:rsid w:val="0004063D"/>
    <w:rsid w:val="00041358"/>
    <w:rsid w:val="00042EBB"/>
    <w:rsid w:val="00043086"/>
    <w:rsid w:val="00043C33"/>
    <w:rsid w:val="0004464F"/>
    <w:rsid w:val="00044B1F"/>
    <w:rsid w:val="00044D3F"/>
    <w:rsid w:val="000450F7"/>
    <w:rsid w:val="0004535F"/>
    <w:rsid w:val="00046213"/>
    <w:rsid w:val="0004756A"/>
    <w:rsid w:val="00047D16"/>
    <w:rsid w:val="00047EF1"/>
    <w:rsid w:val="0005010B"/>
    <w:rsid w:val="00050919"/>
    <w:rsid w:val="00050B42"/>
    <w:rsid w:val="00051650"/>
    <w:rsid w:val="00052356"/>
    <w:rsid w:val="00052568"/>
    <w:rsid w:val="000526AB"/>
    <w:rsid w:val="00052768"/>
    <w:rsid w:val="000544F9"/>
    <w:rsid w:val="000546A9"/>
    <w:rsid w:val="00054ACE"/>
    <w:rsid w:val="00055CF7"/>
    <w:rsid w:val="00055E29"/>
    <w:rsid w:val="00055E87"/>
    <w:rsid w:val="000604F3"/>
    <w:rsid w:val="0006056F"/>
    <w:rsid w:val="00060634"/>
    <w:rsid w:val="00060865"/>
    <w:rsid w:val="00061ADB"/>
    <w:rsid w:val="000622D7"/>
    <w:rsid w:val="000626A5"/>
    <w:rsid w:val="00062AB2"/>
    <w:rsid w:val="00062D10"/>
    <w:rsid w:val="00063090"/>
    <w:rsid w:val="000632B8"/>
    <w:rsid w:val="000633A8"/>
    <w:rsid w:val="00063673"/>
    <w:rsid w:val="0006523C"/>
    <w:rsid w:val="00065286"/>
    <w:rsid w:val="000706DE"/>
    <w:rsid w:val="00070F01"/>
    <w:rsid w:val="00070FF5"/>
    <w:rsid w:val="00071288"/>
    <w:rsid w:val="00071E4A"/>
    <w:rsid w:val="000747CE"/>
    <w:rsid w:val="00074F40"/>
    <w:rsid w:val="00075065"/>
    <w:rsid w:val="000765AE"/>
    <w:rsid w:val="000778F5"/>
    <w:rsid w:val="00077F87"/>
    <w:rsid w:val="000808CA"/>
    <w:rsid w:val="00080FD2"/>
    <w:rsid w:val="0008134C"/>
    <w:rsid w:val="000822C3"/>
    <w:rsid w:val="000832E0"/>
    <w:rsid w:val="000837A1"/>
    <w:rsid w:val="0008410A"/>
    <w:rsid w:val="0008605F"/>
    <w:rsid w:val="00086FA2"/>
    <w:rsid w:val="00087258"/>
    <w:rsid w:val="00087BF9"/>
    <w:rsid w:val="000902F2"/>
    <w:rsid w:val="000909F6"/>
    <w:rsid w:val="00091312"/>
    <w:rsid w:val="000918AA"/>
    <w:rsid w:val="000919A5"/>
    <w:rsid w:val="00091A19"/>
    <w:rsid w:val="000924BA"/>
    <w:rsid w:val="0009275C"/>
    <w:rsid w:val="000929E1"/>
    <w:rsid w:val="00092ABF"/>
    <w:rsid w:val="00092C3B"/>
    <w:rsid w:val="000936C7"/>
    <w:rsid w:val="00093B67"/>
    <w:rsid w:val="00093EE3"/>
    <w:rsid w:val="00094B7B"/>
    <w:rsid w:val="00094ECF"/>
    <w:rsid w:val="00095B5A"/>
    <w:rsid w:val="00096351"/>
    <w:rsid w:val="0009678F"/>
    <w:rsid w:val="00096C00"/>
    <w:rsid w:val="000A123C"/>
    <w:rsid w:val="000A1A0F"/>
    <w:rsid w:val="000A3715"/>
    <w:rsid w:val="000A3D16"/>
    <w:rsid w:val="000A4AE9"/>
    <w:rsid w:val="000A59A9"/>
    <w:rsid w:val="000B02A9"/>
    <w:rsid w:val="000B0970"/>
    <w:rsid w:val="000B0ACB"/>
    <w:rsid w:val="000B10CA"/>
    <w:rsid w:val="000B14CF"/>
    <w:rsid w:val="000B18ED"/>
    <w:rsid w:val="000B1A4B"/>
    <w:rsid w:val="000B25E7"/>
    <w:rsid w:val="000B29E9"/>
    <w:rsid w:val="000B2CD6"/>
    <w:rsid w:val="000B2F47"/>
    <w:rsid w:val="000B368D"/>
    <w:rsid w:val="000B3A2C"/>
    <w:rsid w:val="000B5847"/>
    <w:rsid w:val="000B5D76"/>
    <w:rsid w:val="000B6530"/>
    <w:rsid w:val="000B6D93"/>
    <w:rsid w:val="000B6F11"/>
    <w:rsid w:val="000B6F90"/>
    <w:rsid w:val="000B7250"/>
    <w:rsid w:val="000B7733"/>
    <w:rsid w:val="000C2279"/>
    <w:rsid w:val="000C2A7E"/>
    <w:rsid w:val="000C34D9"/>
    <w:rsid w:val="000C35C0"/>
    <w:rsid w:val="000C36AA"/>
    <w:rsid w:val="000C3BED"/>
    <w:rsid w:val="000C48F6"/>
    <w:rsid w:val="000C4F37"/>
    <w:rsid w:val="000C6995"/>
    <w:rsid w:val="000C7E1C"/>
    <w:rsid w:val="000D0313"/>
    <w:rsid w:val="000D13A5"/>
    <w:rsid w:val="000D14EE"/>
    <w:rsid w:val="000D1A40"/>
    <w:rsid w:val="000D2681"/>
    <w:rsid w:val="000D28F9"/>
    <w:rsid w:val="000D2FB5"/>
    <w:rsid w:val="000D375E"/>
    <w:rsid w:val="000D4924"/>
    <w:rsid w:val="000D4C6E"/>
    <w:rsid w:val="000D57BE"/>
    <w:rsid w:val="000D67FF"/>
    <w:rsid w:val="000D7069"/>
    <w:rsid w:val="000D7C52"/>
    <w:rsid w:val="000D7E5B"/>
    <w:rsid w:val="000E0030"/>
    <w:rsid w:val="000E25DF"/>
    <w:rsid w:val="000E2B88"/>
    <w:rsid w:val="000E2CBE"/>
    <w:rsid w:val="000E379E"/>
    <w:rsid w:val="000E42BF"/>
    <w:rsid w:val="000E51A8"/>
    <w:rsid w:val="000E5A9A"/>
    <w:rsid w:val="000E5E3B"/>
    <w:rsid w:val="000E7CD3"/>
    <w:rsid w:val="000F0650"/>
    <w:rsid w:val="000F085D"/>
    <w:rsid w:val="000F0897"/>
    <w:rsid w:val="000F0BA1"/>
    <w:rsid w:val="000F16E8"/>
    <w:rsid w:val="000F178B"/>
    <w:rsid w:val="000F1B6F"/>
    <w:rsid w:val="000F303F"/>
    <w:rsid w:val="000F305F"/>
    <w:rsid w:val="000F39F4"/>
    <w:rsid w:val="000F3EE0"/>
    <w:rsid w:val="000F3FFB"/>
    <w:rsid w:val="000F6521"/>
    <w:rsid w:val="000F74D0"/>
    <w:rsid w:val="000F7533"/>
    <w:rsid w:val="000F77F9"/>
    <w:rsid w:val="001003AB"/>
    <w:rsid w:val="00100D10"/>
    <w:rsid w:val="00101A86"/>
    <w:rsid w:val="001024AA"/>
    <w:rsid w:val="00102A1E"/>
    <w:rsid w:val="00103B68"/>
    <w:rsid w:val="00103C2B"/>
    <w:rsid w:val="00103DED"/>
    <w:rsid w:val="00103F25"/>
    <w:rsid w:val="00104E85"/>
    <w:rsid w:val="00104E9E"/>
    <w:rsid w:val="00105B50"/>
    <w:rsid w:val="00107900"/>
    <w:rsid w:val="0010795C"/>
    <w:rsid w:val="00110A25"/>
    <w:rsid w:val="00111D81"/>
    <w:rsid w:val="00112799"/>
    <w:rsid w:val="00112875"/>
    <w:rsid w:val="00113093"/>
    <w:rsid w:val="001139C2"/>
    <w:rsid w:val="001140FF"/>
    <w:rsid w:val="001158AC"/>
    <w:rsid w:val="00116332"/>
    <w:rsid w:val="00116910"/>
    <w:rsid w:val="00117CD9"/>
    <w:rsid w:val="00120857"/>
    <w:rsid w:val="00120B1C"/>
    <w:rsid w:val="00121364"/>
    <w:rsid w:val="00122102"/>
    <w:rsid w:val="00122471"/>
    <w:rsid w:val="0012280E"/>
    <w:rsid w:val="00124985"/>
    <w:rsid w:val="00124BAA"/>
    <w:rsid w:val="00124E3E"/>
    <w:rsid w:val="00126833"/>
    <w:rsid w:val="00127940"/>
    <w:rsid w:val="00127D46"/>
    <w:rsid w:val="00130C61"/>
    <w:rsid w:val="00131175"/>
    <w:rsid w:val="0013126B"/>
    <w:rsid w:val="001313D6"/>
    <w:rsid w:val="0013140F"/>
    <w:rsid w:val="00132588"/>
    <w:rsid w:val="00132B74"/>
    <w:rsid w:val="00132E5F"/>
    <w:rsid w:val="00133272"/>
    <w:rsid w:val="001334E7"/>
    <w:rsid w:val="00133F88"/>
    <w:rsid w:val="001340EF"/>
    <w:rsid w:val="00134257"/>
    <w:rsid w:val="001343CB"/>
    <w:rsid w:val="0013488C"/>
    <w:rsid w:val="00135426"/>
    <w:rsid w:val="00135DD1"/>
    <w:rsid w:val="00135FCC"/>
    <w:rsid w:val="00136AF6"/>
    <w:rsid w:val="00137677"/>
    <w:rsid w:val="00137B3D"/>
    <w:rsid w:val="00137D90"/>
    <w:rsid w:val="00140AE5"/>
    <w:rsid w:val="00142926"/>
    <w:rsid w:val="0014594C"/>
    <w:rsid w:val="0014596F"/>
    <w:rsid w:val="00145AEB"/>
    <w:rsid w:val="00146045"/>
    <w:rsid w:val="001460C3"/>
    <w:rsid w:val="00146C32"/>
    <w:rsid w:val="0014726B"/>
    <w:rsid w:val="001476EF"/>
    <w:rsid w:val="00150A17"/>
    <w:rsid w:val="00150F58"/>
    <w:rsid w:val="0015154F"/>
    <w:rsid w:val="0015197B"/>
    <w:rsid w:val="00151F0C"/>
    <w:rsid w:val="00151F6A"/>
    <w:rsid w:val="00152BEE"/>
    <w:rsid w:val="001535DC"/>
    <w:rsid w:val="0015387C"/>
    <w:rsid w:val="0015391B"/>
    <w:rsid w:val="00153CCC"/>
    <w:rsid w:val="00153E0C"/>
    <w:rsid w:val="001545F7"/>
    <w:rsid w:val="00154CE3"/>
    <w:rsid w:val="00155476"/>
    <w:rsid w:val="001554AD"/>
    <w:rsid w:val="001563B0"/>
    <w:rsid w:val="001564E1"/>
    <w:rsid w:val="0015668D"/>
    <w:rsid w:val="0015692A"/>
    <w:rsid w:val="00156B95"/>
    <w:rsid w:val="00157736"/>
    <w:rsid w:val="00160E69"/>
    <w:rsid w:val="00160F1D"/>
    <w:rsid w:val="001612AB"/>
    <w:rsid w:val="00162192"/>
    <w:rsid w:val="0016332A"/>
    <w:rsid w:val="00164359"/>
    <w:rsid w:val="00164B9F"/>
    <w:rsid w:val="00165AE9"/>
    <w:rsid w:val="00166018"/>
    <w:rsid w:val="0016688C"/>
    <w:rsid w:val="00167234"/>
    <w:rsid w:val="00167900"/>
    <w:rsid w:val="00167C47"/>
    <w:rsid w:val="00170565"/>
    <w:rsid w:val="00173FAB"/>
    <w:rsid w:val="00175801"/>
    <w:rsid w:val="00176480"/>
    <w:rsid w:val="00176C3C"/>
    <w:rsid w:val="001808ED"/>
    <w:rsid w:val="00180EBA"/>
    <w:rsid w:val="00182C0A"/>
    <w:rsid w:val="00182CAE"/>
    <w:rsid w:val="00183263"/>
    <w:rsid w:val="0018345D"/>
    <w:rsid w:val="001834DE"/>
    <w:rsid w:val="00184441"/>
    <w:rsid w:val="001845FE"/>
    <w:rsid w:val="001848C3"/>
    <w:rsid w:val="00184D50"/>
    <w:rsid w:val="0018515D"/>
    <w:rsid w:val="001856FB"/>
    <w:rsid w:val="00185F3C"/>
    <w:rsid w:val="00185F42"/>
    <w:rsid w:val="0018640E"/>
    <w:rsid w:val="001874CF"/>
    <w:rsid w:val="00190EED"/>
    <w:rsid w:val="001913D3"/>
    <w:rsid w:val="00193644"/>
    <w:rsid w:val="00193737"/>
    <w:rsid w:val="00194610"/>
    <w:rsid w:val="00194903"/>
    <w:rsid w:val="001953B6"/>
    <w:rsid w:val="00195A85"/>
    <w:rsid w:val="0019627A"/>
    <w:rsid w:val="00196518"/>
    <w:rsid w:val="00196C80"/>
    <w:rsid w:val="00197B57"/>
    <w:rsid w:val="001A0123"/>
    <w:rsid w:val="001A183C"/>
    <w:rsid w:val="001A1EF3"/>
    <w:rsid w:val="001A2035"/>
    <w:rsid w:val="001A3982"/>
    <w:rsid w:val="001A442B"/>
    <w:rsid w:val="001A4635"/>
    <w:rsid w:val="001A4ABB"/>
    <w:rsid w:val="001A4BCB"/>
    <w:rsid w:val="001A4BF9"/>
    <w:rsid w:val="001A4EE7"/>
    <w:rsid w:val="001B03A1"/>
    <w:rsid w:val="001B2B5D"/>
    <w:rsid w:val="001B41A7"/>
    <w:rsid w:val="001B4C1E"/>
    <w:rsid w:val="001B501C"/>
    <w:rsid w:val="001B5F27"/>
    <w:rsid w:val="001B6805"/>
    <w:rsid w:val="001B799F"/>
    <w:rsid w:val="001B7C4A"/>
    <w:rsid w:val="001C2F28"/>
    <w:rsid w:val="001C43DC"/>
    <w:rsid w:val="001C4547"/>
    <w:rsid w:val="001C6F71"/>
    <w:rsid w:val="001C70DF"/>
    <w:rsid w:val="001C7C7F"/>
    <w:rsid w:val="001C7E26"/>
    <w:rsid w:val="001C7ECE"/>
    <w:rsid w:val="001D17AA"/>
    <w:rsid w:val="001D2250"/>
    <w:rsid w:val="001D401A"/>
    <w:rsid w:val="001D49D2"/>
    <w:rsid w:val="001D52C0"/>
    <w:rsid w:val="001D5A4C"/>
    <w:rsid w:val="001D5DF3"/>
    <w:rsid w:val="001D5E4E"/>
    <w:rsid w:val="001D63C4"/>
    <w:rsid w:val="001D6C32"/>
    <w:rsid w:val="001D6C83"/>
    <w:rsid w:val="001D6C97"/>
    <w:rsid w:val="001D7554"/>
    <w:rsid w:val="001D7BB2"/>
    <w:rsid w:val="001D7C31"/>
    <w:rsid w:val="001E15E0"/>
    <w:rsid w:val="001E3AB9"/>
    <w:rsid w:val="001E3F46"/>
    <w:rsid w:val="001E41F6"/>
    <w:rsid w:val="001E49AC"/>
    <w:rsid w:val="001E59DC"/>
    <w:rsid w:val="001E6D9C"/>
    <w:rsid w:val="001E6E3B"/>
    <w:rsid w:val="001E6FD0"/>
    <w:rsid w:val="001E7170"/>
    <w:rsid w:val="001E734C"/>
    <w:rsid w:val="001F03E7"/>
    <w:rsid w:val="001F138C"/>
    <w:rsid w:val="001F38DC"/>
    <w:rsid w:val="001F3DF6"/>
    <w:rsid w:val="001F5D9D"/>
    <w:rsid w:val="001F5F1C"/>
    <w:rsid w:val="001F5F40"/>
    <w:rsid w:val="001F70AE"/>
    <w:rsid w:val="00200833"/>
    <w:rsid w:val="00201F46"/>
    <w:rsid w:val="002022A7"/>
    <w:rsid w:val="00203202"/>
    <w:rsid w:val="002040CA"/>
    <w:rsid w:val="002053CB"/>
    <w:rsid w:val="0020577E"/>
    <w:rsid w:val="002058A3"/>
    <w:rsid w:val="00206DF0"/>
    <w:rsid w:val="00207CC6"/>
    <w:rsid w:val="00210097"/>
    <w:rsid w:val="002107A4"/>
    <w:rsid w:val="00211171"/>
    <w:rsid w:val="00211C0B"/>
    <w:rsid w:val="0021299B"/>
    <w:rsid w:val="00214F1D"/>
    <w:rsid w:val="002150B4"/>
    <w:rsid w:val="00215419"/>
    <w:rsid w:val="00215499"/>
    <w:rsid w:val="0021550E"/>
    <w:rsid w:val="00217905"/>
    <w:rsid w:val="00220030"/>
    <w:rsid w:val="00220E72"/>
    <w:rsid w:val="00221698"/>
    <w:rsid w:val="002223FD"/>
    <w:rsid w:val="00222973"/>
    <w:rsid w:val="002231AC"/>
    <w:rsid w:val="0022342C"/>
    <w:rsid w:val="002237AA"/>
    <w:rsid w:val="002271BE"/>
    <w:rsid w:val="00227220"/>
    <w:rsid w:val="002274CC"/>
    <w:rsid w:val="0023015C"/>
    <w:rsid w:val="0023028D"/>
    <w:rsid w:val="002310D5"/>
    <w:rsid w:val="0023150C"/>
    <w:rsid w:val="00231517"/>
    <w:rsid w:val="002315BD"/>
    <w:rsid w:val="0023369D"/>
    <w:rsid w:val="002353C7"/>
    <w:rsid w:val="0023549C"/>
    <w:rsid w:val="0023640F"/>
    <w:rsid w:val="00236495"/>
    <w:rsid w:val="00236532"/>
    <w:rsid w:val="00237108"/>
    <w:rsid w:val="0024005C"/>
    <w:rsid w:val="00240E17"/>
    <w:rsid w:val="0024164E"/>
    <w:rsid w:val="002426ED"/>
    <w:rsid w:val="0024293B"/>
    <w:rsid w:val="00242A95"/>
    <w:rsid w:val="00244A7D"/>
    <w:rsid w:val="0024595F"/>
    <w:rsid w:val="00247A25"/>
    <w:rsid w:val="00250EF4"/>
    <w:rsid w:val="002511A4"/>
    <w:rsid w:val="0025194C"/>
    <w:rsid w:val="00252403"/>
    <w:rsid w:val="0025276A"/>
    <w:rsid w:val="00252BC6"/>
    <w:rsid w:val="00253D9A"/>
    <w:rsid w:val="0025410F"/>
    <w:rsid w:val="0025449F"/>
    <w:rsid w:val="00254D57"/>
    <w:rsid w:val="00256739"/>
    <w:rsid w:val="002608B3"/>
    <w:rsid w:val="00261EE9"/>
    <w:rsid w:val="00262D39"/>
    <w:rsid w:val="002638B3"/>
    <w:rsid w:val="0026493A"/>
    <w:rsid w:val="00264C24"/>
    <w:rsid w:val="00264D47"/>
    <w:rsid w:val="00264E57"/>
    <w:rsid w:val="002651EB"/>
    <w:rsid w:val="00265910"/>
    <w:rsid w:val="00266951"/>
    <w:rsid w:val="0026749F"/>
    <w:rsid w:val="0026784E"/>
    <w:rsid w:val="0027058C"/>
    <w:rsid w:val="0027105E"/>
    <w:rsid w:val="00272F9B"/>
    <w:rsid w:val="00273234"/>
    <w:rsid w:val="002739E7"/>
    <w:rsid w:val="002742F3"/>
    <w:rsid w:val="00275319"/>
    <w:rsid w:val="00275439"/>
    <w:rsid w:val="00276154"/>
    <w:rsid w:val="002764DE"/>
    <w:rsid w:val="00277A41"/>
    <w:rsid w:val="00277AE5"/>
    <w:rsid w:val="00280582"/>
    <w:rsid w:val="00282ABC"/>
    <w:rsid w:val="00284AEC"/>
    <w:rsid w:val="00284CB4"/>
    <w:rsid w:val="00285000"/>
    <w:rsid w:val="002853D8"/>
    <w:rsid w:val="00285482"/>
    <w:rsid w:val="0028632E"/>
    <w:rsid w:val="00286FC2"/>
    <w:rsid w:val="00287A99"/>
    <w:rsid w:val="00287B8E"/>
    <w:rsid w:val="002910BF"/>
    <w:rsid w:val="002916A6"/>
    <w:rsid w:val="002919B0"/>
    <w:rsid w:val="00294603"/>
    <w:rsid w:val="00294AC9"/>
    <w:rsid w:val="00295468"/>
    <w:rsid w:val="00295A1B"/>
    <w:rsid w:val="002973FB"/>
    <w:rsid w:val="00297DB0"/>
    <w:rsid w:val="002A0C61"/>
    <w:rsid w:val="002A15C4"/>
    <w:rsid w:val="002A1B71"/>
    <w:rsid w:val="002A333B"/>
    <w:rsid w:val="002A3506"/>
    <w:rsid w:val="002A3EA7"/>
    <w:rsid w:val="002A4188"/>
    <w:rsid w:val="002A490B"/>
    <w:rsid w:val="002A5475"/>
    <w:rsid w:val="002A5F71"/>
    <w:rsid w:val="002A6823"/>
    <w:rsid w:val="002A7038"/>
    <w:rsid w:val="002B009F"/>
    <w:rsid w:val="002B0DEB"/>
    <w:rsid w:val="002B1A75"/>
    <w:rsid w:val="002B1CE2"/>
    <w:rsid w:val="002B2C4A"/>
    <w:rsid w:val="002B34E7"/>
    <w:rsid w:val="002B6CBE"/>
    <w:rsid w:val="002B7139"/>
    <w:rsid w:val="002B7AEF"/>
    <w:rsid w:val="002C0C1C"/>
    <w:rsid w:val="002C1250"/>
    <w:rsid w:val="002C1254"/>
    <w:rsid w:val="002C2E60"/>
    <w:rsid w:val="002C3702"/>
    <w:rsid w:val="002C478E"/>
    <w:rsid w:val="002C5AA5"/>
    <w:rsid w:val="002C67C6"/>
    <w:rsid w:val="002C7EC7"/>
    <w:rsid w:val="002D1715"/>
    <w:rsid w:val="002D1860"/>
    <w:rsid w:val="002D1DC8"/>
    <w:rsid w:val="002D22BC"/>
    <w:rsid w:val="002D2554"/>
    <w:rsid w:val="002D3A7B"/>
    <w:rsid w:val="002D49BB"/>
    <w:rsid w:val="002D5990"/>
    <w:rsid w:val="002D5A8A"/>
    <w:rsid w:val="002D5C7A"/>
    <w:rsid w:val="002D65CD"/>
    <w:rsid w:val="002E10D8"/>
    <w:rsid w:val="002E1117"/>
    <w:rsid w:val="002E232B"/>
    <w:rsid w:val="002E3173"/>
    <w:rsid w:val="002E38AF"/>
    <w:rsid w:val="002E4DFA"/>
    <w:rsid w:val="002E51FF"/>
    <w:rsid w:val="002E548A"/>
    <w:rsid w:val="002E5679"/>
    <w:rsid w:val="002E69B1"/>
    <w:rsid w:val="002E6B87"/>
    <w:rsid w:val="002E79CC"/>
    <w:rsid w:val="002F01CA"/>
    <w:rsid w:val="002F0791"/>
    <w:rsid w:val="002F0816"/>
    <w:rsid w:val="002F1F65"/>
    <w:rsid w:val="002F282A"/>
    <w:rsid w:val="002F2DC3"/>
    <w:rsid w:val="002F366A"/>
    <w:rsid w:val="002F4F94"/>
    <w:rsid w:val="002F51FD"/>
    <w:rsid w:val="002F558C"/>
    <w:rsid w:val="002F561D"/>
    <w:rsid w:val="002F58E2"/>
    <w:rsid w:val="002F5D30"/>
    <w:rsid w:val="002F6FFE"/>
    <w:rsid w:val="002F7267"/>
    <w:rsid w:val="002F7AD6"/>
    <w:rsid w:val="00300011"/>
    <w:rsid w:val="00300D63"/>
    <w:rsid w:val="00301847"/>
    <w:rsid w:val="00302032"/>
    <w:rsid w:val="0030537C"/>
    <w:rsid w:val="00305660"/>
    <w:rsid w:val="0030567C"/>
    <w:rsid w:val="00307A9E"/>
    <w:rsid w:val="003103BE"/>
    <w:rsid w:val="00310883"/>
    <w:rsid w:val="003108F4"/>
    <w:rsid w:val="0031251A"/>
    <w:rsid w:val="00312A25"/>
    <w:rsid w:val="00312B49"/>
    <w:rsid w:val="00313864"/>
    <w:rsid w:val="003139B8"/>
    <w:rsid w:val="00314CEC"/>
    <w:rsid w:val="00316C45"/>
    <w:rsid w:val="00316E0D"/>
    <w:rsid w:val="0031774C"/>
    <w:rsid w:val="00317B40"/>
    <w:rsid w:val="00317DA8"/>
    <w:rsid w:val="00320421"/>
    <w:rsid w:val="00321B8E"/>
    <w:rsid w:val="00322CBA"/>
    <w:rsid w:val="003230D9"/>
    <w:rsid w:val="00324A1E"/>
    <w:rsid w:val="003266F3"/>
    <w:rsid w:val="00327989"/>
    <w:rsid w:val="003306EF"/>
    <w:rsid w:val="0033105D"/>
    <w:rsid w:val="00331ED3"/>
    <w:rsid w:val="00331F69"/>
    <w:rsid w:val="003324D1"/>
    <w:rsid w:val="003325CE"/>
    <w:rsid w:val="0033325D"/>
    <w:rsid w:val="003361D0"/>
    <w:rsid w:val="00336556"/>
    <w:rsid w:val="00337582"/>
    <w:rsid w:val="00337CF2"/>
    <w:rsid w:val="00340517"/>
    <w:rsid w:val="003408E1"/>
    <w:rsid w:val="00340C38"/>
    <w:rsid w:val="00341EF3"/>
    <w:rsid w:val="00342158"/>
    <w:rsid w:val="0034585B"/>
    <w:rsid w:val="00346984"/>
    <w:rsid w:val="0034761A"/>
    <w:rsid w:val="00347C47"/>
    <w:rsid w:val="00350C18"/>
    <w:rsid w:val="00351794"/>
    <w:rsid w:val="003534B0"/>
    <w:rsid w:val="003545A6"/>
    <w:rsid w:val="00355D5E"/>
    <w:rsid w:val="003561BF"/>
    <w:rsid w:val="00360A2A"/>
    <w:rsid w:val="00361314"/>
    <w:rsid w:val="00363484"/>
    <w:rsid w:val="00363ECB"/>
    <w:rsid w:val="003643D6"/>
    <w:rsid w:val="00364435"/>
    <w:rsid w:val="0036478B"/>
    <w:rsid w:val="00364C4B"/>
    <w:rsid w:val="00364EC9"/>
    <w:rsid w:val="00365796"/>
    <w:rsid w:val="00365EA7"/>
    <w:rsid w:val="00366309"/>
    <w:rsid w:val="00366A8F"/>
    <w:rsid w:val="00366C86"/>
    <w:rsid w:val="00367746"/>
    <w:rsid w:val="00370CAB"/>
    <w:rsid w:val="0037184A"/>
    <w:rsid w:val="0037247F"/>
    <w:rsid w:val="00374B18"/>
    <w:rsid w:val="00376525"/>
    <w:rsid w:val="00376A09"/>
    <w:rsid w:val="00377055"/>
    <w:rsid w:val="003804B0"/>
    <w:rsid w:val="0038147E"/>
    <w:rsid w:val="00381790"/>
    <w:rsid w:val="00381C11"/>
    <w:rsid w:val="00383101"/>
    <w:rsid w:val="0038532B"/>
    <w:rsid w:val="0038593B"/>
    <w:rsid w:val="003868DF"/>
    <w:rsid w:val="003869DE"/>
    <w:rsid w:val="00386B6E"/>
    <w:rsid w:val="00386EC8"/>
    <w:rsid w:val="003916CE"/>
    <w:rsid w:val="00391A24"/>
    <w:rsid w:val="00391E66"/>
    <w:rsid w:val="0039237F"/>
    <w:rsid w:val="003923EA"/>
    <w:rsid w:val="00392D67"/>
    <w:rsid w:val="0039328E"/>
    <w:rsid w:val="003935B0"/>
    <w:rsid w:val="00393849"/>
    <w:rsid w:val="00393BC6"/>
    <w:rsid w:val="00393CFA"/>
    <w:rsid w:val="003947C5"/>
    <w:rsid w:val="00394D9A"/>
    <w:rsid w:val="0039555E"/>
    <w:rsid w:val="0039579F"/>
    <w:rsid w:val="00395E1A"/>
    <w:rsid w:val="003961D4"/>
    <w:rsid w:val="00397214"/>
    <w:rsid w:val="003A0BC9"/>
    <w:rsid w:val="003A2B5D"/>
    <w:rsid w:val="003A36D2"/>
    <w:rsid w:val="003A7651"/>
    <w:rsid w:val="003B0413"/>
    <w:rsid w:val="003B0B1D"/>
    <w:rsid w:val="003B1B29"/>
    <w:rsid w:val="003B29A4"/>
    <w:rsid w:val="003B37B3"/>
    <w:rsid w:val="003B3A74"/>
    <w:rsid w:val="003B5687"/>
    <w:rsid w:val="003B5CB5"/>
    <w:rsid w:val="003B7BAD"/>
    <w:rsid w:val="003B7D2D"/>
    <w:rsid w:val="003C06CC"/>
    <w:rsid w:val="003C1CDC"/>
    <w:rsid w:val="003C3266"/>
    <w:rsid w:val="003C3D0B"/>
    <w:rsid w:val="003C45C8"/>
    <w:rsid w:val="003C6054"/>
    <w:rsid w:val="003C6839"/>
    <w:rsid w:val="003C745E"/>
    <w:rsid w:val="003C794B"/>
    <w:rsid w:val="003C7DA1"/>
    <w:rsid w:val="003D007A"/>
    <w:rsid w:val="003D1997"/>
    <w:rsid w:val="003D22E7"/>
    <w:rsid w:val="003D3937"/>
    <w:rsid w:val="003D39E1"/>
    <w:rsid w:val="003D3A1C"/>
    <w:rsid w:val="003D3B8B"/>
    <w:rsid w:val="003D4840"/>
    <w:rsid w:val="003D4BA1"/>
    <w:rsid w:val="003D6F0A"/>
    <w:rsid w:val="003D79B1"/>
    <w:rsid w:val="003E0751"/>
    <w:rsid w:val="003E325F"/>
    <w:rsid w:val="003E34E2"/>
    <w:rsid w:val="003E4B2C"/>
    <w:rsid w:val="003E4E44"/>
    <w:rsid w:val="003E5AF1"/>
    <w:rsid w:val="003E7173"/>
    <w:rsid w:val="003E72B6"/>
    <w:rsid w:val="003F06FE"/>
    <w:rsid w:val="003F0F7B"/>
    <w:rsid w:val="003F18FD"/>
    <w:rsid w:val="003F2601"/>
    <w:rsid w:val="003F29B8"/>
    <w:rsid w:val="003F3354"/>
    <w:rsid w:val="003F3377"/>
    <w:rsid w:val="003F6BD3"/>
    <w:rsid w:val="003F721C"/>
    <w:rsid w:val="003F7AAE"/>
    <w:rsid w:val="003F7FD7"/>
    <w:rsid w:val="00400013"/>
    <w:rsid w:val="00400357"/>
    <w:rsid w:val="004005A8"/>
    <w:rsid w:val="00401F14"/>
    <w:rsid w:val="00401F7D"/>
    <w:rsid w:val="00403940"/>
    <w:rsid w:val="0040433A"/>
    <w:rsid w:val="00405F46"/>
    <w:rsid w:val="0040741F"/>
    <w:rsid w:val="004108EA"/>
    <w:rsid w:val="00410FEB"/>
    <w:rsid w:val="004112F8"/>
    <w:rsid w:val="00413B0E"/>
    <w:rsid w:val="004147DB"/>
    <w:rsid w:val="004152B8"/>
    <w:rsid w:val="004152D5"/>
    <w:rsid w:val="00416516"/>
    <w:rsid w:val="004166A5"/>
    <w:rsid w:val="00416CFE"/>
    <w:rsid w:val="00416D90"/>
    <w:rsid w:val="00416EA4"/>
    <w:rsid w:val="0041719D"/>
    <w:rsid w:val="004178F7"/>
    <w:rsid w:val="00417A2A"/>
    <w:rsid w:val="0042003D"/>
    <w:rsid w:val="00422EB8"/>
    <w:rsid w:val="004233EF"/>
    <w:rsid w:val="004246C4"/>
    <w:rsid w:val="00424B40"/>
    <w:rsid w:val="00425C40"/>
    <w:rsid w:val="00427C2A"/>
    <w:rsid w:val="00432297"/>
    <w:rsid w:val="0043391A"/>
    <w:rsid w:val="004341F4"/>
    <w:rsid w:val="004345DE"/>
    <w:rsid w:val="004346D5"/>
    <w:rsid w:val="004348E7"/>
    <w:rsid w:val="00434A24"/>
    <w:rsid w:val="0043714C"/>
    <w:rsid w:val="004406F5"/>
    <w:rsid w:val="004417F9"/>
    <w:rsid w:val="004418E8"/>
    <w:rsid w:val="004429D7"/>
    <w:rsid w:val="00443226"/>
    <w:rsid w:val="00443280"/>
    <w:rsid w:val="00443346"/>
    <w:rsid w:val="004439BE"/>
    <w:rsid w:val="00443CF7"/>
    <w:rsid w:val="004440A2"/>
    <w:rsid w:val="00444F9F"/>
    <w:rsid w:val="00446480"/>
    <w:rsid w:val="004465B9"/>
    <w:rsid w:val="00447260"/>
    <w:rsid w:val="00450640"/>
    <w:rsid w:val="00451B3D"/>
    <w:rsid w:val="004530FD"/>
    <w:rsid w:val="0045408F"/>
    <w:rsid w:val="00454832"/>
    <w:rsid w:val="00456542"/>
    <w:rsid w:val="004574CB"/>
    <w:rsid w:val="00457B5E"/>
    <w:rsid w:val="00457C2E"/>
    <w:rsid w:val="00457E80"/>
    <w:rsid w:val="00460FA4"/>
    <w:rsid w:val="00461BA0"/>
    <w:rsid w:val="00461BFF"/>
    <w:rsid w:val="0046265E"/>
    <w:rsid w:val="0046293F"/>
    <w:rsid w:val="00462976"/>
    <w:rsid w:val="004630CF"/>
    <w:rsid w:val="004641BF"/>
    <w:rsid w:val="00464778"/>
    <w:rsid w:val="00467568"/>
    <w:rsid w:val="004677FA"/>
    <w:rsid w:val="00470095"/>
    <w:rsid w:val="00470481"/>
    <w:rsid w:val="00470ED8"/>
    <w:rsid w:val="00470F26"/>
    <w:rsid w:val="00474337"/>
    <w:rsid w:val="00474654"/>
    <w:rsid w:val="00474A2A"/>
    <w:rsid w:val="00475992"/>
    <w:rsid w:val="004759F2"/>
    <w:rsid w:val="00480245"/>
    <w:rsid w:val="00480C75"/>
    <w:rsid w:val="00482E9E"/>
    <w:rsid w:val="00483B56"/>
    <w:rsid w:val="00484381"/>
    <w:rsid w:val="00484C14"/>
    <w:rsid w:val="0048645F"/>
    <w:rsid w:val="00486499"/>
    <w:rsid w:val="004870F6"/>
    <w:rsid w:val="00490ECF"/>
    <w:rsid w:val="0049339D"/>
    <w:rsid w:val="004933AB"/>
    <w:rsid w:val="00494D2B"/>
    <w:rsid w:val="00495AF4"/>
    <w:rsid w:val="00495DD8"/>
    <w:rsid w:val="0049683F"/>
    <w:rsid w:val="00497AE9"/>
    <w:rsid w:val="00497E4B"/>
    <w:rsid w:val="004A01AA"/>
    <w:rsid w:val="004A0541"/>
    <w:rsid w:val="004A05BE"/>
    <w:rsid w:val="004A190D"/>
    <w:rsid w:val="004A1B2A"/>
    <w:rsid w:val="004A210A"/>
    <w:rsid w:val="004A3E09"/>
    <w:rsid w:val="004A4165"/>
    <w:rsid w:val="004A4BE0"/>
    <w:rsid w:val="004A5A1B"/>
    <w:rsid w:val="004A5B98"/>
    <w:rsid w:val="004A5F40"/>
    <w:rsid w:val="004A664B"/>
    <w:rsid w:val="004A7A15"/>
    <w:rsid w:val="004A7C56"/>
    <w:rsid w:val="004B007D"/>
    <w:rsid w:val="004B113D"/>
    <w:rsid w:val="004B15FF"/>
    <w:rsid w:val="004B16BA"/>
    <w:rsid w:val="004B49AD"/>
    <w:rsid w:val="004B5D5F"/>
    <w:rsid w:val="004B621B"/>
    <w:rsid w:val="004B6369"/>
    <w:rsid w:val="004C0433"/>
    <w:rsid w:val="004C0F00"/>
    <w:rsid w:val="004C262D"/>
    <w:rsid w:val="004C2FAC"/>
    <w:rsid w:val="004C3E0F"/>
    <w:rsid w:val="004C4657"/>
    <w:rsid w:val="004C7BE4"/>
    <w:rsid w:val="004C7C37"/>
    <w:rsid w:val="004D0960"/>
    <w:rsid w:val="004D1B5E"/>
    <w:rsid w:val="004D2821"/>
    <w:rsid w:val="004D2972"/>
    <w:rsid w:val="004D34E8"/>
    <w:rsid w:val="004D5AD6"/>
    <w:rsid w:val="004D5AE4"/>
    <w:rsid w:val="004D62A8"/>
    <w:rsid w:val="004D66A0"/>
    <w:rsid w:val="004D6E71"/>
    <w:rsid w:val="004D7593"/>
    <w:rsid w:val="004E13B3"/>
    <w:rsid w:val="004E2068"/>
    <w:rsid w:val="004E2923"/>
    <w:rsid w:val="004E30F1"/>
    <w:rsid w:val="004E3373"/>
    <w:rsid w:val="004E3860"/>
    <w:rsid w:val="004E6574"/>
    <w:rsid w:val="004E6E5A"/>
    <w:rsid w:val="004F1BE6"/>
    <w:rsid w:val="004F1E29"/>
    <w:rsid w:val="004F2FF1"/>
    <w:rsid w:val="004F3045"/>
    <w:rsid w:val="004F3DEC"/>
    <w:rsid w:val="004F4BFA"/>
    <w:rsid w:val="004F4F6E"/>
    <w:rsid w:val="004F73F3"/>
    <w:rsid w:val="004F7470"/>
    <w:rsid w:val="00500482"/>
    <w:rsid w:val="00500AA4"/>
    <w:rsid w:val="00501653"/>
    <w:rsid w:val="00503433"/>
    <w:rsid w:val="005035BE"/>
    <w:rsid w:val="0050547A"/>
    <w:rsid w:val="00507149"/>
    <w:rsid w:val="00507704"/>
    <w:rsid w:val="00507C39"/>
    <w:rsid w:val="005109F9"/>
    <w:rsid w:val="0051306C"/>
    <w:rsid w:val="005136D4"/>
    <w:rsid w:val="0051652F"/>
    <w:rsid w:val="0051729E"/>
    <w:rsid w:val="00517605"/>
    <w:rsid w:val="00517CF3"/>
    <w:rsid w:val="00517D9B"/>
    <w:rsid w:val="00517F0E"/>
    <w:rsid w:val="005203E7"/>
    <w:rsid w:val="00521FAB"/>
    <w:rsid w:val="00523211"/>
    <w:rsid w:val="005235E3"/>
    <w:rsid w:val="00524C7F"/>
    <w:rsid w:val="00524DAD"/>
    <w:rsid w:val="00524E22"/>
    <w:rsid w:val="005264AA"/>
    <w:rsid w:val="005277B5"/>
    <w:rsid w:val="0053013E"/>
    <w:rsid w:val="00532D91"/>
    <w:rsid w:val="005335E6"/>
    <w:rsid w:val="00533697"/>
    <w:rsid w:val="00535951"/>
    <w:rsid w:val="00535AFB"/>
    <w:rsid w:val="005362BF"/>
    <w:rsid w:val="005371FD"/>
    <w:rsid w:val="00537B02"/>
    <w:rsid w:val="00540110"/>
    <w:rsid w:val="00540DBD"/>
    <w:rsid w:val="0054119A"/>
    <w:rsid w:val="0054195A"/>
    <w:rsid w:val="00541D36"/>
    <w:rsid w:val="0054332B"/>
    <w:rsid w:val="00543DFC"/>
    <w:rsid w:val="00544536"/>
    <w:rsid w:val="00544626"/>
    <w:rsid w:val="00544874"/>
    <w:rsid w:val="0054773F"/>
    <w:rsid w:val="00547B13"/>
    <w:rsid w:val="00551204"/>
    <w:rsid w:val="00553523"/>
    <w:rsid w:val="00553AFF"/>
    <w:rsid w:val="00553F67"/>
    <w:rsid w:val="005572F8"/>
    <w:rsid w:val="005573E7"/>
    <w:rsid w:val="00557C26"/>
    <w:rsid w:val="00560444"/>
    <w:rsid w:val="00560F59"/>
    <w:rsid w:val="005619AD"/>
    <w:rsid w:val="00562C63"/>
    <w:rsid w:val="0056464A"/>
    <w:rsid w:val="00564C4E"/>
    <w:rsid w:val="005653F8"/>
    <w:rsid w:val="00566E52"/>
    <w:rsid w:val="00570839"/>
    <w:rsid w:val="00570B13"/>
    <w:rsid w:val="00570E76"/>
    <w:rsid w:val="00570F0B"/>
    <w:rsid w:val="00571874"/>
    <w:rsid w:val="005719CC"/>
    <w:rsid w:val="00571DED"/>
    <w:rsid w:val="005734C7"/>
    <w:rsid w:val="00575A59"/>
    <w:rsid w:val="00577AE1"/>
    <w:rsid w:val="005802B6"/>
    <w:rsid w:val="0058234D"/>
    <w:rsid w:val="00583192"/>
    <w:rsid w:val="00583730"/>
    <w:rsid w:val="00583B17"/>
    <w:rsid w:val="005846AC"/>
    <w:rsid w:val="005851D6"/>
    <w:rsid w:val="00586083"/>
    <w:rsid w:val="00586AEB"/>
    <w:rsid w:val="0058712D"/>
    <w:rsid w:val="00587E2A"/>
    <w:rsid w:val="00590036"/>
    <w:rsid w:val="005909A7"/>
    <w:rsid w:val="00590B71"/>
    <w:rsid w:val="005910F5"/>
    <w:rsid w:val="00591175"/>
    <w:rsid w:val="00591B31"/>
    <w:rsid w:val="00591ECC"/>
    <w:rsid w:val="00592887"/>
    <w:rsid w:val="005930FB"/>
    <w:rsid w:val="00594580"/>
    <w:rsid w:val="00594685"/>
    <w:rsid w:val="005963A5"/>
    <w:rsid w:val="005968EF"/>
    <w:rsid w:val="0059711D"/>
    <w:rsid w:val="00597582"/>
    <w:rsid w:val="005A0AB8"/>
    <w:rsid w:val="005A0BFF"/>
    <w:rsid w:val="005A16C5"/>
    <w:rsid w:val="005A3D50"/>
    <w:rsid w:val="005A427E"/>
    <w:rsid w:val="005A64D1"/>
    <w:rsid w:val="005A715F"/>
    <w:rsid w:val="005B0973"/>
    <w:rsid w:val="005B099B"/>
    <w:rsid w:val="005B0D2E"/>
    <w:rsid w:val="005B1326"/>
    <w:rsid w:val="005B1568"/>
    <w:rsid w:val="005B1993"/>
    <w:rsid w:val="005B22ED"/>
    <w:rsid w:val="005B3DEB"/>
    <w:rsid w:val="005B4BD4"/>
    <w:rsid w:val="005B61C5"/>
    <w:rsid w:val="005B660C"/>
    <w:rsid w:val="005B69FD"/>
    <w:rsid w:val="005B79B7"/>
    <w:rsid w:val="005B7B2C"/>
    <w:rsid w:val="005C007F"/>
    <w:rsid w:val="005C0311"/>
    <w:rsid w:val="005C1342"/>
    <w:rsid w:val="005C172A"/>
    <w:rsid w:val="005C179F"/>
    <w:rsid w:val="005C6169"/>
    <w:rsid w:val="005C6CE8"/>
    <w:rsid w:val="005C7555"/>
    <w:rsid w:val="005C7F0A"/>
    <w:rsid w:val="005D13D2"/>
    <w:rsid w:val="005D1B44"/>
    <w:rsid w:val="005D28F9"/>
    <w:rsid w:val="005D3334"/>
    <w:rsid w:val="005D3C92"/>
    <w:rsid w:val="005D4CF3"/>
    <w:rsid w:val="005D650D"/>
    <w:rsid w:val="005E00F6"/>
    <w:rsid w:val="005E0118"/>
    <w:rsid w:val="005E0C4C"/>
    <w:rsid w:val="005E1AB8"/>
    <w:rsid w:val="005E4393"/>
    <w:rsid w:val="005E509F"/>
    <w:rsid w:val="005E52A8"/>
    <w:rsid w:val="005E58E5"/>
    <w:rsid w:val="005E5ECB"/>
    <w:rsid w:val="005E7336"/>
    <w:rsid w:val="005E74A7"/>
    <w:rsid w:val="005E7B61"/>
    <w:rsid w:val="005F0E09"/>
    <w:rsid w:val="005F0E18"/>
    <w:rsid w:val="005F154D"/>
    <w:rsid w:val="005F1CA7"/>
    <w:rsid w:val="005F2BD9"/>
    <w:rsid w:val="005F2C4D"/>
    <w:rsid w:val="005F41BE"/>
    <w:rsid w:val="005F48F0"/>
    <w:rsid w:val="005F5E19"/>
    <w:rsid w:val="005F601E"/>
    <w:rsid w:val="005F7748"/>
    <w:rsid w:val="005F7EB2"/>
    <w:rsid w:val="00601546"/>
    <w:rsid w:val="006015B0"/>
    <w:rsid w:val="00601EBD"/>
    <w:rsid w:val="00602BA7"/>
    <w:rsid w:val="00603180"/>
    <w:rsid w:val="00603806"/>
    <w:rsid w:val="00603C89"/>
    <w:rsid w:val="00605486"/>
    <w:rsid w:val="00605E8D"/>
    <w:rsid w:val="00605F2A"/>
    <w:rsid w:val="0060754A"/>
    <w:rsid w:val="00610DED"/>
    <w:rsid w:val="00612371"/>
    <w:rsid w:val="0061267A"/>
    <w:rsid w:val="00613D34"/>
    <w:rsid w:val="0061420E"/>
    <w:rsid w:val="0061473D"/>
    <w:rsid w:val="00614CDF"/>
    <w:rsid w:val="006158AC"/>
    <w:rsid w:val="006169B4"/>
    <w:rsid w:val="00616DD7"/>
    <w:rsid w:val="00617232"/>
    <w:rsid w:val="006176F8"/>
    <w:rsid w:val="0062111C"/>
    <w:rsid w:val="0062162D"/>
    <w:rsid w:val="00621C5D"/>
    <w:rsid w:val="006222D3"/>
    <w:rsid w:val="0062278D"/>
    <w:rsid w:val="00622933"/>
    <w:rsid w:val="00623CF5"/>
    <w:rsid w:val="00623DEC"/>
    <w:rsid w:val="00624D28"/>
    <w:rsid w:val="00625013"/>
    <w:rsid w:val="0062587C"/>
    <w:rsid w:val="00625B1C"/>
    <w:rsid w:val="00625E37"/>
    <w:rsid w:val="00626A45"/>
    <w:rsid w:val="00626DA3"/>
    <w:rsid w:val="00630BE9"/>
    <w:rsid w:val="00630F4B"/>
    <w:rsid w:val="00632461"/>
    <w:rsid w:val="00632812"/>
    <w:rsid w:val="00632B34"/>
    <w:rsid w:val="00632CA5"/>
    <w:rsid w:val="00640BD6"/>
    <w:rsid w:val="00640F18"/>
    <w:rsid w:val="00641044"/>
    <w:rsid w:val="00643362"/>
    <w:rsid w:val="00643548"/>
    <w:rsid w:val="0064461F"/>
    <w:rsid w:val="00644961"/>
    <w:rsid w:val="00644EC3"/>
    <w:rsid w:val="00644F12"/>
    <w:rsid w:val="00644F32"/>
    <w:rsid w:val="00645F31"/>
    <w:rsid w:val="0064741F"/>
    <w:rsid w:val="0064748D"/>
    <w:rsid w:val="00650836"/>
    <w:rsid w:val="00653B04"/>
    <w:rsid w:val="0065435F"/>
    <w:rsid w:val="00657763"/>
    <w:rsid w:val="0066011A"/>
    <w:rsid w:val="00660234"/>
    <w:rsid w:val="00662BF9"/>
    <w:rsid w:val="006639B8"/>
    <w:rsid w:val="00663DEC"/>
    <w:rsid w:val="006640DE"/>
    <w:rsid w:val="006648C5"/>
    <w:rsid w:val="00667D8A"/>
    <w:rsid w:val="00670FC0"/>
    <w:rsid w:val="00671726"/>
    <w:rsid w:val="00672C8E"/>
    <w:rsid w:val="00673E87"/>
    <w:rsid w:val="006741BD"/>
    <w:rsid w:val="006755E4"/>
    <w:rsid w:val="00675A34"/>
    <w:rsid w:val="00676C84"/>
    <w:rsid w:val="006811B3"/>
    <w:rsid w:val="00681428"/>
    <w:rsid w:val="00681BE5"/>
    <w:rsid w:val="006833EC"/>
    <w:rsid w:val="00683626"/>
    <w:rsid w:val="006839CA"/>
    <w:rsid w:val="0068466F"/>
    <w:rsid w:val="00685400"/>
    <w:rsid w:val="00686906"/>
    <w:rsid w:val="00687323"/>
    <w:rsid w:val="00687902"/>
    <w:rsid w:val="006919D6"/>
    <w:rsid w:val="00693FF7"/>
    <w:rsid w:val="00694166"/>
    <w:rsid w:val="00694331"/>
    <w:rsid w:val="0069512E"/>
    <w:rsid w:val="0069580C"/>
    <w:rsid w:val="0069593C"/>
    <w:rsid w:val="00695FEE"/>
    <w:rsid w:val="0069687A"/>
    <w:rsid w:val="00696B63"/>
    <w:rsid w:val="00696C42"/>
    <w:rsid w:val="00696C5E"/>
    <w:rsid w:val="00696D0D"/>
    <w:rsid w:val="0069728F"/>
    <w:rsid w:val="006A034F"/>
    <w:rsid w:val="006A1085"/>
    <w:rsid w:val="006A16F9"/>
    <w:rsid w:val="006A1AC7"/>
    <w:rsid w:val="006A2042"/>
    <w:rsid w:val="006A2770"/>
    <w:rsid w:val="006A306A"/>
    <w:rsid w:val="006A32B8"/>
    <w:rsid w:val="006A3987"/>
    <w:rsid w:val="006A3BD0"/>
    <w:rsid w:val="006A3BF2"/>
    <w:rsid w:val="006A4C6A"/>
    <w:rsid w:val="006A52D5"/>
    <w:rsid w:val="006A58C0"/>
    <w:rsid w:val="006A65EF"/>
    <w:rsid w:val="006A665C"/>
    <w:rsid w:val="006A7986"/>
    <w:rsid w:val="006B05F0"/>
    <w:rsid w:val="006B0740"/>
    <w:rsid w:val="006B1377"/>
    <w:rsid w:val="006B1CE9"/>
    <w:rsid w:val="006B1FB4"/>
    <w:rsid w:val="006B2214"/>
    <w:rsid w:val="006B2C90"/>
    <w:rsid w:val="006B389E"/>
    <w:rsid w:val="006B3EBA"/>
    <w:rsid w:val="006B45D8"/>
    <w:rsid w:val="006B4C01"/>
    <w:rsid w:val="006B5296"/>
    <w:rsid w:val="006B6639"/>
    <w:rsid w:val="006B6C6E"/>
    <w:rsid w:val="006B6E2A"/>
    <w:rsid w:val="006B6F22"/>
    <w:rsid w:val="006B7533"/>
    <w:rsid w:val="006B76F1"/>
    <w:rsid w:val="006C04B9"/>
    <w:rsid w:val="006C1438"/>
    <w:rsid w:val="006C253B"/>
    <w:rsid w:val="006C2652"/>
    <w:rsid w:val="006C27B1"/>
    <w:rsid w:val="006C3066"/>
    <w:rsid w:val="006C3484"/>
    <w:rsid w:val="006C3B76"/>
    <w:rsid w:val="006C3C64"/>
    <w:rsid w:val="006C3CCB"/>
    <w:rsid w:val="006C3EAD"/>
    <w:rsid w:val="006C6203"/>
    <w:rsid w:val="006D0EC1"/>
    <w:rsid w:val="006D1160"/>
    <w:rsid w:val="006D12E0"/>
    <w:rsid w:val="006D1A0F"/>
    <w:rsid w:val="006D1CB3"/>
    <w:rsid w:val="006D3B57"/>
    <w:rsid w:val="006D40FE"/>
    <w:rsid w:val="006D43A3"/>
    <w:rsid w:val="006D69F3"/>
    <w:rsid w:val="006D774B"/>
    <w:rsid w:val="006D795F"/>
    <w:rsid w:val="006E0388"/>
    <w:rsid w:val="006E11A2"/>
    <w:rsid w:val="006E1588"/>
    <w:rsid w:val="006E31A2"/>
    <w:rsid w:val="006E32B6"/>
    <w:rsid w:val="006E380C"/>
    <w:rsid w:val="006E38F0"/>
    <w:rsid w:val="006E41BC"/>
    <w:rsid w:val="006E46F4"/>
    <w:rsid w:val="006E6ECA"/>
    <w:rsid w:val="006E7001"/>
    <w:rsid w:val="006E7D03"/>
    <w:rsid w:val="006F03B3"/>
    <w:rsid w:val="006F080F"/>
    <w:rsid w:val="006F092A"/>
    <w:rsid w:val="006F26E7"/>
    <w:rsid w:val="006F2B19"/>
    <w:rsid w:val="006F5046"/>
    <w:rsid w:val="006F5DAA"/>
    <w:rsid w:val="006F5E7D"/>
    <w:rsid w:val="006F64BD"/>
    <w:rsid w:val="007000AC"/>
    <w:rsid w:val="007006D7"/>
    <w:rsid w:val="007008F4"/>
    <w:rsid w:val="007054FC"/>
    <w:rsid w:val="00706D6C"/>
    <w:rsid w:val="00706ED7"/>
    <w:rsid w:val="007072F1"/>
    <w:rsid w:val="0071191D"/>
    <w:rsid w:val="00711CA9"/>
    <w:rsid w:val="007121A0"/>
    <w:rsid w:val="0071259A"/>
    <w:rsid w:val="0071293A"/>
    <w:rsid w:val="007129B6"/>
    <w:rsid w:val="00713664"/>
    <w:rsid w:val="007140FA"/>
    <w:rsid w:val="00714610"/>
    <w:rsid w:val="0072030D"/>
    <w:rsid w:val="00723BD2"/>
    <w:rsid w:val="007245BF"/>
    <w:rsid w:val="00724BFA"/>
    <w:rsid w:val="00727B64"/>
    <w:rsid w:val="00727C87"/>
    <w:rsid w:val="00727F74"/>
    <w:rsid w:val="0073015C"/>
    <w:rsid w:val="007304B1"/>
    <w:rsid w:val="007315FD"/>
    <w:rsid w:val="0073189C"/>
    <w:rsid w:val="0073200D"/>
    <w:rsid w:val="00732674"/>
    <w:rsid w:val="00733891"/>
    <w:rsid w:val="00734970"/>
    <w:rsid w:val="00734ADE"/>
    <w:rsid w:val="007351B9"/>
    <w:rsid w:val="0073589F"/>
    <w:rsid w:val="00735969"/>
    <w:rsid w:val="007361BC"/>
    <w:rsid w:val="00736C42"/>
    <w:rsid w:val="0073770B"/>
    <w:rsid w:val="00737DB8"/>
    <w:rsid w:val="007401D6"/>
    <w:rsid w:val="007406B4"/>
    <w:rsid w:val="007412FA"/>
    <w:rsid w:val="00745CBF"/>
    <w:rsid w:val="00746FAD"/>
    <w:rsid w:val="007470A0"/>
    <w:rsid w:val="00747273"/>
    <w:rsid w:val="00752297"/>
    <w:rsid w:val="00752565"/>
    <w:rsid w:val="00752A05"/>
    <w:rsid w:val="007532F7"/>
    <w:rsid w:val="00753D36"/>
    <w:rsid w:val="0075457C"/>
    <w:rsid w:val="007553F8"/>
    <w:rsid w:val="0075554C"/>
    <w:rsid w:val="00755E1D"/>
    <w:rsid w:val="00756F86"/>
    <w:rsid w:val="00757266"/>
    <w:rsid w:val="00757C6D"/>
    <w:rsid w:val="00760AD4"/>
    <w:rsid w:val="00760B68"/>
    <w:rsid w:val="00761255"/>
    <w:rsid w:val="00762553"/>
    <w:rsid w:val="00762673"/>
    <w:rsid w:val="0076272D"/>
    <w:rsid w:val="0076276B"/>
    <w:rsid w:val="007646C9"/>
    <w:rsid w:val="007647F7"/>
    <w:rsid w:val="00764B33"/>
    <w:rsid w:val="00765742"/>
    <w:rsid w:val="00766085"/>
    <w:rsid w:val="00770AB8"/>
    <w:rsid w:val="00773734"/>
    <w:rsid w:val="00773E6F"/>
    <w:rsid w:val="007741D6"/>
    <w:rsid w:val="00775ED4"/>
    <w:rsid w:val="007762A3"/>
    <w:rsid w:val="00777BA6"/>
    <w:rsid w:val="007804FD"/>
    <w:rsid w:val="00780BC4"/>
    <w:rsid w:val="0078208C"/>
    <w:rsid w:val="007824F0"/>
    <w:rsid w:val="00783A7D"/>
    <w:rsid w:val="00783F97"/>
    <w:rsid w:val="00784F4C"/>
    <w:rsid w:val="0078504B"/>
    <w:rsid w:val="007854F3"/>
    <w:rsid w:val="00785DE9"/>
    <w:rsid w:val="007870D1"/>
    <w:rsid w:val="0078746D"/>
    <w:rsid w:val="00792425"/>
    <w:rsid w:val="0079317C"/>
    <w:rsid w:val="00793501"/>
    <w:rsid w:val="00794821"/>
    <w:rsid w:val="00794E3A"/>
    <w:rsid w:val="00795C15"/>
    <w:rsid w:val="00796DAB"/>
    <w:rsid w:val="007975DD"/>
    <w:rsid w:val="00797700"/>
    <w:rsid w:val="00797970"/>
    <w:rsid w:val="007A0796"/>
    <w:rsid w:val="007A0C43"/>
    <w:rsid w:val="007A1521"/>
    <w:rsid w:val="007A22C5"/>
    <w:rsid w:val="007A274C"/>
    <w:rsid w:val="007A3048"/>
    <w:rsid w:val="007A4622"/>
    <w:rsid w:val="007A5182"/>
    <w:rsid w:val="007A7EAD"/>
    <w:rsid w:val="007B010E"/>
    <w:rsid w:val="007B058A"/>
    <w:rsid w:val="007B061D"/>
    <w:rsid w:val="007B4982"/>
    <w:rsid w:val="007B498E"/>
    <w:rsid w:val="007B562B"/>
    <w:rsid w:val="007B5F21"/>
    <w:rsid w:val="007B63ED"/>
    <w:rsid w:val="007B7410"/>
    <w:rsid w:val="007C0C21"/>
    <w:rsid w:val="007C2C40"/>
    <w:rsid w:val="007C3845"/>
    <w:rsid w:val="007C4263"/>
    <w:rsid w:val="007C53D7"/>
    <w:rsid w:val="007C53D8"/>
    <w:rsid w:val="007C703F"/>
    <w:rsid w:val="007C7050"/>
    <w:rsid w:val="007C7427"/>
    <w:rsid w:val="007C7509"/>
    <w:rsid w:val="007C7573"/>
    <w:rsid w:val="007C7602"/>
    <w:rsid w:val="007D066D"/>
    <w:rsid w:val="007D1A66"/>
    <w:rsid w:val="007D1F43"/>
    <w:rsid w:val="007D215F"/>
    <w:rsid w:val="007D2CBD"/>
    <w:rsid w:val="007D2FE3"/>
    <w:rsid w:val="007D392A"/>
    <w:rsid w:val="007D3B14"/>
    <w:rsid w:val="007D3CD2"/>
    <w:rsid w:val="007D4138"/>
    <w:rsid w:val="007D529D"/>
    <w:rsid w:val="007D6F94"/>
    <w:rsid w:val="007D709F"/>
    <w:rsid w:val="007D7153"/>
    <w:rsid w:val="007E00C7"/>
    <w:rsid w:val="007E0376"/>
    <w:rsid w:val="007E2E92"/>
    <w:rsid w:val="007E3879"/>
    <w:rsid w:val="007E3B97"/>
    <w:rsid w:val="007E6843"/>
    <w:rsid w:val="007F1E39"/>
    <w:rsid w:val="007F260A"/>
    <w:rsid w:val="007F38D1"/>
    <w:rsid w:val="007F3C76"/>
    <w:rsid w:val="007F4261"/>
    <w:rsid w:val="007F4688"/>
    <w:rsid w:val="007F4D82"/>
    <w:rsid w:val="007F6CA4"/>
    <w:rsid w:val="008000BC"/>
    <w:rsid w:val="00800ADF"/>
    <w:rsid w:val="00802160"/>
    <w:rsid w:val="008028D5"/>
    <w:rsid w:val="00802AF0"/>
    <w:rsid w:val="008058AC"/>
    <w:rsid w:val="008060D2"/>
    <w:rsid w:val="00807EC7"/>
    <w:rsid w:val="00810174"/>
    <w:rsid w:val="008102B5"/>
    <w:rsid w:val="008108DA"/>
    <w:rsid w:val="0081233B"/>
    <w:rsid w:val="00812B0D"/>
    <w:rsid w:val="00812CE5"/>
    <w:rsid w:val="00813BD0"/>
    <w:rsid w:val="00814507"/>
    <w:rsid w:val="008150B9"/>
    <w:rsid w:val="00815D17"/>
    <w:rsid w:val="00815D5F"/>
    <w:rsid w:val="00815F73"/>
    <w:rsid w:val="00816EC8"/>
    <w:rsid w:val="008173E1"/>
    <w:rsid w:val="00817628"/>
    <w:rsid w:val="008177F6"/>
    <w:rsid w:val="00817A50"/>
    <w:rsid w:val="008213F6"/>
    <w:rsid w:val="00822D31"/>
    <w:rsid w:val="00823150"/>
    <w:rsid w:val="008236BF"/>
    <w:rsid w:val="008240D5"/>
    <w:rsid w:val="008259E2"/>
    <w:rsid w:val="00825FD9"/>
    <w:rsid w:val="00826D2F"/>
    <w:rsid w:val="00827231"/>
    <w:rsid w:val="00827EA0"/>
    <w:rsid w:val="008334D5"/>
    <w:rsid w:val="00834124"/>
    <w:rsid w:val="00835014"/>
    <w:rsid w:val="00835EE2"/>
    <w:rsid w:val="00836640"/>
    <w:rsid w:val="00837B2A"/>
    <w:rsid w:val="008411D6"/>
    <w:rsid w:val="00842E05"/>
    <w:rsid w:val="0084373D"/>
    <w:rsid w:val="0084388B"/>
    <w:rsid w:val="008447F7"/>
    <w:rsid w:val="00844821"/>
    <w:rsid w:val="00844F65"/>
    <w:rsid w:val="00847017"/>
    <w:rsid w:val="00847623"/>
    <w:rsid w:val="008509B2"/>
    <w:rsid w:val="00850D52"/>
    <w:rsid w:val="00851567"/>
    <w:rsid w:val="008526CB"/>
    <w:rsid w:val="00853E4F"/>
    <w:rsid w:val="00854B2E"/>
    <w:rsid w:val="00854B75"/>
    <w:rsid w:val="00855913"/>
    <w:rsid w:val="00862046"/>
    <w:rsid w:val="008624D9"/>
    <w:rsid w:val="00862524"/>
    <w:rsid w:val="00864595"/>
    <w:rsid w:val="0086639C"/>
    <w:rsid w:val="00872397"/>
    <w:rsid w:val="00872413"/>
    <w:rsid w:val="00872B32"/>
    <w:rsid w:val="00872F41"/>
    <w:rsid w:val="00872F81"/>
    <w:rsid w:val="00873497"/>
    <w:rsid w:val="00873B48"/>
    <w:rsid w:val="00875B20"/>
    <w:rsid w:val="008766F1"/>
    <w:rsid w:val="00877423"/>
    <w:rsid w:val="008801F6"/>
    <w:rsid w:val="008802EB"/>
    <w:rsid w:val="008809E7"/>
    <w:rsid w:val="0088191E"/>
    <w:rsid w:val="0088281F"/>
    <w:rsid w:val="00882C25"/>
    <w:rsid w:val="00883578"/>
    <w:rsid w:val="00883A2C"/>
    <w:rsid w:val="008845B3"/>
    <w:rsid w:val="00884C1D"/>
    <w:rsid w:val="00885E94"/>
    <w:rsid w:val="00886379"/>
    <w:rsid w:val="00886E53"/>
    <w:rsid w:val="008872B1"/>
    <w:rsid w:val="008910B6"/>
    <w:rsid w:val="0089167F"/>
    <w:rsid w:val="0089411A"/>
    <w:rsid w:val="00894497"/>
    <w:rsid w:val="00894D30"/>
    <w:rsid w:val="00894EE1"/>
    <w:rsid w:val="00894FAC"/>
    <w:rsid w:val="00894FFD"/>
    <w:rsid w:val="008950A9"/>
    <w:rsid w:val="008952C9"/>
    <w:rsid w:val="00895D39"/>
    <w:rsid w:val="00897A6D"/>
    <w:rsid w:val="008A0446"/>
    <w:rsid w:val="008A253B"/>
    <w:rsid w:val="008A3129"/>
    <w:rsid w:val="008A31EF"/>
    <w:rsid w:val="008A331D"/>
    <w:rsid w:val="008A3AC1"/>
    <w:rsid w:val="008A3B3F"/>
    <w:rsid w:val="008A4063"/>
    <w:rsid w:val="008A4717"/>
    <w:rsid w:val="008A4CF5"/>
    <w:rsid w:val="008A5988"/>
    <w:rsid w:val="008A5ABB"/>
    <w:rsid w:val="008A6197"/>
    <w:rsid w:val="008A6965"/>
    <w:rsid w:val="008A6EBC"/>
    <w:rsid w:val="008A6F14"/>
    <w:rsid w:val="008B0BC1"/>
    <w:rsid w:val="008B0C6D"/>
    <w:rsid w:val="008B107A"/>
    <w:rsid w:val="008B110B"/>
    <w:rsid w:val="008B22DA"/>
    <w:rsid w:val="008B2BF9"/>
    <w:rsid w:val="008B3085"/>
    <w:rsid w:val="008B3708"/>
    <w:rsid w:val="008B3EF9"/>
    <w:rsid w:val="008B518C"/>
    <w:rsid w:val="008B5839"/>
    <w:rsid w:val="008B6612"/>
    <w:rsid w:val="008B6ED8"/>
    <w:rsid w:val="008B71D0"/>
    <w:rsid w:val="008B7AD1"/>
    <w:rsid w:val="008C078D"/>
    <w:rsid w:val="008C1A16"/>
    <w:rsid w:val="008C22F2"/>
    <w:rsid w:val="008C26F3"/>
    <w:rsid w:val="008C6D05"/>
    <w:rsid w:val="008C70F7"/>
    <w:rsid w:val="008D1FFA"/>
    <w:rsid w:val="008D236B"/>
    <w:rsid w:val="008D25E1"/>
    <w:rsid w:val="008D43BB"/>
    <w:rsid w:val="008D4482"/>
    <w:rsid w:val="008D4979"/>
    <w:rsid w:val="008D4C41"/>
    <w:rsid w:val="008D4F85"/>
    <w:rsid w:val="008D62A1"/>
    <w:rsid w:val="008D62A5"/>
    <w:rsid w:val="008D7509"/>
    <w:rsid w:val="008D7D88"/>
    <w:rsid w:val="008E092B"/>
    <w:rsid w:val="008E0DF4"/>
    <w:rsid w:val="008E16ED"/>
    <w:rsid w:val="008E1BA8"/>
    <w:rsid w:val="008E2491"/>
    <w:rsid w:val="008E289C"/>
    <w:rsid w:val="008E2A5C"/>
    <w:rsid w:val="008E340F"/>
    <w:rsid w:val="008E47FE"/>
    <w:rsid w:val="008E5066"/>
    <w:rsid w:val="008E5480"/>
    <w:rsid w:val="008E609B"/>
    <w:rsid w:val="008E6D35"/>
    <w:rsid w:val="008E6DB1"/>
    <w:rsid w:val="008E712F"/>
    <w:rsid w:val="008E77E6"/>
    <w:rsid w:val="008F0387"/>
    <w:rsid w:val="008F195E"/>
    <w:rsid w:val="008F1E6A"/>
    <w:rsid w:val="008F28DB"/>
    <w:rsid w:val="008F399A"/>
    <w:rsid w:val="008F4255"/>
    <w:rsid w:val="008F4F13"/>
    <w:rsid w:val="008F50C8"/>
    <w:rsid w:val="008F6B17"/>
    <w:rsid w:val="008F7410"/>
    <w:rsid w:val="008F7AA2"/>
    <w:rsid w:val="008F7CED"/>
    <w:rsid w:val="008F7DF0"/>
    <w:rsid w:val="00900AD7"/>
    <w:rsid w:val="00900FA3"/>
    <w:rsid w:val="00901DCE"/>
    <w:rsid w:val="00901E0E"/>
    <w:rsid w:val="00902057"/>
    <w:rsid w:val="00902870"/>
    <w:rsid w:val="00902A6F"/>
    <w:rsid w:val="00902D55"/>
    <w:rsid w:val="009041F3"/>
    <w:rsid w:val="009079A6"/>
    <w:rsid w:val="00910125"/>
    <w:rsid w:val="009104DB"/>
    <w:rsid w:val="0091072F"/>
    <w:rsid w:val="00910EB6"/>
    <w:rsid w:val="0091114F"/>
    <w:rsid w:val="009115FB"/>
    <w:rsid w:val="00911A77"/>
    <w:rsid w:val="00912D31"/>
    <w:rsid w:val="00912DD4"/>
    <w:rsid w:val="00914D92"/>
    <w:rsid w:val="00915305"/>
    <w:rsid w:val="00916E97"/>
    <w:rsid w:val="00917BF3"/>
    <w:rsid w:val="009207E0"/>
    <w:rsid w:val="00921937"/>
    <w:rsid w:val="009221E4"/>
    <w:rsid w:val="009229BF"/>
    <w:rsid w:val="00924A4F"/>
    <w:rsid w:val="00925455"/>
    <w:rsid w:val="009254DC"/>
    <w:rsid w:val="0092652C"/>
    <w:rsid w:val="0093026E"/>
    <w:rsid w:val="009303A5"/>
    <w:rsid w:val="0093166F"/>
    <w:rsid w:val="0093208A"/>
    <w:rsid w:val="00932BC0"/>
    <w:rsid w:val="00933A44"/>
    <w:rsid w:val="00933B5B"/>
    <w:rsid w:val="00933E68"/>
    <w:rsid w:val="00934634"/>
    <w:rsid w:val="00934A09"/>
    <w:rsid w:val="0093535E"/>
    <w:rsid w:val="00935AF2"/>
    <w:rsid w:val="00935E3D"/>
    <w:rsid w:val="00936216"/>
    <w:rsid w:val="0093636C"/>
    <w:rsid w:val="00940956"/>
    <w:rsid w:val="009409FA"/>
    <w:rsid w:val="00940BD6"/>
    <w:rsid w:val="00940D94"/>
    <w:rsid w:val="009414C5"/>
    <w:rsid w:val="009415D8"/>
    <w:rsid w:val="00943111"/>
    <w:rsid w:val="00943952"/>
    <w:rsid w:val="00943AD2"/>
    <w:rsid w:val="00943D1F"/>
    <w:rsid w:val="00944BC5"/>
    <w:rsid w:val="00944E29"/>
    <w:rsid w:val="0094537F"/>
    <w:rsid w:val="00946397"/>
    <w:rsid w:val="00946B7E"/>
    <w:rsid w:val="00946E21"/>
    <w:rsid w:val="00947191"/>
    <w:rsid w:val="009502F8"/>
    <w:rsid w:val="00950F39"/>
    <w:rsid w:val="00951931"/>
    <w:rsid w:val="00952D5E"/>
    <w:rsid w:val="00952DF7"/>
    <w:rsid w:val="00953523"/>
    <w:rsid w:val="00955D12"/>
    <w:rsid w:val="009560D5"/>
    <w:rsid w:val="0095696E"/>
    <w:rsid w:val="009569B2"/>
    <w:rsid w:val="00956C69"/>
    <w:rsid w:val="00956E4F"/>
    <w:rsid w:val="009571CA"/>
    <w:rsid w:val="00957A4C"/>
    <w:rsid w:val="00960A88"/>
    <w:rsid w:val="0096113B"/>
    <w:rsid w:val="0096114E"/>
    <w:rsid w:val="00962AF6"/>
    <w:rsid w:val="00962D76"/>
    <w:rsid w:val="00963F10"/>
    <w:rsid w:val="00964CAF"/>
    <w:rsid w:val="00964EB3"/>
    <w:rsid w:val="009654D7"/>
    <w:rsid w:val="009664DA"/>
    <w:rsid w:val="0097155E"/>
    <w:rsid w:val="0097163C"/>
    <w:rsid w:val="0097407A"/>
    <w:rsid w:val="00974183"/>
    <w:rsid w:val="00974517"/>
    <w:rsid w:val="00974AA8"/>
    <w:rsid w:val="00974D02"/>
    <w:rsid w:val="009778AE"/>
    <w:rsid w:val="00977D4C"/>
    <w:rsid w:val="009809A5"/>
    <w:rsid w:val="009827F3"/>
    <w:rsid w:val="00982CF9"/>
    <w:rsid w:val="009830F7"/>
    <w:rsid w:val="00983280"/>
    <w:rsid w:val="0098393D"/>
    <w:rsid w:val="00984AFB"/>
    <w:rsid w:val="009858F9"/>
    <w:rsid w:val="00985CFA"/>
    <w:rsid w:val="00986965"/>
    <w:rsid w:val="00987021"/>
    <w:rsid w:val="00987962"/>
    <w:rsid w:val="00987FD3"/>
    <w:rsid w:val="00991089"/>
    <w:rsid w:val="0099143F"/>
    <w:rsid w:val="009917EC"/>
    <w:rsid w:val="00992218"/>
    <w:rsid w:val="009923DA"/>
    <w:rsid w:val="00992EE1"/>
    <w:rsid w:val="00993157"/>
    <w:rsid w:val="0099316F"/>
    <w:rsid w:val="0099339F"/>
    <w:rsid w:val="00994058"/>
    <w:rsid w:val="00995485"/>
    <w:rsid w:val="00995802"/>
    <w:rsid w:val="00995A25"/>
    <w:rsid w:val="00997D16"/>
    <w:rsid w:val="009A0A2B"/>
    <w:rsid w:val="009A132F"/>
    <w:rsid w:val="009A1404"/>
    <w:rsid w:val="009A1EFE"/>
    <w:rsid w:val="009A23AB"/>
    <w:rsid w:val="009A2442"/>
    <w:rsid w:val="009A2527"/>
    <w:rsid w:val="009A2BD1"/>
    <w:rsid w:val="009A3395"/>
    <w:rsid w:val="009A384C"/>
    <w:rsid w:val="009A4457"/>
    <w:rsid w:val="009A46CA"/>
    <w:rsid w:val="009A4833"/>
    <w:rsid w:val="009A538D"/>
    <w:rsid w:val="009A5585"/>
    <w:rsid w:val="009A597E"/>
    <w:rsid w:val="009A59DB"/>
    <w:rsid w:val="009A5D2A"/>
    <w:rsid w:val="009A5FB3"/>
    <w:rsid w:val="009A7CB4"/>
    <w:rsid w:val="009B0202"/>
    <w:rsid w:val="009B0BEE"/>
    <w:rsid w:val="009B1750"/>
    <w:rsid w:val="009B22B1"/>
    <w:rsid w:val="009B2DA1"/>
    <w:rsid w:val="009B3A37"/>
    <w:rsid w:val="009B3E3B"/>
    <w:rsid w:val="009B454E"/>
    <w:rsid w:val="009B54E1"/>
    <w:rsid w:val="009B6F2C"/>
    <w:rsid w:val="009B6FDA"/>
    <w:rsid w:val="009C0705"/>
    <w:rsid w:val="009C0A74"/>
    <w:rsid w:val="009C14BF"/>
    <w:rsid w:val="009C30FD"/>
    <w:rsid w:val="009C340B"/>
    <w:rsid w:val="009C3DC4"/>
    <w:rsid w:val="009C48EC"/>
    <w:rsid w:val="009C6B54"/>
    <w:rsid w:val="009C6FCF"/>
    <w:rsid w:val="009C723E"/>
    <w:rsid w:val="009C7B3B"/>
    <w:rsid w:val="009D0E64"/>
    <w:rsid w:val="009D2531"/>
    <w:rsid w:val="009D2B76"/>
    <w:rsid w:val="009D30F8"/>
    <w:rsid w:val="009D3753"/>
    <w:rsid w:val="009D62D8"/>
    <w:rsid w:val="009D76BD"/>
    <w:rsid w:val="009E009A"/>
    <w:rsid w:val="009E15EF"/>
    <w:rsid w:val="009E1956"/>
    <w:rsid w:val="009E2ADF"/>
    <w:rsid w:val="009E2C19"/>
    <w:rsid w:val="009E2C7C"/>
    <w:rsid w:val="009E2CCD"/>
    <w:rsid w:val="009E358A"/>
    <w:rsid w:val="009E5E33"/>
    <w:rsid w:val="009E638A"/>
    <w:rsid w:val="009F0293"/>
    <w:rsid w:val="009F050A"/>
    <w:rsid w:val="009F134B"/>
    <w:rsid w:val="009F4382"/>
    <w:rsid w:val="009F4A93"/>
    <w:rsid w:val="009F605F"/>
    <w:rsid w:val="009F7340"/>
    <w:rsid w:val="00A0003F"/>
    <w:rsid w:val="00A014E5"/>
    <w:rsid w:val="00A021D1"/>
    <w:rsid w:val="00A02FEE"/>
    <w:rsid w:val="00A0326D"/>
    <w:rsid w:val="00A03488"/>
    <w:rsid w:val="00A04BB9"/>
    <w:rsid w:val="00A04C1D"/>
    <w:rsid w:val="00A04F1C"/>
    <w:rsid w:val="00A0643E"/>
    <w:rsid w:val="00A07DB9"/>
    <w:rsid w:val="00A1034C"/>
    <w:rsid w:val="00A1092D"/>
    <w:rsid w:val="00A11432"/>
    <w:rsid w:val="00A12B5A"/>
    <w:rsid w:val="00A14B30"/>
    <w:rsid w:val="00A14FCB"/>
    <w:rsid w:val="00A153F5"/>
    <w:rsid w:val="00A16033"/>
    <w:rsid w:val="00A17095"/>
    <w:rsid w:val="00A179ED"/>
    <w:rsid w:val="00A17AE8"/>
    <w:rsid w:val="00A17B8B"/>
    <w:rsid w:val="00A17D18"/>
    <w:rsid w:val="00A17FE5"/>
    <w:rsid w:val="00A22376"/>
    <w:rsid w:val="00A22765"/>
    <w:rsid w:val="00A2282F"/>
    <w:rsid w:val="00A22EFB"/>
    <w:rsid w:val="00A23038"/>
    <w:rsid w:val="00A23140"/>
    <w:rsid w:val="00A23B5C"/>
    <w:rsid w:val="00A243B4"/>
    <w:rsid w:val="00A25CE2"/>
    <w:rsid w:val="00A25EC0"/>
    <w:rsid w:val="00A2605B"/>
    <w:rsid w:val="00A26880"/>
    <w:rsid w:val="00A269BD"/>
    <w:rsid w:val="00A26BB7"/>
    <w:rsid w:val="00A26DA6"/>
    <w:rsid w:val="00A2796B"/>
    <w:rsid w:val="00A27C15"/>
    <w:rsid w:val="00A27DD1"/>
    <w:rsid w:val="00A31104"/>
    <w:rsid w:val="00A31B0A"/>
    <w:rsid w:val="00A323B2"/>
    <w:rsid w:val="00A33A15"/>
    <w:rsid w:val="00A34631"/>
    <w:rsid w:val="00A34C2B"/>
    <w:rsid w:val="00A356BF"/>
    <w:rsid w:val="00A35C6C"/>
    <w:rsid w:val="00A37CF0"/>
    <w:rsid w:val="00A37FC6"/>
    <w:rsid w:val="00A405A1"/>
    <w:rsid w:val="00A42467"/>
    <w:rsid w:val="00A42505"/>
    <w:rsid w:val="00A42B4B"/>
    <w:rsid w:val="00A43B0B"/>
    <w:rsid w:val="00A460E7"/>
    <w:rsid w:val="00A500CC"/>
    <w:rsid w:val="00A50A2D"/>
    <w:rsid w:val="00A50D99"/>
    <w:rsid w:val="00A51D8E"/>
    <w:rsid w:val="00A52233"/>
    <w:rsid w:val="00A524AF"/>
    <w:rsid w:val="00A551A7"/>
    <w:rsid w:val="00A55929"/>
    <w:rsid w:val="00A55DA3"/>
    <w:rsid w:val="00A55E57"/>
    <w:rsid w:val="00A567C2"/>
    <w:rsid w:val="00A577E5"/>
    <w:rsid w:val="00A6012D"/>
    <w:rsid w:val="00A62A55"/>
    <w:rsid w:val="00A63279"/>
    <w:rsid w:val="00A63B29"/>
    <w:rsid w:val="00A640A5"/>
    <w:rsid w:val="00A64E43"/>
    <w:rsid w:val="00A65498"/>
    <w:rsid w:val="00A66774"/>
    <w:rsid w:val="00A66978"/>
    <w:rsid w:val="00A67660"/>
    <w:rsid w:val="00A71AE8"/>
    <w:rsid w:val="00A71F1C"/>
    <w:rsid w:val="00A73155"/>
    <w:rsid w:val="00A73D90"/>
    <w:rsid w:val="00A74034"/>
    <w:rsid w:val="00A74CEC"/>
    <w:rsid w:val="00A750DD"/>
    <w:rsid w:val="00A7792A"/>
    <w:rsid w:val="00A77A59"/>
    <w:rsid w:val="00A77D82"/>
    <w:rsid w:val="00A82160"/>
    <w:rsid w:val="00A82A14"/>
    <w:rsid w:val="00A84F8F"/>
    <w:rsid w:val="00A852FD"/>
    <w:rsid w:val="00A86A41"/>
    <w:rsid w:val="00A86D1C"/>
    <w:rsid w:val="00A903F3"/>
    <w:rsid w:val="00A90735"/>
    <w:rsid w:val="00A9103C"/>
    <w:rsid w:val="00A91115"/>
    <w:rsid w:val="00A9194A"/>
    <w:rsid w:val="00A919A7"/>
    <w:rsid w:val="00A92353"/>
    <w:rsid w:val="00A9353E"/>
    <w:rsid w:val="00A93813"/>
    <w:rsid w:val="00A93CBF"/>
    <w:rsid w:val="00A94778"/>
    <w:rsid w:val="00A94A55"/>
    <w:rsid w:val="00A9508A"/>
    <w:rsid w:val="00A95679"/>
    <w:rsid w:val="00A95B3F"/>
    <w:rsid w:val="00A972C4"/>
    <w:rsid w:val="00AA0661"/>
    <w:rsid w:val="00AA2A7F"/>
    <w:rsid w:val="00AA3F0E"/>
    <w:rsid w:val="00AA5964"/>
    <w:rsid w:val="00AA5A24"/>
    <w:rsid w:val="00AA5C15"/>
    <w:rsid w:val="00AB0499"/>
    <w:rsid w:val="00AB080B"/>
    <w:rsid w:val="00AB0918"/>
    <w:rsid w:val="00AB2E94"/>
    <w:rsid w:val="00AB4358"/>
    <w:rsid w:val="00AB46FD"/>
    <w:rsid w:val="00AB6380"/>
    <w:rsid w:val="00AB673A"/>
    <w:rsid w:val="00AB6CED"/>
    <w:rsid w:val="00AB744A"/>
    <w:rsid w:val="00AB7BC8"/>
    <w:rsid w:val="00AC0B1C"/>
    <w:rsid w:val="00AC1B9A"/>
    <w:rsid w:val="00AC1DD3"/>
    <w:rsid w:val="00AC39C8"/>
    <w:rsid w:val="00AC523F"/>
    <w:rsid w:val="00AC6479"/>
    <w:rsid w:val="00AC7BDD"/>
    <w:rsid w:val="00AC7C57"/>
    <w:rsid w:val="00AC7F12"/>
    <w:rsid w:val="00AD06A0"/>
    <w:rsid w:val="00AD072A"/>
    <w:rsid w:val="00AD07FD"/>
    <w:rsid w:val="00AD09B5"/>
    <w:rsid w:val="00AD11A7"/>
    <w:rsid w:val="00AD12AF"/>
    <w:rsid w:val="00AD12C4"/>
    <w:rsid w:val="00AD1A30"/>
    <w:rsid w:val="00AD3714"/>
    <w:rsid w:val="00AD3B17"/>
    <w:rsid w:val="00AD3C95"/>
    <w:rsid w:val="00AD4380"/>
    <w:rsid w:val="00AD4E11"/>
    <w:rsid w:val="00AD52AA"/>
    <w:rsid w:val="00AD52F0"/>
    <w:rsid w:val="00AD5618"/>
    <w:rsid w:val="00AD5633"/>
    <w:rsid w:val="00AD6B67"/>
    <w:rsid w:val="00AE028F"/>
    <w:rsid w:val="00AE0F5E"/>
    <w:rsid w:val="00AE116E"/>
    <w:rsid w:val="00AE3637"/>
    <w:rsid w:val="00AE3756"/>
    <w:rsid w:val="00AE3898"/>
    <w:rsid w:val="00AE4579"/>
    <w:rsid w:val="00AE50AE"/>
    <w:rsid w:val="00AE5A6F"/>
    <w:rsid w:val="00AE7584"/>
    <w:rsid w:val="00AE7991"/>
    <w:rsid w:val="00AF05E6"/>
    <w:rsid w:val="00AF118E"/>
    <w:rsid w:val="00AF12D7"/>
    <w:rsid w:val="00AF18B7"/>
    <w:rsid w:val="00AF1C24"/>
    <w:rsid w:val="00AF20A3"/>
    <w:rsid w:val="00AF263F"/>
    <w:rsid w:val="00AF2C07"/>
    <w:rsid w:val="00AF4313"/>
    <w:rsid w:val="00AF47CA"/>
    <w:rsid w:val="00AF5179"/>
    <w:rsid w:val="00AF5B2B"/>
    <w:rsid w:val="00AF60C2"/>
    <w:rsid w:val="00AF6B9A"/>
    <w:rsid w:val="00AF7854"/>
    <w:rsid w:val="00B00D8C"/>
    <w:rsid w:val="00B01993"/>
    <w:rsid w:val="00B01BBA"/>
    <w:rsid w:val="00B0485B"/>
    <w:rsid w:val="00B04B23"/>
    <w:rsid w:val="00B051B4"/>
    <w:rsid w:val="00B060C5"/>
    <w:rsid w:val="00B11452"/>
    <w:rsid w:val="00B1171A"/>
    <w:rsid w:val="00B11972"/>
    <w:rsid w:val="00B12C95"/>
    <w:rsid w:val="00B13D4B"/>
    <w:rsid w:val="00B13F96"/>
    <w:rsid w:val="00B15BEB"/>
    <w:rsid w:val="00B15CA6"/>
    <w:rsid w:val="00B17150"/>
    <w:rsid w:val="00B17EA9"/>
    <w:rsid w:val="00B212C4"/>
    <w:rsid w:val="00B2143F"/>
    <w:rsid w:val="00B22258"/>
    <w:rsid w:val="00B2307F"/>
    <w:rsid w:val="00B23A02"/>
    <w:rsid w:val="00B24144"/>
    <w:rsid w:val="00B241EC"/>
    <w:rsid w:val="00B2520B"/>
    <w:rsid w:val="00B25934"/>
    <w:rsid w:val="00B261AB"/>
    <w:rsid w:val="00B26E29"/>
    <w:rsid w:val="00B27227"/>
    <w:rsid w:val="00B27D29"/>
    <w:rsid w:val="00B27D9E"/>
    <w:rsid w:val="00B305FE"/>
    <w:rsid w:val="00B30B09"/>
    <w:rsid w:val="00B30FAA"/>
    <w:rsid w:val="00B3245F"/>
    <w:rsid w:val="00B34EB0"/>
    <w:rsid w:val="00B35224"/>
    <w:rsid w:val="00B3539E"/>
    <w:rsid w:val="00B35A67"/>
    <w:rsid w:val="00B376A4"/>
    <w:rsid w:val="00B376C3"/>
    <w:rsid w:val="00B37F92"/>
    <w:rsid w:val="00B401B7"/>
    <w:rsid w:val="00B401BB"/>
    <w:rsid w:val="00B40740"/>
    <w:rsid w:val="00B40928"/>
    <w:rsid w:val="00B41260"/>
    <w:rsid w:val="00B41841"/>
    <w:rsid w:val="00B42201"/>
    <w:rsid w:val="00B4243D"/>
    <w:rsid w:val="00B42C21"/>
    <w:rsid w:val="00B45882"/>
    <w:rsid w:val="00B45C26"/>
    <w:rsid w:val="00B46859"/>
    <w:rsid w:val="00B4713A"/>
    <w:rsid w:val="00B5045E"/>
    <w:rsid w:val="00B506DB"/>
    <w:rsid w:val="00B50A64"/>
    <w:rsid w:val="00B50AD8"/>
    <w:rsid w:val="00B50CE6"/>
    <w:rsid w:val="00B5355E"/>
    <w:rsid w:val="00B542A3"/>
    <w:rsid w:val="00B549AE"/>
    <w:rsid w:val="00B559DF"/>
    <w:rsid w:val="00B56C6A"/>
    <w:rsid w:val="00B5701E"/>
    <w:rsid w:val="00B60513"/>
    <w:rsid w:val="00B60EBC"/>
    <w:rsid w:val="00B60FB7"/>
    <w:rsid w:val="00B61714"/>
    <w:rsid w:val="00B62547"/>
    <w:rsid w:val="00B63DA5"/>
    <w:rsid w:val="00B655C6"/>
    <w:rsid w:val="00B65E4B"/>
    <w:rsid w:val="00B65F53"/>
    <w:rsid w:val="00B66500"/>
    <w:rsid w:val="00B67466"/>
    <w:rsid w:val="00B679A4"/>
    <w:rsid w:val="00B67C6E"/>
    <w:rsid w:val="00B67D54"/>
    <w:rsid w:val="00B67D7F"/>
    <w:rsid w:val="00B73D2A"/>
    <w:rsid w:val="00B75F0A"/>
    <w:rsid w:val="00B76C89"/>
    <w:rsid w:val="00B77329"/>
    <w:rsid w:val="00B77F3E"/>
    <w:rsid w:val="00B80007"/>
    <w:rsid w:val="00B8284D"/>
    <w:rsid w:val="00B835BD"/>
    <w:rsid w:val="00B837F8"/>
    <w:rsid w:val="00B84572"/>
    <w:rsid w:val="00B84E49"/>
    <w:rsid w:val="00B84FB8"/>
    <w:rsid w:val="00B85024"/>
    <w:rsid w:val="00B85C32"/>
    <w:rsid w:val="00B85D4C"/>
    <w:rsid w:val="00B85DE4"/>
    <w:rsid w:val="00B871DA"/>
    <w:rsid w:val="00B87E0A"/>
    <w:rsid w:val="00B90720"/>
    <w:rsid w:val="00B90EDC"/>
    <w:rsid w:val="00B91D2D"/>
    <w:rsid w:val="00B9240D"/>
    <w:rsid w:val="00B92F9E"/>
    <w:rsid w:val="00B93F1D"/>
    <w:rsid w:val="00B94057"/>
    <w:rsid w:val="00B944A4"/>
    <w:rsid w:val="00B95606"/>
    <w:rsid w:val="00B957A2"/>
    <w:rsid w:val="00B96FCB"/>
    <w:rsid w:val="00B973CA"/>
    <w:rsid w:val="00B975B6"/>
    <w:rsid w:val="00B97C07"/>
    <w:rsid w:val="00BA00B1"/>
    <w:rsid w:val="00BA1219"/>
    <w:rsid w:val="00BA1B49"/>
    <w:rsid w:val="00BA2BD7"/>
    <w:rsid w:val="00BA30C7"/>
    <w:rsid w:val="00BA314A"/>
    <w:rsid w:val="00BA449E"/>
    <w:rsid w:val="00BA4843"/>
    <w:rsid w:val="00BA4FFD"/>
    <w:rsid w:val="00BA548E"/>
    <w:rsid w:val="00BA56EC"/>
    <w:rsid w:val="00BA5C00"/>
    <w:rsid w:val="00BA607D"/>
    <w:rsid w:val="00BA626B"/>
    <w:rsid w:val="00BA661C"/>
    <w:rsid w:val="00BA7DF1"/>
    <w:rsid w:val="00BB1CBF"/>
    <w:rsid w:val="00BB1FC0"/>
    <w:rsid w:val="00BB2B0E"/>
    <w:rsid w:val="00BB2E90"/>
    <w:rsid w:val="00BB35F1"/>
    <w:rsid w:val="00BB3C88"/>
    <w:rsid w:val="00BB47CE"/>
    <w:rsid w:val="00BB5018"/>
    <w:rsid w:val="00BB531A"/>
    <w:rsid w:val="00BB5392"/>
    <w:rsid w:val="00BB6F98"/>
    <w:rsid w:val="00BB7351"/>
    <w:rsid w:val="00BB7DC4"/>
    <w:rsid w:val="00BC0419"/>
    <w:rsid w:val="00BC0DDA"/>
    <w:rsid w:val="00BC1B3A"/>
    <w:rsid w:val="00BC3932"/>
    <w:rsid w:val="00BC3CC5"/>
    <w:rsid w:val="00BC4ABF"/>
    <w:rsid w:val="00BC4F35"/>
    <w:rsid w:val="00BC4FB4"/>
    <w:rsid w:val="00BC603C"/>
    <w:rsid w:val="00BC6329"/>
    <w:rsid w:val="00BC6542"/>
    <w:rsid w:val="00BC65D3"/>
    <w:rsid w:val="00BC7A6C"/>
    <w:rsid w:val="00BD1169"/>
    <w:rsid w:val="00BD1371"/>
    <w:rsid w:val="00BD1460"/>
    <w:rsid w:val="00BD1661"/>
    <w:rsid w:val="00BD3549"/>
    <w:rsid w:val="00BD3553"/>
    <w:rsid w:val="00BD39DD"/>
    <w:rsid w:val="00BD3D4D"/>
    <w:rsid w:val="00BD44B4"/>
    <w:rsid w:val="00BD6DAD"/>
    <w:rsid w:val="00BD705B"/>
    <w:rsid w:val="00BD75B4"/>
    <w:rsid w:val="00BE0640"/>
    <w:rsid w:val="00BE14C4"/>
    <w:rsid w:val="00BE25FB"/>
    <w:rsid w:val="00BE27CE"/>
    <w:rsid w:val="00BE282C"/>
    <w:rsid w:val="00BE4929"/>
    <w:rsid w:val="00BE4F4D"/>
    <w:rsid w:val="00BE7043"/>
    <w:rsid w:val="00BE77EF"/>
    <w:rsid w:val="00BF1A1E"/>
    <w:rsid w:val="00BF2E83"/>
    <w:rsid w:val="00BF490C"/>
    <w:rsid w:val="00BF4DED"/>
    <w:rsid w:val="00BF5024"/>
    <w:rsid w:val="00BF527F"/>
    <w:rsid w:val="00BF5855"/>
    <w:rsid w:val="00BF61B3"/>
    <w:rsid w:val="00BF67B0"/>
    <w:rsid w:val="00BF6F1E"/>
    <w:rsid w:val="00BF7BCF"/>
    <w:rsid w:val="00BF7C21"/>
    <w:rsid w:val="00BF7FF8"/>
    <w:rsid w:val="00C001AD"/>
    <w:rsid w:val="00C00F3B"/>
    <w:rsid w:val="00C00FF0"/>
    <w:rsid w:val="00C01331"/>
    <w:rsid w:val="00C01962"/>
    <w:rsid w:val="00C025AA"/>
    <w:rsid w:val="00C02864"/>
    <w:rsid w:val="00C033F8"/>
    <w:rsid w:val="00C03786"/>
    <w:rsid w:val="00C0663D"/>
    <w:rsid w:val="00C0788C"/>
    <w:rsid w:val="00C11474"/>
    <w:rsid w:val="00C1321C"/>
    <w:rsid w:val="00C1385F"/>
    <w:rsid w:val="00C139AB"/>
    <w:rsid w:val="00C139F8"/>
    <w:rsid w:val="00C13C75"/>
    <w:rsid w:val="00C140A6"/>
    <w:rsid w:val="00C14420"/>
    <w:rsid w:val="00C14731"/>
    <w:rsid w:val="00C14C03"/>
    <w:rsid w:val="00C15097"/>
    <w:rsid w:val="00C15C4D"/>
    <w:rsid w:val="00C17E3C"/>
    <w:rsid w:val="00C20092"/>
    <w:rsid w:val="00C207D4"/>
    <w:rsid w:val="00C20993"/>
    <w:rsid w:val="00C211A7"/>
    <w:rsid w:val="00C2142F"/>
    <w:rsid w:val="00C22A7F"/>
    <w:rsid w:val="00C23064"/>
    <w:rsid w:val="00C235ED"/>
    <w:rsid w:val="00C237EC"/>
    <w:rsid w:val="00C23A6F"/>
    <w:rsid w:val="00C23BF0"/>
    <w:rsid w:val="00C242EB"/>
    <w:rsid w:val="00C242F2"/>
    <w:rsid w:val="00C2445E"/>
    <w:rsid w:val="00C244B4"/>
    <w:rsid w:val="00C255A4"/>
    <w:rsid w:val="00C25A4A"/>
    <w:rsid w:val="00C262DE"/>
    <w:rsid w:val="00C3145E"/>
    <w:rsid w:val="00C314D5"/>
    <w:rsid w:val="00C318A3"/>
    <w:rsid w:val="00C31998"/>
    <w:rsid w:val="00C31E71"/>
    <w:rsid w:val="00C32783"/>
    <w:rsid w:val="00C34107"/>
    <w:rsid w:val="00C3420E"/>
    <w:rsid w:val="00C35441"/>
    <w:rsid w:val="00C35877"/>
    <w:rsid w:val="00C35927"/>
    <w:rsid w:val="00C365D3"/>
    <w:rsid w:val="00C4089E"/>
    <w:rsid w:val="00C415A1"/>
    <w:rsid w:val="00C42A0A"/>
    <w:rsid w:val="00C42A6D"/>
    <w:rsid w:val="00C433A1"/>
    <w:rsid w:val="00C43B94"/>
    <w:rsid w:val="00C44A35"/>
    <w:rsid w:val="00C46BF4"/>
    <w:rsid w:val="00C4779E"/>
    <w:rsid w:val="00C47A28"/>
    <w:rsid w:val="00C47A44"/>
    <w:rsid w:val="00C50F5C"/>
    <w:rsid w:val="00C51A2B"/>
    <w:rsid w:val="00C5259B"/>
    <w:rsid w:val="00C537A5"/>
    <w:rsid w:val="00C53AE5"/>
    <w:rsid w:val="00C54A6D"/>
    <w:rsid w:val="00C5703D"/>
    <w:rsid w:val="00C6014C"/>
    <w:rsid w:val="00C6072B"/>
    <w:rsid w:val="00C6195E"/>
    <w:rsid w:val="00C61DB0"/>
    <w:rsid w:val="00C62F3D"/>
    <w:rsid w:val="00C6328E"/>
    <w:rsid w:val="00C6540E"/>
    <w:rsid w:val="00C656F0"/>
    <w:rsid w:val="00C67290"/>
    <w:rsid w:val="00C700E5"/>
    <w:rsid w:val="00C70B4F"/>
    <w:rsid w:val="00C71E47"/>
    <w:rsid w:val="00C73058"/>
    <w:rsid w:val="00C731A8"/>
    <w:rsid w:val="00C7352D"/>
    <w:rsid w:val="00C745F8"/>
    <w:rsid w:val="00C7573A"/>
    <w:rsid w:val="00C76938"/>
    <w:rsid w:val="00C76E69"/>
    <w:rsid w:val="00C802F1"/>
    <w:rsid w:val="00C80328"/>
    <w:rsid w:val="00C80497"/>
    <w:rsid w:val="00C81075"/>
    <w:rsid w:val="00C810C6"/>
    <w:rsid w:val="00C8193E"/>
    <w:rsid w:val="00C82610"/>
    <w:rsid w:val="00C848FE"/>
    <w:rsid w:val="00C84C75"/>
    <w:rsid w:val="00C84E8A"/>
    <w:rsid w:val="00C90771"/>
    <w:rsid w:val="00C92C22"/>
    <w:rsid w:val="00C950B7"/>
    <w:rsid w:val="00C95182"/>
    <w:rsid w:val="00C95188"/>
    <w:rsid w:val="00C95F64"/>
    <w:rsid w:val="00C95FC6"/>
    <w:rsid w:val="00C96956"/>
    <w:rsid w:val="00CA075E"/>
    <w:rsid w:val="00CA158C"/>
    <w:rsid w:val="00CA2BE5"/>
    <w:rsid w:val="00CA2D5A"/>
    <w:rsid w:val="00CA33FC"/>
    <w:rsid w:val="00CA386A"/>
    <w:rsid w:val="00CA3996"/>
    <w:rsid w:val="00CA42B0"/>
    <w:rsid w:val="00CA4EF5"/>
    <w:rsid w:val="00CA5210"/>
    <w:rsid w:val="00CA662A"/>
    <w:rsid w:val="00CA7DE9"/>
    <w:rsid w:val="00CB001C"/>
    <w:rsid w:val="00CB1242"/>
    <w:rsid w:val="00CB18E0"/>
    <w:rsid w:val="00CB1AEA"/>
    <w:rsid w:val="00CB1BAD"/>
    <w:rsid w:val="00CB2278"/>
    <w:rsid w:val="00CB33D3"/>
    <w:rsid w:val="00CB52A5"/>
    <w:rsid w:val="00CB63E7"/>
    <w:rsid w:val="00CB7F9F"/>
    <w:rsid w:val="00CC0B1E"/>
    <w:rsid w:val="00CC0F49"/>
    <w:rsid w:val="00CC11E4"/>
    <w:rsid w:val="00CC1485"/>
    <w:rsid w:val="00CC3348"/>
    <w:rsid w:val="00CC3413"/>
    <w:rsid w:val="00CC3691"/>
    <w:rsid w:val="00CC3E8B"/>
    <w:rsid w:val="00CC466B"/>
    <w:rsid w:val="00CC48A7"/>
    <w:rsid w:val="00CC53A6"/>
    <w:rsid w:val="00CC578F"/>
    <w:rsid w:val="00CC5A27"/>
    <w:rsid w:val="00CC6BAA"/>
    <w:rsid w:val="00CC7835"/>
    <w:rsid w:val="00CD0FCB"/>
    <w:rsid w:val="00CD166B"/>
    <w:rsid w:val="00CD3369"/>
    <w:rsid w:val="00CD6AC9"/>
    <w:rsid w:val="00CD6C7C"/>
    <w:rsid w:val="00CE01FA"/>
    <w:rsid w:val="00CE05D1"/>
    <w:rsid w:val="00CE05F7"/>
    <w:rsid w:val="00CE0C19"/>
    <w:rsid w:val="00CE0DB9"/>
    <w:rsid w:val="00CE4B5F"/>
    <w:rsid w:val="00CE5B42"/>
    <w:rsid w:val="00CE6392"/>
    <w:rsid w:val="00CF14E6"/>
    <w:rsid w:val="00CF468B"/>
    <w:rsid w:val="00CF4B3F"/>
    <w:rsid w:val="00CF4E5D"/>
    <w:rsid w:val="00CF56C0"/>
    <w:rsid w:val="00CF56CC"/>
    <w:rsid w:val="00CF5D02"/>
    <w:rsid w:val="00CF61C1"/>
    <w:rsid w:val="00CF7352"/>
    <w:rsid w:val="00CF7D65"/>
    <w:rsid w:val="00D008B9"/>
    <w:rsid w:val="00D00C4D"/>
    <w:rsid w:val="00D01637"/>
    <w:rsid w:val="00D01675"/>
    <w:rsid w:val="00D02768"/>
    <w:rsid w:val="00D02B33"/>
    <w:rsid w:val="00D0301C"/>
    <w:rsid w:val="00D05097"/>
    <w:rsid w:val="00D05759"/>
    <w:rsid w:val="00D06968"/>
    <w:rsid w:val="00D069CB"/>
    <w:rsid w:val="00D06BC3"/>
    <w:rsid w:val="00D06DEA"/>
    <w:rsid w:val="00D06E19"/>
    <w:rsid w:val="00D0702F"/>
    <w:rsid w:val="00D073F9"/>
    <w:rsid w:val="00D07589"/>
    <w:rsid w:val="00D10D11"/>
    <w:rsid w:val="00D136B3"/>
    <w:rsid w:val="00D150CA"/>
    <w:rsid w:val="00D15A57"/>
    <w:rsid w:val="00D16FF9"/>
    <w:rsid w:val="00D17A65"/>
    <w:rsid w:val="00D17C84"/>
    <w:rsid w:val="00D215B0"/>
    <w:rsid w:val="00D2181D"/>
    <w:rsid w:val="00D2308D"/>
    <w:rsid w:val="00D235A2"/>
    <w:rsid w:val="00D23ECF"/>
    <w:rsid w:val="00D25122"/>
    <w:rsid w:val="00D251ED"/>
    <w:rsid w:val="00D25BBD"/>
    <w:rsid w:val="00D25F9E"/>
    <w:rsid w:val="00D26B9E"/>
    <w:rsid w:val="00D27751"/>
    <w:rsid w:val="00D302A0"/>
    <w:rsid w:val="00D31501"/>
    <w:rsid w:val="00D328F6"/>
    <w:rsid w:val="00D3332F"/>
    <w:rsid w:val="00D33481"/>
    <w:rsid w:val="00D346B4"/>
    <w:rsid w:val="00D35064"/>
    <w:rsid w:val="00D360C8"/>
    <w:rsid w:val="00D361BD"/>
    <w:rsid w:val="00D36BC9"/>
    <w:rsid w:val="00D37272"/>
    <w:rsid w:val="00D40048"/>
    <w:rsid w:val="00D40110"/>
    <w:rsid w:val="00D403A0"/>
    <w:rsid w:val="00D40CB3"/>
    <w:rsid w:val="00D4110C"/>
    <w:rsid w:val="00D41806"/>
    <w:rsid w:val="00D41903"/>
    <w:rsid w:val="00D41940"/>
    <w:rsid w:val="00D42439"/>
    <w:rsid w:val="00D42C38"/>
    <w:rsid w:val="00D43F98"/>
    <w:rsid w:val="00D440FC"/>
    <w:rsid w:val="00D44623"/>
    <w:rsid w:val="00D448A2"/>
    <w:rsid w:val="00D45D1F"/>
    <w:rsid w:val="00D46386"/>
    <w:rsid w:val="00D4791B"/>
    <w:rsid w:val="00D47A50"/>
    <w:rsid w:val="00D47BC9"/>
    <w:rsid w:val="00D47C1B"/>
    <w:rsid w:val="00D5073B"/>
    <w:rsid w:val="00D51460"/>
    <w:rsid w:val="00D5263F"/>
    <w:rsid w:val="00D5296A"/>
    <w:rsid w:val="00D54971"/>
    <w:rsid w:val="00D54D1D"/>
    <w:rsid w:val="00D563E2"/>
    <w:rsid w:val="00D56BCB"/>
    <w:rsid w:val="00D575F8"/>
    <w:rsid w:val="00D57DD4"/>
    <w:rsid w:val="00D60658"/>
    <w:rsid w:val="00D614D9"/>
    <w:rsid w:val="00D62903"/>
    <w:rsid w:val="00D62965"/>
    <w:rsid w:val="00D63C22"/>
    <w:rsid w:val="00D64A15"/>
    <w:rsid w:val="00D64C0A"/>
    <w:rsid w:val="00D664E6"/>
    <w:rsid w:val="00D66C06"/>
    <w:rsid w:val="00D67335"/>
    <w:rsid w:val="00D673A7"/>
    <w:rsid w:val="00D67435"/>
    <w:rsid w:val="00D7035A"/>
    <w:rsid w:val="00D70FE4"/>
    <w:rsid w:val="00D71328"/>
    <w:rsid w:val="00D7141F"/>
    <w:rsid w:val="00D72AA2"/>
    <w:rsid w:val="00D730FF"/>
    <w:rsid w:val="00D733C7"/>
    <w:rsid w:val="00D734E5"/>
    <w:rsid w:val="00D73F27"/>
    <w:rsid w:val="00D75179"/>
    <w:rsid w:val="00D75A8C"/>
    <w:rsid w:val="00D76FBD"/>
    <w:rsid w:val="00D77D72"/>
    <w:rsid w:val="00D77E4F"/>
    <w:rsid w:val="00D8045C"/>
    <w:rsid w:val="00D80787"/>
    <w:rsid w:val="00D808AD"/>
    <w:rsid w:val="00D81130"/>
    <w:rsid w:val="00D81FE8"/>
    <w:rsid w:val="00D82930"/>
    <w:rsid w:val="00D831A8"/>
    <w:rsid w:val="00D8465E"/>
    <w:rsid w:val="00D85F25"/>
    <w:rsid w:val="00D863A6"/>
    <w:rsid w:val="00D86872"/>
    <w:rsid w:val="00D907C3"/>
    <w:rsid w:val="00D9099D"/>
    <w:rsid w:val="00D90B0F"/>
    <w:rsid w:val="00D91A06"/>
    <w:rsid w:val="00D91B81"/>
    <w:rsid w:val="00D91D87"/>
    <w:rsid w:val="00D922B3"/>
    <w:rsid w:val="00D924F3"/>
    <w:rsid w:val="00D92CC9"/>
    <w:rsid w:val="00D9369E"/>
    <w:rsid w:val="00D9372F"/>
    <w:rsid w:val="00D9376E"/>
    <w:rsid w:val="00D95561"/>
    <w:rsid w:val="00D955D7"/>
    <w:rsid w:val="00D963D6"/>
    <w:rsid w:val="00D96D3E"/>
    <w:rsid w:val="00D96E1C"/>
    <w:rsid w:val="00D96EA2"/>
    <w:rsid w:val="00D975D1"/>
    <w:rsid w:val="00D97897"/>
    <w:rsid w:val="00DA01C3"/>
    <w:rsid w:val="00DA02F3"/>
    <w:rsid w:val="00DA07AA"/>
    <w:rsid w:val="00DA10C6"/>
    <w:rsid w:val="00DA11B2"/>
    <w:rsid w:val="00DA1F9B"/>
    <w:rsid w:val="00DA28FE"/>
    <w:rsid w:val="00DA2C73"/>
    <w:rsid w:val="00DA2D5D"/>
    <w:rsid w:val="00DA330B"/>
    <w:rsid w:val="00DA40D7"/>
    <w:rsid w:val="00DA45AC"/>
    <w:rsid w:val="00DA5041"/>
    <w:rsid w:val="00DA58BF"/>
    <w:rsid w:val="00DA630C"/>
    <w:rsid w:val="00DA707F"/>
    <w:rsid w:val="00DA7AA0"/>
    <w:rsid w:val="00DA7AAA"/>
    <w:rsid w:val="00DB002C"/>
    <w:rsid w:val="00DB19B5"/>
    <w:rsid w:val="00DB2C34"/>
    <w:rsid w:val="00DB316F"/>
    <w:rsid w:val="00DB3FDE"/>
    <w:rsid w:val="00DB51E8"/>
    <w:rsid w:val="00DB68CC"/>
    <w:rsid w:val="00DB748D"/>
    <w:rsid w:val="00DB77B6"/>
    <w:rsid w:val="00DB7BAB"/>
    <w:rsid w:val="00DC080A"/>
    <w:rsid w:val="00DC0968"/>
    <w:rsid w:val="00DC0DA2"/>
    <w:rsid w:val="00DC1F81"/>
    <w:rsid w:val="00DC23AB"/>
    <w:rsid w:val="00DC42A9"/>
    <w:rsid w:val="00DC438E"/>
    <w:rsid w:val="00DC4417"/>
    <w:rsid w:val="00DC4463"/>
    <w:rsid w:val="00DC4C2D"/>
    <w:rsid w:val="00DC4E00"/>
    <w:rsid w:val="00DC6246"/>
    <w:rsid w:val="00DD0024"/>
    <w:rsid w:val="00DD124F"/>
    <w:rsid w:val="00DD1F80"/>
    <w:rsid w:val="00DD2635"/>
    <w:rsid w:val="00DD2799"/>
    <w:rsid w:val="00DD31EC"/>
    <w:rsid w:val="00DD3542"/>
    <w:rsid w:val="00DD4ABC"/>
    <w:rsid w:val="00DD4DB8"/>
    <w:rsid w:val="00DD6ADB"/>
    <w:rsid w:val="00DD71A6"/>
    <w:rsid w:val="00DD7254"/>
    <w:rsid w:val="00DD7C18"/>
    <w:rsid w:val="00DD7E1B"/>
    <w:rsid w:val="00DE00F1"/>
    <w:rsid w:val="00DE0523"/>
    <w:rsid w:val="00DE06D8"/>
    <w:rsid w:val="00DE07C7"/>
    <w:rsid w:val="00DE233A"/>
    <w:rsid w:val="00DE4538"/>
    <w:rsid w:val="00DE5F7D"/>
    <w:rsid w:val="00DE6DBD"/>
    <w:rsid w:val="00DF0C79"/>
    <w:rsid w:val="00DF1007"/>
    <w:rsid w:val="00DF25A8"/>
    <w:rsid w:val="00DF2C8B"/>
    <w:rsid w:val="00DF3797"/>
    <w:rsid w:val="00DF5169"/>
    <w:rsid w:val="00DF57C6"/>
    <w:rsid w:val="00DF5EF9"/>
    <w:rsid w:val="00DF5F8F"/>
    <w:rsid w:val="00DF70B1"/>
    <w:rsid w:val="00E00FE5"/>
    <w:rsid w:val="00E0110B"/>
    <w:rsid w:val="00E011E8"/>
    <w:rsid w:val="00E019FB"/>
    <w:rsid w:val="00E01D7A"/>
    <w:rsid w:val="00E03EAB"/>
    <w:rsid w:val="00E045C5"/>
    <w:rsid w:val="00E05713"/>
    <w:rsid w:val="00E06182"/>
    <w:rsid w:val="00E06BBE"/>
    <w:rsid w:val="00E07AC0"/>
    <w:rsid w:val="00E104F7"/>
    <w:rsid w:val="00E105E4"/>
    <w:rsid w:val="00E10D7C"/>
    <w:rsid w:val="00E115CC"/>
    <w:rsid w:val="00E11798"/>
    <w:rsid w:val="00E11AC1"/>
    <w:rsid w:val="00E12B4A"/>
    <w:rsid w:val="00E15259"/>
    <w:rsid w:val="00E15879"/>
    <w:rsid w:val="00E167A8"/>
    <w:rsid w:val="00E16921"/>
    <w:rsid w:val="00E16993"/>
    <w:rsid w:val="00E2070D"/>
    <w:rsid w:val="00E2072D"/>
    <w:rsid w:val="00E216AC"/>
    <w:rsid w:val="00E216ED"/>
    <w:rsid w:val="00E22ADA"/>
    <w:rsid w:val="00E231DA"/>
    <w:rsid w:val="00E23C2C"/>
    <w:rsid w:val="00E23FED"/>
    <w:rsid w:val="00E2463E"/>
    <w:rsid w:val="00E2476E"/>
    <w:rsid w:val="00E24B7D"/>
    <w:rsid w:val="00E25B3A"/>
    <w:rsid w:val="00E26FD1"/>
    <w:rsid w:val="00E27D11"/>
    <w:rsid w:val="00E307E4"/>
    <w:rsid w:val="00E30B1E"/>
    <w:rsid w:val="00E31026"/>
    <w:rsid w:val="00E315BA"/>
    <w:rsid w:val="00E31E8A"/>
    <w:rsid w:val="00E33113"/>
    <w:rsid w:val="00E34356"/>
    <w:rsid w:val="00E34435"/>
    <w:rsid w:val="00E344F9"/>
    <w:rsid w:val="00E349FF"/>
    <w:rsid w:val="00E34A10"/>
    <w:rsid w:val="00E353BE"/>
    <w:rsid w:val="00E35B8D"/>
    <w:rsid w:val="00E35D80"/>
    <w:rsid w:val="00E362A9"/>
    <w:rsid w:val="00E36BC2"/>
    <w:rsid w:val="00E36D7C"/>
    <w:rsid w:val="00E37445"/>
    <w:rsid w:val="00E40631"/>
    <w:rsid w:val="00E41088"/>
    <w:rsid w:val="00E4168D"/>
    <w:rsid w:val="00E421B8"/>
    <w:rsid w:val="00E42666"/>
    <w:rsid w:val="00E43416"/>
    <w:rsid w:val="00E43890"/>
    <w:rsid w:val="00E43D74"/>
    <w:rsid w:val="00E44895"/>
    <w:rsid w:val="00E44B55"/>
    <w:rsid w:val="00E451F6"/>
    <w:rsid w:val="00E468CE"/>
    <w:rsid w:val="00E47A78"/>
    <w:rsid w:val="00E47AA1"/>
    <w:rsid w:val="00E5026D"/>
    <w:rsid w:val="00E528C0"/>
    <w:rsid w:val="00E52AEC"/>
    <w:rsid w:val="00E52FAC"/>
    <w:rsid w:val="00E5671A"/>
    <w:rsid w:val="00E57534"/>
    <w:rsid w:val="00E57A9A"/>
    <w:rsid w:val="00E57BD4"/>
    <w:rsid w:val="00E57F25"/>
    <w:rsid w:val="00E60130"/>
    <w:rsid w:val="00E60BC4"/>
    <w:rsid w:val="00E62102"/>
    <w:rsid w:val="00E62BE6"/>
    <w:rsid w:val="00E668A8"/>
    <w:rsid w:val="00E67BA3"/>
    <w:rsid w:val="00E70521"/>
    <w:rsid w:val="00E705B1"/>
    <w:rsid w:val="00E71965"/>
    <w:rsid w:val="00E71AD1"/>
    <w:rsid w:val="00E72FB7"/>
    <w:rsid w:val="00E74B70"/>
    <w:rsid w:val="00E7561F"/>
    <w:rsid w:val="00E75F9B"/>
    <w:rsid w:val="00E76832"/>
    <w:rsid w:val="00E80154"/>
    <w:rsid w:val="00E80774"/>
    <w:rsid w:val="00E81336"/>
    <w:rsid w:val="00E81EC0"/>
    <w:rsid w:val="00E820CD"/>
    <w:rsid w:val="00E824BD"/>
    <w:rsid w:val="00E82A95"/>
    <w:rsid w:val="00E82D2B"/>
    <w:rsid w:val="00E83659"/>
    <w:rsid w:val="00E837F8"/>
    <w:rsid w:val="00E83F4D"/>
    <w:rsid w:val="00E849FB"/>
    <w:rsid w:val="00E84A4F"/>
    <w:rsid w:val="00E86234"/>
    <w:rsid w:val="00E9009C"/>
    <w:rsid w:val="00E90296"/>
    <w:rsid w:val="00E9045B"/>
    <w:rsid w:val="00E91465"/>
    <w:rsid w:val="00E92816"/>
    <w:rsid w:val="00E92B5D"/>
    <w:rsid w:val="00E92EA7"/>
    <w:rsid w:val="00E93575"/>
    <w:rsid w:val="00E938FE"/>
    <w:rsid w:val="00E93E30"/>
    <w:rsid w:val="00E9510F"/>
    <w:rsid w:val="00E95E63"/>
    <w:rsid w:val="00E96225"/>
    <w:rsid w:val="00E96332"/>
    <w:rsid w:val="00E967F3"/>
    <w:rsid w:val="00E9778B"/>
    <w:rsid w:val="00E97942"/>
    <w:rsid w:val="00EA1708"/>
    <w:rsid w:val="00EA2613"/>
    <w:rsid w:val="00EA2729"/>
    <w:rsid w:val="00EA31C0"/>
    <w:rsid w:val="00EA36E3"/>
    <w:rsid w:val="00EA3F33"/>
    <w:rsid w:val="00EA4AD7"/>
    <w:rsid w:val="00EA55E0"/>
    <w:rsid w:val="00EA5CC7"/>
    <w:rsid w:val="00EA5D13"/>
    <w:rsid w:val="00EA6703"/>
    <w:rsid w:val="00EA71A0"/>
    <w:rsid w:val="00EA7EE6"/>
    <w:rsid w:val="00EB05D5"/>
    <w:rsid w:val="00EB0D6E"/>
    <w:rsid w:val="00EB195F"/>
    <w:rsid w:val="00EB1CC2"/>
    <w:rsid w:val="00EB1DD6"/>
    <w:rsid w:val="00EB328A"/>
    <w:rsid w:val="00EB3BB9"/>
    <w:rsid w:val="00EB4F66"/>
    <w:rsid w:val="00EB6099"/>
    <w:rsid w:val="00EB6C5B"/>
    <w:rsid w:val="00EB7829"/>
    <w:rsid w:val="00EC0EE4"/>
    <w:rsid w:val="00EC0F65"/>
    <w:rsid w:val="00EC19B2"/>
    <w:rsid w:val="00EC1BEF"/>
    <w:rsid w:val="00EC2E72"/>
    <w:rsid w:val="00EC2FE0"/>
    <w:rsid w:val="00EC365F"/>
    <w:rsid w:val="00EC39D6"/>
    <w:rsid w:val="00EC3F84"/>
    <w:rsid w:val="00EC47F6"/>
    <w:rsid w:val="00EC48F0"/>
    <w:rsid w:val="00EC4FE2"/>
    <w:rsid w:val="00EC6786"/>
    <w:rsid w:val="00EC6D5C"/>
    <w:rsid w:val="00EC709A"/>
    <w:rsid w:val="00EC754E"/>
    <w:rsid w:val="00ED0448"/>
    <w:rsid w:val="00ED062A"/>
    <w:rsid w:val="00ED1AA0"/>
    <w:rsid w:val="00ED30C5"/>
    <w:rsid w:val="00ED3124"/>
    <w:rsid w:val="00ED3C6A"/>
    <w:rsid w:val="00ED4B0E"/>
    <w:rsid w:val="00ED5C48"/>
    <w:rsid w:val="00ED69EB"/>
    <w:rsid w:val="00ED6FD7"/>
    <w:rsid w:val="00ED743F"/>
    <w:rsid w:val="00ED7A4C"/>
    <w:rsid w:val="00EE02AD"/>
    <w:rsid w:val="00EE136A"/>
    <w:rsid w:val="00EE1CC5"/>
    <w:rsid w:val="00EE2059"/>
    <w:rsid w:val="00EE265C"/>
    <w:rsid w:val="00EE2991"/>
    <w:rsid w:val="00EE2AD9"/>
    <w:rsid w:val="00EE2FA7"/>
    <w:rsid w:val="00EE3191"/>
    <w:rsid w:val="00EE3613"/>
    <w:rsid w:val="00EE384B"/>
    <w:rsid w:val="00EE5D73"/>
    <w:rsid w:val="00EE70A9"/>
    <w:rsid w:val="00EE70BD"/>
    <w:rsid w:val="00EF0162"/>
    <w:rsid w:val="00EF2EBC"/>
    <w:rsid w:val="00EF3027"/>
    <w:rsid w:val="00EF3443"/>
    <w:rsid w:val="00EF3D2A"/>
    <w:rsid w:val="00EF4C23"/>
    <w:rsid w:val="00EF7834"/>
    <w:rsid w:val="00F0021D"/>
    <w:rsid w:val="00F01183"/>
    <w:rsid w:val="00F01AF4"/>
    <w:rsid w:val="00F02FA5"/>
    <w:rsid w:val="00F0314D"/>
    <w:rsid w:val="00F04708"/>
    <w:rsid w:val="00F04893"/>
    <w:rsid w:val="00F04939"/>
    <w:rsid w:val="00F062F2"/>
    <w:rsid w:val="00F07017"/>
    <w:rsid w:val="00F1007B"/>
    <w:rsid w:val="00F10965"/>
    <w:rsid w:val="00F11527"/>
    <w:rsid w:val="00F127E5"/>
    <w:rsid w:val="00F1495E"/>
    <w:rsid w:val="00F1520C"/>
    <w:rsid w:val="00F156B9"/>
    <w:rsid w:val="00F163BC"/>
    <w:rsid w:val="00F173D8"/>
    <w:rsid w:val="00F17646"/>
    <w:rsid w:val="00F17CBF"/>
    <w:rsid w:val="00F21213"/>
    <w:rsid w:val="00F21280"/>
    <w:rsid w:val="00F2149E"/>
    <w:rsid w:val="00F223AF"/>
    <w:rsid w:val="00F22B9B"/>
    <w:rsid w:val="00F23759"/>
    <w:rsid w:val="00F23766"/>
    <w:rsid w:val="00F23F47"/>
    <w:rsid w:val="00F24CA3"/>
    <w:rsid w:val="00F25410"/>
    <w:rsid w:val="00F2603B"/>
    <w:rsid w:val="00F261CD"/>
    <w:rsid w:val="00F270CA"/>
    <w:rsid w:val="00F271B7"/>
    <w:rsid w:val="00F271DF"/>
    <w:rsid w:val="00F274C8"/>
    <w:rsid w:val="00F27F63"/>
    <w:rsid w:val="00F301A1"/>
    <w:rsid w:val="00F3069C"/>
    <w:rsid w:val="00F31120"/>
    <w:rsid w:val="00F31761"/>
    <w:rsid w:val="00F31A30"/>
    <w:rsid w:val="00F31D24"/>
    <w:rsid w:val="00F32ABF"/>
    <w:rsid w:val="00F330DC"/>
    <w:rsid w:val="00F33E3D"/>
    <w:rsid w:val="00F34835"/>
    <w:rsid w:val="00F36DC9"/>
    <w:rsid w:val="00F37172"/>
    <w:rsid w:val="00F379A7"/>
    <w:rsid w:val="00F40576"/>
    <w:rsid w:val="00F4140A"/>
    <w:rsid w:val="00F4208F"/>
    <w:rsid w:val="00F4222D"/>
    <w:rsid w:val="00F42F62"/>
    <w:rsid w:val="00F43EAA"/>
    <w:rsid w:val="00F4464B"/>
    <w:rsid w:val="00F44E6C"/>
    <w:rsid w:val="00F451D1"/>
    <w:rsid w:val="00F45E1C"/>
    <w:rsid w:val="00F5022C"/>
    <w:rsid w:val="00F50EF8"/>
    <w:rsid w:val="00F52D86"/>
    <w:rsid w:val="00F52DCA"/>
    <w:rsid w:val="00F533BF"/>
    <w:rsid w:val="00F538EC"/>
    <w:rsid w:val="00F539F3"/>
    <w:rsid w:val="00F5470A"/>
    <w:rsid w:val="00F556F6"/>
    <w:rsid w:val="00F55BC8"/>
    <w:rsid w:val="00F55D6C"/>
    <w:rsid w:val="00F55FA1"/>
    <w:rsid w:val="00F5636F"/>
    <w:rsid w:val="00F56525"/>
    <w:rsid w:val="00F568CC"/>
    <w:rsid w:val="00F60821"/>
    <w:rsid w:val="00F60BC0"/>
    <w:rsid w:val="00F6162B"/>
    <w:rsid w:val="00F629C1"/>
    <w:rsid w:val="00F62E06"/>
    <w:rsid w:val="00F62F9F"/>
    <w:rsid w:val="00F63957"/>
    <w:rsid w:val="00F6543D"/>
    <w:rsid w:val="00F65562"/>
    <w:rsid w:val="00F679A0"/>
    <w:rsid w:val="00F7126F"/>
    <w:rsid w:val="00F71FE1"/>
    <w:rsid w:val="00F72467"/>
    <w:rsid w:val="00F72DDF"/>
    <w:rsid w:val="00F72ED7"/>
    <w:rsid w:val="00F732EA"/>
    <w:rsid w:val="00F74B97"/>
    <w:rsid w:val="00F752A8"/>
    <w:rsid w:val="00F7579D"/>
    <w:rsid w:val="00F757FD"/>
    <w:rsid w:val="00F75F58"/>
    <w:rsid w:val="00F76A94"/>
    <w:rsid w:val="00F76C23"/>
    <w:rsid w:val="00F7740A"/>
    <w:rsid w:val="00F80E3A"/>
    <w:rsid w:val="00F816C4"/>
    <w:rsid w:val="00F8191B"/>
    <w:rsid w:val="00F82356"/>
    <w:rsid w:val="00F82B9B"/>
    <w:rsid w:val="00F84D06"/>
    <w:rsid w:val="00F8731D"/>
    <w:rsid w:val="00F87D0E"/>
    <w:rsid w:val="00F902C6"/>
    <w:rsid w:val="00F907AF"/>
    <w:rsid w:val="00F90DEB"/>
    <w:rsid w:val="00F90E91"/>
    <w:rsid w:val="00F911F8"/>
    <w:rsid w:val="00F91DE9"/>
    <w:rsid w:val="00F923A8"/>
    <w:rsid w:val="00F92E1C"/>
    <w:rsid w:val="00F948B3"/>
    <w:rsid w:val="00F949AB"/>
    <w:rsid w:val="00F94B2B"/>
    <w:rsid w:val="00F95336"/>
    <w:rsid w:val="00F96A5A"/>
    <w:rsid w:val="00F97794"/>
    <w:rsid w:val="00F97CD6"/>
    <w:rsid w:val="00F97D1C"/>
    <w:rsid w:val="00FA00EB"/>
    <w:rsid w:val="00FA00F9"/>
    <w:rsid w:val="00FA051B"/>
    <w:rsid w:val="00FA1889"/>
    <w:rsid w:val="00FA1E20"/>
    <w:rsid w:val="00FA2826"/>
    <w:rsid w:val="00FA4411"/>
    <w:rsid w:val="00FA5019"/>
    <w:rsid w:val="00FA5472"/>
    <w:rsid w:val="00FA62FE"/>
    <w:rsid w:val="00FA6D6F"/>
    <w:rsid w:val="00FA6EC8"/>
    <w:rsid w:val="00FA7B57"/>
    <w:rsid w:val="00FB1101"/>
    <w:rsid w:val="00FB1C22"/>
    <w:rsid w:val="00FB282F"/>
    <w:rsid w:val="00FB3122"/>
    <w:rsid w:val="00FB4117"/>
    <w:rsid w:val="00FB42ED"/>
    <w:rsid w:val="00FB45FE"/>
    <w:rsid w:val="00FB5DA9"/>
    <w:rsid w:val="00FB702E"/>
    <w:rsid w:val="00FB71DF"/>
    <w:rsid w:val="00FB75C1"/>
    <w:rsid w:val="00FC00F3"/>
    <w:rsid w:val="00FC1047"/>
    <w:rsid w:val="00FC1616"/>
    <w:rsid w:val="00FC2AD3"/>
    <w:rsid w:val="00FC2FDE"/>
    <w:rsid w:val="00FC2FF3"/>
    <w:rsid w:val="00FC3380"/>
    <w:rsid w:val="00FC34BB"/>
    <w:rsid w:val="00FC3B8E"/>
    <w:rsid w:val="00FC3CEA"/>
    <w:rsid w:val="00FC5D09"/>
    <w:rsid w:val="00FC5EE0"/>
    <w:rsid w:val="00FC64A7"/>
    <w:rsid w:val="00FC651F"/>
    <w:rsid w:val="00FC73F1"/>
    <w:rsid w:val="00FC7D26"/>
    <w:rsid w:val="00FD0022"/>
    <w:rsid w:val="00FD04D2"/>
    <w:rsid w:val="00FD084C"/>
    <w:rsid w:val="00FD0EC8"/>
    <w:rsid w:val="00FD18DF"/>
    <w:rsid w:val="00FD27C3"/>
    <w:rsid w:val="00FD32E5"/>
    <w:rsid w:val="00FD4449"/>
    <w:rsid w:val="00FD460B"/>
    <w:rsid w:val="00FD7089"/>
    <w:rsid w:val="00FE1319"/>
    <w:rsid w:val="00FE239D"/>
    <w:rsid w:val="00FE2EF4"/>
    <w:rsid w:val="00FE3A0B"/>
    <w:rsid w:val="00FE4C08"/>
    <w:rsid w:val="00FE4E5D"/>
    <w:rsid w:val="00FE569C"/>
    <w:rsid w:val="00FE5ADB"/>
    <w:rsid w:val="00FE5FEE"/>
    <w:rsid w:val="00FE6467"/>
    <w:rsid w:val="00FE6518"/>
    <w:rsid w:val="00FF1337"/>
    <w:rsid w:val="00FF135B"/>
    <w:rsid w:val="00FF1602"/>
    <w:rsid w:val="00FF294E"/>
    <w:rsid w:val="00FF2E1B"/>
    <w:rsid w:val="00FF300D"/>
    <w:rsid w:val="00FF30A9"/>
    <w:rsid w:val="00FF390A"/>
    <w:rsid w:val="00FF416B"/>
    <w:rsid w:val="00FF5BAC"/>
    <w:rsid w:val="00FF5E8D"/>
    <w:rsid w:val="00FF5EDC"/>
    <w:rsid w:val="00FF690D"/>
    <w:rsid w:val="00FF775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F84B6"/>
  <w15:docId w15:val="{9BF129B6-CE34-469A-A35F-FD9960C8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A51D8E"/>
    <w:pPr>
      <w:keepNext/>
      <w:numPr>
        <w:numId w:val="15"/>
      </w:numPr>
      <w:spacing w:after="240" w:line="240" w:lineRule="auto"/>
      <w:ind w:left="720" w:hanging="720"/>
      <w:outlineLvl w:val="0"/>
    </w:pPr>
    <w:rPr>
      <w:rFonts w:ascii="Times New Roman" w:eastAsia="Arial Unicode MS" w:hAnsi="Times New Roman" w:cs="Times New Roman"/>
      <w:b/>
      <w:bCs/>
      <w:sz w:val="28"/>
      <w:szCs w:val="24"/>
      <w:lang w:val="en-GB"/>
    </w:rPr>
  </w:style>
  <w:style w:type="paragraph" w:styleId="Heading2">
    <w:name w:val="heading 2"/>
    <w:aliases w:val="h2"/>
    <w:basedOn w:val="Normal"/>
    <w:next w:val="Normal"/>
    <w:link w:val="Heading2Char"/>
    <w:uiPriority w:val="9"/>
    <w:qFormat/>
    <w:rsid w:val="00A51D8E"/>
    <w:pPr>
      <w:keepNext/>
      <w:numPr>
        <w:ilvl w:val="1"/>
        <w:numId w:val="15"/>
      </w:numPr>
      <w:spacing w:after="120" w:line="240" w:lineRule="auto"/>
      <w:ind w:left="720" w:hanging="720"/>
      <w:outlineLvl w:val="1"/>
    </w:pPr>
    <w:rPr>
      <w:rFonts w:ascii="Times New Roman" w:eastAsia="Times New Roman" w:hAnsi="Times New Roman" w:cs="Times New Roman"/>
      <w:b/>
      <w:bCs/>
      <w:iCs/>
      <w:sz w:val="24"/>
      <w:szCs w:val="24"/>
    </w:rPr>
  </w:style>
  <w:style w:type="paragraph" w:styleId="Heading3">
    <w:name w:val="heading 3"/>
    <w:aliases w:val="h3"/>
    <w:basedOn w:val="Normal"/>
    <w:next w:val="Normal"/>
    <w:link w:val="Heading3Char"/>
    <w:uiPriority w:val="9"/>
    <w:qFormat/>
    <w:rsid w:val="002A3506"/>
    <w:pPr>
      <w:keepNext/>
      <w:numPr>
        <w:ilvl w:val="2"/>
        <w:numId w:val="15"/>
      </w:numPr>
      <w:spacing w:after="0" w:line="360" w:lineRule="auto"/>
      <w:jc w:val="both"/>
      <w:outlineLvl w:val="2"/>
    </w:pPr>
    <w:rPr>
      <w:rFonts w:ascii="Times New Roman" w:eastAsia="Times New Roman" w:hAnsi="Times New Roman" w:cs="Times New Roman"/>
      <w:b/>
      <w:bCs/>
      <w:sz w:val="24"/>
      <w:szCs w:val="24"/>
    </w:rPr>
  </w:style>
  <w:style w:type="paragraph" w:styleId="Heading4">
    <w:name w:val="heading 4"/>
    <w:aliases w:val="h4"/>
    <w:basedOn w:val="Normal"/>
    <w:next w:val="Normal"/>
    <w:link w:val="Heading4Char"/>
    <w:uiPriority w:val="9"/>
    <w:qFormat/>
    <w:rsid w:val="002A3506"/>
    <w:pPr>
      <w:keepNext/>
      <w:numPr>
        <w:ilvl w:val="3"/>
        <w:numId w:val="15"/>
      </w:numPr>
      <w:spacing w:after="0" w:line="360" w:lineRule="auto"/>
      <w:jc w:val="center"/>
      <w:outlineLvl w:val="3"/>
    </w:pPr>
    <w:rPr>
      <w:rFonts w:ascii="Times New Roman" w:eastAsia="Times New Roman" w:hAnsi="Times New Roman" w:cs="Times New Roman"/>
      <w:sz w:val="32"/>
      <w:szCs w:val="24"/>
    </w:rPr>
  </w:style>
  <w:style w:type="paragraph" w:styleId="Heading5">
    <w:name w:val="heading 5"/>
    <w:aliases w:val="h5"/>
    <w:basedOn w:val="Normal"/>
    <w:next w:val="Normal"/>
    <w:link w:val="Heading5Char"/>
    <w:uiPriority w:val="9"/>
    <w:qFormat/>
    <w:rsid w:val="002A3506"/>
    <w:pPr>
      <w:keepNext/>
      <w:numPr>
        <w:ilvl w:val="4"/>
        <w:numId w:val="15"/>
      </w:numPr>
      <w:spacing w:after="0" w:line="240" w:lineRule="auto"/>
      <w:ind w:right="405"/>
      <w:jc w:val="both"/>
      <w:outlineLvl w:val="4"/>
    </w:pPr>
    <w:rPr>
      <w:rFonts w:ascii="Times New Roman" w:eastAsia="Times New Roman" w:hAnsi="Times New Roman" w:cs="Times New Roman"/>
      <w:b/>
      <w:bCs/>
      <w:sz w:val="24"/>
      <w:szCs w:val="24"/>
      <w:lang w:val="en-GB"/>
    </w:rPr>
  </w:style>
  <w:style w:type="paragraph" w:styleId="Heading6">
    <w:name w:val="heading 6"/>
    <w:aliases w:val="h6"/>
    <w:basedOn w:val="Normal"/>
    <w:next w:val="Normal"/>
    <w:link w:val="Heading6Char"/>
    <w:uiPriority w:val="9"/>
    <w:qFormat/>
    <w:rsid w:val="002A3506"/>
    <w:pPr>
      <w:keepNext/>
      <w:numPr>
        <w:ilvl w:val="5"/>
        <w:numId w:val="15"/>
      </w:numPr>
      <w:spacing w:after="0" w:line="240" w:lineRule="auto"/>
      <w:jc w:val="both"/>
      <w:outlineLvl w:val="5"/>
    </w:pPr>
    <w:rPr>
      <w:rFonts w:ascii="Times New Roman" w:eastAsia="Times New Roman" w:hAnsi="Times New Roman" w:cs="Times New Roman"/>
      <w:b/>
      <w:bCs/>
      <w:sz w:val="24"/>
      <w:szCs w:val="24"/>
      <w:lang w:val="en-GB"/>
    </w:rPr>
  </w:style>
  <w:style w:type="paragraph" w:styleId="Heading7">
    <w:name w:val="heading 7"/>
    <w:aliases w:val="h7"/>
    <w:basedOn w:val="Normal"/>
    <w:next w:val="Normal"/>
    <w:link w:val="Heading7Char"/>
    <w:uiPriority w:val="9"/>
    <w:qFormat/>
    <w:rsid w:val="002A3506"/>
    <w:pPr>
      <w:keepNext/>
      <w:numPr>
        <w:ilvl w:val="6"/>
        <w:numId w:val="15"/>
      </w:numPr>
      <w:autoSpaceDE w:val="0"/>
      <w:autoSpaceDN w:val="0"/>
      <w:adjustRightInd w:val="0"/>
      <w:spacing w:after="0" w:line="360" w:lineRule="auto"/>
      <w:outlineLvl w:val="6"/>
    </w:pPr>
    <w:rPr>
      <w:rFonts w:ascii="Times New Roman" w:eastAsia="Times New Roman" w:hAnsi="Times New Roman" w:cs="Times New Roman"/>
      <w:b/>
      <w:bCs/>
      <w:sz w:val="24"/>
      <w:szCs w:val="24"/>
    </w:rPr>
  </w:style>
  <w:style w:type="paragraph" w:styleId="Heading8">
    <w:name w:val="heading 8"/>
    <w:aliases w:val="h8"/>
    <w:basedOn w:val="Normal"/>
    <w:next w:val="Normal"/>
    <w:link w:val="Heading8Char"/>
    <w:uiPriority w:val="9"/>
    <w:qFormat/>
    <w:rsid w:val="002A3506"/>
    <w:pPr>
      <w:numPr>
        <w:ilvl w:val="7"/>
        <w:numId w:val="15"/>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aliases w:val="h9"/>
    <w:basedOn w:val="Normal"/>
    <w:next w:val="Normal"/>
    <w:link w:val="Heading9Char"/>
    <w:uiPriority w:val="9"/>
    <w:qFormat/>
    <w:rsid w:val="002A3506"/>
    <w:pPr>
      <w:keepNext/>
      <w:numPr>
        <w:ilvl w:val="8"/>
        <w:numId w:val="15"/>
      </w:numPr>
      <w:spacing w:after="0" w:line="240" w:lineRule="auto"/>
      <w:jc w:val="both"/>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2C1254"/>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
    <w:name w:val="CM1"/>
    <w:basedOn w:val="Default"/>
    <w:next w:val="Default"/>
    <w:uiPriority w:val="99"/>
    <w:rsid w:val="002C1254"/>
    <w:rPr>
      <w:color w:val="auto"/>
    </w:rPr>
  </w:style>
  <w:style w:type="paragraph" w:customStyle="1" w:styleId="CM37">
    <w:name w:val="CM37"/>
    <w:basedOn w:val="Default"/>
    <w:next w:val="Default"/>
    <w:uiPriority w:val="99"/>
    <w:rsid w:val="002C1254"/>
    <w:rPr>
      <w:color w:val="auto"/>
    </w:rPr>
  </w:style>
  <w:style w:type="paragraph" w:customStyle="1" w:styleId="CM38">
    <w:name w:val="CM38"/>
    <w:basedOn w:val="Default"/>
    <w:next w:val="Default"/>
    <w:uiPriority w:val="99"/>
    <w:rsid w:val="002C1254"/>
    <w:rPr>
      <w:color w:val="auto"/>
    </w:rPr>
  </w:style>
  <w:style w:type="paragraph" w:customStyle="1" w:styleId="CM39">
    <w:name w:val="CM39"/>
    <w:basedOn w:val="Default"/>
    <w:next w:val="Default"/>
    <w:uiPriority w:val="99"/>
    <w:rsid w:val="002C1254"/>
    <w:rPr>
      <w:color w:val="auto"/>
    </w:rPr>
  </w:style>
  <w:style w:type="paragraph" w:customStyle="1" w:styleId="CM5">
    <w:name w:val="CM5"/>
    <w:basedOn w:val="Default"/>
    <w:next w:val="Default"/>
    <w:uiPriority w:val="99"/>
    <w:rsid w:val="002C1254"/>
    <w:rPr>
      <w:color w:val="auto"/>
    </w:rPr>
  </w:style>
  <w:style w:type="paragraph" w:customStyle="1" w:styleId="CM41">
    <w:name w:val="CM41"/>
    <w:basedOn w:val="Default"/>
    <w:next w:val="Default"/>
    <w:uiPriority w:val="99"/>
    <w:rsid w:val="002C1254"/>
    <w:rPr>
      <w:color w:val="auto"/>
    </w:rPr>
  </w:style>
  <w:style w:type="paragraph" w:customStyle="1" w:styleId="CM42">
    <w:name w:val="CM42"/>
    <w:basedOn w:val="Default"/>
    <w:next w:val="Default"/>
    <w:uiPriority w:val="99"/>
    <w:rsid w:val="002C1254"/>
    <w:rPr>
      <w:color w:val="auto"/>
    </w:rPr>
  </w:style>
  <w:style w:type="paragraph" w:customStyle="1" w:styleId="CM7">
    <w:name w:val="CM7"/>
    <w:basedOn w:val="Default"/>
    <w:next w:val="Default"/>
    <w:rsid w:val="002C1254"/>
    <w:pPr>
      <w:spacing w:line="260" w:lineRule="atLeast"/>
    </w:pPr>
    <w:rPr>
      <w:color w:val="auto"/>
    </w:rPr>
  </w:style>
  <w:style w:type="paragraph" w:customStyle="1" w:styleId="CM43">
    <w:name w:val="CM43"/>
    <w:basedOn w:val="Default"/>
    <w:next w:val="Default"/>
    <w:uiPriority w:val="99"/>
    <w:rsid w:val="002C1254"/>
    <w:rPr>
      <w:color w:val="auto"/>
    </w:rPr>
  </w:style>
  <w:style w:type="paragraph" w:customStyle="1" w:styleId="CM8">
    <w:name w:val="CM8"/>
    <w:basedOn w:val="Default"/>
    <w:next w:val="Default"/>
    <w:rsid w:val="002C1254"/>
    <w:pPr>
      <w:spacing w:line="260" w:lineRule="atLeast"/>
    </w:pPr>
    <w:rPr>
      <w:color w:val="auto"/>
    </w:rPr>
  </w:style>
  <w:style w:type="paragraph" w:customStyle="1" w:styleId="CM10">
    <w:name w:val="CM10"/>
    <w:basedOn w:val="Default"/>
    <w:next w:val="Default"/>
    <w:uiPriority w:val="99"/>
    <w:rsid w:val="002C1254"/>
    <w:pPr>
      <w:spacing w:line="253" w:lineRule="atLeast"/>
    </w:pPr>
    <w:rPr>
      <w:color w:val="auto"/>
    </w:rPr>
  </w:style>
  <w:style w:type="paragraph" w:customStyle="1" w:styleId="CM11">
    <w:name w:val="CM11"/>
    <w:basedOn w:val="Default"/>
    <w:next w:val="Default"/>
    <w:uiPriority w:val="99"/>
    <w:rsid w:val="002C1254"/>
    <w:pPr>
      <w:spacing w:line="260" w:lineRule="atLeast"/>
    </w:pPr>
    <w:rPr>
      <w:color w:val="auto"/>
    </w:rPr>
  </w:style>
  <w:style w:type="paragraph" w:customStyle="1" w:styleId="CM9">
    <w:name w:val="CM9"/>
    <w:basedOn w:val="Default"/>
    <w:next w:val="Default"/>
    <w:uiPriority w:val="99"/>
    <w:rsid w:val="002C1254"/>
    <w:pPr>
      <w:spacing w:line="258" w:lineRule="atLeast"/>
    </w:pPr>
    <w:rPr>
      <w:color w:val="auto"/>
    </w:rPr>
  </w:style>
  <w:style w:type="paragraph" w:customStyle="1" w:styleId="CM13">
    <w:name w:val="CM13"/>
    <w:basedOn w:val="Default"/>
    <w:next w:val="Default"/>
    <w:uiPriority w:val="99"/>
    <w:rsid w:val="002C1254"/>
    <w:pPr>
      <w:spacing w:line="300" w:lineRule="atLeast"/>
    </w:pPr>
    <w:rPr>
      <w:color w:val="auto"/>
    </w:rPr>
  </w:style>
  <w:style w:type="paragraph" w:customStyle="1" w:styleId="CM15">
    <w:name w:val="CM15"/>
    <w:basedOn w:val="Default"/>
    <w:next w:val="Default"/>
    <w:uiPriority w:val="99"/>
    <w:rsid w:val="002C1254"/>
    <w:pPr>
      <w:spacing w:line="260" w:lineRule="atLeast"/>
    </w:pPr>
    <w:rPr>
      <w:color w:val="auto"/>
    </w:rPr>
  </w:style>
  <w:style w:type="paragraph" w:customStyle="1" w:styleId="CM47">
    <w:name w:val="CM47"/>
    <w:basedOn w:val="Default"/>
    <w:next w:val="Default"/>
    <w:uiPriority w:val="99"/>
    <w:rsid w:val="002C1254"/>
    <w:rPr>
      <w:color w:val="auto"/>
    </w:rPr>
  </w:style>
  <w:style w:type="paragraph" w:customStyle="1" w:styleId="CM16">
    <w:name w:val="CM16"/>
    <w:basedOn w:val="Default"/>
    <w:next w:val="Default"/>
    <w:uiPriority w:val="99"/>
    <w:rsid w:val="002C1254"/>
    <w:pPr>
      <w:spacing w:line="298" w:lineRule="atLeast"/>
    </w:pPr>
    <w:rPr>
      <w:color w:val="auto"/>
    </w:rPr>
  </w:style>
  <w:style w:type="paragraph" w:customStyle="1" w:styleId="CM49">
    <w:name w:val="CM49"/>
    <w:basedOn w:val="Default"/>
    <w:next w:val="Default"/>
    <w:uiPriority w:val="99"/>
    <w:rsid w:val="002C1254"/>
    <w:rPr>
      <w:color w:val="auto"/>
    </w:rPr>
  </w:style>
  <w:style w:type="paragraph" w:customStyle="1" w:styleId="CM40">
    <w:name w:val="CM40"/>
    <w:basedOn w:val="Default"/>
    <w:next w:val="Default"/>
    <w:uiPriority w:val="99"/>
    <w:rsid w:val="002C1254"/>
    <w:rPr>
      <w:color w:val="auto"/>
    </w:rPr>
  </w:style>
  <w:style w:type="paragraph" w:styleId="BalloonText">
    <w:name w:val="Balloon Text"/>
    <w:basedOn w:val="Normal"/>
    <w:link w:val="BalloonTextChar"/>
    <w:uiPriority w:val="99"/>
    <w:unhideWhenUsed/>
    <w:rsid w:val="002C12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C1254"/>
    <w:rPr>
      <w:rFonts w:ascii="Tahoma" w:eastAsiaTheme="minorEastAsia" w:hAnsi="Tahoma" w:cs="Tahoma"/>
      <w:sz w:val="16"/>
      <w:szCs w:val="16"/>
    </w:rPr>
  </w:style>
  <w:style w:type="paragraph" w:styleId="Header">
    <w:name w:val="header"/>
    <w:basedOn w:val="Normal"/>
    <w:link w:val="HeaderChar"/>
    <w:uiPriority w:val="99"/>
    <w:unhideWhenUsed/>
    <w:rsid w:val="00926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52C"/>
    <w:rPr>
      <w:rFonts w:eastAsiaTheme="minorEastAsia"/>
    </w:rPr>
  </w:style>
  <w:style w:type="paragraph" w:styleId="Footer">
    <w:name w:val="footer"/>
    <w:aliases w:val=" Char"/>
    <w:basedOn w:val="Normal"/>
    <w:link w:val="FooterChar"/>
    <w:uiPriority w:val="99"/>
    <w:unhideWhenUsed/>
    <w:rsid w:val="0092652C"/>
    <w:pPr>
      <w:tabs>
        <w:tab w:val="center" w:pos="4680"/>
        <w:tab w:val="right" w:pos="9360"/>
      </w:tabs>
      <w:spacing w:after="0" w:line="240" w:lineRule="auto"/>
    </w:pPr>
  </w:style>
  <w:style w:type="character" w:customStyle="1" w:styleId="FooterChar">
    <w:name w:val="Footer Char"/>
    <w:aliases w:val=" Char Char"/>
    <w:basedOn w:val="DefaultParagraphFont"/>
    <w:link w:val="Footer"/>
    <w:uiPriority w:val="99"/>
    <w:rsid w:val="0092652C"/>
    <w:rPr>
      <w:rFonts w:eastAsiaTheme="minorEastAsia"/>
    </w:rPr>
  </w:style>
  <w:style w:type="paragraph" w:styleId="ListParagraph">
    <w:name w:val="List Paragraph"/>
    <w:aliases w:val="QA2Subheading,Bullets,No List Start"/>
    <w:basedOn w:val="Normal"/>
    <w:link w:val="ListParagraphChar"/>
    <w:uiPriority w:val="34"/>
    <w:qFormat/>
    <w:rsid w:val="00F97D1C"/>
    <w:pPr>
      <w:ind w:left="720"/>
      <w:contextualSpacing/>
    </w:pPr>
  </w:style>
  <w:style w:type="paragraph" w:customStyle="1" w:styleId="Bodytext">
    <w:name w:val="Bodytext"/>
    <w:basedOn w:val="Normal"/>
    <w:qFormat/>
    <w:rsid w:val="00B67466"/>
    <w:pPr>
      <w:widowControl w:val="0"/>
      <w:suppressAutoHyphens/>
      <w:autoSpaceDE w:val="0"/>
      <w:autoSpaceDN w:val="0"/>
      <w:adjustRightInd w:val="0"/>
      <w:spacing w:after="57" w:line="198" w:lineRule="atLeast"/>
      <w:textAlignment w:val="center"/>
    </w:pPr>
    <w:rPr>
      <w:rFonts w:ascii="TimesNewRomanPSMT" w:eastAsia="Times New Roman" w:hAnsi="TimesNewRomanPSMT" w:cs="TimesNewRomanPSMT"/>
      <w:color w:val="000000"/>
      <w:sz w:val="17"/>
      <w:szCs w:val="17"/>
    </w:rPr>
  </w:style>
  <w:style w:type="paragraph" w:styleId="NormalWeb">
    <w:name w:val="Normal (Web)"/>
    <w:basedOn w:val="Normal"/>
    <w:link w:val="NormalWebChar"/>
    <w:uiPriority w:val="99"/>
    <w:unhideWhenUsed/>
    <w:rsid w:val="00B6746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able Grid Heading"/>
    <w:basedOn w:val="TableNormal"/>
    <w:uiPriority w:val="39"/>
    <w:qFormat/>
    <w:rsid w:val="00033C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aliases w:val="h1 Char"/>
    <w:basedOn w:val="DefaultParagraphFont"/>
    <w:link w:val="Heading1"/>
    <w:rsid w:val="00A51D8E"/>
    <w:rPr>
      <w:rFonts w:ascii="Times New Roman" w:eastAsia="Arial Unicode MS" w:hAnsi="Times New Roman" w:cs="Times New Roman"/>
      <w:b/>
      <w:bCs/>
      <w:sz w:val="28"/>
      <w:szCs w:val="24"/>
      <w:lang w:val="en-GB"/>
    </w:rPr>
  </w:style>
  <w:style w:type="character" w:customStyle="1" w:styleId="Heading2Char">
    <w:name w:val="Heading 2 Char"/>
    <w:aliases w:val="h2 Char"/>
    <w:basedOn w:val="DefaultParagraphFont"/>
    <w:link w:val="Heading2"/>
    <w:uiPriority w:val="9"/>
    <w:rsid w:val="00A51D8E"/>
    <w:rPr>
      <w:rFonts w:ascii="Times New Roman" w:eastAsia="Times New Roman" w:hAnsi="Times New Roman" w:cs="Times New Roman"/>
      <w:b/>
      <w:bCs/>
      <w:iCs/>
      <w:sz w:val="24"/>
      <w:szCs w:val="24"/>
    </w:rPr>
  </w:style>
  <w:style w:type="character" w:customStyle="1" w:styleId="Heading3Char">
    <w:name w:val="Heading 3 Char"/>
    <w:aliases w:val="h3 Char"/>
    <w:basedOn w:val="DefaultParagraphFont"/>
    <w:link w:val="Heading3"/>
    <w:uiPriority w:val="9"/>
    <w:rsid w:val="002A3506"/>
    <w:rPr>
      <w:rFonts w:ascii="Times New Roman" w:eastAsia="Times New Roman" w:hAnsi="Times New Roman" w:cs="Times New Roman"/>
      <w:b/>
      <w:bCs/>
      <w:sz w:val="24"/>
      <w:szCs w:val="24"/>
    </w:rPr>
  </w:style>
  <w:style w:type="character" w:customStyle="1" w:styleId="Heading4Char">
    <w:name w:val="Heading 4 Char"/>
    <w:aliases w:val="h4 Char"/>
    <w:basedOn w:val="DefaultParagraphFont"/>
    <w:link w:val="Heading4"/>
    <w:uiPriority w:val="9"/>
    <w:rsid w:val="002A3506"/>
    <w:rPr>
      <w:rFonts w:ascii="Times New Roman" w:eastAsia="Times New Roman" w:hAnsi="Times New Roman" w:cs="Times New Roman"/>
      <w:sz w:val="32"/>
      <w:szCs w:val="24"/>
    </w:rPr>
  </w:style>
  <w:style w:type="character" w:customStyle="1" w:styleId="Heading5Char">
    <w:name w:val="Heading 5 Char"/>
    <w:aliases w:val="h5 Char"/>
    <w:basedOn w:val="DefaultParagraphFont"/>
    <w:link w:val="Heading5"/>
    <w:uiPriority w:val="9"/>
    <w:rsid w:val="002A3506"/>
    <w:rPr>
      <w:rFonts w:ascii="Times New Roman" w:eastAsia="Times New Roman" w:hAnsi="Times New Roman" w:cs="Times New Roman"/>
      <w:b/>
      <w:bCs/>
      <w:sz w:val="24"/>
      <w:szCs w:val="24"/>
      <w:lang w:val="en-GB"/>
    </w:rPr>
  </w:style>
  <w:style w:type="character" w:customStyle="1" w:styleId="Heading6Char">
    <w:name w:val="Heading 6 Char"/>
    <w:aliases w:val="h6 Char"/>
    <w:basedOn w:val="DefaultParagraphFont"/>
    <w:link w:val="Heading6"/>
    <w:uiPriority w:val="9"/>
    <w:rsid w:val="002A3506"/>
    <w:rPr>
      <w:rFonts w:ascii="Times New Roman" w:eastAsia="Times New Roman" w:hAnsi="Times New Roman" w:cs="Times New Roman"/>
      <w:b/>
      <w:bCs/>
      <w:sz w:val="24"/>
      <w:szCs w:val="24"/>
      <w:lang w:val="en-GB"/>
    </w:rPr>
  </w:style>
  <w:style w:type="character" w:customStyle="1" w:styleId="Heading7Char">
    <w:name w:val="Heading 7 Char"/>
    <w:aliases w:val="h7 Char"/>
    <w:basedOn w:val="DefaultParagraphFont"/>
    <w:link w:val="Heading7"/>
    <w:uiPriority w:val="9"/>
    <w:rsid w:val="002A3506"/>
    <w:rPr>
      <w:rFonts w:ascii="Times New Roman" w:eastAsia="Times New Roman" w:hAnsi="Times New Roman" w:cs="Times New Roman"/>
      <w:b/>
      <w:bCs/>
      <w:sz w:val="24"/>
      <w:szCs w:val="24"/>
    </w:rPr>
  </w:style>
  <w:style w:type="character" w:customStyle="1" w:styleId="Heading8Char">
    <w:name w:val="Heading 8 Char"/>
    <w:aliases w:val="h8 Char"/>
    <w:basedOn w:val="DefaultParagraphFont"/>
    <w:link w:val="Heading8"/>
    <w:uiPriority w:val="9"/>
    <w:rsid w:val="002A3506"/>
    <w:rPr>
      <w:rFonts w:ascii="Times New Roman" w:eastAsia="Times New Roman" w:hAnsi="Times New Roman" w:cs="Times New Roman"/>
      <w:i/>
      <w:iCs/>
      <w:sz w:val="24"/>
      <w:szCs w:val="24"/>
    </w:rPr>
  </w:style>
  <w:style w:type="character" w:customStyle="1" w:styleId="Heading9Char">
    <w:name w:val="Heading 9 Char"/>
    <w:aliases w:val="h9 Char"/>
    <w:basedOn w:val="DefaultParagraphFont"/>
    <w:link w:val="Heading9"/>
    <w:uiPriority w:val="9"/>
    <w:rsid w:val="002A3506"/>
    <w:rPr>
      <w:rFonts w:ascii="Times New Roman" w:eastAsia="Times New Roman" w:hAnsi="Times New Roman" w:cs="Times New Roman"/>
      <w:b/>
      <w:bCs/>
      <w:sz w:val="24"/>
      <w:szCs w:val="24"/>
    </w:rPr>
  </w:style>
  <w:style w:type="numbering" w:customStyle="1" w:styleId="1ai1">
    <w:name w:val="1 / a / i1"/>
    <w:rsid w:val="002A3506"/>
    <w:pPr>
      <w:numPr>
        <w:numId w:val="1"/>
      </w:numPr>
    </w:pPr>
  </w:style>
  <w:style w:type="character" w:styleId="CommentReference">
    <w:name w:val="annotation reference"/>
    <w:basedOn w:val="DefaultParagraphFont"/>
    <w:uiPriority w:val="99"/>
    <w:semiHidden/>
    <w:unhideWhenUsed/>
    <w:rsid w:val="00524DAD"/>
    <w:rPr>
      <w:sz w:val="16"/>
      <w:szCs w:val="16"/>
    </w:rPr>
  </w:style>
  <w:style w:type="paragraph" w:styleId="CommentText">
    <w:name w:val="annotation text"/>
    <w:basedOn w:val="Normal"/>
    <w:link w:val="CommentTextChar"/>
    <w:uiPriority w:val="99"/>
    <w:semiHidden/>
    <w:unhideWhenUsed/>
    <w:rsid w:val="00524DAD"/>
    <w:pPr>
      <w:spacing w:line="240" w:lineRule="auto"/>
    </w:pPr>
    <w:rPr>
      <w:sz w:val="20"/>
      <w:szCs w:val="20"/>
    </w:rPr>
  </w:style>
  <w:style w:type="character" w:customStyle="1" w:styleId="CommentTextChar">
    <w:name w:val="Comment Text Char"/>
    <w:basedOn w:val="DefaultParagraphFont"/>
    <w:link w:val="CommentText"/>
    <w:uiPriority w:val="99"/>
    <w:semiHidden/>
    <w:rsid w:val="00524DAD"/>
    <w:rPr>
      <w:sz w:val="20"/>
      <w:szCs w:val="20"/>
    </w:rPr>
  </w:style>
  <w:style w:type="paragraph" w:styleId="CommentSubject">
    <w:name w:val="annotation subject"/>
    <w:basedOn w:val="CommentText"/>
    <w:next w:val="CommentText"/>
    <w:link w:val="CommentSubjectChar"/>
    <w:uiPriority w:val="99"/>
    <w:semiHidden/>
    <w:unhideWhenUsed/>
    <w:rsid w:val="00524DAD"/>
    <w:rPr>
      <w:b/>
      <w:bCs/>
    </w:rPr>
  </w:style>
  <w:style w:type="character" w:customStyle="1" w:styleId="CommentSubjectChar">
    <w:name w:val="Comment Subject Char"/>
    <w:basedOn w:val="CommentTextChar"/>
    <w:link w:val="CommentSubject"/>
    <w:uiPriority w:val="99"/>
    <w:semiHidden/>
    <w:rsid w:val="00524DAD"/>
    <w:rPr>
      <w:b/>
      <w:bCs/>
      <w:sz w:val="20"/>
      <w:szCs w:val="20"/>
    </w:rPr>
  </w:style>
  <w:style w:type="paragraph" w:styleId="Caption">
    <w:name w:val="caption"/>
    <w:basedOn w:val="Normal"/>
    <w:next w:val="Normal"/>
    <w:uiPriority w:val="35"/>
    <w:unhideWhenUsed/>
    <w:qFormat/>
    <w:rsid w:val="006F5E7D"/>
    <w:pPr>
      <w:spacing w:line="240" w:lineRule="auto"/>
    </w:pPr>
    <w:rPr>
      <w:b/>
      <w:bCs/>
      <w:color w:val="4F81BD" w:themeColor="accent1"/>
      <w:sz w:val="18"/>
      <w:szCs w:val="18"/>
    </w:rPr>
  </w:style>
  <w:style w:type="paragraph" w:styleId="FootnoteText">
    <w:name w:val="footnote text"/>
    <w:basedOn w:val="Normal"/>
    <w:link w:val="FootnoteTextChar"/>
    <w:unhideWhenUsed/>
    <w:rsid w:val="00C46BF4"/>
    <w:pPr>
      <w:spacing w:after="0" w:line="240" w:lineRule="auto"/>
    </w:pPr>
    <w:rPr>
      <w:sz w:val="20"/>
      <w:szCs w:val="20"/>
    </w:rPr>
  </w:style>
  <w:style w:type="character" w:customStyle="1" w:styleId="FootnoteTextChar">
    <w:name w:val="Footnote Text Char"/>
    <w:basedOn w:val="DefaultParagraphFont"/>
    <w:link w:val="FootnoteText"/>
    <w:rsid w:val="00C46BF4"/>
    <w:rPr>
      <w:sz w:val="20"/>
      <w:szCs w:val="20"/>
    </w:rPr>
  </w:style>
  <w:style w:type="character" w:styleId="FootnoteReference">
    <w:name w:val="footnote reference"/>
    <w:basedOn w:val="DefaultParagraphFont"/>
    <w:uiPriority w:val="99"/>
    <w:unhideWhenUsed/>
    <w:rsid w:val="00C46BF4"/>
    <w:rPr>
      <w:vertAlign w:val="superscript"/>
    </w:rPr>
  </w:style>
  <w:style w:type="character" w:styleId="Hyperlink">
    <w:name w:val="Hyperlink"/>
    <w:basedOn w:val="DefaultParagraphFont"/>
    <w:uiPriority w:val="99"/>
    <w:unhideWhenUsed/>
    <w:rsid w:val="00D57DD4"/>
    <w:rPr>
      <w:color w:val="0000FF" w:themeColor="hyperlink"/>
      <w:u w:val="single"/>
    </w:rPr>
  </w:style>
  <w:style w:type="paragraph" w:styleId="TOCHeading">
    <w:name w:val="TOC Heading"/>
    <w:basedOn w:val="Heading1"/>
    <w:next w:val="Normal"/>
    <w:unhideWhenUsed/>
    <w:qFormat/>
    <w:rsid w:val="00340C38"/>
    <w:pPr>
      <w:keepLines/>
      <w:numPr>
        <w:numId w:val="0"/>
      </w:numPr>
      <w:spacing w:before="480" w:line="276" w:lineRule="auto"/>
      <w:outlineLvl w:val="9"/>
    </w:pPr>
    <w:rPr>
      <w:rFonts w:asciiTheme="majorHAnsi" w:eastAsiaTheme="majorEastAsia" w:hAnsiTheme="majorHAnsi" w:cstheme="majorBidi"/>
      <w:color w:val="365F91" w:themeColor="accent1" w:themeShade="BF"/>
      <w:szCs w:val="28"/>
      <w:lang w:val="en-US" w:eastAsia="ja-JP"/>
    </w:rPr>
  </w:style>
  <w:style w:type="paragraph" w:styleId="TOC1">
    <w:name w:val="toc 1"/>
    <w:basedOn w:val="Normal"/>
    <w:next w:val="Normal"/>
    <w:autoRedefine/>
    <w:uiPriority w:val="39"/>
    <w:unhideWhenUsed/>
    <w:qFormat/>
    <w:rsid w:val="00A269BD"/>
    <w:pPr>
      <w:spacing w:before="120" w:after="120" w:line="240" w:lineRule="auto"/>
    </w:pPr>
    <w:rPr>
      <w:rFonts w:cstheme="minorHAnsi"/>
      <w:b/>
      <w:bCs/>
      <w:sz w:val="24"/>
      <w:szCs w:val="20"/>
    </w:rPr>
  </w:style>
  <w:style w:type="paragraph" w:styleId="TOC2">
    <w:name w:val="toc 2"/>
    <w:basedOn w:val="Normal"/>
    <w:next w:val="Normal"/>
    <w:autoRedefine/>
    <w:uiPriority w:val="39"/>
    <w:unhideWhenUsed/>
    <w:qFormat/>
    <w:rsid w:val="00A269BD"/>
    <w:pPr>
      <w:tabs>
        <w:tab w:val="left" w:pos="1100"/>
        <w:tab w:val="right" w:leader="dot" w:pos="9883"/>
      </w:tabs>
      <w:spacing w:after="0" w:line="240" w:lineRule="auto"/>
      <w:ind w:left="432"/>
    </w:pPr>
    <w:rPr>
      <w:rFonts w:cstheme="minorHAnsi"/>
      <w:sz w:val="24"/>
      <w:szCs w:val="20"/>
    </w:rPr>
  </w:style>
  <w:style w:type="paragraph" w:styleId="TableofFigures">
    <w:name w:val="table of figures"/>
    <w:basedOn w:val="Normal"/>
    <w:next w:val="Normal"/>
    <w:uiPriority w:val="99"/>
    <w:unhideWhenUsed/>
    <w:rsid w:val="003E4E44"/>
    <w:pPr>
      <w:spacing w:after="0"/>
      <w:ind w:left="440" w:hanging="440"/>
    </w:pPr>
    <w:rPr>
      <w:rFonts w:cstheme="minorHAnsi"/>
      <w:smallCaps/>
      <w:sz w:val="20"/>
      <w:szCs w:val="20"/>
    </w:rPr>
  </w:style>
  <w:style w:type="paragraph" w:styleId="TOC3">
    <w:name w:val="toc 3"/>
    <w:basedOn w:val="Normal"/>
    <w:next w:val="Normal"/>
    <w:autoRedefine/>
    <w:uiPriority w:val="39"/>
    <w:unhideWhenUsed/>
    <w:qFormat/>
    <w:rsid w:val="00632461"/>
    <w:pPr>
      <w:spacing w:after="0" w:line="240" w:lineRule="auto"/>
      <w:ind w:left="576"/>
    </w:pPr>
    <w:rPr>
      <w:rFonts w:ascii="Times New Roman" w:hAnsi="Times New Roman" w:cstheme="minorHAnsi"/>
      <w:iCs/>
      <w:sz w:val="20"/>
      <w:szCs w:val="20"/>
    </w:rPr>
  </w:style>
  <w:style w:type="paragraph" w:styleId="TOC4">
    <w:name w:val="toc 4"/>
    <w:basedOn w:val="Normal"/>
    <w:next w:val="Normal"/>
    <w:autoRedefine/>
    <w:uiPriority w:val="39"/>
    <w:unhideWhenUsed/>
    <w:rsid w:val="005203E7"/>
    <w:pPr>
      <w:spacing w:after="0"/>
      <w:ind w:left="660"/>
    </w:pPr>
    <w:rPr>
      <w:rFonts w:cstheme="minorHAnsi"/>
      <w:sz w:val="18"/>
      <w:szCs w:val="18"/>
    </w:rPr>
  </w:style>
  <w:style w:type="paragraph" w:styleId="TOC5">
    <w:name w:val="toc 5"/>
    <w:basedOn w:val="Normal"/>
    <w:next w:val="Normal"/>
    <w:autoRedefine/>
    <w:uiPriority w:val="39"/>
    <w:unhideWhenUsed/>
    <w:rsid w:val="005203E7"/>
    <w:pPr>
      <w:spacing w:after="0"/>
      <w:ind w:left="880"/>
    </w:pPr>
    <w:rPr>
      <w:rFonts w:cstheme="minorHAnsi"/>
      <w:sz w:val="18"/>
      <w:szCs w:val="18"/>
    </w:rPr>
  </w:style>
  <w:style w:type="paragraph" w:styleId="TOC6">
    <w:name w:val="toc 6"/>
    <w:basedOn w:val="Normal"/>
    <w:next w:val="Normal"/>
    <w:autoRedefine/>
    <w:uiPriority w:val="39"/>
    <w:unhideWhenUsed/>
    <w:rsid w:val="005203E7"/>
    <w:pPr>
      <w:spacing w:after="0"/>
      <w:ind w:left="1100"/>
    </w:pPr>
    <w:rPr>
      <w:rFonts w:cstheme="minorHAnsi"/>
      <w:sz w:val="18"/>
      <w:szCs w:val="18"/>
    </w:rPr>
  </w:style>
  <w:style w:type="paragraph" w:styleId="TOC7">
    <w:name w:val="toc 7"/>
    <w:basedOn w:val="Normal"/>
    <w:next w:val="Normal"/>
    <w:autoRedefine/>
    <w:uiPriority w:val="39"/>
    <w:unhideWhenUsed/>
    <w:rsid w:val="005203E7"/>
    <w:pPr>
      <w:spacing w:after="0"/>
      <w:ind w:left="1320"/>
    </w:pPr>
    <w:rPr>
      <w:rFonts w:cstheme="minorHAnsi"/>
      <w:sz w:val="18"/>
      <w:szCs w:val="18"/>
    </w:rPr>
  </w:style>
  <w:style w:type="paragraph" w:styleId="TOC8">
    <w:name w:val="toc 8"/>
    <w:basedOn w:val="Normal"/>
    <w:next w:val="Normal"/>
    <w:autoRedefine/>
    <w:uiPriority w:val="39"/>
    <w:unhideWhenUsed/>
    <w:rsid w:val="005203E7"/>
    <w:pPr>
      <w:spacing w:after="0"/>
      <w:ind w:left="1540"/>
    </w:pPr>
    <w:rPr>
      <w:rFonts w:cstheme="minorHAnsi"/>
      <w:sz w:val="18"/>
      <w:szCs w:val="18"/>
    </w:rPr>
  </w:style>
  <w:style w:type="paragraph" w:styleId="TOC9">
    <w:name w:val="toc 9"/>
    <w:basedOn w:val="Normal"/>
    <w:next w:val="Normal"/>
    <w:autoRedefine/>
    <w:uiPriority w:val="39"/>
    <w:unhideWhenUsed/>
    <w:rsid w:val="005203E7"/>
    <w:pPr>
      <w:spacing w:after="0"/>
      <w:ind w:left="1760"/>
    </w:pPr>
    <w:rPr>
      <w:rFonts w:cstheme="minorHAnsi"/>
      <w:sz w:val="18"/>
      <w:szCs w:val="18"/>
    </w:rPr>
  </w:style>
  <w:style w:type="paragraph" w:customStyle="1" w:styleId="BodyText1">
    <w:name w:val="Body Text 1"/>
    <w:aliases w:val="b1"/>
    <w:basedOn w:val="Normal"/>
    <w:rsid w:val="00167900"/>
    <w:pPr>
      <w:spacing w:before="120" w:after="240" w:line="240" w:lineRule="auto"/>
      <w:ind w:firstLine="720"/>
      <w:jc w:val="both"/>
    </w:pPr>
    <w:rPr>
      <w:rFonts w:ascii="Times New Roman" w:eastAsia="Times New Roman" w:hAnsi="Times New Roman" w:cs="Times New Roman"/>
      <w:sz w:val="24"/>
      <w:szCs w:val="20"/>
    </w:rPr>
  </w:style>
  <w:style w:type="paragraph" w:styleId="NoSpacing">
    <w:name w:val="No Spacing"/>
    <w:link w:val="NoSpacingChar"/>
    <w:qFormat/>
    <w:rsid w:val="000544F9"/>
    <w:pPr>
      <w:spacing w:after="0" w:line="240" w:lineRule="auto"/>
      <w:jc w:val="both"/>
    </w:pPr>
    <w:rPr>
      <w:rFonts w:ascii="Times New Roman" w:eastAsia="Calibri" w:hAnsi="Times New Roman" w:cs="Times New Roman"/>
      <w:sz w:val="20"/>
    </w:rPr>
  </w:style>
  <w:style w:type="character" w:customStyle="1" w:styleId="NoSpacingChar">
    <w:name w:val="No Spacing Char"/>
    <w:link w:val="NoSpacing"/>
    <w:rsid w:val="000544F9"/>
    <w:rPr>
      <w:rFonts w:ascii="Times New Roman" w:eastAsia="Calibri" w:hAnsi="Times New Roman" w:cs="Times New Roman"/>
      <w:sz w:val="20"/>
    </w:rPr>
  </w:style>
  <w:style w:type="table" w:customStyle="1" w:styleId="TableGrid1">
    <w:name w:val="Table Grid1"/>
    <w:basedOn w:val="TableNormal"/>
    <w:next w:val="TableGrid"/>
    <w:rsid w:val="000E42BF"/>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rsid w:val="008624D9"/>
  </w:style>
  <w:style w:type="character" w:customStyle="1" w:styleId="FollowedHyperlink1">
    <w:name w:val="FollowedHyperlink1"/>
    <w:basedOn w:val="DefaultParagraphFont"/>
    <w:uiPriority w:val="99"/>
    <w:semiHidden/>
    <w:unhideWhenUsed/>
    <w:rsid w:val="008624D9"/>
    <w:rPr>
      <w:color w:val="800080"/>
      <w:u w:val="single"/>
    </w:rPr>
  </w:style>
  <w:style w:type="character" w:styleId="FollowedHyperlink">
    <w:name w:val="FollowedHyperlink"/>
    <w:basedOn w:val="DefaultParagraphFont"/>
    <w:unhideWhenUsed/>
    <w:rsid w:val="008624D9"/>
    <w:rPr>
      <w:color w:val="800080" w:themeColor="followedHyperlink"/>
      <w:u w:val="single"/>
    </w:rPr>
  </w:style>
  <w:style w:type="paragraph" w:styleId="BodyTextIndent">
    <w:name w:val="Body Text Indent"/>
    <w:basedOn w:val="Normal"/>
    <w:link w:val="BodyTextIndentChar"/>
    <w:rsid w:val="00626A45"/>
    <w:pPr>
      <w:spacing w:after="0" w:line="240" w:lineRule="auto"/>
      <w:ind w:left="720"/>
      <w:jc w:val="both"/>
    </w:pPr>
    <w:rPr>
      <w:rFonts w:ascii="Times New Roman" w:eastAsia="Times New Roman" w:hAnsi="Times New Roman" w:cs="Times New Roman"/>
      <w:color w:val="000000"/>
      <w:sz w:val="24"/>
      <w:szCs w:val="24"/>
    </w:rPr>
  </w:style>
  <w:style w:type="character" w:customStyle="1" w:styleId="BodyTextIndentChar">
    <w:name w:val="Body Text Indent Char"/>
    <w:basedOn w:val="DefaultParagraphFont"/>
    <w:link w:val="BodyTextIndent"/>
    <w:rsid w:val="00626A45"/>
    <w:rPr>
      <w:rFonts w:ascii="Times New Roman" w:eastAsia="Times New Roman" w:hAnsi="Times New Roman" w:cs="Times New Roman"/>
      <w:color w:val="000000"/>
      <w:sz w:val="24"/>
      <w:szCs w:val="24"/>
    </w:rPr>
  </w:style>
  <w:style w:type="character" w:customStyle="1" w:styleId="serif1">
    <w:name w:val="serif1"/>
    <w:rsid w:val="00626A45"/>
    <w:rPr>
      <w:rFonts w:ascii="Times" w:hAnsi="Times" w:hint="default"/>
      <w:sz w:val="24"/>
      <w:szCs w:val="24"/>
    </w:rPr>
  </w:style>
  <w:style w:type="character" w:styleId="HTMLCite">
    <w:name w:val="HTML Cite"/>
    <w:rsid w:val="00626A45"/>
    <w:rPr>
      <w:i/>
      <w:iCs/>
    </w:rPr>
  </w:style>
  <w:style w:type="paragraph" w:customStyle="1" w:styleId="CharCharChar1CharCharCharCharCharCharCharCharChar1Char">
    <w:name w:val="Char Char Char1 Char Char Char Char Char Char Char Char Char1 Char"/>
    <w:basedOn w:val="Normal"/>
    <w:autoRedefine/>
    <w:rsid w:val="00626A45"/>
    <w:pPr>
      <w:tabs>
        <w:tab w:val="num" w:pos="864"/>
        <w:tab w:val="left" w:pos="1440"/>
        <w:tab w:val="left" w:pos="1908"/>
      </w:tabs>
      <w:spacing w:before="60" w:after="160" w:line="240" w:lineRule="atLeast"/>
      <w:ind w:left="720" w:hanging="360"/>
      <w:jc w:val="both"/>
    </w:pPr>
    <w:rPr>
      <w:rFonts w:ascii="Verdana" w:eastAsia="Times New Roman" w:hAnsi="Verdana" w:cs="Arial"/>
    </w:rPr>
  </w:style>
  <w:style w:type="character" w:customStyle="1" w:styleId="ptbrand3">
    <w:name w:val="ptbrand3"/>
    <w:basedOn w:val="DefaultParagraphFont"/>
    <w:rsid w:val="00626A45"/>
  </w:style>
  <w:style w:type="paragraph" w:customStyle="1" w:styleId="n">
    <w:name w:val="n"/>
    <w:basedOn w:val="Normal"/>
    <w:rsid w:val="00626A45"/>
    <w:pPr>
      <w:spacing w:after="0" w:line="240" w:lineRule="auto"/>
      <w:jc w:val="both"/>
    </w:pPr>
    <w:rPr>
      <w:rFonts w:ascii="Arial" w:eastAsia="Times New Roman" w:hAnsi="Arial" w:cs="Arial"/>
      <w:sz w:val="24"/>
      <w:szCs w:val="24"/>
      <w:lang w:val="en-AU"/>
    </w:rPr>
  </w:style>
  <w:style w:type="character" w:customStyle="1" w:styleId="apple-style-span">
    <w:name w:val="apple-style-span"/>
    <w:basedOn w:val="DefaultParagraphFont"/>
    <w:rsid w:val="00626A45"/>
  </w:style>
  <w:style w:type="paragraph" w:styleId="BodyText2">
    <w:name w:val="Body Text 2"/>
    <w:basedOn w:val="Normal"/>
    <w:link w:val="BodyText2Char"/>
    <w:unhideWhenUsed/>
    <w:rsid w:val="00626A45"/>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rsid w:val="00626A45"/>
    <w:rPr>
      <w:rFonts w:ascii="Calibri" w:eastAsia="Calibri" w:hAnsi="Calibri" w:cs="Times New Roman"/>
    </w:rPr>
  </w:style>
  <w:style w:type="paragraph" w:customStyle="1" w:styleId="MyHeading1">
    <w:name w:val="My Heading 1"/>
    <w:basedOn w:val="Heading2"/>
    <w:next w:val="Normal"/>
    <w:autoRedefine/>
    <w:rsid w:val="00626A45"/>
    <w:pPr>
      <w:numPr>
        <w:ilvl w:val="0"/>
        <w:numId w:val="0"/>
      </w:numPr>
      <w:spacing w:before="120"/>
    </w:pPr>
    <w:rPr>
      <w:caps/>
      <w:lang w:val="en-AU"/>
    </w:rPr>
  </w:style>
  <w:style w:type="paragraph" w:customStyle="1" w:styleId="COtext">
    <w:name w:val="CO text"/>
    <w:basedOn w:val="Normal"/>
    <w:rsid w:val="00626A45"/>
    <w:pPr>
      <w:spacing w:before="60" w:after="60" w:line="240" w:lineRule="auto"/>
    </w:pPr>
    <w:rPr>
      <w:rFonts w:ascii="Times New Roman" w:eastAsia="Times New Roman" w:hAnsi="Times New Roman" w:cs="Times New Roman"/>
      <w:lang w:val="en-GB"/>
    </w:rPr>
  </w:style>
  <w:style w:type="paragraph" w:customStyle="1" w:styleId="Titlenotoc">
    <w:name w:val="Title (no toc)"/>
    <w:aliases w:val="tn"/>
    <w:basedOn w:val="Title"/>
    <w:next w:val="BodyText1"/>
    <w:rsid w:val="00626A45"/>
  </w:style>
  <w:style w:type="paragraph" w:styleId="Title">
    <w:name w:val="Title"/>
    <w:basedOn w:val="Normal"/>
    <w:next w:val="Normal"/>
    <w:link w:val="TitleChar"/>
    <w:qFormat/>
    <w:rsid w:val="00626A45"/>
    <w:pPr>
      <w:pBdr>
        <w:bottom w:val="single" w:sz="8" w:space="4" w:color="4F81BD"/>
      </w:pBdr>
      <w:spacing w:before="120" w:after="300" w:line="240" w:lineRule="auto"/>
      <w:contextualSpacing/>
      <w:jc w:val="both"/>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rsid w:val="00626A45"/>
    <w:rPr>
      <w:rFonts w:ascii="Cambria" w:eastAsia="Times New Roman" w:hAnsi="Cambria" w:cs="Times New Roman"/>
      <w:color w:val="17365D"/>
      <w:spacing w:val="5"/>
      <w:kern w:val="28"/>
      <w:sz w:val="52"/>
      <w:szCs w:val="52"/>
    </w:rPr>
  </w:style>
  <w:style w:type="character" w:styleId="PageNumber">
    <w:name w:val="page number"/>
    <w:rsid w:val="00626A45"/>
  </w:style>
  <w:style w:type="paragraph" w:styleId="BodyText3">
    <w:name w:val="Body Text 3"/>
    <w:basedOn w:val="Normal"/>
    <w:link w:val="BodyText3Char"/>
    <w:rsid w:val="00626A45"/>
    <w:pPr>
      <w:spacing w:before="120" w:after="120" w:line="240" w:lineRule="auto"/>
      <w:jc w:val="both"/>
    </w:pPr>
    <w:rPr>
      <w:rFonts w:ascii="Times New Roman" w:eastAsia="Times New Roman" w:hAnsi="Times New Roman" w:cs="Times New Roman"/>
      <w:sz w:val="16"/>
      <w:szCs w:val="16"/>
      <w:lang w:val="en-GB" w:eastAsia="en-GB"/>
    </w:rPr>
  </w:style>
  <w:style w:type="character" w:customStyle="1" w:styleId="BodyText3Char">
    <w:name w:val="Body Text 3 Char"/>
    <w:basedOn w:val="DefaultParagraphFont"/>
    <w:link w:val="BodyText3"/>
    <w:rsid w:val="00626A45"/>
    <w:rPr>
      <w:rFonts w:ascii="Times New Roman" w:eastAsia="Times New Roman" w:hAnsi="Times New Roman" w:cs="Times New Roman"/>
      <w:sz w:val="16"/>
      <w:szCs w:val="16"/>
      <w:lang w:val="en-GB" w:eastAsia="en-GB"/>
    </w:rPr>
  </w:style>
  <w:style w:type="paragraph" w:styleId="BodyTextIndent2">
    <w:name w:val="Body Text Indent 2"/>
    <w:basedOn w:val="Normal"/>
    <w:link w:val="BodyTextIndent2Char"/>
    <w:rsid w:val="00626A45"/>
    <w:pPr>
      <w:spacing w:before="120" w:after="120" w:line="480" w:lineRule="auto"/>
      <w:ind w:left="360"/>
      <w:jc w:val="both"/>
    </w:pPr>
    <w:rPr>
      <w:rFonts w:ascii="Times New Roman" w:eastAsia="Times New Roman" w:hAnsi="Times New Roman" w:cs="Times New Roman"/>
      <w:sz w:val="24"/>
      <w:szCs w:val="24"/>
      <w:lang w:val="en-GB" w:eastAsia="en-GB"/>
    </w:rPr>
  </w:style>
  <w:style w:type="character" w:customStyle="1" w:styleId="BodyTextIndent2Char">
    <w:name w:val="Body Text Indent 2 Char"/>
    <w:basedOn w:val="DefaultParagraphFont"/>
    <w:link w:val="BodyTextIndent2"/>
    <w:rsid w:val="00626A45"/>
    <w:rPr>
      <w:rFonts w:ascii="Times New Roman" w:eastAsia="Times New Roman" w:hAnsi="Times New Roman" w:cs="Times New Roman"/>
      <w:sz w:val="24"/>
      <w:szCs w:val="24"/>
      <w:lang w:val="en-GB" w:eastAsia="en-GB"/>
    </w:rPr>
  </w:style>
  <w:style w:type="paragraph" w:styleId="BodyText0">
    <w:name w:val="Body Text"/>
    <w:basedOn w:val="Normal"/>
    <w:link w:val="BodyTextChar"/>
    <w:rsid w:val="00626A45"/>
    <w:pPr>
      <w:spacing w:before="120"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rsid w:val="00626A45"/>
    <w:rPr>
      <w:rFonts w:ascii="Times New Roman" w:eastAsia="Times New Roman" w:hAnsi="Times New Roman" w:cs="Times New Roman"/>
      <w:sz w:val="24"/>
      <w:szCs w:val="24"/>
    </w:rPr>
  </w:style>
  <w:style w:type="paragraph" w:styleId="BodyTextIndent3">
    <w:name w:val="Body Text Indent 3"/>
    <w:basedOn w:val="Normal"/>
    <w:link w:val="BodyTextIndent3Char"/>
    <w:rsid w:val="00626A45"/>
    <w:pPr>
      <w:spacing w:before="120" w:after="120" w:line="240" w:lineRule="auto"/>
      <w:ind w:left="360"/>
      <w:jc w:val="both"/>
    </w:pPr>
    <w:rPr>
      <w:rFonts w:ascii="Times New Roman" w:eastAsia="Times New Roman" w:hAnsi="Times New Roman" w:cs="Times New Roman"/>
      <w:sz w:val="16"/>
      <w:szCs w:val="16"/>
      <w:lang w:val="en-GB" w:eastAsia="en-GB"/>
    </w:rPr>
  </w:style>
  <w:style w:type="character" w:customStyle="1" w:styleId="BodyTextIndent3Char">
    <w:name w:val="Body Text Indent 3 Char"/>
    <w:basedOn w:val="DefaultParagraphFont"/>
    <w:link w:val="BodyTextIndent3"/>
    <w:rsid w:val="00626A45"/>
    <w:rPr>
      <w:rFonts w:ascii="Times New Roman" w:eastAsia="Times New Roman" w:hAnsi="Times New Roman" w:cs="Times New Roman"/>
      <w:sz w:val="16"/>
      <w:szCs w:val="16"/>
      <w:lang w:val="en-GB" w:eastAsia="en-GB"/>
    </w:rPr>
  </w:style>
  <w:style w:type="paragraph" w:customStyle="1" w:styleId="Char1">
    <w:name w:val="Char1"/>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NormalWebChar">
    <w:name w:val="Normal (Web) Char"/>
    <w:link w:val="NormalWeb"/>
    <w:rsid w:val="00626A45"/>
    <w:rPr>
      <w:rFonts w:ascii="Times New Roman" w:eastAsia="Times New Roman" w:hAnsi="Times New Roman" w:cs="Times New Roman"/>
      <w:sz w:val="24"/>
      <w:szCs w:val="24"/>
    </w:rPr>
  </w:style>
  <w:style w:type="character" w:styleId="Strong">
    <w:name w:val="Strong"/>
    <w:uiPriority w:val="22"/>
    <w:qFormat/>
    <w:rsid w:val="00626A45"/>
    <w:rPr>
      <w:b/>
      <w:bCs/>
    </w:rPr>
  </w:style>
  <w:style w:type="character" w:styleId="Emphasis">
    <w:name w:val="Emphasis"/>
    <w:qFormat/>
    <w:rsid w:val="00626A45"/>
    <w:rPr>
      <w:i/>
      <w:iCs/>
    </w:rPr>
  </w:style>
  <w:style w:type="paragraph" w:customStyle="1" w:styleId="COhead2">
    <w:name w:val="CO head 2"/>
    <w:rsid w:val="00626A45"/>
    <w:pPr>
      <w:spacing w:before="60" w:after="60"/>
      <w:jc w:val="both"/>
    </w:pPr>
    <w:rPr>
      <w:rFonts w:ascii="Arial" w:eastAsia="Times New Roman" w:hAnsi="Arial" w:cs="Times New Roman"/>
      <w:b/>
      <w:sz w:val="24"/>
      <w:szCs w:val="24"/>
      <w:lang w:val="en-GB"/>
    </w:rPr>
  </w:style>
  <w:style w:type="character" w:customStyle="1" w:styleId="bodycontent1">
    <w:name w:val="bodycontent1"/>
    <w:rsid w:val="00626A45"/>
    <w:rPr>
      <w:rFonts w:ascii="Arial" w:hAnsi="Arial" w:cs="Arial" w:hint="default"/>
      <w:color w:val="000000"/>
      <w:sz w:val="18"/>
      <w:szCs w:val="18"/>
    </w:rPr>
  </w:style>
  <w:style w:type="paragraph" w:styleId="HTMLPreformatted">
    <w:name w:val="HTML Preformatted"/>
    <w:basedOn w:val="Normal"/>
    <w:link w:val="HTMLPreformattedChar"/>
    <w:rsid w:val="00626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pPr>
    <w:rPr>
      <w:rFonts w:ascii="Courier New" w:eastAsia="Times New Roman" w:hAnsi="Courier New" w:cs="Courier New"/>
      <w:sz w:val="20"/>
      <w:szCs w:val="20"/>
      <w:lang w:bidi="ar-AE"/>
    </w:rPr>
  </w:style>
  <w:style w:type="character" w:customStyle="1" w:styleId="HTMLPreformattedChar">
    <w:name w:val="HTML Preformatted Char"/>
    <w:basedOn w:val="DefaultParagraphFont"/>
    <w:link w:val="HTMLPreformatted"/>
    <w:rsid w:val="00626A45"/>
    <w:rPr>
      <w:rFonts w:ascii="Courier New" w:eastAsia="Times New Roman" w:hAnsi="Courier New" w:cs="Courier New"/>
      <w:sz w:val="20"/>
      <w:szCs w:val="20"/>
      <w:lang w:bidi="ar-AE"/>
    </w:rPr>
  </w:style>
  <w:style w:type="paragraph" w:customStyle="1" w:styleId="inline">
    <w:name w:val="inline"/>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lang w:val="en-GB" w:eastAsia="en-GB"/>
    </w:rPr>
  </w:style>
  <w:style w:type="character" w:customStyle="1" w:styleId="maintext1">
    <w:name w:val="maintext1"/>
    <w:rsid w:val="00626A45"/>
    <w:rPr>
      <w:rFonts w:ascii="Verdana" w:hAnsi="Verdana" w:hint="default"/>
      <w:color w:val="333333"/>
      <w:sz w:val="12"/>
      <w:szCs w:val="12"/>
    </w:rPr>
  </w:style>
  <w:style w:type="paragraph" w:customStyle="1" w:styleId="CM2">
    <w:name w:val="CM2"/>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3">
    <w:name w:val="CM3"/>
    <w:basedOn w:val="Normal"/>
    <w:next w:val="Normal"/>
    <w:rsid w:val="00626A45"/>
    <w:pPr>
      <w:widowControl w:val="0"/>
      <w:autoSpaceDE w:val="0"/>
      <w:autoSpaceDN w:val="0"/>
      <w:adjustRightInd w:val="0"/>
      <w:spacing w:before="120" w:after="0" w:line="303" w:lineRule="atLeast"/>
      <w:jc w:val="both"/>
    </w:pPr>
    <w:rPr>
      <w:rFonts w:ascii="Times" w:eastAsia="Times New Roman" w:hAnsi="Times" w:cs="Times New Roman"/>
      <w:sz w:val="24"/>
      <w:szCs w:val="24"/>
    </w:rPr>
  </w:style>
  <w:style w:type="paragraph" w:customStyle="1" w:styleId="CM4">
    <w:name w:val="CM4"/>
    <w:basedOn w:val="Default"/>
    <w:next w:val="Default"/>
    <w:rsid w:val="00626A45"/>
    <w:pPr>
      <w:spacing w:before="120" w:after="200" w:line="303" w:lineRule="atLeast"/>
      <w:jc w:val="both"/>
    </w:pPr>
    <w:rPr>
      <w:rFonts w:ascii="Times" w:eastAsia="Times New Roman" w:hAnsi="Times"/>
      <w:color w:val="auto"/>
    </w:rPr>
  </w:style>
  <w:style w:type="table" w:styleId="TableTheme">
    <w:name w:val="Table Theme"/>
    <w:basedOn w:val="TableNormal"/>
    <w:rsid w:val="00626A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626A45"/>
    <w:pPr>
      <w:spacing w:before="100" w:beforeAutospacing="1" w:after="100" w:afterAutospacing="1" w:line="240" w:lineRule="auto"/>
      <w:jc w:val="both"/>
    </w:pPr>
    <w:rPr>
      <w:rFonts w:ascii="Palatino Linotype" w:eastAsia="Times New Roman" w:hAnsi="Palatino Linotype" w:cs="Times New Roman"/>
      <w:b/>
      <w:bCs/>
      <w:sz w:val="24"/>
      <w:szCs w:val="24"/>
    </w:rPr>
  </w:style>
  <w:style w:type="paragraph" w:customStyle="1" w:styleId="font6">
    <w:name w:val="font6"/>
    <w:basedOn w:val="Normal"/>
    <w:rsid w:val="00626A45"/>
    <w:pPr>
      <w:spacing w:before="100" w:beforeAutospacing="1" w:after="100" w:afterAutospacing="1" w:line="240" w:lineRule="auto"/>
      <w:jc w:val="both"/>
    </w:pPr>
    <w:rPr>
      <w:rFonts w:ascii="Times New Roman" w:eastAsia="Times New Roman" w:hAnsi="Times New Roman" w:cs="Times New Roman"/>
    </w:rPr>
  </w:style>
  <w:style w:type="paragraph" w:customStyle="1" w:styleId="font7">
    <w:name w:val="font7"/>
    <w:basedOn w:val="Normal"/>
    <w:rsid w:val="00626A45"/>
    <w:pPr>
      <w:spacing w:before="100" w:beforeAutospacing="1" w:after="100" w:afterAutospacing="1" w:line="240" w:lineRule="auto"/>
      <w:jc w:val="both"/>
    </w:pPr>
    <w:rPr>
      <w:rFonts w:ascii="Times New Roman" w:eastAsia="Times New Roman" w:hAnsi="Times New Roman" w:cs="Times New Roman"/>
      <w:b/>
      <w:bCs/>
    </w:rPr>
  </w:style>
  <w:style w:type="paragraph" w:customStyle="1" w:styleId="xl63">
    <w:name w:val="xl6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64">
    <w:name w:val="xl64"/>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5">
    <w:name w:val="xl6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66">
    <w:name w:val="xl66"/>
    <w:basedOn w:val="Normal"/>
    <w:rsid w:val="00626A45"/>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7">
    <w:name w:val="xl6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Palatino Linotype" w:eastAsia="Times New Roman" w:hAnsi="Palatino Linotype" w:cs="Times New Roman"/>
      <w:b/>
      <w:bCs/>
      <w:sz w:val="24"/>
      <w:szCs w:val="24"/>
    </w:rPr>
  </w:style>
  <w:style w:type="paragraph" w:customStyle="1" w:styleId="xl68">
    <w:name w:val="xl6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69">
    <w:name w:val="xl69"/>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0">
    <w:name w:val="xl70"/>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1">
    <w:name w:val="xl71"/>
    <w:basedOn w:val="Normal"/>
    <w:rsid w:val="00626A45"/>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2">
    <w:name w:val="xl72"/>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rPr>
  </w:style>
  <w:style w:type="paragraph" w:customStyle="1" w:styleId="xl73">
    <w:name w:val="xl7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74">
    <w:name w:val="xl74"/>
    <w:basedOn w:val="Normal"/>
    <w:rsid w:val="00626A45"/>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75">
    <w:name w:val="xl7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626A4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rPr>
  </w:style>
  <w:style w:type="paragraph" w:customStyle="1" w:styleId="xl79">
    <w:name w:val="xl79"/>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0">
    <w:name w:val="xl80"/>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1">
    <w:name w:val="xl81"/>
    <w:basedOn w:val="Normal"/>
    <w:rsid w:val="00626A45"/>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2">
    <w:name w:val="xl82"/>
    <w:basedOn w:val="Normal"/>
    <w:rsid w:val="00626A4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626A45"/>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4">
    <w:name w:val="xl84"/>
    <w:basedOn w:val="Normal"/>
    <w:rsid w:val="00626A45"/>
    <w:pPr>
      <w:pBdr>
        <w:top w:val="single" w:sz="4" w:space="0" w:color="auto"/>
        <w:bottom w:val="single" w:sz="4"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5">
    <w:name w:val="xl85"/>
    <w:basedOn w:val="Normal"/>
    <w:rsid w:val="00626A45"/>
    <w:pPr>
      <w:pBdr>
        <w:top w:val="single" w:sz="4" w:space="0" w:color="auto"/>
        <w:bottom w:val="single" w:sz="4" w:space="0" w:color="auto"/>
        <w:right w:val="single" w:sz="8" w:space="0" w:color="auto"/>
      </w:pBdr>
      <w:shd w:val="clear" w:color="000000" w:fill="C0C0C0"/>
      <w:spacing w:before="100" w:beforeAutospacing="1" w:after="100" w:afterAutospacing="1" w:line="240" w:lineRule="auto"/>
      <w:jc w:val="both"/>
      <w:textAlignment w:val="center"/>
    </w:pPr>
    <w:rPr>
      <w:rFonts w:ascii="Times New Roman" w:eastAsia="Times New Roman" w:hAnsi="Times New Roman" w:cs="Times New Roman"/>
      <w:b/>
      <w:bCs/>
      <w:sz w:val="24"/>
      <w:szCs w:val="24"/>
    </w:rPr>
  </w:style>
  <w:style w:type="paragraph" w:customStyle="1" w:styleId="xl86">
    <w:name w:val="xl86"/>
    <w:basedOn w:val="Normal"/>
    <w:rsid w:val="00626A45"/>
    <w:pPr>
      <w:pBdr>
        <w:top w:val="single" w:sz="8" w:space="0" w:color="auto"/>
        <w:left w:val="single" w:sz="4"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7">
    <w:name w:val="xl87"/>
    <w:basedOn w:val="Normal"/>
    <w:rsid w:val="00626A45"/>
    <w:pPr>
      <w:pBdr>
        <w:top w:val="single" w:sz="8" w:space="0" w:color="auto"/>
        <w:bottom w:val="single" w:sz="4"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8">
    <w:name w:val="xl88"/>
    <w:basedOn w:val="Normal"/>
    <w:rsid w:val="00626A45"/>
    <w:pPr>
      <w:pBdr>
        <w:top w:val="single" w:sz="8" w:space="0" w:color="auto"/>
        <w:bottom w:val="single" w:sz="4" w:space="0" w:color="auto"/>
        <w:right w:val="single" w:sz="8" w:space="0" w:color="auto"/>
      </w:pBdr>
      <w:shd w:val="clear" w:color="000000" w:fill="C0C0C0"/>
      <w:spacing w:before="100" w:beforeAutospacing="1" w:after="100" w:afterAutospacing="1" w:line="240" w:lineRule="auto"/>
      <w:jc w:val="center"/>
      <w:textAlignment w:val="center"/>
    </w:pPr>
    <w:rPr>
      <w:rFonts w:ascii="Palatino Linotype" w:eastAsia="Times New Roman" w:hAnsi="Palatino Linotype" w:cs="Times New Roman"/>
      <w:b/>
      <w:bCs/>
      <w:sz w:val="24"/>
      <w:szCs w:val="24"/>
    </w:rPr>
  </w:style>
  <w:style w:type="paragraph" w:customStyle="1" w:styleId="xl89">
    <w:name w:val="xl8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0">
    <w:name w:val="xl9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91">
    <w:name w:val="xl91"/>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CM20">
    <w:name w:val="CM20"/>
    <w:basedOn w:val="Default"/>
    <w:next w:val="Default"/>
    <w:uiPriority w:val="99"/>
    <w:rsid w:val="00626A45"/>
    <w:pPr>
      <w:spacing w:before="120" w:after="200" w:line="276" w:lineRule="auto"/>
      <w:jc w:val="both"/>
    </w:pPr>
    <w:rPr>
      <w:rFonts w:eastAsia="Times New Roman"/>
      <w:color w:val="auto"/>
    </w:rPr>
  </w:style>
  <w:style w:type="paragraph" w:styleId="Subtitle">
    <w:name w:val="Subtitle"/>
    <w:basedOn w:val="Normal"/>
    <w:link w:val="SubtitleChar"/>
    <w:qFormat/>
    <w:rsid w:val="00626A45"/>
    <w:pPr>
      <w:spacing w:before="120" w:after="0" w:line="240" w:lineRule="auto"/>
      <w:jc w:val="both"/>
    </w:pPr>
    <w:rPr>
      <w:rFonts w:ascii="Arial Narrow" w:eastAsia="Times New Roman" w:hAnsi="Arial Narrow" w:cs="Tahoma"/>
      <w:b/>
      <w:bCs/>
      <w:sz w:val="32"/>
      <w:szCs w:val="24"/>
      <w:u w:val="single"/>
    </w:rPr>
  </w:style>
  <w:style w:type="character" w:customStyle="1" w:styleId="SubtitleChar">
    <w:name w:val="Subtitle Char"/>
    <w:basedOn w:val="DefaultParagraphFont"/>
    <w:link w:val="Subtitle"/>
    <w:rsid w:val="00626A45"/>
    <w:rPr>
      <w:rFonts w:ascii="Arial Narrow" w:eastAsia="Times New Roman" w:hAnsi="Arial Narrow" w:cs="Tahoma"/>
      <w:b/>
      <w:bCs/>
      <w:sz w:val="32"/>
      <w:szCs w:val="24"/>
      <w:u w:val="single"/>
    </w:rPr>
  </w:style>
  <w:style w:type="paragraph" w:customStyle="1" w:styleId="Achievement">
    <w:name w:val="Achievement"/>
    <w:basedOn w:val="Normal"/>
    <w:rsid w:val="00626A45"/>
    <w:pPr>
      <w:tabs>
        <w:tab w:val="num" w:pos="360"/>
      </w:tabs>
      <w:spacing w:before="120" w:after="0" w:line="240" w:lineRule="auto"/>
      <w:ind w:left="360" w:right="360"/>
      <w:jc w:val="both"/>
    </w:pPr>
    <w:rPr>
      <w:rFonts w:ascii="Times New Roman" w:eastAsia="Times New Roman" w:hAnsi="Times New Roman" w:cs="Times New Roman"/>
      <w:sz w:val="24"/>
      <w:szCs w:val="24"/>
      <w:lang w:val="en-GB"/>
    </w:rPr>
  </w:style>
  <w:style w:type="paragraph" w:customStyle="1" w:styleId="blockindent">
    <w:name w:val="blockindent"/>
    <w:basedOn w:val="Normal"/>
    <w:rsid w:val="00626A45"/>
    <w:pPr>
      <w:spacing w:before="100" w:beforeAutospacing="1" w:after="100" w:afterAutospacing="1" w:line="240" w:lineRule="auto"/>
      <w:ind w:left="432"/>
      <w:jc w:val="both"/>
    </w:pPr>
    <w:rPr>
      <w:rFonts w:ascii="Arial" w:eastAsia="Times New Roman" w:hAnsi="Arial" w:cs="Arial"/>
    </w:rPr>
  </w:style>
  <w:style w:type="paragraph" w:styleId="BlockText">
    <w:name w:val="Block Text"/>
    <w:basedOn w:val="Normal"/>
    <w:rsid w:val="00626A45"/>
    <w:pPr>
      <w:spacing w:before="120" w:after="0" w:line="360" w:lineRule="auto"/>
      <w:ind w:left="1437" w:right="360" w:hanging="1080"/>
      <w:jc w:val="both"/>
    </w:pPr>
    <w:rPr>
      <w:rFonts w:ascii="Times New Roman" w:eastAsia="Times New Roman" w:hAnsi="Times New Roman" w:cs="Times New Roman"/>
      <w:sz w:val="24"/>
      <w:szCs w:val="24"/>
    </w:rPr>
  </w:style>
  <w:style w:type="numbering" w:styleId="1ai">
    <w:name w:val="Outline List 1"/>
    <w:basedOn w:val="NoList"/>
    <w:rsid w:val="00626A45"/>
  </w:style>
  <w:style w:type="paragraph" w:customStyle="1" w:styleId="xl59">
    <w:name w:val="xl59"/>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Arial Unicode MS" w:hAnsi="Times New Roman" w:cs="Times New Roman"/>
      <w:color w:val="000000"/>
    </w:rPr>
  </w:style>
  <w:style w:type="paragraph" w:customStyle="1" w:styleId="xl58">
    <w:name w:val="xl58"/>
    <w:basedOn w:val="Normal"/>
    <w:rsid w:val="00626A45"/>
    <w:pPr>
      <w:spacing w:before="100" w:beforeAutospacing="1" w:after="100" w:afterAutospacing="1" w:line="240" w:lineRule="auto"/>
      <w:jc w:val="center"/>
      <w:textAlignment w:val="center"/>
    </w:pPr>
    <w:rPr>
      <w:rFonts w:ascii="Times New Roman" w:eastAsia="Arial Unicode MS" w:hAnsi="Times New Roman" w:cs="Times New Roman"/>
      <w:b/>
      <w:bCs/>
    </w:rPr>
  </w:style>
  <w:style w:type="paragraph" w:customStyle="1" w:styleId="xl24">
    <w:name w:val="xl2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xl25">
    <w:name w:val="xl25"/>
    <w:basedOn w:val="Normal"/>
    <w:rsid w:val="00626A45"/>
    <w:pP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6">
    <w:name w:val="xl26"/>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7">
    <w:name w:val="xl27"/>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8">
    <w:name w:val="xl28"/>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29">
    <w:name w:val="xl29"/>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0">
    <w:name w:val="xl30"/>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sz w:val="24"/>
      <w:szCs w:val="24"/>
    </w:rPr>
  </w:style>
  <w:style w:type="paragraph" w:customStyle="1" w:styleId="xl31">
    <w:name w:val="xl31"/>
    <w:basedOn w:val="Normal"/>
    <w:rsid w:val="00626A45"/>
    <w:pPr>
      <w:spacing w:before="100" w:beforeAutospacing="1" w:after="100" w:afterAutospacing="1" w:line="240" w:lineRule="auto"/>
      <w:jc w:val="both"/>
    </w:pPr>
    <w:rPr>
      <w:rFonts w:ascii="Arial Unicode MS" w:eastAsia="Arial Unicode MS" w:hAnsi="Arial Unicode MS" w:cs="Arial Unicode MS"/>
      <w:sz w:val="24"/>
      <w:szCs w:val="24"/>
    </w:rPr>
  </w:style>
  <w:style w:type="paragraph" w:customStyle="1" w:styleId="xl32">
    <w:name w:val="xl32"/>
    <w:basedOn w:val="Normal"/>
    <w:rsid w:val="00626A45"/>
    <w:pPr>
      <w:spacing w:before="100" w:beforeAutospacing="1" w:after="100" w:afterAutospacing="1" w:line="240" w:lineRule="auto"/>
      <w:jc w:val="both"/>
    </w:pPr>
    <w:rPr>
      <w:rFonts w:ascii="Arial" w:eastAsia="Arial Unicode MS" w:hAnsi="Arial" w:cs="Arial"/>
      <w:b/>
      <w:bCs/>
      <w:sz w:val="24"/>
      <w:szCs w:val="24"/>
    </w:rPr>
  </w:style>
  <w:style w:type="paragraph" w:customStyle="1" w:styleId="xl33">
    <w:name w:val="xl33"/>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4">
    <w:name w:val="xl34"/>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customStyle="1" w:styleId="font0">
    <w:name w:val="font0"/>
    <w:basedOn w:val="Normal"/>
    <w:rsid w:val="00626A45"/>
    <w:pPr>
      <w:spacing w:before="100" w:beforeAutospacing="1" w:after="100" w:afterAutospacing="1" w:line="240" w:lineRule="auto"/>
      <w:jc w:val="both"/>
    </w:pPr>
    <w:rPr>
      <w:rFonts w:ascii="Arial" w:eastAsia="Arial Unicode MS" w:hAnsi="Arial" w:cs="Arial"/>
      <w:sz w:val="20"/>
      <w:szCs w:val="20"/>
    </w:rPr>
  </w:style>
  <w:style w:type="paragraph" w:customStyle="1" w:styleId="xl35">
    <w:name w:val="xl35"/>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6">
    <w:name w:val="xl36"/>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Unicode MS" w:eastAsia="Arial Unicode MS" w:hAnsi="Arial Unicode MS" w:cs="Arial Unicode MS"/>
      <w:sz w:val="24"/>
      <w:szCs w:val="24"/>
    </w:rPr>
  </w:style>
  <w:style w:type="paragraph" w:customStyle="1" w:styleId="xl37">
    <w:name w:val="xl37"/>
    <w:basedOn w:val="Normal"/>
    <w:rsid w:val="00626A45"/>
    <w:pPr>
      <w:spacing w:before="100" w:beforeAutospacing="1" w:after="100" w:afterAutospacing="1" w:line="240" w:lineRule="auto"/>
      <w:jc w:val="center"/>
    </w:pPr>
    <w:rPr>
      <w:rFonts w:ascii="Arial" w:eastAsia="Arial Unicode MS" w:hAnsi="Arial" w:cs="Arial"/>
      <w:b/>
      <w:bCs/>
      <w:sz w:val="32"/>
      <w:szCs w:val="32"/>
    </w:rPr>
  </w:style>
  <w:style w:type="paragraph" w:customStyle="1" w:styleId="xl38">
    <w:name w:val="xl38"/>
    <w:basedOn w:val="Normal"/>
    <w:rsid w:val="00626A45"/>
    <w:pPr>
      <w:spacing w:before="100" w:beforeAutospacing="1" w:after="100" w:afterAutospacing="1" w:line="240" w:lineRule="auto"/>
      <w:jc w:val="center"/>
    </w:pPr>
    <w:rPr>
      <w:rFonts w:ascii="Arial" w:eastAsia="Arial Unicode MS" w:hAnsi="Arial" w:cs="Arial"/>
      <w:b/>
      <w:bCs/>
      <w:sz w:val="24"/>
      <w:szCs w:val="24"/>
    </w:rPr>
  </w:style>
  <w:style w:type="paragraph" w:styleId="EndnoteText">
    <w:name w:val="endnote text"/>
    <w:basedOn w:val="Normal"/>
    <w:link w:val="EndnoteTextChar"/>
    <w:uiPriority w:val="99"/>
    <w:rsid w:val="00626A45"/>
    <w:pPr>
      <w:spacing w:before="120" w:after="0" w:line="240" w:lineRule="auto"/>
      <w:jc w:val="both"/>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626A45"/>
    <w:rPr>
      <w:rFonts w:ascii="Times New Roman" w:eastAsia="Times New Roman" w:hAnsi="Times New Roman" w:cs="Times New Roman"/>
      <w:sz w:val="20"/>
      <w:szCs w:val="20"/>
    </w:rPr>
  </w:style>
  <w:style w:type="paragraph" w:customStyle="1" w:styleId="Report-1">
    <w:name w:val="Report-1"/>
    <w:basedOn w:val="Normal"/>
    <w:autoRedefine/>
    <w:rsid w:val="00626A45"/>
    <w:pPr>
      <w:spacing w:before="120" w:after="0" w:line="240" w:lineRule="auto"/>
      <w:jc w:val="center"/>
    </w:pPr>
    <w:rPr>
      <w:rFonts w:ascii="Times New Roman" w:eastAsia="Times New Roman" w:hAnsi="Times New Roman" w:cs="Times New Roman"/>
      <w:sz w:val="20"/>
      <w:szCs w:val="20"/>
    </w:rPr>
  </w:style>
  <w:style w:type="character" w:customStyle="1" w:styleId="bodycopy1">
    <w:name w:val="bodycopy1"/>
    <w:rsid w:val="00626A45"/>
    <w:rPr>
      <w:rFonts w:ascii="Arial" w:hAnsi="Arial" w:cs="Arial" w:hint="default"/>
      <w:color w:val="000000"/>
      <w:sz w:val="20"/>
      <w:szCs w:val="20"/>
    </w:rPr>
  </w:style>
  <w:style w:type="paragraph" w:customStyle="1" w:styleId="Level1">
    <w:name w:val="Level 1"/>
    <w:basedOn w:val="Normal"/>
    <w:rsid w:val="00626A45"/>
    <w:pPr>
      <w:widowControl w:val="0"/>
      <w:numPr>
        <w:numId w:val="3"/>
      </w:numPr>
      <w:autoSpaceDE w:val="0"/>
      <w:autoSpaceDN w:val="0"/>
      <w:adjustRightInd w:val="0"/>
      <w:spacing w:before="120" w:after="0" w:line="240" w:lineRule="auto"/>
      <w:ind w:left="720" w:hanging="720"/>
      <w:jc w:val="both"/>
      <w:outlineLvl w:val="0"/>
    </w:pPr>
    <w:rPr>
      <w:rFonts w:ascii="Times New Roman" w:eastAsia="Times New Roman" w:hAnsi="Times New Roman" w:cs="Times New Roman"/>
      <w:sz w:val="20"/>
      <w:szCs w:val="24"/>
    </w:rPr>
  </w:style>
  <w:style w:type="paragraph" w:customStyle="1" w:styleId="Level2">
    <w:name w:val="Level 2"/>
    <w:basedOn w:val="Normal"/>
    <w:rsid w:val="00626A45"/>
    <w:pPr>
      <w:widowControl w:val="0"/>
      <w:numPr>
        <w:ilvl w:val="1"/>
        <w:numId w:val="4"/>
      </w:numPr>
      <w:autoSpaceDE w:val="0"/>
      <w:autoSpaceDN w:val="0"/>
      <w:adjustRightInd w:val="0"/>
      <w:spacing w:before="120" w:after="0" w:line="240" w:lineRule="auto"/>
      <w:ind w:left="1440" w:hanging="720"/>
      <w:jc w:val="both"/>
      <w:outlineLvl w:val="1"/>
    </w:pPr>
    <w:rPr>
      <w:rFonts w:ascii="Times New Roman" w:eastAsia="Times New Roman" w:hAnsi="Times New Roman" w:cs="Times New Roman"/>
      <w:sz w:val="20"/>
      <w:szCs w:val="24"/>
    </w:rPr>
  </w:style>
  <w:style w:type="paragraph" w:customStyle="1" w:styleId="xl45">
    <w:name w:val="xl45"/>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b/>
      <w:bCs/>
    </w:rPr>
  </w:style>
  <w:style w:type="numbering" w:customStyle="1" w:styleId="Style1">
    <w:name w:val="Style1"/>
    <w:uiPriority w:val="99"/>
    <w:rsid w:val="00626A45"/>
    <w:pPr>
      <w:numPr>
        <w:numId w:val="5"/>
      </w:numPr>
    </w:pPr>
  </w:style>
  <w:style w:type="paragraph" w:customStyle="1" w:styleId="xl92">
    <w:name w:val="xl92"/>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3">
    <w:name w:val="xl93"/>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4">
    <w:name w:val="xl94"/>
    <w:basedOn w:val="Normal"/>
    <w:rsid w:val="00626A45"/>
    <w:pPr>
      <w:pBdr>
        <w:top w:val="single" w:sz="4" w:space="0" w:color="auto"/>
        <w:left w:val="single" w:sz="8" w:space="0" w:color="FF0000"/>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5">
    <w:name w:val="xl95"/>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6">
    <w:name w:val="xl96"/>
    <w:basedOn w:val="Normal"/>
    <w:rsid w:val="00626A4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b/>
      <w:bCs/>
      <w:sz w:val="24"/>
      <w:szCs w:val="24"/>
    </w:rPr>
  </w:style>
  <w:style w:type="paragraph" w:customStyle="1" w:styleId="xl97">
    <w:name w:val="xl97"/>
    <w:basedOn w:val="Normal"/>
    <w:rsid w:val="00626A45"/>
    <w:pPr>
      <w:pBdr>
        <w:top w:val="single" w:sz="4" w:space="0" w:color="auto"/>
        <w:left w:val="double" w:sz="6"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8">
    <w:name w:val="xl98"/>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99">
    <w:name w:val="xl99"/>
    <w:basedOn w:val="Normal"/>
    <w:rsid w:val="00626A45"/>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00">
    <w:name w:val="xl100"/>
    <w:basedOn w:val="Normal"/>
    <w:rsid w:val="00626A45"/>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24"/>
      <w:szCs w:val="24"/>
    </w:rPr>
  </w:style>
  <w:style w:type="paragraph" w:customStyle="1" w:styleId="xl101">
    <w:name w:val="xl10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3">
    <w:name w:val="xl103"/>
    <w:basedOn w:val="Normal"/>
    <w:rsid w:val="00626A45"/>
    <w:pPr>
      <w:pBdr>
        <w:top w:val="single" w:sz="8" w:space="0" w:color="C00000"/>
        <w:bottom w:val="single" w:sz="4" w:space="0" w:color="C00000"/>
        <w:right w:val="single" w:sz="8" w:space="0" w:color="C00000"/>
      </w:pBdr>
      <w:shd w:val="clear" w:color="000000" w:fill="FFFF99"/>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04">
    <w:name w:val="xl104"/>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6">
    <w:name w:val="xl106"/>
    <w:basedOn w:val="Normal"/>
    <w:rsid w:val="00626A45"/>
    <w:pPr>
      <w:pBdr>
        <w:top w:val="single" w:sz="4" w:space="0" w:color="C00000"/>
        <w:bottom w:val="single" w:sz="4" w:space="0" w:color="C00000"/>
        <w:right w:val="single" w:sz="8" w:space="0" w:color="C00000"/>
      </w:pBdr>
      <w:shd w:val="clear" w:color="000000" w:fill="FFCC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7">
    <w:name w:val="xl107"/>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textAlignment w:val="center"/>
    </w:pPr>
    <w:rPr>
      <w:rFonts w:ascii="Arial" w:eastAsia="Times New Roman" w:hAnsi="Arial" w:cs="Arial"/>
      <w:sz w:val="24"/>
      <w:szCs w:val="24"/>
    </w:rPr>
  </w:style>
  <w:style w:type="paragraph" w:customStyle="1" w:styleId="xl108">
    <w:name w:val="xl108"/>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09">
    <w:name w:val="xl109"/>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0">
    <w:name w:val="xl110"/>
    <w:basedOn w:val="Normal"/>
    <w:rsid w:val="00626A45"/>
    <w:pPr>
      <w:pBdr>
        <w:top w:val="single" w:sz="4" w:space="0" w:color="C00000"/>
        <w:bottom w:val="single" w:sz="4" w:space="0" w:color="C00000"/>
        <w:right w:val="single" w:sz="8" w:space="0" w:color="C00000"/>
      </w:pBdr>
      <w:shd w:val="clear" w:color="000000" w:fill="CCFF66"/>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1">
    <w:name w:val="xl111"/>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w:eastAsia="Times New Roman" w:hAnsi="Arial" w:cs="Arial"/>
      <w:sz w:val="24"/>
      <w:szCs w:val="24"/>
    </w:rPr>
  </w:style>
  <w:style w:type="paragraph" w:customStyle="1" w:styleId="xl112">
    <w:name w:val="xl112"/>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3">
    <w:name w:val="xl113"/>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both"/>
    </w:pPr>
    <w:rPr>
      <w:rFonts w:ascii="Arial Narrow" w:eastAsia="Times New Roman" w:hAnsi="Arial Narrow" w:cs="Times New Roman"/>
      <w:b/>
      <w:bCs/>
      <w:sz w:val="24"/>
      <w:szCs w:val="24"/>
    </w:rPr>
  </w:style>
  <w:style w:type="paragraph" w:customStyle="1" w:styleId="xl114">
    <w:name w:val="xl114"/>
    <w:basedOn w:val="Normal"/>
    <w:rsid w:val="00626A45"/>
    <w:pPr>
      <w:pBdr>
        <w:top w:val="single" w:sz="4" w:space="0" w:color="C00000"/>
        <w:bottom w:val="single" w:sz="8" w:space="0" w:color="C00000"/>
        <w:right w:val="single" w:sz="8" w:space="0" w:color="C00000"/>
      </w:pBdr>
      <w:shd w:val="clear" w:color="000000" w:fill="CCFFFF"/>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15">
    <w:name w:val="xl115"/>
    <w:basedOn w:val="Normal"/>
    <w:rsid w:val="00626A45"/>
    <w:pPr>
      <w:spacing w:before="100" w:beforeAutospacing="1" w:after="100" w:afterAutospacing="1" w:line="240" w:lineRule="auto"/>
      <w:jc w:val="both"/>
    </w:pPr>
    <w:rPr>
      <w:rFonts w:ascii="Arial Narrow" w:eastAsia="Times New Roman" w:hAnsi="Arial Narrow" w:cs="Times New Roman"/>
      <w:b/>
      <w:bCs/>
      <w:color w:val="FF0000"/>
      <w:sz w:val="26"/>
      <w:szCs w:val="26"/>
    </w:rPr>
  </w:style>
  <w:style w:type="paragraph" w:customStyle="1" w:styleId="xl116">
    <w:name w:val="xl116"/>
    <w:basedOn w:val="Normal"/>
    <w:rsid w:val="00626A45"/>
    <w:pPr>
      <w:spacing w:before="100" w:beforeAutospacing="1" w:after="100" w:afterAutospacing="1" w:line="240" w:lineRule="auto"/>
      <w:jc w:val="both"/>
    </w:pPr>
    <w:rPr>
      <w:rFonts w:ascii="Arial Narrow" w:eastAsia="Times New Roman" w:hAnsi="Arial Narrow" w:cs="Times New Roman"/>
      <w:sz w:val="26"/>
      <w:szCs w:val="26"/>
    </w:rPr>
  </w:style>
  <w:style w:type="paragraph" w:customStyle="1" w:styleId="xl117">
    <w:name w:val="xl117"/>
    <w:basedOn w:val="Normal"/>
    <w:rsid w:val="00626A45"/>
    <w:pPr>
      <w:spacing w:before="100" w:beforeAutospacing="1" w:after="100" w:afterAutospacing="1" w:line="240" w:lineRule="auto"/>
      <w:jc w:val="both"/>
    </w:pPr>
    <w:rPr>
      <w:rFonts w:ascii="Arial Narrow" w:eastAsia="Times New Roman" w:hAnsi="Arial Narrow" w:cs="Times New Roman"/>
      <w:b/>
      <w:bCs/>
      <w:sz w:val="26"/>
      <w:szCs w:val="26"/>
    </w:rPr>
  </w:style>
  <w:style w:type="paragraph" w:customStyle="1" w:styleId="xl118">
    <w:name w:val="xl118"/>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19">
    <w:name w:val="xl119"/>
    <w:basedOn w:val="Normal"/>
    <w:rsid w:val="00626A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0">
    <w:name w:val="xl120"/>
    <w:basedOn w:val="Normal"/>
    <w:rsid w:val="00626A45"/>
    <w:pPr>
      <w:pBdr>
        <w:top w:val="single" w:sz="4" w:space="0" w:color="auto"/>
        <w:left w:val="single" w:sz="4" w:space="0" w:color="auto"/>
        <w:bottom w:val="single" w:sz="4"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1">
    <w:name w:val="xl121"/>
    <w:basedOn w:val="Normal"/>
    <w:rsid w:val="00626A45"/>
    <w:pPr>
      <w:pBdr>
        <w:top w:val="single" w:sz="4" w:space="0" w:color="auto"/>
        <w:left w:val="single" w:sz="8" w:space="0" w:color="FF0000"/>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2">
    <w:name w:val="xl122"/>
    <w:basedOn w:val="Normal"/>
    <w:rsid w:val="00626A4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3">
    <w:name w:val="xl123"/>
    <w:basedOn w:val="Normal"/>
    <w:rsid w:val="00626A4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4">
    <w:name w:val="xl124"/>
    <w:basedOn w:val="Normal"/>
    <w:rsid w:val="00626A4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5">
    <w:name w:val="xl125"/>
    <w:basedOn w:val="Normal"/>
    <w:rsid w:val="00626A4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6">
    <w:name w:val="xl126"/>
    <w:basedOn w:val="Normal"/>
    <w:rsid w:val="00626A45"/>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7">
    <w:name w:val="xl127"/>
    <w:basedOn w:val="Normal"/>
    <w:rsid w:val="00626A4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8">
    <w:name w:val="xl128"/>
    <w:basedOn w:val="Normal"/>
    <w:rsid w:val="00626A45"/>
    <w:pPr>
      <w:pBdr>
        <w:top w:val="single" w:sz="4" w:space="0" w:color="auto"/>
        <w:left w:val="single" w:sz="4" w:space="0" w:color="auto"/>
        <w:bottom w:val="single" w:sz="8" w:space="0" w:color="auto"/>
        <w:right w:val="single" w:sz="8" w:space="0" w:color="FF0000"/>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29">
    <w:name w:val="xl129"/>
    <w:basedOn w:val="Normal"/>
    <w:rsid w:val="00626A45"/>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0">
    <w:name w:val="xl130"/>
    <w:basedOn w:val="Normal"/>
    <w:rsid w:val="00626A45"/>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1">
    <w:name w:val="xl131"/>
    <w:basedOn w:val="Normal"/>
    <w:rsid w:val="00626A45"/>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2">
    <w:name w:val="xl132"/>
    <w:basedOn w:val="Normal"/>
    <w:rsid w:val="00626A45"/>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3">
    <w:name w:val="xl133"/>
    <w:basedOn w:val="Normal"/>
    <w:rsid w:val="00626A45"/>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4">
    <w:name w:val="xl134"/>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5">
    <w:name w:val="xl135"/>
    <w:basedOn w:val="Normal"/>
    <w:rsid w:val="00626A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6">
    <w:name w:val="xl136"/>
    <w:basedOn w:val="Normal"/>
    <w:rsid w:val="00626A45"/>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7">
    <w:name w:val="xl137"/>
    <w:basedOn w:val="Normal"/>
    <w:rsid w:val="00626A45"/>
    <w:pPr>
      <w:pBdr>
        <w:top w:val="single" w:sz="4" w:space="0" w:color="auto"/>
        <w:left w:val="single" w:sz="4" w:space="0" w:color="auto"/>
        <w:bottom w:val="single" w:sz="4" w:space="0" w:color="auto"/>
        <w:right w:val="single" w:sz="8" w:space="0" w:color="FF0000"/>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8">
    <w:name w:val="xl138"/>
    <w:basedOn w:val="Normal"/>
    <w:rsid w:val="00626A45"/>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39">
    <w:name w:val="xl139"/>
    <w:basedOn w:val="Normal"/>
    <w:rsid w:val="00626A45"/>
    <w:pPr>
      <w:pBdr>
        <w:top w:val="single" w:sz="4" w:space="0" w:color="auto"/>
        <w:left w:val="single" w:sz="8" w:space="0" w:color="FF0000"/>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0">
    <w:name w:val="xl140"/>
    <w:basedOn w:val="Normal"/>
    <w:rsid w:val="00626A45"/>
    <w:pPr>
      <w:pBdr>
        <w:top w:val="single" w:sz="4" w:space="0" w:color="auto"/>
        <w:left w:val="single" w:sz="8" w:space="0" w:color="FF0000"/>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1">
    <w:name w:val="xl141"/>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2">
    <w:name w:val="xl142"/>
    <w:basedOn w:val="Normal"/>
    <w:rsid w:val="00626A45"/>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3">
    <w:name w:val="xl143"/>
    <w:basedOn w:val="Normal"/>
    <w:rsid w:val="00626A45"/>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4">
    <w:name w:val="xl144"/>
    <w:basedOn w:val="Normal"/>
    <w:rsid w:val="00626A45"/>
    <w:pPr>
      <w:pBdr>
        <w:left w:val="single" w:sz="8" w:space="0" w:color="auto"/>
        <w:bottom w:val="single" w:sz="4" w:space="0" w:color="auto"/>
        <w:right w:val="single" w:sz="8" w:space="0" w:color="auto"/>
      </w:pBdr>
      <w:shd w:val="clear" w:color="000000" w:fill="CCFF66"/>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45">
    <w:name w:val="xl145"/>
    <w:basedOn w:val="Normal"/>
    <w:rsid w:val="00626A45"/>
    <w:pPr>
      <w:pBdr>
        <w:left w:val="single" w:sz="8"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46">
    <w:name w:val="xl14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7">
    <w:name w:val="xl14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8">
    <w:name w:val="xl14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49">
    <w:name w:val="xl14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0">
    <w:name w:val="xl15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1">
    <w:name w:val="xl15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2">
    <w:name w:val="xl15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3">
    <w:name w:val="xl15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4">
    <w:name w:val="xl15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5">
    <w:name w:val="xl15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6">
    <w:name w:val="xl15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57">
    <w:name w:val="xl157"/>
    <w:basedOn w:val="Normal"/>
    <w:rsid w:val="00626A45"/>
    <w:pPr>
      <w:pBdr>
        <w:top w:val="double" w:sz="6"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pPr>
    <w:rPr>
      <w:rFonts w:ascii="Arial Narrow" w:eastAsia="Times New Roman" w:hAnsi="Arial Narrow" w:cs="Times New Roman"/>
      <w:b/>
      <w:bCs/>
    </w:rPr>
  </w:style>
  <w:style w:type="paragraph" w:customStyle="1" w:styleId="xl158">
    <w:name w:val="xl158"/>
    <w:basedOn w:val="Normal"/>
    <w:rsid w:val="00626A45"/>
    <w:pPr>
      <w:pBdr>
        <w:top w:val="double" w:sz="6"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jc w:val="center"/>
    </w:pPr>
    <w:rPr>
      <w:rFonts w:ascii="Arial Narrow" w:eastAsia="Times New Roman" w:hAnsi="Arial Narrow" w:cs="Times New Roman"/>
      <w:b/>
      <w:bCs/>
    </w:rPr>
  </w:style>
  <w:style w:type="paragraph" w:customStyle="1" w:styleId="xl159">
    <w:name w:val="xl159"/>
    <w:basedOn w:val="Normal"/>
    <w:rsid w:val="00626A45"/>
    <w:pPr>
      <w:pBdr>
        <w:top w:val="double" w:sz="6" w:space="0" w:color="auto"/>
        <w:left w:val="single" w:sz="8" w:space="0" w:color="auto"/>
        <w:bottom w:val="single" w:sz="8" w:space="0" w:color="auto"/>
        <w:right w:val="single" w:sz="8" w:space="0" w:color="auto"/>
      </w:pBdr>
      <w:shd w:val="clear" w:color="000000" w:fill="FFCCFF"/>
      <w:spacing w:before="100" w:beforeAutospacing="1" w:after="100" w:afterAutospacing="1" w:line="240" w:lineRule="auto"/>
      <w:jc w:val="center"/>
    </w:pPr>
    <w:rPr>
      <w:rFonts w:ascii="Arial Narrow" w:eastAsia="Times New Roman" w:hAnsi="Arial Narrow" w:cs="Times New Roman"/>
      <w:b/>
      <w:bCs/>
    </w:rPr>
  </w:style>
  <w:style w:type="paragraph" w:customStyle="1" w:styleId="xl160">
    <w:name w:val="xl160"/>
    <w:basedOn w:val="Normal"/>
    <w:rsid w:val="00626A45"/>
    <w:pPr>
      <w:pBdr>
        <w:top w:val="single" w:sz="8" w:space="0" w:color="C00000"/>
        <w:left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1">
    <w:name w:val="xl161"/>
    <w:basedOn w:val="Normal"/>
    <w:rsid w:val="00626A45"/>
    <w:pPr>
      <w:pBdr>
        <w:top w:val="single" w:sz="8" w:space="0" w:color="C00000"/>
        <w:bottom w:val="single" w:sz="4" w:space="0" w:color="C00000"/>
      </w:pBdr>
      <w:shd w:val="clear" w:color="000000" w:fill="FFFF99"/>
      <w:spacing w:before="100" w:beforeAutospacing="1" w:after="100" w:afterAutospacing="1" w:line="240" w:lineRule="auto"/>
      <w:jc w:val="right"/>
    </w:pPr>
    <w:rPr>
      <w:rFonts w:ascii="Arial" w:eastAsia="Times New Roman" w:hAnsi="Arial" w:cs="Arial"/>
      <w:sz w:val="24"/>
      <w:szCs w:val="24"/>
    </w:rPr>
  </w:style>
  <w:style w:type="paragraph" w:customStyle="1" w:styleId="xl162">
    <w:name w:val="xl162"/>
    <w:basedOn w:val="Normal"/>
    <w:rsid w:val="00626A45"/>
    <w:pPr>
      <w:pBdr>
        <w:top w:val="single" w:sz="4" w:space="0" w:color="C00000"/>
        <w:left w:val="single" w:sz="8"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3">
    <w:name w:val="xl163"/>
    <w:basedOn w:val="Normal"/>
    <w:rsid w:val="00626A45"/>
    <w:pPr>
      <w:pBdr>
        <w:top w:val="single" w:sz="4" w:space="0" w:color="C00000"/>
        <w:bottom w:val="single" w:sz="4" w:space="0" w:color="C00000"/>
      </w:pBdr>
      <w:shd w:val="clear" w:color="000000" w:fill="FFCCFF"/>
      <w:spacing w:before="100" w:beforeAutospacing="1" w:after="100" w:afterAutospacing="1" w:line="240" w:lineRule="auto"/>
      <w:jc w:val="right"/>
    </w:pPr>
    <w:rPr>
      <w:rFonts w:ascii="Arial" w:eastAsia="Times New Roman" w:hAnsi="Arial" w:cs="Arial"/>
      <w:sz w:val="24"/>
      <w:szCs w:val="24"/>
    </w:rPr>
  </w:style>
  <w:style w:type="paragraph" w:customStyle="1" w:styleId="xl164">
    <w:name w:val="xl164"/>
    <w:basedOn w:val="Normal"/>
    <w:rsid w:val="00626A45"/>
    <w:pPr>
      <w:pBdr>
        <w:top w:val="single" w:sz="4" w:space="0" w:color="C00000"/>
        <w:left w:val="single" w:sz="8"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5">
    <w:name w:val="xl165"/>
    <w:basedOn w:val="Normal"/>
    <w:rsid w:val="00626A45"/>
    <w:pPr>
      <w:pBdr>
        <w:top w:val="single" w:sz="4" w:space="0" w:color="C00000"/>
        <w:bottom w:val="single" w:sz="4" w:space="0" w:color="C00000"/>
      </w:pBdr>
      <w:shd w:val="clear" w:color="000000" w:fill="CCFF66"/>
      <w:spacing w:before="100" w:beforeAutospacing="1" w:after="100" w:afterAutospacing="1" w:line="240" w:lineRule="auto"/>
      <w:jc w:val="right"/>
    </w:pPr>
    <w:rPr>
      <w:rFonts w:ascii="Arial" w:eastAsia="Times New Roman" w:hAnsi="Arial" w:cs="Arial"/>
      <w:sz w:val="24"/>
      <w:szCs w:val="24"/>
    </w:rPr>
  </w:style>
  <w:style w:type="paragraph" w:customStyle="1" w:styleId="xl166">
    <w:name w:val="xl166"/>
    <w:basedOn w:val="Normal"/>
    <w:rsid w:val="00626A45"/>
    <w:pPr>
      <w:pBdr>
        <w:top w:val="single" w:sz="4" w:space="0" w:color="C00000"/>
        <w:left w:val="single" w:sz="8"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7">
    <w:name w:val="xl167"/>
    <w:basedOn w:val="Normal"/>
    <w:rsid w:val="00626A45"/>
    <w:pPr>
      <w:pBdr>
        <w:top w:val="single" w:sz="4" w:space="0" w:color="C00000"/>
        <w:bottom w:val="single" w:sz="8" w:space="0" w:color="C00000"/>
      </w:pBdr>
      <w:shd w:val="clear" w:color="000000" w:fill="CCFFFF"/>
      <w:spacing w:before="100" w:beforeAutospacing="1" w:after="100" w:afterAutospacing="1" w:line="240" w:lineRule="auto"/>
      <w:jc w:val="right"/>
    </w:pPr>
    <w:rPr>
      <w:rFonts w:ascii="Arial" w:eastAsia="Times New Roman" w:hAnsi="Arial" w:cs="Arial"/>
      <w:sz w:val="24"/>
      <w:szCs w:val="24"/>
    </w:rPr>
  </w:style>
  <w:style w:type="paragraph" w:customStyle="1" w:styleId="xl168">
    <w:name w:val="xl168"/>
    <w:basedOn w:val="Normal"/>
    <w:rsid w:val="00626A45"/>
    <w:pPr>
      <w:pBdr>
        <w:top w:val="single" w:sz="8" w:space="0" w:color="auto"/>
      </w:pBdr>
      <w:shd w:val="clear" w:color="000000" w:fill="FFC000"/>
      <w:spacing w:before="100" w:beforeAutospacing="1" w:after="100" w:afterAutospacing="1" w:line="240" w:lineRule="auto"/>
      <w:jc w:val="center"/>
    </w:pPr>
    <w:rPr>
      <w:rFonts w:ascii="Arial" w:eastAsia="Times New Roman" w:hAnsi="Arial" w:cs="Arial"/>
      <w:b/>
      <w:bCs/>
      <w:color w:val="FF0000"/>
      <w:sz w:val="24"/>
      <w:szCs w:val="24"/>
    </w:rPr>
  </w:style>
  <w:style w:type="paragraph" w:customStyle="1" w:styleId="xl169">
    <w:name w:val="xl169"/>
    <w:basedOn w:val="Normal"/>
    <w:rsid w:val="00626A45"/>
    <w:pPr>
      <w:pBdr>
        <w:top w:val="single" w:sz="8"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0">
    <w:name w:val="xl170"/>
    <w:basedOn w:val="Normal"/>
    <w:rsid w:val="00626A45"/>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1">
    <w:name w:val="xl171"/>
    <w:basedOn w:val="Normal"/>
    <w:rsid w:val="00626A45"/>
    <w:pPr>
      <w:pBdr>
        <w:top w:val="single" w:sz="8" w:space="0" w:color="auto"/>
        <w:left w:val="single" w:sz="4" w:space="0" w:color="auto"/>
        <w:bottom w:val="single" w:sz="4" w:space="0" w:color="auto"/>
        <w:right w:val="single" w:sz="8" w:space="0" w:color="auto"/>
      </w:pBdr>
      <w:shd w:val="clear" w:color="000000" w:fill="FFFF99"/>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72">
    <w:name w:val="xl172"/>
    <w:basedOn w:val="Normal"/>
    <w:rsid w:val="00626A45"/>
    <w:pPr>
      <w:pBdr>
        <w:top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font8">
    <w:name w:val="font8"/>
    <w:basedOn w:val="Normal"/>
    <w:rsid w:val="00626A45"/>
    <w:pPr>
      <w:spacing w:before="100" w:beforeAutospacing="1" w:after="100" w:afterAutospacing="1" w:line="240" w:lineRule="auto"/>
      <w:jc w:val="both"/>
    </w:pPr>
    <w:rPr>
      <w:rFonts w:ascii="Times New Roman" w:eastAsia="Times New Roman" w:hAnsi="Times New Roman" w:cs="Times New Roman"/>
      <w:b/>
      <w:bCs/>
      <w:sz w:val="24"/>
      <w:szCs w:val="24"/>
    </w:rPr>
  </w:style>
  <w:style w:type="paragraph" w:customStyle="1" w:styleId="font9">
    <w:name w:val="font9"/>
    <w:basedOn w:val="Normal"/>
    <w:rsid w:val="00626A45"/>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173">
    <w:name w:val="xl173"/>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4">
    <w:name w:val="xl174"/>
    <w:basedOn w:val="Normal"/>
    <w:rsid w:val="00626A45"/>
    <w:pPr>
      <w:spacing w:before="100" w:beforeAutospacing="1" w:after="100" w:afterAutospacing="1" w:line="240" w:lineRule="auto"/>
      <w:jc w:val="both"/>
      <w:textAlignment w:val="center"/>
    </w:pPr>
    <w:rPr>
      <w:rFonts w:ascii="Arial Narrow" w:eastAsia="Times New Roman" w:hAnsi="Arial Narrow" w:cs="Times New Roman"/>
      <w:sz w:val="24"/>
      <w:szCs w:val="24"/>
    </w:rPr>
  </w:style>
  <w:style w:type="paragraph" w:customStyle="1" w:styleId="xl175">
    <w:name w:val="xl175"/>
    <w:basedOn w:val="Normal"/>
    <w:rsid w:val="00626A45"/>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76">
    <w:name w:val="xl176"/>
    <w:basedOn w:val="Normal"/>
    <w:rsid w:val="00626A45"/>
    <w:pPr>
      <w:pBdr>
        <w:top w:val="double" w:sz="6" w:space="0" w:color="auto"/>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7">
    <w:name w:val="xl177"/>
    <w:basedOn w:val="Normal"/>
    <w:rsid w:val="00626A45"/>
    <w:pPr>
      <w:pBdr>
        <w:left w:val="double" w:sz="6"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8">
    <w:name w:val="xl178"/>
    <w:basedOn w:val="Normal"/>
    <w:rsid w:val="00626A45"/>
    <w:pPr>
      <w:pBdr>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79">
    <w:name w:val="xl179"/>
    <w:basedOn w:val="Normal"/>
    <w:rsid w:val="00626A45"/>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0">
    <w:name w:val="xl180"/>
    <w:basedOn w:val="Normal"/>
    <w:rsid w:val="00626A45"/>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1">
    <w:name w:val="xl18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2">
    <w:name w:val="xl182"/>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3">
    <w:name w:val="xl183"/>
    <w:basedOn w:val="Normal"/>
    <w:rsid w:val="00626A4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4">
    <w:name w:val="xl184"/>
    <w:basedOn w:val="Normal"/>
    <w:rsid w:val="00626A45"/>
    <w:pPr>
      <w:pBdr>
        <w:top w:val="double" w:sz="6" w:space="0" w:color="auto"/>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5">
    <w:name w:val="xl185"/>
    <w:basedOn w:val="Normal"/>
    <w:rsid w:val="00626A45"/>
    <w:pPr>
      <w:pBdr>
        <w:lef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6">
    <w:name w:val="xl186"/>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sz w:val="24"/>
      <w:szCs w:val="24"/>
    </w:rPr>
  </w:style>
  <w:style w:type="paragraph" w:customStyle="1" w:styleId="xl187">
    <w:name w:val="xl187"/>
    <w:basedOn w:val="Normal"/>
    <w:rsid w:val="00626A45"/>
    <w:pPr>
      <w:pBdr>
        <w:top w:val="double" w:sz="6"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8">
    <w:name w:val="xl188"/>
    <w:basedOn w:val="Normal"/>
    <w:rsid w:val="00626A45"/>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89">
    <w:name w:val="xl189"/>
    <w:basedOn w:val="Normal"/>
    <w:rsid w:val="00626A45"/>
    <w:pPr>
      <w:pBdr>
        <w:top w:val="double" w:sz="6"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0">
    <w:name w:val="xl190"/>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1">
    <w:name w:val="xl191"/>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2">
    <w:name w:val="xl192"/>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xl193">
    <w:name w:val="xl193"/>
    <w:basedOn w:val="Normal"/>
    <w:rsid w:val="00626A45"/>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4">
    <w:name w:val="xl194"/>
    <w:basedOn w:val="Normal"/>
    <w:rsid w:val="00626A4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5">
    <w:name w:val="xl195"/>
    <w:basedOn w:val="Normal"/>
    <w:rsid w:val="00626A45"/>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6">
    <w:name w:val="xl196"/>
    <w:basedOn w:val="Normal"/>
    <w:rsid w:val="00626A45"/>
    <w:pPr>
      <w:pBdr>
        <w:top w:val="double" w:sz="6" w:space="0" w:color="auto"/>
        <w:left w:val="single" w:sz="4" w:space="0" w:color="auto"/>
        <w:bottom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7">
    <w:name w:val="xl197"/>
    <w:basedOn w:val="Normal"/>
    <w:rsid w:val="00626A45"/>
    <w:pPr>
      <w:pBdr>
        <w:left w:val="single" w:sz="4" w:space="0" w:color="auto"/>
        <w:bottom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FF0000"/>
    </w:rPr>
  </w:style>
  <w:style w:type="paragraph" w:customStyle="1" w:styleId="xl198">
    <w:name w:val="xl198"/>
    <w:basedOn w:val="Normal"/>
    <w:rsid w:val="00626A45"/>
    <w:pPr>
      <w:pBdr>
        <w:top w:val="double" w:sz="6"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rPr>
  </w:style>
  <w:style w:type="paragraph" w:customStyle="1" w:styleId="xl199">
    <w:name w:val="xl199"/>
    <w:basedOn w:val="Normal"/>
    <w:rsid w:val="00626A45"/>
    <w:pPr>
      <w:pBdr>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b/>
      <w:bCs/>
      <w:color w:val="00B0F0"/>
    </w:rPr>
  </w:style>
  <w:style w:type="paragraph" w:customStyle="1" w:styleId="msolistparagraph0">
    <w:name w:val="msolistparagraph"/>
    <w:basedOn w:val="Normal"/>
    <w:rsid w:val="00626A45"/>
    <w:pPr>
      <w:spacing w:before="120" w:after="0" w:line="240" w:lineRule="auto"/>
      <w:ind w:left="720"/>
      <w:jc w:val="both"/>
    </w:pPr>
    <w:rPr>
      <w:rFonts w:ascii="Times New Roman" w:eastAsia="Times New Roman" w:hAnsi="Times New Roman" w:cs="Times New Roman"/>
    </w:rPr>
  </w:style>
  <w:style w:type="paragraph" w:customStyle="1" w:styleId="Char">
    <w:name w:val="Char"/>
    <w:basedOn w:val="Normal"/>
    <w:rsid w:val="00626A45"/>
    <w:pPr>
      <w:spacing w:before="120" w:after="160" w:line="240" w:lineRule="exact"/>
      <w:jc w:val="both"/>
    </w:pPr>
    <w:rPr>
      <w:rFonts w:ascii="Verdana" w:eastAsia="Times New Roman" w:hAnsi="Verdana" w:cs="Times New Roman"/>
      <w:sz w:val="20"/>
      <w:szCs w:val="20"/>
      <w:lang w:val="en-GB" w:eastAsia="en-GB"/>
    </w:rPr>
  </w:style>
  <w:style w:type="character" w:customStyle="1" w:styleId="tabhead21">
    <w:name w:val="tab_head21"/>
    <w:rsid w:val="00626A45"/>
    <w:rPr>
      <w:rFonts w:ascii="Arial" w:hAnsi="Arial" w:cs="Arial" w:hint="default"/>
      <w:b w:val="0"/>
      <w:bCs w:val="0"/>
      <w:strike w:val="0"/>
      <w:dstrike w:val="0"/>
      <w:color w:val="666666"/>
      <w:sz w:val="17"/>
      <w:szCs w:val="17"/>
      <w:u w:val="none"/>
      <w:effect w:val="none"/>
    </w:rPr>
  </w:style>
  <w:style w:type="character" w:customStyle="1" w:styleId="tickhead1style11">
    <w:name w:val="tick_head1 style11"/>
    <w:rsid w:val="00626A45"/>
  </w:style>
  <w:style w:type="paragraph" w:customStyle="1" w:styleId="Style2-NumberFormat">
    <w:name w:val="Style2 - Number Format"/>
    <w:basedOn w:val="Normal"/>
    <w:link w:val="Style2-NumberFormatChar"/>
    <w:qFormat/>
    <w:rsid w:val="00626A45"/>
    <w:pPr>
      <w:numPr>
        <w:numId w:val="7"/>
      </w:numPr>
      <w:spacing w:after="0" w:line="240" w:lineRule="auto"/>
      <w:jc w:val="both"/>
    </w:pPr>
    <w:rPr>
      <w:rFonts w:ascii="Times New Roman" w:eastAsia="Calibri" w:hAnsi="Times New Roman" w:cs="Times New Roman"/>
      <w:sz w:val="24"/>
      <w:szCs w:val="24"/>
    </w:rPr>
  </w:style>
  <w:style w:type="paragraph" w:customStyle="1" w:styleId="POFormat">
    <w:name w:val="PO Format"/>
    <w:basedOn w:val="Normal"/>
    <w:link w:val="POFormatChar"/>
    <w:qFormat/>
    <w:rsid w:val="00626A45"/>
    <w:pPr>
      <w:numPr>
        <w:numId w:val="6"/>
      </w:numPr>
      <w:tabs>
        <w:tab w:val="clear" w:pos="7200"/>
        <w:tab w:val="num" w:pos="720"/>
        <w:tab w:val="left" w:pos="9893"/>
      </w:tabs>
      <w:spacing w:before="120" w:after="0" w:line="240" w:lineRule="auto"/>
      <w:ind w:left="720" w:hanging="720"/>
      <w:jc w:val="both"/>
    </w:pPr>
    <w:rPr>
      <w:rFonts w:ascii="Times New Roman" w:eastAsia="Calibri" w:hAnsi="Times New Roman" w:cs="Times New Roman"/>
      <w:sz w:val="24"/>
      <w:szCs w:val="24"/>
    </w:rPr>
  </w:style>
  <w:style w:type="character" w:customStyle="1" w:styleId="Style2-NumberFormatChar">
    <w:name w:val="Style2 - Number Format Char"/>
    <w:link w:val="Style2-NumberFormat"/>
    <w:rsid w:val="00626A45"/>
    <w:rPr>
      <w:rFonts w:ascii="Times New Roman" w:eastAsia="Calibri" w:hAnsi="Times New Roman" w:cs="Times New Roman"/>
      <w:sz w:val="24"/>
      <w:szCs w:val="24"/>
    </w:rPr>
  </w:style>
  <w:style w:type="paragraph" w:customStyle="1" w:styleId="abcheadingformat">
    <w:name w:val="abc heading format"/>
    <w:basedOn w:val="Normal"/>
    <w:link w:val="abcheadingformatChar"/>
    <w:qFormat/>
    <w:rsid w:val="00626A45"/>
    <w:pPr>
      <w:spacing w:before="120" w:line="240" w:lineRule="auto"/>
      <w:jc w:val="both"/>
    </w:pPr>
    <w:rPr>
      <w:rFonts w:ascii="Times New Roman" w:eastAsia="Calibri" w:hAnsi="Times New Roman" w:cs="Times New Roman"/>
      <w:b/>
      <w:sz w:val="24"/>
      <w:szCs w:val="24"/>
    </w:rPr>
  </w:style>
  <w:style w:type="character" w:customStyle="1" w:styleId="POFormatChar">
    <w:name w:val="PO Format Char"/>
    <w:link w:val="POFormat"/>
    <w:rsid w:val="00626A45"/>
    <w:rPr>
      <w:rFonts w:ascii="Times New Roman" w:eastAsia="Calibri" w:hAnsi="Times New Roman" w:cs="Times New Roman"/>
      <w:sz w:val="24"/>
      <w:szCs w:val="24"/>
    </w:rPr>
  </w:style>
  <w:style w:type="character" w:customStyle="1" w:styleId="abcheadingformatChar">
    <w:name w:val="abc heading format Char"/>
    <w:link w:val="abcheadingformat"/>
    <w:rsid w:val="00626A45"/>
    <w:rPr>
      <w:rFonts w:ascii="Times New Roman" w:eastAsia="Calibri" w:hAnsi="Times New Roman" w:cs="Times New Roman"/>
      <w:b/>
      <w:sz w:val="24"/>
      <w:szCs w:val="24"/>
    </w:rPr>
  </w:style>
  <w:style w:type="numbering" w:customStyle="1" w:styleId="Style11">
    <w:name w:val="Style11"/>
    <w:uiPriority w:val="99"/>
    <w:rsid w:val="00626A45"/>
    <w:pPr>
      <w:numPr>
        <w:numId w:val="9"/>
      </w:numPr>
    </w:pPr>
  </w:style>
  <w:style w:type="table" w:customStyle="1" w:styleId="TableGrid2">
    <w:name w:val="Table Grid2"/>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46">
    <w:name w:val="CM46"/>
    <w:basedOn w:val="Default"/>
    <w:next w:val="Default"/>
    <w:uiPriority w:val="99"/>
    <w:rsid w:val="00626A45"/>
    <w:pPr>
      <w:widowControl/>
    </w:pPr>
    <w:rPr>
      <w:rFonts w:ascii="Segoe UI" w:eastAsia="Calibri" w:hAnsi="Segoe UI" w:cs="Segoe UI"/>
    </w:rPr>
  </w:style>
  <w:style w:type="numbering" w:customStyle="1" w:styleId="NoList2">
    <w:name w:val="No List2"/>
    <w:next w:val="NoList"/>
    <w:uiPriority w:val="99"/>
    <w:semiHidden/>
    <w:unhideWhenUsed/>
    <w:rsid w:val="00626A45"/>
  </w:style>
  <w:style w:type="table" w:customStyle="1" w:styleId="TableGrid4">
    <w:name w:val="Table Grid4"/>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BookTitle">
    <w:name w:val="Book Title"/>
    <w:uiPriority w:val="33"/>
    <w:qFormat/>
    <w:rsid w:val="00626A45"/>
    <w:rPr>
      <w:b/>
      <w:bCs/>
      <w:smallCaps/>
      <w:spacing w:val="5"/>
    </w:rPr>
  </w:style>
  <w:style w:type="paragraph" w:customStyle="1" w:styleId="CM33">
    <w:name w:val="CM33"/>
    <w:basedOn w:val="Default"/>
    <w:next w:val="Default"/>
    <w:uiPriority w:val="99"/>
    <w:rsid w:val="00626A45"/>
    <w:pPr>
      <w:widowControl/>
    </w:pPr>
    <w:rPr>
      <w:rFonts w:ascii="Segoe UI" w:eastAsia="Times New Roman" w:hAnsi="Segoe UI" w:cs="Segoe UI"/>
    </w:rPr>
  </w:style>
  <w:style w:type="paragraph" w:customStyle="1" w:styleId="CM6">
    <w:name w:val="CM6"/>
    <w:basedOn w:val="Default"/>
    <w:next w:val="Default"/>
    <w:uiPriority w:val="99"/>
    <w:rsid w:val="00626A45"/>
    <w:pPr>
      <w:widowControl/>
    </w:pPr>
    <w:rPr>
      <w:rFonts w:ascii="Segoe UI" w:eastAsia="Times New Roman" w:hAnsi="Segoe UI" w:cs="Segoe UI"/>
    </w:rPr>
  </w:style>
  <w:style w:type="table" w:customStyle="1" w:styleId="TableGrid5">
    <w:name w:val="Table Grid5"/>
    <w:basedOn w:val="TableNormal"/>
    <w:next w:val="TableGrid"/>
    <w:uiPriority w:val="59"/>
    <w:rsid w:val="00626A45"/>
    <w:pPr>
      <w:spacing w:after="0" w:line="240" w:lineRule="auto"/>
    </w:pPr>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626A4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26A45"/>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626A45"/>
    <w:pPr>
      <w:spacing w:after="0" w:line="240" w:lineRule="auto"/>
    </w:pPr>
    <w:rPr>
      <w:rFonts w:ascii="Calibri" w:eastAsia="Calibri" w:hAnsi="Calibri" w:cs="Times New Roman"/>
      <w:b/>
      <w:bC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
    <w:name w:val="st"/>
    <w:rsid w:val="00626A45"/>
  </w:style>
  <w:style w:type="character" w:customStyle="1" w:styleId="hps">
    <w:name w:val="hps"/>
    <w:rsid w:val="00626A45"/>
  </w:style>
  <w:style w:type="character" w:customStyle="1" w:styleId="course-desc1">
    <w:name w:val="course-desc1"/>
    <w:rsid w:val="00626A45"/>
    <w:rPr>
      <w:rFonts w:ascii="Verdana" w:hAnsi="Verdana" w:hint="default"/>
      <w:b w:val="0"/>
      <w:bCs w:val="0"/>
      <w:i w:val="0"/>
      <w:iCs w:val="0"/>
      <w:vanish w:val="0"/>
      <w:webHidden w:val="0"/>
      <w:sz w:val="18"/>
      <w:szCs w:val="18"/>
      <w:specVanish w:val="0"/>
    </w:rPr>
  </w:style>
  <w:style w:type="paragraph" w:styleId="List">
    <w:name w:val="List"/>
    <w:basedOn w:val="Normal"/>
    <w:uiPriority w:val="99"/>
    <w:unhideWhenUsed/>
    <w:rsid w:val="00626A45"/>
    <w:pPr>
      <w:ind w:left="283" w:hanging="283"/>
      <w:contextualSpacing/>
    </w:pPr>
    <w:rPr>
      <w:rFonts w:ascii="Calibri" w:eastAsia="Calibri" w:hAnsi="Calibri" w:cs="Times New Roman"/>
    </w:rPr>
  </w:style>
  <w:style w:type="paragraph" w:styleId="List2">
    <w:name w:val="List 2"/>
    <w:basedOn w:val="Normal"/>
    <w:uiPriority w:val="99"/>
    <w:unhideWhenUsed/>
    <w:rsid w:val="00626A45"/>
    <w:pPr>
      <w:ind w:left="566" w:hanging="283"/>
      <w:contextualSpacing/>
    </w:pPr>
    <w:rPr>
      <w:rFonts w:ascii="Calibri" w:eastAsia="Calibri" w:hAnsi="Calibri" w:cs="Times New Roman"/>
    </w:rPr>
  </w:style>
  <w:style w:type="paragraph" w:styleId="List3">
    <w:name w:val="List 3"/>
    <w:basedOn w:val="Normal"/>
    <w:uiPriority w:val="99"/>
    <w:unhideWhenUsed/>
    <w:rsid w:val="00626A45"/>
    <w:pPr>
      <w:ind w:left="849" w:hanging="283"/>
      <w:contextualSpacing/>
    </w:pPr>
    <w:rPr>
      <w:rFonts w:ascii="Calibri" w:eastAsia="Calibri" w:hAnsi="Calibri" w:cs="Times New Roman"/>
    </w:rPr>
  </w:style>
  <w:style w:type="paragraph" w:styleId="ListBullet">
    <w:name w:val="List Bullet"/>
    <w:basedOn w:val="Normal"/>
    <w:uiPriority w:val="99"/>
    <w:unhideWhenUsed/>
    <w:rsid w:val="00626A45"/>
    <w:pPr>
      <w:numPr>
        <w:numId w:val="8"/>
      </w:numPr>
      <w:contextualSpacing/>
    </w:pPr>
    <w:rPr>
      <w:rFonts w:ascii="Calibri" w:eastAsia="Calibri" w:hAnsi="Calibri" w:cs="Times New Roman"/>
    </w:rPr>
  </w:style>
  <w:style w:type="table" w:customStyle="1" w:styleId="TableGrid12">
    <w:name w:val="Table Grid12"/>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626A45"/>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msonormal">
    <w:name w:val="x_msonormal"/>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spacing">
    <w:name w:val="x_msonospacing"/>
    <w:basedOn w:val="Normal"/>
    <w:rsid w:val="00BD1460"/>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tyle111">
    <w:name w:val="Style111"/>
    <w:uiPriority w:val="99"/>
    <w:rsid w:val="007870D1"/>
    <w:pPr>
      <w:numPr>
        <w:numId w:val="10"/>
      </w:numPr>
    </w:pPr>
  </w:style>
  <w:style w:type="table" w:customStyle="1" w:styleId="TableGrid141">
    <w:name w:val="Table Grid141"/>
    <w:basedOn w:val="TableNormal"/>
    <w:next w:val="TableGrid"/>
    <w:uiPriority w:val="59"/>
    <w:rsid w:val="007B562B"/>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7B562B"/>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rsid w:val="00F565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
    <w:name w:val="1 / a / i2"/>
    <w:basedOn w:val="NoList"/>
    <w:next w:val="1ai"/>
    <w:rsid w:val="00AA5964"/>
  </w:style>
  <w:style w:type="table" w:customStyle="1" w:styleId="TableGrid16">
    <w:name w:val="Table Grid16"/>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6474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DE5F7D"/>
  </w:style>
  <w:style w:type="table" w:customStyle="1" w:styleId="TableGrid18">
    <w:name w:val="Table Grid18"/>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head">
    <w:name w:val="CO head"/>
    <w:rsid w:val="00DE5F7D"/>
    <w:pPr>
      <w:keepNext/>
      <w:tabs>
        <w:tab w:val="left" w:pos="360"/>
        <w:tab w:val="left" w:pos="1944"/>
      </w:tabs>
      <w:spacing w:before="300" w:after="120" w:line="240" w:lineRule="auto"/>
    </w:pPr>
    <w:rPr>
      <w:rFonts w:ascii="Arial" w:eastAsia="Times New Roman" w:hAnsi="Arial" w:cs="Times New Roman"/>
      <w:b/>
      <w:sz w:val="20"/>
      <w:szCs w:val="20"/>
      <w:lang w:val="en-GB"/>
    </w:rPr>
  </w:style>
  <w:style w:type="paragraph" w:customStyle="1" w:styleId="COforsignature">
    <w:name w:val="CO for signature"/>
    <w:rsid w:val="00DE5F7D"/>
    <w:pPr>
      <w:spacing w:after="0" w:line="240" w:lineRule="auto"/>
      <w:jc w:val="center"/>
    </w:pPr>
    <w:rPr>
      <w:rFonts w:ascii="Arial" w:eastAsia="Times New Roman" w:hAnsi="Arial" w:cs="Times New Roman"/>
      <w:sz w:val="18"/>
      <w:szCs w:val="18"/>
      <w:lang w:val="en-GB"/>
    </w:rPr>
  </w:style>
  <w:style w:type="numbering" w:customStyle="1" w:styleId="NoList4">
    <w:name w:val="No List4"/>
    <w:next w:val="NoList"/>
    <w:uiPriority w:val="99"/>
    <w:semiHidden/>
    <w:unhideWhenUsed/>
    <w:rsid w:val="00DE5F7D"/>
  </w:style>
  <w:style w:type="table" w:customStyle="1" w:styleId="TableGrid19">
    <w:name w:val="Table Grid19"/>
    <w:basedOn w:val="TableNormal"/>
    <w:next w:val="TableGrid"/>
    <w:rsid w:val="00DE5F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D63C22"/>
  </w:style>
  <w:style w:type="table" w:customStyle="1" w:styleId="TableGrid20">
    <w:name w:val="Table Grid20"/>
    <w:basedOn w:val="TableNormal"/>
    <w:next w:val="TableGrid"/>
    <w:rsid w:val="00D63C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950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9917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A71AE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A4AE9"/>
  </w:style>
  <w:style w:type="paragraph" w:customStyle="1" w:styleId="Indent5">
    <w:name w:val="Indent 5"/>
    <w:basedOn w:val="Normal"/>
    <w:rsid w:val="000A4AE9"/>
    <w:pPr>
      <w:spacing w:after="120" w:line="240" w:lineRule="auto"/>
      <w:ind w:left="720"/>
    </w:pPr>
    <w:rPr>
      <w:rFonts w:ascii="Times New Roman" w:eastAsia="Times New Roman" w:hAnsi="Times New Roman" w:cs="Times New Roman"/>
      <w:sz w:val="24"/>
      <w:szCs w:val="20"/>
    </w:rPr>
  </w:style>
  <w:style w:type="paragraph" w:customStyle="1" w:styleId="Indent10">
    <w:name w:val="Indent 10"/>
    <w:basedOn w:val="Indent5"/>
    <w:rsid w:val="000A4AE9"/>
    <w:pPr>
      <w:spacing w:after="240"/>
      <w:ind w:left="1440"/>
    </w:pPr>
  </w:style>
  <w:style w:type="paragraph" w:customStyle="1" w:styleId="Indent15">
    <w:name w:val="Indent 15"/>
    <w:basedOn w:val="Indent10"/>
    <w:rsid w:val="000A4AE9"/>
    <w:pPr>
      <w:ind w:left="2160"/>
    </w:pPr>
  </w:style>
  <w:style w:type="table" w:customStyle="1" w:styleId="TableGrid25">
    <w:name w:val="Table Grid25"/>
    <w:basedOn w:val="TableNormal"/>
    <w:next w:val="TableGrid"/>
    <w:uiPriority w:val="59"/>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Normal"/>
    <w:rsid w:val="000A4AE9"/>
    <w:pPr>
      <w:numPr>
        <w:numId w:val="11"/>
      </w:numPr>
      <w:spacing w:after="0" w:line="240" w:lineRule="auto"/>
    </w:pPr>
    <w:rPr>
      <w:rFonts w:ascii="Times New Roman" w:eastAsia="Times New Roman" w:hAnsi="Times New Roman" w:cs="Times New Roman"/>
      <w:sz w:val="20"/>
      <w:szCs w:val="20"/>
      <w:lang w:val="en-AU"/>
    </w:rPr>
  </w:style>
  <w:style w:type="table" w:customStyle="1" w:styleId="TableGrid31">
    <w:name w:val="Table Grid3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0A4A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093B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C2306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84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A2Subheading Char,Bullets Char,No List Start Char"/>
    <w:basedOn w:val="DefaultParagraphFont"/>
    <w:link w:val="ListParagraph"/>
    <w:uiPriority w:val="34"/>
    <w:qFormat/>
    <w:rsid w:val="0078746D"/>
  </w:style>
  <w:style w:type="numbering" w:customStyle="1" w:styleId="1ai3">
    <w:name w:val="1 / a / i3"/>
    <w:basedOn w:val="NoList"/>
    <w:next w:val="1ai"/>
    <w:rsid w:val="00883578"/>
    <w:pPr>
      <w:numPr>
        <w:numId w:val="6"/>
      </w:numPr>
    </w:pPr>
  </w:style>
  <w:style w:type="paragraph" w:customStyle="1" w:styleId="Figuresection2">
    <w:name w:val="Figure section 2"/>
    <w:basedOn w:val="List"/>
    <w:next w:val="Normal"/>
    <w:autoRedefine/>
    <w:rsid w:val="00883578"/>
    <w:pPr>
      <w:numPr>
        <w:numId w:val="12"/>
      </w:numPr>
      <w:tabs>
        <w:tab w:val="clear" w:pos="360"/>
      </w:tabs>
      <w:spacing w:before="120" w:after="0" w:line="240" w:lineRule="auto"/>
      <w:ind w:left="720"/>
      <w:contextualSpacing w:val="0"/>
      <w:jc w:val="center"/>
    </w:pPr>
    <w:rPr>
      <w:rFonts w:ascii="Times New Roman" w:eastAsia="Times New Roman" w:hAnsi="Times New Roman"/>
      <w:b/>
      <w:bCs/>
      <w:sz w:val="24"/>
      <w:szCs w:val="24"/>
    </w:rPr>
  </w:style>
  <w:style w:type="table" w:customStyle="1" w:styleId="TableGrid151">
    <w:name w:val="Table Grid151"/>
    <w:basedOn w:val="TableNormal"/>
    <w:next w:val="TableGrid"/>
    <w:uiPriority w:val="59"/>
    <w:rsid w:val="00883578"/>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ai4">
    <w:name w:val="1 / a / i4"/>
    <w:basedOn w:val="NoList"/>
    <w:next w:val="1ai"/>
    <w:rsid w:val="001B7C4A"/>
  </w:style>
  <w:style w:type="numbering" w:customStyle="1" w:styleId="NoList7">
    <w:name w:val="No List7"/>
    <w:next w:val="NoList"/>
    <w:uiPriority w:val="99"/>
    <w:semiHidden/>
    <w:unhideWhenUsed/>
    <w:rsid w:val="00E92EA7"/>
  </w:style>
  <w:style w:type="table" w:customStyle="1" w:styleId="TableGrid32">
    <w:name w:val="Table Grid32"/>
    <w:basedOn w:val="TableNormal"/>
    <w:next w:val="TableGrid"/>
    <w:uiPriority w:val="59"/>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E92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5">
    <w:name w:val="1 / a / i5"/>
    <w:basedOn w:val="NoList"/>
    <w:next w:val="1ai"/>
    <w:rsid w:val="00E92EA7"/>
  </w:style>
  <w:style w:type="numbering" w:customStyle="1" w:styleId="Style12">
    <w:name w:val="Style12"/>
    <w:uiPriority w:val="99"/>
    <w:rsid w:val="00E92EA7"/>
    <w:pPr>
      <w:numPr>
        <w:numId w:val="13"/>
      </w:numPr>
    </w:pPr>
  </w:style>
  <w:style w:type="numbering" w:customStyle="1" w:styleId="NoList11">
    <w:name w:val="No List11"/>
    <w:next w:val="NoList"/>
    <w:uiPriority w:val="99"/>
    <w:semiHidden/>
    <w:rsid w:val="00E92EA7"/>
  </w:style>
  <w:style w:type="numbering" w:customStyle="1" w:styleId="1ai11">
    <w:name w:val="1 / a / i11"/>
    <w:basedOn w:val="NoList"/>
    <w:next w:val="1ai"/>
    <w:rsid w:val="00E92EA7"/>
    <w:pPr>
      <w:numPr>
        <w:numId w:val="14"/>
      </w:numPr>
    </w:pPr>
  </w:style>
  <w:style w:type="numbering" w:customStyle="1" w:styleId="Style112">
    <w:name w:val="Style112"/>
    <w:uiPriority w:val="99"/>
    <w:rsid w:val="00E92EA7"/>
    <w:pPr>
      <w:numPr>
        <w:numId w:val="7"/>
      </w:numPr>
    </w:pPr>
  </w:style>
  <w:style w:type="table" w:customStyle="1" w:styleId="TableGrid111">
    <w:name w:val="Table Grid111"/>
    <w:basedOn w:val="TableNormal"/>
    <w:next w:val="TableGrid"/>
    <w:uiPriority w:val="59"/>
    <w:rsid w:val="00E92EA7"/>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semiHidden/>
    <w:rsid w:val="00E92EA7"/>
  </w:style>
  <w:style w:type="numbering" w:customStyle="1" w:styleId="1ai21">
    <w:name w:val="1 / a / i21"/>
    <w:basedOn w:val="NoList"/>
    <w:next w:val="1ai"/>
    <w:rsid w:val="00E92EA7"/>
  </w:style>
  <w:style w:type="numbering" w:customStyle="1" w:styleId="Style121">
    <w:name w:val="Style121"/>
    <w:rsid w:val="00E92EA7"/>
  </w:style>
  <w:style w:type="numbering" w:customStyle="1" w:styleId="NoList31">
    <w:name w:val="No List31"/>
    <w:next w:val="NoList"/>
    <w:semiHidden/>
    <w:rsid w:val="00E92EA7"/>
  </w:style>
  <w:style w:type="numbering" w:customStyle="1" w:styleId="1ai31">
    <w:name w:val="1 / a / i31"/>
    <w:basedOn w:val="NoList"/>
    <w:next w:val="1ai"/>
    <w:rsid w:val="00E92EA7"/>
  </w:style>
  <w:style w:type="numbering" w:customStyle="1" w:styleId="Style13">
    <w:name w:val="Style13"/>
    <w:rsid w:val="00E92EA7"/>
  </w:style>
  <w:style w:type="table" w:customStyle="1" w:styleId="TableGrid210">
    <w:name w:val="Table Grid210"/>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E92EA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rsid w:val="00E92EA7"/>
  </w:style>
  <w:style w:type="table" w:customStyle="1" w:styleId="TableGrid42">
    <w:name w:val="Table Grid42"/>
    <w:basedOn w:val="TableNormal"/>
    <w:next w:val="TableGrid"/>
    <w:uiPriority w:val="59"/>
    <w:rsid w:val="00E92EA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6">
    <w:name w:val="1 / a / i6"/>
    <w:basedOn w:val="NoList"/>
    <w:next w:val="1ai"/>
    <w:rsid w:val="00214F1D"/>
    <w:pPr>
      <w:numPr>
        <w:numId w:val="2"/>
      </w:numPr>
    </w:pPr>
  </w:style>
  <w:style w:type="character" w:styleId="EndnoteReference">
    <w:name w:val="endnote reference"/>
    <w:basedOn w:val="DefaultParagraphFont"/>
    <w:uiPriority w:val="99"/>
    <w:semiHidden/>
    <w:unhideWhenUsed/>
    <w:rsid w:val="00DA7AAA"/>
    <w:rPr>
      <w:vertAlign w:val="superscript"/>
    </w:rPr>
  </w:style>
  <w:style w:type="character" w:customStyle="1" w:styleId="il">
    <w:name w:val="il"/>
    <w:basedOn w:val="DefaultParagraphFont"/>
    <w:rsid w:val="00735969"/>
  </w:style>
  <w:style w:type="table" w:customStyle="1" w:styleId="TableGrid34">
    <w:name w:val="Table Grid34"/>
    <w:basedOn w:val="TableNormal"/>
    <w:next w:val="TableGrid"/>
    <w:uiPriority w:val="39"/>
    <w:rsid w:val="006A3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8845B3"/>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6D0EC1"/>
  </w:style>
  <w:style w:type="paragraph" w:customStyle="1" w:styleId="table">
    <w:name w:val="table"/>
    <w:basedOn w:val="Normal"/>
    <w:rsid w:val="00E167A8"/>
    <w:pPr>
      <w:tabs>
        <w:tab w:val="left" w:pos="1400"/>
        <w:tab w:val="left" w:pos="4320"/>
      </w:tabs>
      <w:spacing w:after="0" w:line="180" w:lineRule="exact"/>
    </w:pPr>
    <w:rPr>
      <w:rFonts w:ascii="Helvetica Neue" w:eastAsia="Times" w:hAnsi="Helvetica Neue" w:cs="Times New Roman"/>
      <w:kern w:val="8"/>
      <w:sz w:val="14"/>
      <w:szCs w:val="20"/>
    </w:rPr>
  </w:style>
  <w:style w:type="table" w:customStyle="1" w:styleId="TableGridHeading1">
    <w:name w:val="Table Grid Heading1"/>
    <w:basedOn w:val="TableNormal"/>
    <w:next w:val="TableGrid"/>
    <w:rsid w:val="00A93CBF"/>
    <w:pPr>
      <w:spacing w:after="0" w:line="240" w:lineRule="auto"/>
    </w:pPr>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75065"/>
    <w:pPr>
      <w:widowControl w:val="0"/>
      <w:autoSpaceDE w:val="0"/>
      <w:autoSpaceDN w:val="0"/>
      <w:spacing w:after="0" w:line="240" w:lineRule="auto"/>
    </w:pPr>
    <w:rPr>
      <w:rFonts w:ascii="Calibri" w:eastAsia="Calibri" w:hAnsi="Calibri" w:cs="Calibri"/>
    </w:rPr>
  </w:style>
  <w:style w:type="paragraph" w:customStyle="1" w:styleId="paragraph">
    <w:name w:val="paragraph"/>
    <w:basedOn w:val="Normal"/>
    <w:rsid w:val="00CF14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F14E6"/>
  </w:style>
  <w:style w:type="table" w:styleId="GridTable1Light">
    <w:name w:val="Grid Table 1 Light"/>
    <w:basedOn w:val="TableNormal"/>
    <w:uiPriority w:val="46"/>
    <w:rsid w:val="00CF14E6"/>
    <w:pPr>
      <w:spacing w:after="0" w:line="240" w:lineRule="auto"/>
    </w:pPr>
    <w:rPr>
      <w:rFonts w:eastAsiaTheme="minorHAnsi"/>
      <w:lang w:val="en-C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902">
      <w:bodyDiv w:val="1"/>
      <w:marLeft w:val="0"/>
      <w:marRight w:val="0"/>
      <w:marTop w:val="0"/>
      <w:marBottom w:val="0"/>
      <w:divBdr>
        <w:top w:val="none" w:sz="0" w:space="0" w:color="auto"/>
        <w:left w:val="none" w:sz="0" w:space="0" w:color="auto"/>
        <w:bottom w:val="none" w:sz="0" w:space="0" w:color="auto"/>
        <w:right w:val="none" w:sz="0" w:space="0" w:color="auto"/>
      </w:divBdr>
    </w:div>
    <w:div w:id="21714014">
      <w:bodyDiv w:val="1"/>
      <w:marLeft w:val="0"/>
      <w:marRight w:val="0"/>
      <w:marTop w:val="0"/>
      <w:marBottom w:val="0"/>
      <w:divBdr>
        <w:top w:val="none" w:sz="0" w:space="0" w:color="auto"/>
        <w:left w:val="none" w:sz="0" w:space="0" w:color="auto"/>
        <w:bottom w:val="none" w:sz="0" w:space="0" w:color="auto"/>
        <w:right w:val="none" w:sz="0" w:space="0" w:color="auto"/>
      </w:divBdr>
    </w:div>
    <w:div w:id="30806889">
      <w:bodyDiv w:val="1"/>
      <w:marLeft w:val="0"/>
      <w:marRight w:val="0"/>
      <w:marTop w:val="0"/>
      <w:marBottom w:val="0"/>
      <w:divBdr>
        <w:top w:val="none" w:sz="0" w:space="0" w:color="auto"/>
        <w:left w:val="none" w:sz="0" w:space="0" w:color="auto"/>
        <w:bottom w:val="none" w:sz="0" w:space="0" w:color="auto"/>
        <w:right w:val="none" w:sz="0" w:space="0" w:color="auto"/>
      </w:divBdr>
    </w:div>
    <w:div w:id="32849498">
      <w:bodyDiv w:val="1"/>
      <w:marLeft w:val="0"/>
      <w:marRight w:val="0"/>
      <w:marTop w:val="0"/>
      <w:marBottom w:val="0"/>
      <w:divBdr>
        <w:top w:val="none" w:sz="0" w:space="0" w:color="auto"/>
        <w:left w:val="none" w:sz="0" w:space="0" w:color="auto"/>
        <w:bottom w:val="none" w:sz="0" w:space="0" w:color="auto"/>
        <w:right w:val="none" w:sz="0" w:space="0" w:color="auto"/>
      </w:divBdr>
    </w:div>
    <w:div w:id="52776284">
      <w:bodyDiv w:val="1"/>
      <w:marLeft w:val="0"/>
      <w:marRight w:val="0"/>
      <w:marTop w:val="0"/>
      <w:marBottom w:val="0"/>
      <w:divBdr>
        <w:top w:val="none" w:sz="0" w:space="0" w:color="auto"/>
        <w:left w:val="none" w:sz="0" w:space="0" w:color="auto"/>
        <w:bottom w:val="none" w:sz="0" w:space="0" w:color="auto"/>
        <w:right w:val="none" w:sz="0" w:space="0" w:color="auto"/>
      </w:divBdr>
    </w:div>
    <w:div w:id="79300211">
      <w:bodyDiv w:val="1"/>
      <w:marLeft w:val="0"/>
      <w:marRight w:val="0"/>
      <w:marTop w:val="0"/>
      <w:marBottom w:val="0"/>
      <w:divBdr>
        <w:top w:val="none" w:sz="0" w:space="0" w:color="auto"/>
        <w:left w:val="none" w:sz="0" w:space="0" w:color="auto"/>
        <w:bottom w:val="none" w:sz="0" w:space="0" w:color="auto"/>
        <w:right w:val="none" w:sz="0" w:space="0" w:color="auto"/>
      </w:divBdr>
    </w:div>
    <w:div w:id="81991242">
      <w:bodyDiv w:val="1"/>
      <w:marLeft w:val="0"/>
      <w:marRight w:val="0"/>
      <w:marTop w:val="0"/>
      <w:marBottom w:val="0"/>
      <w:divBdr>
        <w:top w:val="none" w:sz="0" w:space="0" w:color="auto"/>
        <w:left w:val="none" w:sz="0" w:space="0" w:color="auto"/>
        <w:bottom w:val="none" w:sz="0" w:space="0" w:color="auto"/>
        <w:right w:val="none" w:sz="0" w:space="0" w:color="auto"/>
      </w:divBdr>
    </w:div>
    <w:div w:id="84420874">
      <w:bodyDiv w:val="1"/>
      <w:marLeft w:val="0"/>
      <w:marRight w:val="0"/>
      <w:marTop w:val="0"/>
      <w:marBottom w:val="0"/>
      <w:divBdr>
        <w:top w:val="none" w:sz="0" w:space="0" w:color="auto"/>
        <w:left w:val="none" w:sz="0" w:space="0" w:color="auto"/>
        <w:bottom w:val="none" w:sz="0" w:space="0" w:color="auto"/>
        <w:right w:val="none" w:sz="0" w:space="0" w:color="auto"/>
      </w:divBdr>
    </w:div>
    <w:div w:id="97021765">
      <w:bodyDiv w:val="1"/>
      <w:marLeft w:val="0"/>
      <w:marRight w:val="0"/>
      <w:marTop w:val="0"/>
      <w:marBottom w:val="0"/>
      <w:divBdr>
        <w:top w:val="none" w:sz="0" w:space="0" w:color="auto"/>
        <w:left w:val="none" w:sz="0" w:space="0" w:color="auto"/>
        <w:bottom w:val="none" w:sz="0" w:space="0" w:color="auto"/>
        <w:right w:val="none" w:sz="0" w:space="0" w:color="auto"/>
      </w:divBdr>
    </w:div>
    <w:div w:id="100344928">
      <w:bodyDiv w:val="1"/>
      <w:marLeft w:val="0"/>
      <w:marRight w:val="0"/>
      <w:marTop w:val="0"/>
      <w:marBottom w:val="0"/>
      <w:divBdr>
        <w:top w:val="none" w:sz="0" w:space="0" w:color="auto"/>
        <w:left w:val="none" w:sz="0" w:space="0" w:color="auto"/>
        <w:bottom w:val="none" w:sz="0" w:space="0" w:color="auto"/>
        <w:right w:val="none" w:sz="0" w:space="0" w:color="auto"/>
      </w:divBdr>
    </w:div>
    <w:div w:id="123735924">
      <w:bodyDiv w:val="1"/>
      <w:marLeft w:val="0"/>
      <w:marRight w:val="0"/>
      <w:marTop w:val="0"/>
      <w:marBottom w:val="0"/>
      <w:divBdr>
        <w:top w:val="none" w:sz="0" w:space="0" w:color="auto"/>
        <w:left w:val="none" w:sz="0" w:space="0" w:color="auto"/>
        <w:bottom w:val="none" w:sz="0" w:space="0" w:color="auto"/>
        <w:right w:val="none" w:sz="0" w:space="0" w:color="auto"/>
      </w:divBdr>
    </w:div>
    <w:div w:id="131871642">
      <w:bodyDiv w:val="1"/>
      <w:marLeft w:val="0"/>
      <w:marRight w:val="0"/>
      <w:marTop w:val="0"/>
      <w:marBottom w:val="0"/>
      <w:divBdr>
        <w:top w:val="none" w:sz="0" w:space="0" w:color="auto"/>
        <w:left w:val="none" w:sz="0" w:space="0" w:color="auto"/>
        <w:bottom w:val="none" w:sz="0" w:space="0" w:color="auto"/>
        <w:right w:val="none" w:sz="0" w:space="0" w:color="auto"/>
      </w:divBdr>
    </w:div>
    <w:div w:id="146212728">
      <w:bodyDiv w:val="1"/>
      <w:marLeft w:val="0"/>
      <w:marRight w:val="0"/>
      <w:marTop w:val="0"/>
      <w:marBottom w:val="0"/>
      <w:divBdr>
        <w:top w:val="none" w:sz="0" w:space="0" w:color="auto"/>
        <w:left w:val="none" w:sz="0" w:space="0" w:color="auto"/>
        <w:bottom w:val="none" w:sz="0" w:space="0" w:color="auto"/>
        <w:right w:val="none" w:sz="0" w:space="0" w:color="auto"/>
      </w:divBdr>
    </w:div>
    <w:div w:id="154344447">
      <w:bodyDiv w:val="1"/>
      <w:marLeft w:val="0"/>
      <w:marRight w:val="0"/>
      <w:marTop w:val="0"/>
      <w:marBottom w:val="0"/>
      <w:divBdr>
        <w:top w:val="none" w:sz="0" w:space="0" w:color="auto"/>
        <w:left w:val="none" w:sz="0" w:space="0" w:color="auto"/>
        <w:bottom w:val="none" w:sz="0" w:space="0" w:color="auto"/>
        <w:right w:val="none" w:sz="0" w:space="0" w:color="auto"/>
      </w:divBdr>
    </w:div>
    <w:div w:id="195394757">
      <w:bodyDiv w:val="1"/>
      <w:marLeft w:val="0"/>
      <w:marRight w:val="0"/>
      <w:marTop w:val="0"/>
      <w:marBottom w:val="0"/>
      <w:divBdr>
        <w:top w:val="none" w:sz="0" w:space="0" w:color="auto"/>
        <w:left w:val="none" w:sz="0" w:space="0" w:color="auto"/>
        <w:bottom w:val="none" w:sz="0" w:space="0" w:color="auto"/>
        <w:right w:val="none" w:sz="0" w:space="0" w:color="auto"/>
      </w:divBdr>
    </w:div>
    <w:div w:id="207255563">
      <w:bodyDiv w:val="1"/>
      <w:marLeft w:val="0"/>
      <w:marRight w:val="0"/>
      <w:marTop w:val="0"/>
      <w:marBottom w:val="0"/>
      <w:divBdr>
        <w:top w:val="none" w:sz="0" w:space="0" w:color="auto"/>
        <w:left w:val="none" w:sz="0" w:space="0" w:color="auto"/>
        <w:bottom w:val="none" w:sz="0" w:space="0" w:color="auto"/>
        <w:right w:val="none" w:sz="0" w:space="0" w:color="auto"/>
      </w:divBdr>
    </w:div>
    <w:div w:id="212693451">
      <w:bodyDiv w:val="1"/>
      <w:marLeft w:val="0"/>
      <w:marRight w:val="0"/>
      <w:marTop w:val="0"/>
      <w:marBottom w:val="0"/>
      <w:divBdr>
        <w:top w:val="none" w:sz="0" w:space="0" w:color="auto"/>
        <w:left w:val="none" w:sz="0" w:space="0" w:color="auto"/>
        <w:bottom w:val="none" w:sz="0" w:space="0" w:color="auto"/>
        <w:right w:val="none" w:sz="0" w:space="0" w:color="auto"/>
      </w:divBdr>
    </w:div>
    <w:div w:id="219480457">
      <w:bodyDiv w:val="1"/>
      <w:marLeft w:val="0"/>
      <w:marRight w:val="0"/>
      <w:marTop w:val="0"/>
      <w:marBottom w:val="0"/>
      <w:divBdr>
        <w:top w:val="none" w:sz="0" w:space="0" w:color="auto"/>
        <w:left w:val="none" w:sz="0" w:space="0" w:color="auto"/>
        <w:bottom w:val="none" w:sz="0" w:space="0" w:color="auto"/>
        <w:right w:val="none" w:sz="0" w:space="0" w:color="auto"/>
      </w:divBdr>
    </w:div>
    <w:div w:id="219901286">
      <w:bodyDiv w:val="1"/>
      <w:marLeft w:val="0"/>
      <w:marRight w:val="0"/>
      <w:marTop w:val="0"/>
      <w:marBottom w:val="0"/>
      <w:divBdr>
        <w:top w:val="none" w:sz="0" w:space="0" w:color="auto"/>
        <w:left w:val="none" w:sz="0" w:space="0" w:color="auto"/>
        <w:bottom w:val="none" w:sz="0" w:space="0" w:color="auto"/>
        <w:right w:val="none" w:sz="0" w:space="0" w:color="auto"/>
      </w:divBdr>
    </w:div>
    <w:div w:id="229005075">
      <w:bodyDiv w:val="1"/>
      <w:marLeft w:val="0"/>
      <w:marRight w:val="0"/>
      <w:marTop w:val="0"/>
      <w:marBottom w:val="0"/>
      <w:divBdr>
        <w:top w:val="none" w:sz="0" w:space="0" w:color="auto"/>
        <w:left w:val="none" w:sz="0" w:space="0" w:color="auto"/>
        <w:bottom w:val="none" w:sz="0" w:space="0" w:color="auto"/>
        <w:right w:val="none" w:sz="0" w:space="0" w:color="auto"/>
      </w:divBdr>
    </w:div>
    <w:div w:id="239560894">
      <w:bodyDiv w:val="1"/>
      <w:marLeft w:val="0"/>
      <w:marRight w:val="0"/>
      <w:marTop w:val="0"/>
      <w:marBottom w:val="0"/>
      <w:divBdr>
        <w:top w:val="none" w:sz="0" w:space="0" w:color="auto"/>
        <w:left w:val="none" w:sz="0" w:space="0" w:color="auto"/>
        <w:bottom w:val="none" w:sz="0" w:space="0" w:color="auto"/>
        <w:right w:val="none" w:sz="0" w:space="0" w:color="auto"/>
      </w:divBdr>
    </w:div>
    <w:div w:id="245501939">
      <w:bodyDiv w:val="1"/>
      <w:marLeft w:val="0"/>
      <w:marRight w:val="0"/>
      <w:marTop w:val="0"/>
      <w:marBottom w:val="0"/>
      <w:divBdr>
        <w:top w:val="none" w:sz="0" w:space="0" w:color="auto"/>
        <w:left w:val="none" w:sz="0" w:space="0" w:color="auto"/>
        <w:bottom w:val="none" w:sz="0" w:space="0" w:color="auto"/>
        <w:right w:val="none" w:sz="0" w:space="0" w:color="auto"/>
      </w:divBdr>
    </w:div>
    <w:div w:id="272367632">
      <w:bodyDiv w:val="1"/>
      <w:marLeft w:val="0"/>
      <w:marRight w:val="0"/>
      <w:marTop w:val="0"/>
      <w:marBottom w:val="0"/>
      <w:divBdr>
        <w:top w:val="none" w:sz="0" w:space="0" w:color="auto"/>
        <w:left w:val="none" w:sz="0" w:space="0" w:color="auto"/>
        <w:bottom w:val="none" w:sz="0" w:space="0" w:color="auto"/>
        <w:right w:val="none" w:sz="0" w:space="0" w:color="auto"/>
      </w:divBdr>
    </w:div>
    <w:div w:id="280500478">
      <w:bodyDiv w:val="1"/>
      <w:marLeft w:val="0"/>
      <w:marRight w:val="0"/>
      <w:marTop w:val="0"/>
      <w:marBottom w:val="0"/>
      <w:divBdr>
        <w:top w:val="none" w:sz="0" w:space="0" w:color="auto"/>
        <w:left w:val="none" w:sz="0" w:space="0" w:color="auto"/>
        <w:bottom w:val="none" w:sz="0" w:space="0" w:color="auto"/>
        <w:right w:val="none" w:sz="0" w:space="0" w:color="auto"/>
      </w:divBdr>
    </w:div>
    <w:div w:id="291323579">
      <w:bodyDiv w:val="1"/>
      <w:marLeft w:val="0"/>
      <w:marRight w:val="0"/>
      <w:marTop w:val="0"/>
      <w:marBottom w:val="0"/>
      <w:divBdr>
        <w:top w:val="none" w:sz="0" w:space="0" w:color="auto"/>
        <w:left w:val="none" w:sz="0" w:space="0" w:color="auto"/>
        <w:bottom w:val="none" w:sz="0" w:space="0" w:color="auto"/>
        <w:right w:val="none" w:sz="0" w:space="0" w:color="auto"/>
      </w:divBdr>
    </w:div>
    <w:div w:id="317268941">
      <w:bodyDiv w:val="1"/>
      <w:marLeft w:val="0"/>
      <w:marRight w:val="0"/>
      <w:marTop w:val="0"/>
      <w:marBottom w:val="0"/>
      <w:divBdr>
        <w:top w:val="none" w:sz="0" w:space="0" w:color="auto"/>
        <w:left w:val="none" w:sz="0" w:space="0" w:color="auto"/>
        <w:bottom w:val="none" w:sz="0" w:space="0" w:color="auto"/>
        <w:right w:val="none" w:sz="0" w:space="0" w:color="auto"/>
      </w:divBdr>
    </w:div>
    <w:div w:id="341859583">
      <w:bodyDiv w:val="1"/>
      <w:marLeft w:val="0"/>
      <w:marRight w:val="0"/>
      <w:marTop w:val="0"/>
      <w:marBottom w:val="0"/>
      <w:divBdr>
        <w:top w:val="none" w:sz="0" w:space="0" w:color="auto"/>
        <w:left w:val="none" w:sz="0" w:space="0" w:color="auto"/>
        <w:bottom w:val="none" w:sz="0" w:space="0" w:color="auto"/>
        <w:right w:val="none" w:sz="0" w:space="0" w:color="auto"/>
      </w:divBdr>
    </w:div>
    <w:div w:id="372776525">
      <w:bodyDiv w:val="1"/>
      <w:marLeft w:val="0"/>
      <w:marRight w:val="0"/>
      <w:marTop w:val="0"/>
      <w:marBottom w:val="0"/>
      <w:divBdr>
        <w:top w:val="none" w:sz="0" w:space="0" w:color="auto"/>
        <w:left w:val="none" w:sz="0" w:space="0" w:color="auto"/>
        <w:bottom w:val="none" w:sz="0" w:space="0" w:color="auto"/>
        <w:right w:val="none" w:sz="0" w:space="0" w:color="auto"/>
      </w:divBdr>
    </w:div>
    <w:div w:id="381682887">
      <w:bodyDiv w:val="1"/>
      <w:marLeft w:val="0"/>
      <w:marRight w:val="0"/>
      <w:marTop w:val="0"/>
      <w:marBottom w:val="0"/>
      <w:divBdr>
        <w:top w:val="none" w:sz="0" w:space="0" w:color="auto"/>
        <w:left w:val="none" w:sz="0" w:space="0" w:color="auto"/>
        <w:bottom w:val="none" w:sz="0" w:space="0" w:color="auto"/>
        <w:right w:val="none" w:sz="0" w:space="0" w:color="auto"/>
      </w:divBdr>
    </w:div>
    <w:div w:id="435910460">
      <w:bodyDiv w:val="1"/>
      <w:marLeft w:val="0"/>
      <w:marRight w:val="0"/>
      <w:marTop w:val="0"/>
      <w:marBottom w:val="0"/>
      <w:divBdr>
        <w:top w:val="none" w:sz="0" w:space="0" w:color="auto"/>
        <w:left w:val="none" w:sz="0" w:space="0" w:color="auto"/>
        <w:bottom w:val="none" w:sz="0" w:space="0" w:color="auto"/>
        <w:right w:val="none" w:sz="0" w:space="0" w:color="auto"/>
      </w:divBdr>
    </w:div>
    <w:div w:id="454061415">
      <w:bodyDiv w:val="1"/>
      <w:marLeft w:val="0"/>
      <w:marRight w:val="0"/>
      <w:marTop w:val="0"/>
      <w:marBottom w:val="0"/>
      <w:divBdr>
        <w:top w:val="none" w:sz="0" w:space="0" w:color="auto"/>
        <w:left w:val="none" w:sz="0" w:space="0" w:color="auto"/>
        <w:bottom w:val="none" w:sz="0" w:space="0" w:color="auto"/>
        <w:right w:val="none" w:sz="0" w:space="0" w:color="auto"/>
      </w:divBdr>
    </w:div>
    <w:div w:id="477310539">
      <w:bodyDiv w:val="1"/>
      <w:marLeft w:val="0"/>
      <w:marRight w:val="0"/>
      <w:marTop w:val="0"/>
      <w:marBottom w:val="0"/>
      <w:divBdr>
        <w:top w:val="none" w:sz="0" w:space="0" w:color="auto"/>
        <w:left w:val="none" w:sz="0" w:space="0" w:color="auto"/>
        <w:bottom w:val="none" w:sz="0" w:space="0" w:color="auto"/>
        <w:right w:val="none" w:sz="0" w:space="0" w:color="auto"/>
      </w:divBdr>
    </w:div>
    <w:div w:id="536744130">
      <w:bodyDiv w:val="1"/>
      <w:marLeft w:val="0"/>
      <w:marRight w:val="0"/>
      <w:marTop w:val="0"/>
      <w:marBottom w:val="0"/>
      <w:divBdr>
        <w:top w:val="none" w:sz="0" w:space="0" w:color="auto"/>
        <w:left w:val="none" w:sz="0" w:space="0" w:color="auto"/>
        <w:bottom w:val="none" w:sz="0" w:space="0" w:color="auto"/>
        <w:right w:val="none" w:sz="0" w:space="0" w:color="auto"/>
      </w:divBdr>
    </w:div>
    <w:div w:id="538200237">
      <w:bodyDiv w:val="1"/>
      <w:marLeft w:val="0"/>
      <w:marRight w:val="0"/>
      <w:marTop w:val="0"/>
      <w:marBottom w:val="0"/>
      <w:divBdr>
        <w:top w:val="none" w:sz="0" w:space="0" w:color="auto"/>
        <w:left w:val="none" w:sz="0" w:space="0" w:color="auto"/>
        <w:bottom w:val="none" w:sz="0" w:space="0" w:color="auto"/>
        <w:right w:val="none" w:sz="0" w:space="0" w:color="auto"/>
      </w:divBdr>
    </w:div>
    <w:div w:id="578369241">
      <w:bodyDiv w:val="1"/>
      <w:marLeft w:val="0"/>
      <w:marRight w:val="0"/>
      <w:marTop w:val="0"/>
      <w:marBottom w:val="0"/>
      <w:divBdr>
        <w:top w:val="none" w:sz="0" w:space="0" w:color="auto"/>
        <w:left w:val="none" w:sz="0" w:space="0" w:color="auto"/>
        <w:bottom w:val="none" w:sz="0" w:space="0" w:color="auto"/>
        <w:right w:val="none" w:sz="0" w:space="0" w:color="auto"/>
      </w:divBdr>
    </w:div>
    <w:div w:id="590161453">
      <w:bodyDiv w:val="1"/>
      <w:marLeft w:val="0"/>
      <w:marRight w:val="0"/>
      <w:marTop w:val="0"/>
      <w:marBottom w:val="0"/>
      <w:divBdr>
        <w:top w:val="none" w:sz="0" w:space="0" w:color="auto"/>
        <w:left w:val="none" w:sz="0" w:space="0" w:color="auto"/>
        <w:bottom w:val="none" w:sz="0" w:space="0" w:color="auto"/>
        <w:right w:val="none" w:sz="0" w:space="0" w:color="auto"/>
      </w:divBdr>
    </w:div>
    <w:div w:id="669866336">
      <w:bodyDiv w:val="1"/>
      <w:marLeft w:val="0"/>
      <w:marRight w:val="0"/>
      <w:marTop w:val="0"/>
      <w:marBottom w:val="0"/>
      <w:divBdr>
        <w:top w:val="none" w:sz="0" w:space="0" w:color="auto"/>
        <w:left w:val="none" w:sz="0" w:space="0" w:color="auto"/>
        <w:bottom w:val="none" w:sz="0" w:space="0" w:color="auto"/>
        <w:right w:val="none" w:sz="0" w:space="0" w:color="auto"/>
      </w:divBdr>
    </w:div>
    <w:div w:id="672681990">
      <w:bodyDiv w:val="1"/>
      <w:marLeft w:val="0"/>
      <w:marRight w:val="0"/>
      <w:marTop w:val="0"/>
      <w:marBottom w:val="0"/>
      <w:divBdr>
        <w:top w:val="none" w:sz="0" w:space="0" w:color="auto"/>
        <w:left w:val="none" w:sz="0" w:space="0" w:color="auto"/>
        <w:bottom w:val="none" w:sz="0" w:space="0" w:color="auto"/>
        <w:right w:val="none" w:sz="0" w:space="0" w:color="auto"/>
      </w:divBdr>
    </w:div>
    <w:div w:id="674186142">
      <w:bodyDiv w:val="1"/>
      <w:marLeft w:val="0"/>
      <w:marRight w:val="0"/>
      <w:marTop w:val="0"/>
      <w:marBottom w:val="0"/>
      <w:divBdr>
        <w:top w:val="none" w:sz="0" w:space="0" w:color="auto"/>
        <w:left w:val="none" w:sz="0" w:space="0" w:color="auto"/>
        <w:bottom w:val="none" w:sz="0" w:space="0" w:color="auto"/>
        <w:right w:val="none" w:sz="0" w:space="0" w:color="auto"/>
      </w:divBdr>
    </w:div>
    <w:div w:id="686249895">
      <w:bodyDiv w:val="1"/>
      <w:marLeft w:val="0"/>
      <w:marRight w:val="0"/>
      <w:marTop w:val="0"/>
      <w:marBottom w:val="0"/>
      <w:divBdr>
        <w:top w:val="none" w:sz="0" w:space="0" w:color="auto"/>
        <w:left w:val="none" w:sz="0" w:space="0" w:color="auto"/>
        <w:bottom w:val="none" w:sz="0" w:space="0" w:color="auto"/>
        <w:right w:val="none" w:sz="0" w:space="0" w:color="auto"/>
      </w:divBdr>
    </w:div>
    <w:div w:id="696927977">
      <w:bodyDiv w:val="1"/>
      <w:marLeft w:val="0"/>
      <w:marRight w:val="0"/>
      <w:marTop w:val="0"/>
      <w:marBottom w:val="0"/>
      <w:divBdr>
        <w:top w:val="none" w:sz="0" w:space="0" w:color="auto"/>
        <w:left w:val="none" w:sz="0" w:space="0" w:color="auto"/>
        <w:bottom w:val="none" w:sz="0" w:space="0" w:color="auto"/>
        <w:right w:val="none" w:sz="0" w:space="0" w:color="auto"/>
      </w:divBdr>
    </w:div>
    <w:div w:id="719748306">
      <w:bodyDiv w:val="1"/>
      <w:marLeft w:val="0"/>
      <w:marRight w:val="0"/>
      <w:marTop w:val="0"/>
      <w:marBottom w:val="0"/>
      <w:divBdr>
        <w:top w:val="none" w:sz="0" w:space="0" w:color="auto"/>
        <w:left w:val="none" w:sz="0" w:space="0" w:color="auto"/>
        <w:bottom w:val="none" w:sz="0" w:space="0" w:color="auto"/>
        <w:right w:val="none" w:sz="0" w:space="0" w:color="auto"/>
      </w:divBdr>
    </w:div>
    <w:div w:id="761336086">
      <w:bodyDiv w:val="1"/>
      <w:marLeft w:val="0"/>
      <w:marRight w:val="0"/>
      <w:marTop w:val="0"/>
      <w:marBottom w:val="0"/>
      <w:divBdr>
        <w:top w:val="none" w:sz="0" w:space="0" w:color="auto"/>
        <w:left w:val="none" w:sz="0" w:space="0" w:color="auto"/>
        <w:bottom w:val="none" w:sz="0" w:space="0" w:color="auto"/>
        <w:right w:val="none" w:sz="0" w:space="0" w:color="auto"/>
      </w:divBdr>
    </w:div>
    <w:div w:id="771709851">
      <w:bodyDiv w:val="1"/>
      <w:marLeft w:val="0"/>
      <w:marRight w:val="0"/>
      <w:marTop w:val="0"/>
      <w:marBottom w:val="0"/>
      <w:divBdr>
        <w:top w:val="none" w:sz="0" w:space="0" w:color="auto"/>
        <w:left w:val="none" w:sz="0" w:space="0" w:color="auto"/>
        <w:bottom w:val="none" w:sz="0" w:space="0" w:color="auto"/>
        <w:right w:val="none" w:sz="0" w:space="0" w:color="auto"/>
      </w:divBdr>
    </w:div>
    <w:div w:id="779299453">
      <w:bodyDiv w:val="1"/>
      <w:marLeft w:val="0"/>
      <w:marRight w:val="0"/>
      <w:marTop w:val="0"/>
      <w:marBottom w:val="0"/>
      <w:divBdr>
        <w:top w:val="none" w:sz="0" w:space="0" w:color="auto"/>
        <w:left w:val="none" w:sz="0" w:space="0" w:color="auto"/>
        <w:bottom w:val="none" w:sz="0" w:space="0" w:color="auto"/>
        <w:right w:val="none" w:sz="0" w:space="0" w:color="auto"/>
      </w:divBdr>
    </w:div>
    <w:div w:id="799106320">
      <w:bodyDiv w:val="1"/>
      <w:marLeft w:val="0"/>
      <w:marRight w:val="0"/>
      <w:marTop w:val="0"/>
      <w:marBottom w:val="0"/>
      <w:divBdr>
        <w:top w:val="none" w:sz="0" w:space="0" w:color="auto"/>
        <w:left w:val="none" w:sz="0" w:space="0" w:color="auto"/>
        <w:bottom w:val="none" w:sz="0" w:space="0" w:color="auto"/>
        <w:right w:val="none" w:sz="0" w:space="0" w:color="auto"/>
      </w:divBdr>
    </w:div>
    <w:div w:id="816148003">
      <w:bodyDiv w:val="1"/>
      <w:marLeft w:val="0"/>
      <w:marRight w:val="0"/>
      <w:marTop w:val="0"/>
      <w:marBottom w:val="0"/>
      <w:divBdr>
        <w:top w:val="none" w:sz="0" w:space="0" w:color="auto"/>
        <w:left w:val="none" w:sz="0" w:space="0" w:color="auto"/>
        <w:bottom w:val="none" w:sz="0" w:space="0" w:color="auto"/>
        <w:right w:val="none" w:sz="0" w:space="0" w:color="auto"/>
      </w:divBdr>
    </w:div>
    <w:div w:id="823468638">
      <w:bodyDiv w:val="1"/>
      <w:marLeft w:val="0"/>
      <w:marRight w:val="0"/>
      <w:marTop w:val="0"/>
      <w:marBottom w:val="0"/>
      <w:divBdr>
        <w:top w:val="none" w:sz="0" w:space="0" w:color="auto"/>
        <w:left w:val="none" w:sz="0" w:space="0" w:color="auto"/>
        <w:bottom w:val="none" w:sz="0" w:space="0" w:color="auto"/>
        <w:right w:val="none" w:sz="0" w:space="0" w:color="auto"/>
      </w:divBdr>
    </w:div>
    <w:div w:id="857890309">
      <w:bodyDiv w:val="1"/>
      <w:marLeft w:val="0"/>
      <w:marRight w:val="0"/>
      <w:marTop w:val="0"/>
      <w:marBottom w:val="0"/>
      <w:divBdr>
        <w:top w:val="none" w:sz="0" w:space="0" w:color="auto"/>
        <w:left w:val="none" w:sz="0" w:space="0" w:color="auto"/>
        <w:bottom w:val="none" w:sz="0" w:space="0" w:color="auto"/>
        <w:right w:val="none" w:sz="0" w:space="0" w:color="auto"/>
      </w:divBdr>
    </w:div>
    <w:div w:id="869612975">
      <w:bodyDiv w:val="1"/>
      <w:marLeft w:val="0"/>
      <w:marRight w:val="0"/>
      <w:marTop w:val="0"/>
      <w:marBottom w:val="0"/>
      <w:divBdr>
        <w:top w:val="none" w:sz="0" w:space="0" w:color="auto"/>
        <w:left w:val="none" w:sz="0" w:space="0" w:color="auto"/>
        <w:bottom w:val="none" w:sz="0" w:space="0" w:color="auto"/>
        <w:right w:val="none" w:sz="0" w:space="0" w:color="auto"/>
      </w:divBdr>
    </w:div>
    <w:div w:id="870529630">
      <w:bodyDiv w:val="1"/>
      <w:marLeft w:val="0"/>
      <w:marRight w:val="0"/>
      <w:marTop w:val="0"/>
      <w:marBottom w:val="0"/>
      <w:divBdr>
        <w:top w:val="none" w:sz="0" w:space="0" w:color="auto"/>
        <w:left w:val="none" w:sz="0" w:space="0" w:color="auto"/>
        <w:bottom w:val="none" w:sz="0" w:space="0" w:color="auto"/>
        <w:right w:val="none" w:sz="0" w:space="0" w:color="auto"/>
      </w:divBdr>
    </w:div>
    <w:div w:id="916210352">
      <w:bodyDiv w:val="1"/>
      <w:marLeft w:val="0"/>
      <w:marRight w:val="0"/>
      <w:marTop w:val="0"/>
      <w:marBottom w:val="0"/>
      <w:divBdr>
        <w:top w:val="none" w:sz="0" w:space="0" w:color="auto"/>
        <w:left w:val="none" w:sz="0" w:space="0" w:color="auto"/>
        <w:bottom w:val="none" w:sz="0" w:space="0" w:color="auto"/>
        <w:right w:val="none" w:sz="0" w:space="0" w:color="auto"/>
      </w:divBdr>
    </w:div>
    <w:div w:id="981621742">
      <w:bodyDiv w:val="1"/>
      <w:marLeft w:val="0"/>
      <w:marRight w:val="0"/>
      <w:marTop w:val="0"/>
      <w:marBottom w:val="0"/>
      <w:divBdr>
        <w:top w:val="none" w:sz="0" w:space="0" w:color="auto"/>
        <w:left w:val="none" w:sz="0" w:space="0" w:color="auto"/>
        <w:bottom w:val="none" w:sz="0" w:space="0" w:color="auto"/>
        <w:right w:val="none" w:sz="0" w:space="0" w:color="auto"/>
      </w:divBdr>
    </w:div>
    <w:div w:id="1022125937">
      <w:bodyDiv w:val="1"/>
      <w:marLeft w:val="0"/>
      <w:marRight w:val="0"/>
      <w:marTop w:val="0"/>
      <w:marBottom w:val="0"/>
      <w:divBdr>
        <w:top w:val="none" w:sz="0" w:space="0" w:color="auto"/>
        <w:left w:val="none" w:sz="0" w:space="0" w:color="auto"/>
        <w:bottom w:val="none" w:sz="0" w:space="0" w:color="auto"/>
        <w:right w:val="none" w:sz="0" w:space="0" w:color="auto"/>
      </w:divBdr>
    </w:div>
    <w:div w:id="1088772658">
      <w:bodyDiv w:val="1"/>
      <w:marLeft w:val="0"/>
      <w:marRight w:val="0"/>
      <w:marTop w:val="0"/>
      <w:marBottom w:val="0"/>
      <w:divBdr>
        <w:top w:val="none" w:sz="0" w:space="0" w:color="auto"/>
        <w:left w:val="none" w:sz="0" w:space="0" w:color="auto"/>
        <w:bottom w:val="none" w:sz="0" w:space="0" w:color="auto"/>
        <w:right w:val="none" w:sz="0" w:space="0" w:color="auto"/>
      </w:divBdr>
    </w:div>
    <w:div w:id="1134911890">
      <w:bodyDiv w:val="1"/>
      <w:marLeft w:val="0"/>
      <w:marRight w:val="0"/>
      <w:marTop w:val="0"/>
      <w:marBottom w:val="0"/>
      <w:divBdr>
        <w:top w:val="none" w:sz="0" w:space="0" w:color="auto"/>
        <w:left w:val="none" w:sz="0" w:space="0" w:color="auto"/>
        <w:bottom w:val="none" w:sz="0" w:space="0" w:color="auto"/>
        <w:right w:val="none" w:sz="0" w:space="0" w:color="auto"/>
      </w:divBdr>
    </w:div>
    <w:div w:id="1145198413">
      <w:bodyDiv w:val="1"/>
      <w:marLeft w:val="0"/>
      <w:marRight w:val="0"/>
      <w:marTop w:val="0"/>
      <w:marBottom w:val="0"/>
      <w:divBdr>
        <w:top w:val="none" w:sz="0" w:space="0" w:color="auto"/>
        <w:left w:val="none" w:sz="0" w:space="0" w:color="auto"/>
        <w:bottom w:val="none" w:sz="0" w:space="0" w:color="auto"/>
        <w:right w:val="none" w:sz="0" w:space="0" w:color="auto"/>
      </w:divBdr>
    </w:div>
    <w:div w:id="1173422595">
      <w:bodyDiv w:val="1"/>
      <w:marLeft w:val="0"/>
      <w:marRight w:val="0"/>
      <w:marTop w:val="0"/>
      <w:marBottom w:val="0"/>
      <w:divBdr>
        <w:top w:val="none" w:sz="0" w:space="0" w:color="auto"/>
        <w:left w:val="none" w:sz="0" w:space="0" w:color="auto"/>
        <w:bottom w:val="none" w:sz="0" w:space="0" w:color="auto"/>
        <w:right w:val="none" w:sz="0" w:space="0" w:color="auto"/>
      </w:divBdr>
    </w:div>
    <w:div w:id="1186867241">
      <w:bodyDiv w:val="1"/>
      <w:marLeft w:val="0"/>
      <w:marRight w:val="0"/>
      <w:marTop w:val="0"/>
      <w:marBottom w:val="0"/>
      <w:divBdr>
        <w:top w:val="none" w:sz="0" w:space="0" w:color="auto"/>
        <w:left w:val="none" w:sz="0" w:space="0" w:color="auto"/>
        <w:bottom w:val="none" w:sz="0" w:space="0" w:color="auto"/>
        <w:right w:val="none" w:sz="0" w:space="0" w:color="auto"/>
      </w:divBdr>
    </w:div>
    <w:div w:id="1192187300">
      <w:bodyDiv w:val="1"/>
      <w:marLeft w:val="0"/>
      <w:marRight w:val="0"/>
      <w:marTop w:val="0"/>
      <w:marBottom w:val="0"/>
      <w:divBdr>
        <w:top w:val="none" w:sz="0" w:space="0" w:color="auto"/>
        <w:left w:val="none" w:sz="0" w:space="0" w:color="auto"/>
        <w:bottom w:val="none" w:sz="0" w:space="0" w:color="auto"/>
        <w:right w:val="none" w:sz="0" w:space="0" w:color="auto"/>
      </w:divBdr>
    </w:div>
    <w:div w:id="1203397526">
      <w:bodyDiv w:val="1"/>
      <w:marLeft w:val="0"/>
      <w:marRight w:val="0"/>
      <w:marTop w:val="0"/>
      <w:marBottom w:val="0"/>
      <w:divBdr>
        <w:top w:val="none" w:sz="0" w:space="0" w:color="auto"/>
        <w:left w:val="none" w:sz="0" w:space="0" w:color="auto"/>
        <w:bottom w:val="none" w:sz="0" w:space="0" w:color="auto"/>
        <w:right w:val="none" w:sz="0" w:space="0" w:color="auto"/>
      </w:divBdr>
    </w:div>
    <w:div w:id="1206677558">
      <w:bodyDiv w:val="1"/>
      <w:marLeft w:val="0"/>
      <w:marRight w:val="0"/>
      <w:marTop w:val="0"/>
      <w:marBottom w:val="0"/>
      <w:divBdr>
        <w:top w:val="none" w:sz="0" w:space="0" w:color="auto"/>
        <w:left w:val="none" w:sz="0" w:space="0" w:color="auto"/>
        <w:bottom w:val="none" w:sz="0" w:space="0" w:color="auto"/>
        <w:right w:val="none" w:sz="0" w:space="0" w:color="auto"/>
      </w:divBdr>
    </w:div>
    <w:div w:id="1213931721">
      <w:bodyDiv w:val="1"/>
      <w:marLeft w:val="0"/>
      <w:marRight w:val="0"/>
      <w:marTop w:val="0"/>
      <w:marBottom w:val="0"/>
      <w:divBdr>
        <w:top w:val="none" w:sz="0" w:space="0" w:color="auto"/>
        <w:left w:val="none" w:sz="0" w:space="0" w:color="auto"/>
        <w:bottom w:val="none" w:sz="0" w:space="0" w:color="auto"/>
        <w:right w:val="none" w:sz="0" w:space="0" w:color="auto"/>
      </w:divBdr>
    </w:div>
    <w:div w:id="1225682861">
      <w:bodyDiv w:val="1"/>
      <w:marLeft w:val="0"/>
      <w:marRight w:val="0"/>
      <w:marTop w:val="0"/>
      <w:marBottom w:val="0"/>
      <w:divBdr>
        <w:top w:val="none" w:sz="0" w:space="0" w:color="auto"/>
        <w:left w:val="none" w:sz="0" w:space="0" w:color="auto"/>
        <w:bottom w:val="none" w:sz="0" w:space="0" w:color="auto"/>
        <w:right w:val="none" w:sz="0" w:space="0" w:color="auto"/>
      </w:divBdr>
    </w:div>
    <w:div w:id="1230917477">
      <w:bodyDiv w:val="1"/>
      <w:marLeft w:val="0"/>
      <w:marRight w:val="0"/>
      <w:marTop w:val="0"/>
      <w:marBottom w:val="0"/>
      <w:divBdr>
        <w:top w:val="none" w:sz="0" w:space="0" w:color="auto"/>
        <w:left w:val="none" w:sz="0" w:space="0" w:color="auto"/>
        <w:bottom w:val="none" w:sz="0" w:space="0" w:color="auto"/>
        <w:right w:val="none" w:sz="0" w:space="0" w:color="auto"/>
      </w:divBdr>
    </w:div>
    <w:div w:id="1263882405">
      <w:bodyDiv w:val="1"/>
      <w:marLeft w:val="0"/>
      <w:marRight w:val="0"/>
      <w:marTop w:val="0"/>
      <w:marBottom w:val="0"/>
      <w:divBdr>
        <w:top w:val="none" w:sz="0" w:space="0" w:color="auto"/>
        <w:left w:val="none" w:sz="0" w:space="0" w:color="auto"/>
        <w:bottom w:val="none" w:sz="0" w:space="0" w:color="auto"/>
        <w:right w:val="none" w:sz="0" w:space="0" w:color="auto"/>
      </w:divBdr>
    </w:div>
    <w:div w:id="1268733477">
      <w:bodyDiv w:val="1"/>
      <w:marLeft w:val="0"/>
      <w:marRight w:val="0"/>
      <w:marTop w:val="0"/>
      <w:marBottom w:val="0"/>
      <w:divBdr>
        <w:top w:val="none" w:sz="0" w:space="0" w:color="auto"/>
        <w:left w:val="none" w:sz="0" w:space="0" w:color="auto"/>
        <w:bottom w:val="none" w:sz="0" w:space="0" w:color="auto"/>
        <w:right w:val="none" w:sz="0" w:space="0" w:color="auto"/>
      </w:divBdr>
    </w:div>
    <w:div w:id="1274483020">
      <w:bodyDiv w:val="1"/>
      <w:marLeft w:val="0"/>
      <w:marRight w:val="0"/>
      <w:marTop w:val="0"/>
      <w:marBottom w:val="0"/>
      <w:divBdr>
        <w:top w:val="none" w:sz="0" w:space="0" w:color="auto"/>
        <w:left w:val="none" w:sz="0" w:space="0" w:color="auto"/>
        <w:bottom w:val="none" w:sz="0" w:space="0" w:color="auto"/>
        <w:right w:val="none" w:sz="0" w:space="0" w:color="auto"/>
      </w:divBdr>
    </w:div>
    <w:div w:id="1302154806">
      <w:bodyDiv w:val="1"/>
      <w:marLeft w:val="0"/>
      <w:marRight w:val="0"/>
      <w:marTop w:val="0"/>
      <w:marBottom w:val="0"/>
      <w:divBdr>
        <w:top w:val="none" w:sz="0" w:space="0" w:color="auto"/>
        <w:left w:val="none" w:sz="0" w:space="0" w:color="auto"/>
        <w:bottom w:val="none" w:sz="0" w:space="0" w:color="auto"/>
        <w:right w:val="none" w:sz="0" w:space="0" w:color="auto"/>
      </w:divBdr>
    </w:div>
    <w:div w:id="1313869655">
      <w:bodyDiv w:val="1"/>
      <w:marLeft w:val="0"/>
      <w:marRight w:val="0"/>
      <w:marTop w:val="0"/>
      <w:marBottom w:val="0"/>
      <w:divBdr>
        <w:top w:val="none" w:sz="0" w:space="0" w:color="auto"/>
        <w:left w:val="none" w:sz="0" w:space="0" w:color="auto"/>
        <w:bottom w:val="none" w:sz="0" w:space="0" w:color="auto"/>
        <w:right w:val="none" w:sz="0" w:space="0" w:color="auto"/>
      </w:divBdr>
    </w:div>
    <w:div w:id="1318916903">
      <w:bodyDiv w:val="1"/>
      <w:marLeft w:val="0"/>
      <w:marRight w:val="0"/>
      <w:marTop w:val="0"/>
      <w:marBottom w:val="0"/>
      <w:divBdr>
        <w:top w:val="none" w:sz="0" w:space="0" w:color="auto"/>
        <w:left w:val="none" w:sz="0" w:space="0" w:color="auto"/>
        <w:bottom w:val="none" w:sz="0" w:space="0" w:color="auto"/>
        <w:right w:val="none" w:sz="0" w:space="0" w:color="auto"/>
      </w:divBdr>
    </w:div>
    <w:div w:id="1326781779">
      <w:bodyDiv w:val="1"/>
      <w:marLeft w:val="0"/>
      <w:marRight w:val="0"/>
      <w:marTop w:val="0"/>
      <w:marBottom w:val="0"/>
      <w:divBdr>
        <w:top w:val="none" w:sz="0" w:space="0" w:color="auto"/>
        <w:left w:val="none" w:sz="0" w:space="0" w:color="auto"/>
        <w:bottom w:val="none" w:sz="0" w:space="0" w:color="auto"/>
        <w:right w:val="none" w:sz="0" w:space="0" w:color="auto"/>
      </w:divBdr>
    </w:div>
    <w:div w:id="1332248027">
      <w:bodyDiv w:val="1"/>
      <w:marLeft w:val="0"/>
      <w:marRight w:val="0"/>
      <w:marTop w:val="0"/>
      <w:marBottom w:val="0"/>
      <w:divBdr>
        <w:top w:val="none" w:sz="0" w:space="0" w:color="auto"/>
        <w:left w:val="none" w:sz="0" w:space="0" w:color="auto"/>
        <w:bottom w:val="none" w:sz="0" w:space="0" w:color="auto"/>
        <w:right w:val="none" w:sz="0" w:space="0" w:color="auto"/>
      </w:divBdr>
    </w:div>
    <w:div w:id="1386561596">
      <w:bodyDiv w:val="1"/>
      <w:marLeft w:val="0"/>
      <w:marRight w:val="0"/>
      <w:marTop w:val="0"/>
      <w:marBottom w:val="0"/>
      <w:divBdr>
        <w:top w:val="none" w:sz="0" w:space="0" w:color="auto"/>
        <w:left w:val="none" w:sz="0" w:space="0" w:color="auto"/>
        <w:bottom w:val="none" w:sz="0" w:space="0" w:color="auto"/>
        <w:right w:val="none" w:sz="0" w:space="0" w:color="auto"/>
      </w:divBdr>
    </w:div>
    <w:div w:id="1398937747">
      <w:bodyDiv w:val="1"/>
      <w:marLeft w:val="0"/>
      <w:marRight w:val="0"/>
      <w:marTop w:val="0"/>
      <w:marBottom w:val="0"/>
      <w:divBdr>
        <w:top w:val="none" w:sz="0" w:space="0" w:color="auto"/>
        <w:left w:val="none" w:sz="0" w:space="0" w:color="auto"/>
        <w:bottom w:val="none" w:sz="0" w:space="0" w:color="auto"/>
        <w:right w:val="none" w:sz="0" w:space="0" w:color="auto"/>
      </w:divBdr>
    </w:div>
    <w:div w:id="1409114567">
      <w:bodyDiv w:val="1"/>
      <w:marLeft w:val="0"/>
      <w:marRight w:val="0"/>
      <w:marTop w:val="0"/>
      <w:marBottom w:val="0"/>
      <w:divBdr>
        <w:top w:val="none" w:sz="0" w:space="0" w:color="auto"/>
        <w:left w:val="none" w:sz="0" w:space="0" w:color="auto"/>
        <w:bottom w:val="none" w:sz="0" w:space="0" w:color="auto"/>
        <w:right w:val="none" w:sz="0" w:space="0" w:color="auto"/>
      </w:divBdr>
    </w:div>
    <w:div w:id="1420642349">
      <w:bodyDiv w:val="1"/>
      <w:marLeft w:val="0"/>
      <w:marRight w:val="0"/>
      <w:marTop w:val="0"/>
      <w:marBottom w:val="0"/>
      <w:divBdr>
        <w:top w:val="none" w:sz="0" w:space="0" w:color="auto"/>
        <w:left w:val="none" w:sz="0" w:space="0" w:color="auto"/>
        <w:bottom w:val="none" w:sz="0" w:space="0" w:color="auto"/>
        <w:right w:val="none" w:sz="0" w:space="0" w:color="auto"/>
      </w:divBdr>
    </w:div>
    <w:div w:id="1451827297">
      <w:bodyDiv w:val="1"/>
      <w:marLeft w:val="0"/>
      <w:marRight w:val="0"/>
      <w:marTop w:val="0"/>
      <w:marBottom w:val="0"/>
      <w:divBdr>
        <w:top w:val="none" w:sz="0" w:space="0" w:color="auto"/>
        <w:left w:val="none" w:sz="0" w:space="0" w:color="auto"/>
        <w:bottom w:val="none" w:sz="0" w:space="0" w:color="auto"/>
        <w:right w:val="none" w:sz="0" w:space="0" w:color="auto"/>
      </w:divBdr>
    </w:div>
    <w:div w:id="1503735220">
      <w:bodyDiv w:val="1"/>
      <w:marLeft w:val="0"/>
      <w:marRight w:val="0"/>
      <w:marTop w:val="0"/>
      <w:marBottom w:val="0"/>
      <w:divBdr>
        <w:top w:val="none" w:sz="0" w:space="0" w:color="auto"/>
        <w:left w:val="none" w:sz="0" w:space="0" w:color="auto"/>
        <w:bottom w:val="none" w:sz="0" w:space="0" w:color="auto"/>
        <w:right w:val="none" w:sz="0" w:space="0" w:color="auto"/>
      </w:divBdr>
    </w:div>
    <w:div w:id="1532114303">
      <w:bodyDiv w:val="1"/>
      <w:marLeft w:val="0"/>
      <w:marRight w:val="0"/>
      <w:marTop w:val="0"/>
      <w:marBottom w:val="0"/>
      <w:divBdr>
        <w:top w:val="none" w:sz="0" w:space="0" w:color="auto"/>
        <w:left w:val="none" w:sz="0" w:space="0" w:color="auto"/>
        <w:bottom w:val="none" w:sz="0" w:space="0" w:color="auto"/>
        <w:right w:val="none" w:sz="0" w:space="0" w:color="auto"/>
      </w:divBdr>
    </w:div>
    <w:div w:id="1535459811">
      <w:bodyDiv w:val="1"/>
      <w:marLeft w:val="0"/>
      <w:marRight w:val="0"/>
      <w:marTop w:val="0"/>
      <w:marBottom w:val="0"/>
      <w:divBdr>
        <w:top w:val="none" w:sz="0" w:space="0" w:color="auto"/>
        <w:left w:val="none" w:sz="0" w:space="0" w:color="auto"/>
        <w:bottom w:val="none" w:sz="0" w:space="0" w:color="auto"/>
        <w:right w:val="none" w:sz="0" w:space="0" w:color="auto"/>
      </w:divBdr>
    </w:div>
    <w:div w:id="1552377038">
      <w:bodyDiv w:val="1"/>
      <w:marLeft w:val="0"/>
      <w:marRight w:val="0"/>
      <w:marTop w:val="0"/>
      <w:marBottom w:val="0"/>
      <w:divBdr>
        <w:top w:val="none" w:sz="0" w:space="0" w:color="auto"/>
        <w:left w:val="none" w:sz="0" w:space="0" w:color="auto"/>
        <w:bottom w:val="none" w:sz="0" w:space="0" w:color="auto"/>
        <w:right w:val="none" w:sz="0" w:space="0" w:color="auto"/>
      </w:divBdr>
    </w:div>
    <w:div w:id="1556430524">
      <w:bodyDiv w:val="1"/>
      <w:marLeft w:val="0"/>
      <w:marRight w:val="0"/>
      <w:marTop w:val="0"/>
      <w:marBottom w:val="0"/>
      <w:divBdr>
        <w:top w:val="none" w:sz="0" w:space="0" w:color="auto"/>
        <w:left w:val="none" w:sz="0" w:space="0" w:color="auto"/>
        <w:bottom w:val="none" w:sz="0" w:space="0" w:color="auto"/>
        <w:right w:val="none" w:sz="0" w:space="0" w:color="auto"/>
      </w:divBdr>
    </w:div>
    <w:div w:id="1573388587">
      <w:bodyDiv w:val="1"/>
      <w:marLeft w:val="0"/>
      <w:marRight w:val="0"/>
      <w:marTop w:val="0"/>
      <w:marBottom w:val="0"/>
      <w:divBdr>
        <w:top w:val="none" w:sz="0" w:space="0" w:color="auto"/>
        <w:left w:val="none" w:sz="0" w:space="0" w:color="auto"/>
        <w:bottom w:val="none" w:sz="0" w:space="0" w:color="auto"/>
        <w:right w:val="none" w:sz="0" w:space="0" w:color="auto"/>
      </w:divBdr>
    </w:div>
    <w:div w:id="1576550555">
      <w:bodyDiv w:val="1"/>
      <w:marLeft w:val="0"/>
      <w:marRight w:val="0"/>
      <w:marTop w:val="0"/>
      <w:marBottom w:val="0"/>
      <w:divBdr>
        <w:top w:val="none" w:sz="0" w:space="0" w:color="auto"/>
        <w:left w:val="none" w:sz="0" w:space="0" w:color="auto"/>
        <w:bottom w:val="none" w:sz="0" w:space="0" w:color="auto"/>
        <w:right w:val="none" w:sz="0" w:space="0" w:color="auto"/>
      </w:divBdr>
    </w:div>
    <w:div w:id="1671634362">
      <w:bodyDiv w:val="1"/>
      <w:marLeft w:val="0"/>
      <w:marRight w:val="0"/>
      <w:marTop w:val="0"/>
      <w:marBottom w:val="0"/>
      <w:divBdr>
        <w:top w:val="none" w:sz="0" w:space="0" w:color="auto"/>
        <w:left w:val="none" w:sz="0" w:space="0" w:color="auto"/>
        <w:bottom w:val="none" w:sz="0" w:space="0" w:color="auto"/>
        <w:right w:val="none" w:sz="0" w:space="0" w:color="auto"/>
      </w:divBdr>
    </w:div>
    <w:div w:id="1712340693">
      <w:bodyDiv w:val="1"/>
      <w:marLeft w:val="0"/>
      <w:marRight w:val="0"/>
      <w:marTop w:val="0"/>
      <w:marBottom w:val="0"/>
      <w:divBdr>
        <w:top w:val="none" w:sz="0" w:space="0" w:color="auto"/>
        <w:left w:val="none" w:sz="0" w:space="0" w:color="auto"/>
        <w:bottom w:val="none" w:sz="0" w:space="0" w:color="auto"/>
        <w:right w:val="none" w:sz="0" w:space="0" w:color="auto"/>
      </w:divBdr>
    </w:div>
    <w:div w:id="1751147835">
      <w:bodyDiv w:val="1"/>
      <w:marLeft w:val="0"/>
      <w:marRight w:val="0"/>
      <w:marTop w:val="0"/>
      <w:marBottom w:val="0"/>
      <w:divBdr>
        <w:top w:val="none" w:sz="0" w:space="0" w:color="auto"/>
        <w:left w:val="none" w:sz="0" w:space="0" w:color="auto"/>
        <w:bottom w:val="none" w:sz="0" w:space="0" w:color="auto"/>
        <w:right w:val="none" w:sz="0" w:space="0" w:color="auto"/>
      </w:divBdr>
    </w:div>
    <w:div w:id="1768505294">
      <w:bodyDiv w:val="1"/>
      <w:marLeft w:val="0"/>
      <w:marRight w:val="0"/>
      <w:marTop w:val="0"/>
      <w:marBottom w:val="0"/>
      <w:divBdr>
        <w:top w:val="none" w:sz="0" w:space="0" w:color="auto"/>
        <w:left w:val="none" w:sz="0" w:space="0" w:color="auto"/>
        <w:bottom w:val="none" w:sz="0" w:space="0" w:color="auto"/>
        <w:right w:val="none" w:sz="0" w:space="0" w:color="auto"/>
      </w:divBdr>
    </w:div>
    <w:div w:id="1774471676">
      <w:bodyDiv w:val="1"/>
      <w:marLeft w:val="0"/>
      <w:marRight w:val="0"/>
      <w:marTop w:val="0"/>
      <w:marBottom w:val="0"/>
      <w:divBdr>
        <w:top w:val="none" w:sz="0" w:space="0" w:color="auto"/>
        <w:left w:val="none" w:sz="0" w:space="0" w:color="auto"/>
        <w:bottom w:val="none" w:sz="0" w:space="0" w:color="auto"/>
        <w:right w:val="none" w:sz="0" w:space="0" w:color="auto"/>
      </w:divBdr>
    </w:div>
    <w:div w:id="1808626018">
      <w:bodyDiv w:val="1"/>
      <w:marLeft w:val="0"/>
      <w:marRight w:val="0"/>
      <w:marTop w:val="0"/>
      <w:marBottom w:val="0"/>
      <w:divBdr>
        <w:top w:val="none" w:sz="0" w:space="0" w:color="auto"/>
        <w:left w:val="none" w:sz="0" w:space="0" w:color="auto"/>
        <w:bottom w:val="none" w:sz="0" w:space="0" w:color="auto"/>
        <w:right w:val="none" w:sz="0" w:space="0" w:color="auto"/>
      </w:divBdr>
    </w:div>
    <w:div w:id="1817868778">
      <w:bodyDiv w:val="1"/>
      <w:marLeft w:val="0"/>
      <w:marRight w:val="0"/>
      <w:marTop w:val="0"/>
      <w:marBottom w:val="0"/>
      <w:divBdr>
        <w:top w:val="none" w:sz="0" w:space="0" w:color="auto"/>
        <w:left w:val="none" w:sz="0" w:space="0" w:color="auto"/>
        <w:bottom w:val="none" w:sz="0" w:space="0" w:color="auto"/>
        <w:right w:val="none" w:sz="0" w:space="0" w:color="auto"/>
      </w:divBdr>
    </w:div>
    <w:div w:id="1819110570">
      <w:bodyDiv w:val="1"/>
      <w:marLeft w:val="0"/>
      <w:marRight w:val="0"/>
      <w:marTop w:val="0"/>
      <w:marBottom w:val="0"/>
      <w:divBdr>
        <w:top w:val="none" w:sz="0" w:space="0" w:color="auto"/>
        <w:left w:val="none" w:sz="0" w:space="0" w:color="auto"/>
        <w:bottom w:val="none" w:sz="0" w:space="0" w:color="auto"/>
        <w:right w:val="none" w:sz="0" w:space="0" w:color="auto"/>
      </w:divBdr>
    </w:div>
    <w:div w:id="1823737992">
      <w:bodyDiv w:val="1"/>
      <w:marLeft w:val="0"/>
      <w:marRight w:val="0"/>
      <w:marTop w:val="0"/>
      <w:marBottom w:val="0"/>
      <w:divBdr>
        <w:top w:val="none" w:sz="0" w:space="0" w:color="auto"/>
        <w:left w:val="none" w:sz="0" w:space="0" w:color="auto"/>
        <w:bottom w:val="none" w:sz="0" w:space="0" w:color="auto"/>
        <w:right w:val="none" w:sz="0" w:space="0" w:color="auto"/>
      </w:divBdr>
    </w:div>
    <w:div w:id="1853713997">
      <w:bodyDiv w:val="1"/>
      <w:marLeft w:val="0"/>
      <w:marRight w:val="0"/>
      <w:marTop w:val="0"/>
      <w:marBottom w:val="0"/>
      <w:divBdr>
        <w:top w:val="none" w:sz="0" w:space="0" w:color="auto"/>
        <w:left w:val="none" w:sz="0" w:space="0" w:color="auto"/>
        <w:bottom w:val="none" w:sz="0" w:space="0" w:color="auto"/>
        <w:right w:val="none" w:sz="0" w:space="0" w:color="auto"/>
      </w:divBdr>
    </w:div>
    <w:div w:id="1922325712">
      <w:bodyDiv w:val="1"/>
      <w:marLeft w:val="0"/>
      <w:marRight w:val="0"/>
      <w:marTop w:val="0"/>
      <w:marBottom w:val="0"/>
      <w:divBdr>
        <w:top w:val="none" w:sz="0" w:space="0" w:color="auto"/>
        <w:left w:val="none" w:sz="0" w:space="0" w:color="auto"/>
        <w:bottom w:val="none" w:sz="0" w:space="0" w:color="auto"/>
        <w:right w:val="none" w:sz="0" w:space="0" w:color="auto"/>
      </w:divBdr>
    </w:div>
    <w:div w:id="1933122297">
      <w:bodyDiv w:val="1"/>
      <w:marLeft w:val="0"/>
      <w:marRight w:val="0"/>
      <w:marTop w:val="0"/>
      <w:marBottom w:val="0"/>
      <w:divBdr>
        <w:top w:val="none" w:sz="0" w:space="0" w:color="auto"/>
        <w:left w:val="none" w:sz="0" w:space="0" w:color="auto"/>
        <w:bottom w:val="none" w:sz="0" w:space="0" w:color="auto"/>
        <w:right w:val="none" w:sz="0" w:space="0" w:color="auto"/>
      </w:divBdr>
    </w:div>
    <w:div w:id="1963727815">
      <w:bodyDiv w:val="1"/>
      <w:marLeft w:val="0"/>
      <w:marRight w:val="0"/>
      <w:marTop w:val="0"/>
      <w:marBottom w:val="0"/>
      <w:divBdr>
        <w:top w:val="none" w:sz="0" w:space="0" w:color="auto"/>
        <w:left w:val="none" w:sz="0" w:space="0" w:color="auto"/>
        <w:bottom w:val="none" w:sz="0" w:space="0" w:color="auto"/>
        <w:right w:val="none" w:sz="0" w:space="0" w:color="auto"/>
      </w:divBdr>
    </w:div>
    <w:div w:id="1976789302">
      <w:bodyDiv w:val="1"/>
      <w:marLeft w:val="0"/>
      <w:marRight w:val="0"/>
      <w:marTop w:val="0"/>
      <w:marBottom w:val="0"/>
      <w:divBdr>
        <w:top w:val="none" w:sz="0" w:space="0" w:color="auto"/>
        <w:left w:val="none" w:sz="0" w:space="0" w:color="auto"/>
        <w:bottom w:val="none" w:sz="0" w:space="0" w:color="auto"/>
        <w:right w:val="none" w:sz="0" w:space="0" w:color="auto"/>
      </w:divBdr>
    </w:div>
    <w:div w:id="1991712943">
      <w:bodyDiv w:val="1"/>
      <w:marLeft w:val="0"/>
      <w:marRight w:val="0"/>
      <w:marTop w:val="0"/>
      <w:marBottom w:val="0"/>
      <w:divBdr>
        <w:top w:val="none" w:sz="0" w:space="0" w:color="auto"/>
        <w:left w:val="none" w:sz="0" w:space="0" w:color="auto"/>
        <w:bottom w:val="none" w:sz="0" w:space="0" w:color="auto"/>
        <w:right w:val="none" w:sz="0" w:space="0" w:color="auto"/>
      </w:divBdr>
    </w:div>
    <w:div w:id="2059887915">
      <w:bodyDiv w:val="1"/>
      <w:marLeft w:val="0"/>
      <w:marRight w:val="0"/>
      <w:marTop w:val="0"/>
      <w:marBottom w:val="0"/>
      <w:divBdr>
        <w:top w:val="none" w:sz="0" w:space="0" w:color="auto"/>
        <w:left w:val="none" w:sz="0" w:space="0" w:color="auto"/>
        <w:bottom w:val="none" w:sz="0" w:space="0" w:color="auto"/>
        <w:right w:val="none" w:sz="0" w:space="0" w:color="auto"/>
      </w:divBdr>
    </w:div>
    <w:div w:id="2083943795">
      <w:bodyDiv w:val="1"/>
      <w:marLeft w:val="0"/>
      <w:marRight w:val="0"/>
      <w:marTop w:val="0"/>
      <w:marBottom w:val="0"/>
      <w:divBdr>
        <w:top w:val="none" w:sz="0" w:space="0" w:color="auto"/>
        <w:left w:val="none" w:sz="0" w:space="0" w:color="auto"/>
        <w:bottom w:val="none" w:sz="0" w:space="0" w:color="auto"/>
        <w:right w:val="none" w:sz="0" w:space="0" w:color="auto"/>
      </w:divBdr>
    </w:div>
    <w:div w:id="2092116901">
      <w:bodyDiv w:val="1"/>
      <w:marLeft w:val="0"/>
      <w:marRight w:val="0"/>
      <w:marTop w:val="0"/>
      <w:marBottom w:val="0"/>
      <w:divBdr>
        <w:top w:val="none" w:sz="0" w:space="0" w:color="auto"/>
        <w:left w:val="none" w:sz="0" w:space="0" w:color="auto"/>
        <w:bottom w:val="none" w:sz="0" w:space="0" w:color="auto"/>
        <w:right w:val="none" w:sz="0" w:space="0" w:color="auto"/>
      </w:divBdr>
    </w:div>
    <w:div w:id="211008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3332F-E855-4DBD-A9E2-770D7D71A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4255</Words>
  <Characters>24259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 Ullah Khan</dc:creator>
  <cp:lastModifiedBy>Wajahat Ullah Khan</cp:lastModifiedBy>
  <cp:revision>8</cp:revision>
  <cp:lastPrinted>2018-04-24T06:59:00Z</cp:lastPrinted>
  <dcterms:created xsi:type="dcterms:W3CDTF">2025-08-04T03:50:00Z</dcterms:created>
  <dcterms:modified xsi:type="dcterms:W3CDTF">2025-08-04T05:02:00Z</dcterms:modified>
</cp:coreProperties>
</file>