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A2193" w14:textId="19DC3989" w:rsidR="00BD46E7" w:rsidRPr="00BD46E7" w:rsidRDefault="00BD46E7" w:rsidP="00BD46E7">
      <w:pPr>
        <w:rPr>
          <w:lang w:val="en-GB"/>
        </w:rPr>
      </w:pPr>
      <w:r w:rsidRPr="00BD46E7">
        <w:rPr>
          <w:lang w:val="en-GB"/>
        </w:rPr>
        <w:t>NAMA</w:t>
      </w:r>
      <w:r w:rsidRPr="00BD46E7">
        <w:rPr>
          <w:lang w:val="en-GB"/>
        </w:rPr>
        <w:tab/>
        <w:t xml:space="preserve">: </w:t>
      </w:r>
      <w:r>
        <w:rPr>
          <w:lang w:val="en-GB"/>
        </w:rPr>
        <w:t>NADIA NURUSSYIFA AZZAHRA</w:t>
      </w:r>
    </w:p>
    <w:p w14:paraId="2E56CDFC" w14:textId="63C70475" w:rsidR="00BD46E7" w:rsidRPr="00BD46E7" w:rsidRDefault="00BD46E7" w:rsidP="00BD46E7">
      <w:pPr>
        <w:rPr>
          <w:lang w:val="en-GB"/>
        </w:rPr>
      </w:pPr>
      <w:r w:rsidRPr="00BD46E7">
        <w:rPr>
          <w:lang w:val="en-GB"/>
        </w:rPr>
        <w:t>NIM</w:t>
      </w:r>
      <w:r w:rsidRPr="00BD46E7">
        <w:rPr>
          <w:lang w:val="en-GB"/>
        </w:rPr>
        <w:tab/>
        <w:t>: 400114236502</w:t>
      </w:r>
      <w:r>
        <w:rPr>
          <w:lang w:val="en-GB"/>
        </w:rPr>
        <w:t>66</w:t>
      </w:r>
    </w:p>
    <w:p w14:paraId="5328FE42" w14:textId="77777777" w:rsidR="00BD46E7" w:rsidRPr="00BD46E7" w:rsidRDefault="00BD46E7" w:rsidP="00BD46E7">
      <w:pPr>
        <w:rPr>
          <w:lang w:val="en-GB"/>
        </w:rPr>
      </w:pPr>
      <w:r w:rsidRPr="00BD46E7">
        <w:rPr>
          <w:lang w:val="en-GB"/>
        </w:rPr>
        <w:t>KELAS</w:t>
      </w:r>
      <w:r w:rsidRPr="00BD46E7">
        <w:rPr>
          <w:lang w:val="en-GB"/>
        </w:rPr>
        <w:tab/>
        <w:t>: G_AKUNTANSI PERPAJAKAN</w:t>
      </w:r>
    </w:p>
    <w:p w14:paraId="66AF0F47" w14:textId="581280AF" w:rsidR="00BD46E7" w:rsidRDefault="00BD46E7" w:rsidP="00BD46E7">
      <w:pPr>
        <w:rPr>
          <w:lang w:val="en-GB"/>
        </w:rPr>
      </w:pPr>
      <w:proofErr w:type="gramStart"/>
      <w:r w:rsidRPr="00BD46E7">
        <w:rPr>
          <w:lang w:val="en-GB"/>
        </w:rPr>
        <w:t>TANGGAL :</w:t>
      </w:r>
      <w:proofErr w:type="gramEnd"/>
      <w:r w:rsidRPr="00BD46E7">
        <w:rPr>
          <w:lang w:val="en-GB"/>
        </w:rPr>
        <w:t xml:space="preserve"> 1 NOVEMBER 2024_PERTEMUAN KE-10</w:t>
      </w:r>
    </w:p>
    <w:p w14:paraId="14049CBC" w14:textId="77777777" w:rsidR="00BD46E7" w:rsidRDefault="00BD46E7" w:rsidP="00BD46E7">
      <w:pPr>
        <w:rPr>
          <w:lang w:val="en-GB"/>
        </w:rPr>
      </w:pPr>
    </w:p>
    <w:p w14:paraId="5070DC3A" w14:textId="77777777" w:rsidR="00BD46E7" w:rsidRPr="00A623A9" w:rsidRDefault="00BD46E7" w:rsidP="00A623A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Pertama-tama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chatgbt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analitik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keyword</w:t>
      </w:r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akuntansi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ingin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analitik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3 database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yaitu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. buat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primery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key yang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mengabunggkan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ketiga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dibawah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ini </w:t>
      </w:r>
    </w:p>
    <w:p w14:paraId="1D1A2422" w14:textId="77777777" w:rsidR="00BD46E7" w:rsidRPr="00BD46E7" w:rsidRDefault="00BD46E7" w:rsidP="00A623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6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database (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database. Sering kali,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>:</w:t>
      </w:r>
    </w:p>
    <w:p w14:paraId="0EE900F3" w14:textId="77777777" w:rsidR="00BD46E7" w:rsidRPr="00BD46E7" w:rsidRDefault="00BD46E7" w:rsidP="00A623A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6E7">
        <w:rPr>
          <w:rFonts w:ascii="Times New Roman" w:hAnsi="Times New Roman" w:cs="Times New Roman"/>
          <w:b/>
          <w:bCs/>
          <w:sz w:val="24"/>
          <w:szCs w:val="24"/>
        </w:rPr>
        <w:t>Product_ID</w:t>
      </w:r>
      <w:proofErr w:type="spellEnd"/>
      <w:r w:rsidRPr="00BD46E7">
        <w:rPr>
          <w:rFonts w:ascii="Times New Roman" w:hAnsi="Times New Roman" w:cs="Times New Roman"/>
          <w:b/>
          <w:bCs/>
          <w:sz w:val="24"/>
          <w:szCs w:val="24"/>
        </w:rPr>
        <w:t xml:space="preserve"> (ID </w:t>
      </w:r>
      <w:proofErr w:type="spellStart"/>
      <w:r w:rsidRPr="00BD46E7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BD46E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BD46E7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i/>
          <w:iCs/>
          <w:sz w:val="24"/>
          <w:szCs w:val="24"/>
        </w:rPr>
        <w:t>Product_ID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primary key.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i/>
          <w:iCs/>
          <w:sz w:val="24"/>
          <w:szCs w:val="24"/>
        </w:rPr>
        <w:t>Product_ID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agar data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>.</w:t>
      </w:r>
    </w:p>
    <w:p w14:paraId="1BD62087" w14:textId="77777777" w:rsidR="00BD46E7" w:rsidRPr="00BD46E7" w:rsidRDefault="00BD46E7" w:rsidP="00A623A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6E7">
        <w:rPr>
          <w:rFonts w:ascii="Times New Roman" w:hAnsi="Times New Roman" w:cs="Times New Roman"/>
          <w:b/>
          <w:bCs/>
          <w:sz w:val="24"/>
          <w:szCs w:val="24"/>
        </w:rPr>
        <w:t>Transaction_ID</w:t>
      </w:r>
      <w:proofErr w:type="spellEnd"/>
      <w:r w:rsidRPr="00BD46E7">
        <w:rPr>
          <w:rFonts w:ascii="Times New Roman" w:hAnsi="Times New Roman" w:cs="Times New Roman"/>
          <w:b/>
          <w:bCs/>
          <w:sz w:val="24"/>
          <w:szCs w:val="24"/>
        </w:rPr>
        <w:t xml:space="preserve"> (ID </w:t>
      </w:r>
      <w:proofErr w:type="spellStart"/>
      <w:r w:rsidRPr="00BD46E7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BD46E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BD46E7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batch,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D46E7">
        <w:rPr>
          <w:rFonts w:ascii="Times New Roman" w:hAnsi="Times New Roman" w:cs="Times New Roman"/>
          <w:i/>
          <w:iCs/>
          <w:sz w:val="24"/>
          <w:szCs w:val="24"/>
        </w:rPr>
        <w:t>Transaction_ID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primary key yang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>.</w:t>
      </w:r>
    </w:p>
    <w:p w14:paraId="00AAA201" w14:textId="77777777" w:rsidR="00BD46E7" w:rsidRPr="00BD46E7" w:rsidRDefault="00BD46E7" w:rsidP="00A623A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6E7">
        <w:rPr>
          <w:rFonts w:ascii="Times New Roman" w:hAnsi="Times New Roman" w:cs="Times New Roman"/>
          <w:b/>
          <w:bCs/>
          <w:sz w:val="24"/>
          <w:szCs w:val="24"/>
        </w:rPr>
        <w:t>Composite Key (</w:t>
      </w:r>
      <w:proofErr w:type="spellStart"/>
      <w:r w:rsidRPr="00BD46E7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BD46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b/>
          <w:bCs/>
          <w:sz w:val="24"/>
          <w:szCs w:val="24"/>
        </w:rPr>
        <w:t>Gabungan</w:t>
      </w:r>
      <w:proofErr w:type="spellEnd"/>
      <w:r w:rsidRPr="00BD46E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BD46E7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i/>
          <w:iCs/>
          <w:sz w:val="24"/>
          <w:szCs w:val="24"/>
        </w:rPr>
        <w:t>Product_ID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46E7">
        <w:rPr>
          <w:rFonts w:ascii="Times New Roman" w:hAnsi="Times New Roman" w:cs="Times New Roman"/>
          <w:i/>
          <w:iCs/>
          <w:sz w:val="24"/>
          <w:szCs w:val="24"/>
        </w:rPr>
        <w:t>Transaction_Date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>.</w:t>
      </w:r>
    </w:p>
    <w:p w14:paraId="2D15B45D" w14:textId="77777777" w:rsidR="00BD46E7" w:rsidRPr="00BD46E7" w:rsidRDefault="00BD46E7" w:rsidP="00A623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6E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6E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D46E7">
        <w:rPr>
          <w:rFonts w:ascii="Times New Roman" w:hAnsi="Times New Roman" w:cs="Times New Roman"/>
          <w:sz w:val="24"/>
          <w:szCs w:val="24"/>
        </w:rPr>
        <w:t>.</w:t>
      </w:r>
    </w:p>
    <w:p w14:paraId="7B3E9ECA" w14:textId="77777777" w:rsidR="00BD46E7" w:rsidRDefault="00BD46E7" w:rsidP="00BD46E7">
      <w:pPr>
        <w:rPr>
          <w:lang w:val="en-GB"/>
        </w:rPr>
      </w:pPr>
    </w:p>
    <w:p w14:paraId="44E122B9" w14:textId="77777777" w:rsidR="00BD46E7" w:rsidRDefault="00BD46E7" w:rsidP="00BD46E7">
      <w:pPr>
        <w:rPr>
          <w:lang w:val="en-GB"/>
        </w:rPr>
      </w:pPr>
    </w:p>
    <w:p w14:paraId="264DE49D" w14:textId="77777777" w:rsidR="00BD46E7" w:rsidRDefault="00BD46E7" w:rsidP="00BD46E7">
      <w:pPr>
        <w:rPr>
          <w:lang w:val="en-GB"/>
        </w:rPr>
      </w:pPr>
    </w:p>
    <w:p w14:paraId="09EB578C" w14:textId="77777777" w:rsidR="00BD46E7" w:rsidRDefault="00BD46E7" w:rsidP="00BD46E7">
      <w:pPr>
        <w:rPr>
          <w:lang w:val="en-GB"/>
        </w:rPr>
      </w:pPr>
    </w:p>
    <w:p w14:paraId="69BBC7EF" w14:textId="77777777" w:rsidR="00BD46E7" w:rsidRDefault="00BD46E7" w:rsidP="00BD46E7">
      <w:pPr>
        <w:rPr>
          <w:lang w:val="en-GB"/>
        </w:rPr>
      </w:pPr>
    </w:p>
    <w:p w14:paraId="5A7D6677" w14:textId="77777777" w:rsidR="00BD46E7" w:rsidRDefault="00BD46E7" w:rsidP="00BD46E7">
      <w:pPr>
        <w:rPr>
          <w:lang w:val="en-GB"/>
        </w:rPr>
      </w:pPr>
    </w:p>
    <w:p w14:paraId="3D37559E" w14:textId="77777777" w:rsidR="00BD46E7" w:rsidRDefault="00BD46E7" w:rsidP="00BD46E7">
      <w:pPr>
        <w:rPr>
          <w:lang w:val="en-GB"/>
        </w:rPr>
      </w:pPr>
    </w:p>
    <w:p w14:paraId="386C9FC6" w14:textId="77777777" w:rsidR="00BD46E7" w:rsidRDefault="00BD46E7" w:rsidP="00BD46E7">
      <w:pPr>
        <w:rPr>
          <w:lang w:val="en-GB"/>
        </w:rPr>
      </w:pPr>
    </w:p>
    <w:p w14:paraId="66B939BF" w14:textId="77777777" w:rsidR="00BD46E7" w:rsidRDefault="00BD46E7" w:rsidP="00BD46E7">
      <w:pPr>
        <w:rPr>
          <w:lang w:val="en-GB"/>
        </w:rPr>
      </w:pPr>
    </w:p>
    <w:p w14:paraId="146D55E2" w14:textId="77777777" w:rsidR="00BD46E7" w:rsidRDefault="00BD46E7" w:rsidP="00BD46E7">
      <w:pPr>
        <w:rPr>
          <w:lang w:val="en-GB"/>
        </w:rPr>
      </w:pPr>
    </w:p>
    <w:p w14:paraId="2962DBC0" w14:textId="6AE954F6" w:rsidR="00BD46E7" w:rsidRPr="00A623A9" w:rsidRDefault="00BD46E7" w:rsidP="00BD46E7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D46E7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BD46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BD46E7">
        <w:rPr>
          <w:rFonts w:ascii="Times New Roman" w:hAnsi="Times New Roman" w:cs="Times New Roman"/>
          <w:sz w:val="24"/>
          <w:szCs w:val="24"/>
          <w:lang w:val="en-GB"/>
        </w:rPr>
        <w:t xml:space="preserve">“ </w:t>
      </w:r>
      <w:proofErr w:type="spellStart"/>
      <w:r w:rsidRPr="00BD46E7">
        <w:rPr>
          <w:rFonts w:ascii="Times New Roman" w:hAnsi="Times New Roman" w:cs="Times New Roman"/>
          <w:b/>
          <w:sz w:val="24"/>
          <w:szCs w:val="24"/>
          <w:lang w:val="en-GB"/>
        </w:rPr>
        <w:t>Buatkan</w:t>
      </w:r>
      <w:proofErr w:type="spellEnd"/>
      <w:proofErr w:type="gramEnd"/>
      <w:r w:rsidRPr="00BD46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BD46E7">
        <w:rPr>
          <w:rFonts w:ascii="Times New Roman" w:hAnsi="Times New Roman" w:cs="Times New Roman"/>
          <w:b/>
          <w:sz w:val="24"/>
          <w:szCs w:val="24"/>
          <w:lang w:val="en-GB"/>
        </w:rPr>
        <w:t>ketiga</w:t>
      </w:r>
      <w:proofErr w:type="spellEnd"/>
      <w:r w:rsidRPr="00BD46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table </w:t>
      </w:r>
      <w:proofErr w:type="spellStart"/>
      <w:r w:rsidRPr="00BD46E7">
        <w:rPr>
          <w:rFonts w:ascii="Times New Roman" w:hAnsi="Times New Roman" w:cs="Times New Roman"/>
          <w:b/>
          <w:sz w:val="24"/>
          <w:szCs w:val="24"/>
          <w:lang w:val="en-GB"/>
        </w:rPr>
        <w:t>diatas</w:t>
      </w:r>
      <w:proofErr w:type="spellEnd"/>
      <w:r w:rsidRPr="00BD46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BD46E7">
        <w:rPr>
          <w:rFonts w:ascii="Times New Roman" w:hAnsi="Times New Roman" w:cs="Times New Roman"/>
          <w:b/>
          <w:sz w:val="24"/>
          <w:szCs w:val="24"/>
          <w:lang w:val="en-GB"/>
        </w:rPr>
        <w:t>dalam</w:t>
      </w:r>
      <w:proofErr w:type="spellEnd"/>
      <w:r w:rsidRPr="00BD46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BD46E7">
        <w:rPr>
          <w:rFonts w:ascii="Times New Roman" w:hAnsi="Times New Roman" w:cs="Times New Roman"/>
          <w:b/>
          <w:sz w:val="24"/>
          <w:szCs w:val="24"/>
          <w:lang w:val="en-GB"/>
        </w:rPr>
        <w:t>bentuk</w:t>
      </w:r>
      <w:proofErr w:type="spellEnd"/>
      <w:r w:rsidRPr="00BD46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excel </w:t>
      </w:r>
      <w:proofErr w:type="spellStart"/>
      <w:r w:rsidRPr="00BD46E7">
        <w:rPr>
          <w:rFonts w:ascii="Times New Roman" w:hAnsi="Times New Roman" w:cs="Times New Roman"/>
          <w:b/>
          <w:sz w:val="24"/>
          <w:szCs w:val="24"/>
          <w:lang w:val="en-GB"/>
        </w:rPr>
        <w:t>sejumlah</w:t>
      </w:r>
      <w:proofErr w:type="spellEnd"/>
      <w:r w:rsidRPr="00BD46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20 baris</w:t>
      </w:r>
      <w:r w:rsidRPr="00BD46E7">
        <w:rPr>
          <w:rFonts w:ascii="Times New Roman" w:hAnsi="Times New Roman" w:cs="Times New Roman"/>
          <w:sz w:val="24"/>
          <w:szCs w:val="24"/>
          <w:lang w:val="en-GB"/>
        </w:rPr>
        <w:t xml:space="preserve"> “ </w:t>
      </w:r>
    </w:p>
    <w:p w14:paraId="13C74B70" w14:textId="0F176C33" w:rsidR="00BD46E7" w:rsidRPr="00BD46E7" w:rsidRDefault="00BD46E7" w:rsidP="00BD46E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A623A9">
        <w:rPr>
          <w:rFonts w:ascii="Times New Roman" w:hAnsi="Times New Roman" w:cs="Times New Roman"/>
          <w:b/>
          <w:bCs/>
          <w:sz w:val="24"/>
          <w:szCs w:val="24"/>
          <w:lang w:val="en-GB"/>
        </w:rPr>
        <w:t>PRODUKSI :</w:t>
      </w:r>
      <w:proofErr w:type="gramEnd"/>
      <w:r w:rsidRPr="00A623A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052612F3" w14:textId="7C68BE10" w:rsidR="00BD46E7" w:rsidRDefault="00BD46E7" w:rsidP="00BD46E7">
      <w:pPr>
        <w:rPr>
          <w:lang w:val="en-GB"/>
        </w:rPr>
      </w:pPr>
      <w:r w:rsidRPr="00BD46E7">
        <w:drawing>
          <wp:inline distT="0" distB="0" distL="0" distR="0" wp14:anchorId="4C4149A0" wp14:editId="3BD1D86E">
            <wp:extent cx="4657725" cy="4010025"/>
            <wp:effectExtent l="0" t="0" r="9525" b="9525"/>
            <wp:docPr id="166094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3952" w14:textId="500171E2" w:rsidR="00BD46E7" w:rsidRPr="0054202E" w:rsidRDefault="00BD46E7" w:rsidP="00BD46E7">
      <w:pPr>
        <w:rPr>
          <w:b/>
          <w:bCs/>
          <w:lang w:val="en-GB"/>
        </w:rPr>
      </w:pPr>
      <w:r w:rsidRPr="0054202E">
        <w:rPr>
          <w:b/>
          <w:bCs/>
          <w:lang w:val="en-GB"/>
        </w:rPr>
        <w:t>PERSEDIAAN :</w:t>
      </w:r>
      <w:r w:rsidRPr="0054202E">
        <w:rPr>
          <w:b/>
          <w:bCs/>
          <w:lang w:val="en-GB"/>
        </w:rPr>
        <w:fldChar w:fldCharType="begin"/>
      </w:r>
      <w:r w:rsidRPr="0054202E">
        <w:rPr>
          <w:b/>
          <w:bCs/>
          <w:lang w:val="en-GB"/>
        </w:rPr>
        <w:instrText xml:space="preserve"> LINK Excel.Sheet.12 "C:\\Users\\hp\\Downloads\\Database_Produksi_Persediaan_Penjualan_20_Rows.xlsx" "Persediaan!R1C1:R21C4" \a \f 5 \h  \* MERGEFORMAT </w:instrText>
      </w:r>
      <w:r w:rsidRPr="0054202E">
        <w:rPr>
          <w:b/>
          <w:bCs/>
          <w:lang w:val="en-GB"/>
        </w:rPr>
        <w:fldChar w:fldCharType="separate"/>
      </w:r>
    </w:p>
    <w:tbl>
      <w:tblPr>
        <w:tblStyle w:val="TableGrid"/>
        <w:tblW w:w="6680" w:type="dxa"/>
        <w:tblLook w:val="04A0" w:firstRow="1" w:lastRow="0" w:firstColumn="1" w:lastColumn="0" w:noHBand="0" w:noVBand="1"/>
      </w:tblPr>
      <w:tblGrid>
        <w:gridCol w:w="1880"/>
        <w:gridCol w:w="1420"/>
        <w:gridCol w:w="1540"/>
        <w:gridCol w:w="1909"/>
      </w:tblGrid>
      <w:tr w:rsidR="00BD46E7" w:rsidRPr="00BD46E7" w14:paraId="7E2CEC86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71F8299F" w14:textId="4F8EA0BC" w:rsidR="00BD46E7" w:rsidRPr="00BD46E7" w:rsidRDefault="00BD46E7" w:rsidP="00BD46E7">
            <w:pPr>
              <w:rPr>
                <w:b/>
                <w:bCs/>
              </w:rPr>
            </w:pPr>
            <w:proofErr w:type="spellStart"/>
            <w:r w:rsidRPr="00BD46E7">
              <w:rPr>
                <w:b/>
                <w:bCs/>
              </w:rPr>
              <w:t>Inventory_ID</w:t>
            </w:r>
            <w:proofErr w:type="spellEnd"/>
          </w:p>
        </w:tc>
        <w:tc>
          <w:tcPr>
            <w:tcW w:w="1420" w:type="dxa"/>
            <w:noWrap/>
            <w:hideMark/>
          </w:tcPr>
          <w:p w14:paraId="5861B3DE" w14:textId="77777777" w:rsidR="00BD46E7" w:rsidRPr="00BD46E7" w:rsidRDefault="00BD46E7" w:rsidP="00BD46E7">
            <w:pPr>
              <w:rPr>
                <w:b/>
                <w:bCs/>
              </w:rPr>
            </w:pPr>
            <w:proofErr w:type="spellStart"/>
            <w:r w:rsidRPr="00BD46E7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1540" w:type="dxa"/>
            <w:noWrap/>
            <w:hideMark/>
          </w:tcPr>
          <w:p w14:paraId="373E3646" w14:textId="77777777" w:rsidR="00BD46E7" w:rsidRPr="00BD46E7" w:rsidRDefault="00BD46E7" w:rsidP="00BD46E7">
            <w:pPr>
              <w:rPr>
                <w:b/>
                <w:bCs/>
              </w:rPr>
            </w:pPr>
            <w:proofErr w:type="spellStart"/>
            <w:r w:rsidRPr="00BD46E7">
              <w:rPr>
                <w:b/>
                <w:bCs/>
              </w:rPr>
              <w:t>Stock_Date</w:t>
            </w:r>
            <w:proofErr w:type="spellEnd"/>
          </w:p>
        </w:tc>
        <w:tc>
          <w:tcPr>
            <w:tcW w:w="1840" w:type="dxa"/>
            <w:noWrap/>
            <w:hideMark/>
          </w:tcPr>
          <w:p w14:paraId="68B4E11C" w14:textId="77777777" w:rsidR="00BD46E7" w:rsidRPr="00BD46E7" w:rsidRDefault="00BD46E7" w:rsidP="00BD46E7">
            <w:pPr>
              <w:rPr>
                <w:b/>
                <w:bCs/>
              </w:rPr>
            </w:pPr>
            <w:proofErr w:type="spellStart"/>
            <w:r w:rsidRPr="00BD46E7">
              <w:rPr>
                <w:b/>
                <w:bCs/>
              </w:rPr>
              <w:t>Quantity_In_Stock</w:t>
            </w:r>
            <w:proofErr w:type="spellEnd"/>
          </w:p>
        </w:tc>
      </w:tr>
      <w:tr w:rsidR="00BD46E7" w:rsidRPr="00BD46E7" w14:paraId="00D22270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1C7ACC77" w14:textId="77777777" w:rsidR="00BD46E7" w:rsidRPr="00BD46E7" w:rsidRDefault="00BD46E7" w:rsidP="00BD46E7">
            <w:r w:rsidRPr="00BD46E7">
              <w:t>I001</w:t>
            </w:r>
          </w:p>
        </w:tc>
        <w:tc>
          <w:tcPr>
            <w:tcW w:w="1420" w:type="dxa"/>
            <w:noWrap/>
            <w:hideMark/>
          </w:tcPr>
          <w:p w14:paraId="2E02A768" w14:textId="77777777" w:rsidR="00BD46E7" w:rsidRPr="00BD46E7" w:rsidRDefault="00BD46E7" w:rsidP="00BD46E7">
            <w:r w:rsidRPr="00BD46E7">
              <w:t>PRD004</w:t>
            </w:r>
          </w:p>
        </w:tc>
        <w:tc>
          <w:tcPr>
            <w:tcW w:w="1540" w:type="dxa"/>
            <w:noWrap/>
            <w:hideMark/>
          </w:tcPr>
          <w:p w14:paraId="36DD00C5" w14:textId="77777777" w:rsidR="00BD46E7" w:rsidRPr="00BD46E7" w:rsidRDefault="00BD46E7" w:rsidP="00BD46E7">
            <w:r w:rsidRPr="00BD46E7">
              <w:t>2024-01-02</w:t>
            </w:r>
          </w:p>
        </w:tc>
        <w:tc>
          <w:tcPr>
            <w:tcW w:w="1840" w:type="dxa"/>
            <w:noWrap/>
            <w:hideMark/>
          </w:tcPr>
          <w:p w14:paraId="5773640D" w14:textId="77777777" w:rsidR="00BD46E7" w:rsidRPr="00BD46E7" w:rsidRDefault="00BD46E7" w:rsidP="00BD46E7">
            <w:r w:rsidRPr="00BD46E7">
              <w:t>253</w:t>
            </w:r>
          </w:p>
        </w:tc>
      </w:tr>
      <w:tr w:rsidR="00BD46E7" w:rsidRPr="00BD46E7" w14:paraId="52E73113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187FE2C1" w14:textId="77777777" w:rsidR="00BD46E7" w:rsidRPr="00BD46E7" w:rsidRDefault="00BD46E7" w:rsidP="00BD46E7">
            <w:r w:rsidRPr="00BD46E7">
              <w:t>I002</w:t>
            </w:r>
          </w:p>
        </w:tc>
        <w:tc>
          <w:tcPr>
            <w:tcW w:w="1420" w:type="dxa"/>
            <w:noWrap/>
            <w:hideMark/>
          </w:tcPr>
          <w:p w14:paraId="7D2AC533" w14:textId="77777777" w:rsidR="00BD46E7" w:rsidRPr="00BD46E7" w:rsidRDefault="00BD46E7" w:rsidP="00BD46E7">
            <w:r w:rsidRPr="00BD46E7">
              <w:t>PRD003</w:t>
            </w:r>
          </w:p>
        </w:tc>
        <w:tc>
          <w:tcPr>
            <w:tcW w:w="1540" w:type="dxa"/>
            <w:noWrap/>
            <w:hideMark/>
          </w:tcPr>
          <w:p w14:paraId="6CDC3EFB" w14:textId="77777777" w:rsidR="00BD46E7" w:rsidRPr="00BD46E7" w:rsidRDefault="00BD46E7" w:rsidP="00BD46E7">
            <w:r w:rsidRPr="00BD46E7">
              <w:t>2024-01-03</w:t>
            </w:r>
          </w:p>
        </w:tc>
        <w:tc>
          <w:tcPr>
            <w:tcW w:w="1840" w:type="dxa"/>
            <w:noWrap/>
            <w:hideMark/>
          </w:tcPr>
          <w:p w14:paraId="586918BF" w14:textId="77777777" w:rsidR="00BD46E7" w:rsidRPr="00BD46E7" w:rsidRDefault="00BD46E7" w:rsidP="00BD46E7">
            <w:r w:rsidRPr="00BD46E7">
              <w:t>246</w:t>
            </w:r>
          </w:p>
        </w:tc>
      </w:tr>
      <w:tr w:rsidR="00BD46E7" w:rsidRPr="00BD46E7" w14:paraId="042A99E4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0A529001" w14:textId="77777777" w:rsidR="00BD46E7" w:rsidRPr="00BD46E7" w:rsidRDefault="00BD46E7" w:rsidP="00BD46E7">
            <w:r w:rsidRPr="00BD46E7">
              <w:t>I003</w:t>
            </w:r>
          </w:p>
        </w:tc>
        <w:tc>
          <w:tcPr>
            <w:tcW w:w="1420" w:type="dxa"/>
            <w:noWrap/>
            <w:hideMark/>
          </w:tcPr>
          <w:p w14:paraId="1C6B31A2" w14:textId="77777777" w:rsidR="00BD46E7" w:rsidRPr="00BD46E7" w:rsidRDefault="00BD46E7" w:rsidP="00BD46E7">
            <w:r w:rsidRPr="00BD46E7">
              <w:t>PRD003</w:t>
            </w:r>
          </w:p>
        </w:tc>
        <w:tc>
          <w:tcPr>
            <w:tcW w:w="1540" w:type="dxa"/>
            <w:noWrap/>
            <w:hideMark/>
          </w:tcPr>
          <w:p w14:paraId="575BE154" w14:textId="77777777" w:rsidR="00BD46E7" w:rsidRPr="00BD46E7" w:rsidRDefault="00BD46E7" w:rsidP="00BD46E7">
            <w:r w:rsidRPr="00BD46E7">
              <w:t>2024-01-04</w:t>
            </w:r>
          </w:p>
        </w:tc>
        <w:tc>
          <w:tcPr>
            <w:tcW w:w="1840" w:type="dxa"/>
            <w:noWrap/>
            <w:hideMark/>
          </w:tcPr>
          <w:p w14:paraId="7AE0264F" w14:textId="77777777" w:rsidR="00BD46E7" w:rsidRPr="00BD46E7" w:rsidRDefault="00BD46E7" w:rsidP="00BD46E7">
            <w:r w:rsidRPr="00BD46E7">
              <w:t>50</w:t>
            </w:r>
          </w:p>
        </w:tc>
      </w:tr>
      <w:tr w:rsidR="00BD46E7" w:rsidRPr="00BD46E7" w14:paraId="0FC6AB66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715E7699" w14:textId="77777777" w:rsidR="00BD46E7" w:rsidRPr="00BD46E7" w:rsidRDefault="00BD46E7" w:rsidP="00BD46E7">
            <w:r w:rsidRPr="00BD46E7">
              <w:t>I004</w:t>
            </w:r>
          </w:p>
        </w:tc>
        <w:tc>
          <w:tcPr>
            <w:tcW w:w="1420" w:type="dxa"/>
            <w:noWrap/>
            <w:hideMark/>
          </w:tcPr>
          <w:p w14:paraId="4FF8C351" w14:textId="77777777" w:rsidR="00BD46E7" w:rsidRPr="00BD46E7" w:rsidRDefault="00BD46E7" w:rsidP="00BD46E7">
            <w:r w:rsidRPr="00BD46E7">
              <w:t>PRD003</w:t>
            </w:r>
          </w:p>
        </w:tc>
        <w:tc>
          <w:tcPr>
            <w:tcW w:w="1540" w:type="dxa"/>
            <w:noWrap/>
            <w:hideMark/>
          </w:tcPr>
          <w:p w14:paraId="1569DE75" w14:textId="77777777" w:rsidR="00BD46E7" w:rsidRPr="00BD46E7" w:rsidRDefault="00BD46E7" w:rsidP="00BD46E7">
            <w:r w:rsidRPr="00BD46E7">
              <w:t>2024-01-05</w:t>
            </w:r>
          </w:p>
        </w:tc>
        <w:tc>
          <w:tcPr>
            <w:tcW w:w="1840" w:type="dxa"/>
            <w:noWrap/>
            <w:hideMark/>
          </w:tcPr>
          <w:p w14:paraId="1987F4CA" w14:textId="77777777" w:rsidR="00BD46E7" w:rsidRPr="00BD46E7" w:rsidRDefault="00BD46E7" w:rsidP="00BD46E7">
            <w:r w:rsidRPr="00BD46E7">
              <w:t>124</w:t>
            </w:r>
          </w:p>
        </w:tc>
      </w:tr>
      <w:tr w:rsidR="00BD46E7" w:rsidRPr="00BD46E7" w14:paraId="2A737087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53AA1C81" w14:textId="77777777" w:rsidR="00BD46E7" w:rsidRPr="00BD46E7" w:rsidRDefault="00BD46E7" w:rsidP="00BD46E7">
            <w:r w:rsidRPr="00BD46E7">
              <w:t>I005</w:t>
            </w:r>
          </w:p>
        </w:tc>
        <w:tc>
          <w:tcPr>
            <w:tcW w:w="1420" w:type="dxa"/>
            <w:noWrap/>
            <w:hideMark/>
          </w:tcPr>
          <w:p w14:paraId="40146066" w14:textId="77777777" w:rsidR="00BD46E7" w:rsidRPr="00BD46E7" w:rsidRDefault="00BD46E7" w:rsidP="00BD46E7">
            <w:r w:rsidRPr="00BD46E7">
              <w:t>PRD001</w:t>
            </w:r>
          </w:p>
        </w:tc>
        <w:tc>
          <w:tcPr>
            <w:tcW w:w="1540" w:type="dxa"/>
            <w:noWrap/>
            <w:hideMark/>
          </w:tcPr>
          <w:p w14:paraId="68C2F33B" w14:textId="77777777" w:rsidR="00BD46E7" w:rsidRPr="00BD46E7" w:rsidRDefault="00BD46E7" w:rsidP="00BD46E7">
            <w:r w:rsidRPr="00BD46E7">
              <w:t>2024-01-06</w:t>
            </w:r>
          </w:p>
        </w:tc>
        <w:tc>
          <w:tcPr>
            <w:tcW w:w="1840" w:type="dxa"/>
            <w:noWrap/>
            <w:hideMark/>
          </w:tcPr>
          <w:p w14:paraId="19FA17E5" w14:textId="77777777" w:rsidR="00BD46E7" w:rsidRPr="00BD46E7" w:rsidRDefault="00BD46E7" w:rsidP="00BD46E7">
            <w:r w:rsidRPr="00BD46E7">
              <w:t>88</w:t>
            </w:r>
          </w:p>
        </w:tc>
      </w:tr>
      <w:tr w:rsidR="00BD46E7" w:rsidRPr="00BD46E7" w14:paraId="778AC821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29B0B7B2" w14:textId="77777777" w:rsidR="00BD46E7" w:rsidRPr="00BD46E7" w:rsidRDefault="00BD46E7" w:rsidP="00BD46E7">
            <w:r w:rsidRPr="00BD46E7">
              <w:t>I006</w:t>
            </w:r>
          </w:p>
        </w:tc>
        <w:tc>
          <w:tcPr>
            <w:tcW w:w="1420" w:type="dxa"/>
            <w:noWrap/>
            <w:hideMark/>
          </w:tcPr>
          <w:p w14:paraId="7B83FA88" w14:textId="77777777" w:rsidR="00BD46E7" w:rsidRPr="00BD46E7" w:rsidRDefault="00BD46E7" w:rsidP="00BD46E7">
            <w:r w:rsidRPr="00BD46E7">
              <w:t>PRD001</w:t>
            </w:r>
          </w:p>
        </w:tc>
        <w:tc>
          <w:tcPr>
            <w:tcW w:w="1540" w:type="dxa"/>
            <w:noWrap/>
            <w:hideMark/>
          </w:tcPr>
          <w:p w14:paraId="112F2F91" w14:textId="77777777" w:rsidR="00BD46E7" w:rsidRPr="00BD46E7" w:rsidRDefault="00BD46E7" w:rsidP="00BD46E7">
            <w:r w:rsidRPr="00BD46E7">
              <w:t>2024-01-07</w:t>
            </w:r>
          </w:p>
        </w:tc>
        <w:tc>
          <w:tcPr>
            <w:tcW w:w="1840" w:type="dxa"/>
            <w:noWrap/>
            <w:hideMark/>
          </w:tcPr>
          <w:p w14:paraId="5A408067" w14:textId="77777777" w:rsidR="00BD46E7" w:rsidRPr="00BD46E7" w:rsidRDefault="00BD46E7" w:rsidP="00BD46E7">
            <w:r w:rsidRPr="00BD46E7">
              <w:t>78</w:t>
            </w:r>
          </w:p>
        </w:tc>
      </w:tr>
      <w:tr w:rsidR="00BD46E7" w:rsidRPr="00BD46E7" w14:paraId="46CF23B6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222C9C97" w14:textId="77777777" w:rsidR="00BD46E7" w:rsidRPr="00BD46E7" w:rsidRDefault="00BD46E7" w:rsidP="00BD46E7">
            <w:r w:rsidRPr="00BD46E7">
              <w:t>I007</w:t>
            </w:r>
          </w:p>
        </w:tc>
        <w:tc>
          <w:tcPr>
            <w:tcW w:w="1420" w:type="dxa"/>
            <w:noWrap/>
            <w:hideMark/>
          </w:tcPr>
          <w:p w14:paraId="24801769" w14:textId="77777777" w:rsidR="00BD46E7" w:rsidRPr="00BD46E7" w:rsidRDefault="00BD46E7" w:rsidP="00BD46E7">
            <w:r w:rsidRPr="00BD46E7">
              <w:t>PRD005</w:t>
            </w:r>
          </w:p>
        </w:tc>
        <w:tc>
          <w:tcPr>
            <w:tcW w:w="1540" w:type="dxa"/>
            <w:noWrap/>
            <w:hideMark/>
          </w:tcPr>
          <w:p w14:paraId="610EE6B7" w14:textId="77777777" w:rsidR="00BD46E7" w:rsidRPr="00BD46E7" w:rsidRDefault="00BD46E7" w:rsidP="00BD46E7">
            <w:r w:rsidRPr="00BD46E7">
              <w:t>2024-01-08</w:t>
            </w:r>
          </w:p>
        </w:tc>
        <w:tc>
          <w:tcPr>
            <w:tcW w:w="1840" w:type="dxa"/>
            <w:noWrap/>
            <w:hideMark/>
          </w:tcPr>
          <w:p w14:paraId="13B5F6F0" w14:textId="77777777" w:rsidR="00BD46E7" w:rsidRPr="00BD46E7" w:rsidRDefault="00BD46E7" w:rsidP="00BD46E7">
            <w:r w:rsidRPr="00BD46E7">
              <w:t>58</w:t>
            </w:r>
          </w:p>
        </w:tc>
      </w:tr>
      <w:tr w:rsidR="00BD46E7" w:rsidRPr="00BD46E7" w14:paraId="1B242B9D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1399E4BF" w14:textId="77777777" w:rsidR="00BD46E7" w:rsidRPr="00BD46E7" w:rsidRDefault="00BD46E7" w:rsidP="00BD46E7">
            <w:r w:rsidRPr="00BD46E7">
              <w:t>I008</w:t>
            </w:r>
          </w:p>
        </w:tc>
        <w:tc>
          <w:tcPr>
            <w:tcW w:w="1420" w:type="dxa"/>
            <w:noWrap/>
            <w:hideMark/>
          </w:tcPr>
          <w:p w14:paraId="11E92EE2" w14:textId="77777777" w:rsidR="00BD46E7" w:rsidRPr="00BD46E7" w:rsidRDefault="00BD46E7" w:rsidP="00BD46E7">
            <w:r w:rsidRPr="00BD46E7">
              <w:t>PRD002</w:t>
            </w:r>
          </w:p>
        </w:tc>
        <w:tc>
          <w:tcPr>
            <w:tcW w:w="1540" w:type="dxa"/>
            <w:noWrap/>
            <w:hideMark/>
          </w:tcPr>
          <w:p w14:paraId="39B8501F" w14:textId="77777777" w:rsidR="00BD46E7" w:rsidRPr="00BD46E7" w:rsidRDefault="00BD46E7" w:rsidP="00BD46E7">
            <w:r w:rsidRPr="00BD46E7">
              <w:t>2024-01-09</w:t>
            </w:r>
          </w:p>
        </w:tc>
        <w:tc>
          <w:tcPr>
            <w:tcW w:w="1840" w:type="dxa"/>
            <w:noWrap/>
            <w:hideMark/>
          </w:tcPr>
          <w:p w14:paraId="6EE67BB1" w14:textId="77777777" w:rsidR="00BD46E7" w:rsidRPr="00BD46E7" w:rsidRDefault="00BD46E7" w:rsidP="00BD46E7">
            <w:r w:rsidRPr="00BD46E7">
              <w:t>56</w:t>
            </w:r>
          </w:p>
        </w:tc>
      </w:tr>
      <w:tr w:rsidR="00BD46E7" w:rsidRPr="00BD46E7" w14:paraId="65C37105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55A9F8AE" w14:textId="77777777" w:rsidR="00BD46E7" w:rsidRPr="00BD46E7" w:rsidRDefault="00BD46E7" w:rsidP="00BD46E7">
            <w:r w:rsidRPr="00BD46E7">
              <w:t>I009</w:t>
            </w:r>
          </w:p>
        </w:tc>
        <w:tc>
          <w:tcPr>
            <w:tcW w:w="1420" w:type="dxa"/>
            <w:noWrap/>
            <w:hideMark/>
          </w:tcPr>
          <w:p w14:paraId="74B61276" w14:textId="77777777" w:rsidR="00BD46E7" w:rsidRPr="00BD46E7" w:rsidRDefault="00BD46E7" w:rsidP="00BD46E7">
            <w:r w:rsidRPr="00BD46E7">
              <w:t>PRD001</w:t>
            </w:r>
          </w:p>
        </w:tc>
        <w:tc>
          <w:tcPr>
            <w:tcW w:w="1540" w:type="dxa"/>
            <w:noWrap/>
            <w:hideMark/>
          </w:tcPr>
          <w:p w14:paraId="07EF1E40" w14:textId="77777777" w:rsidR="00BD46E7" w:rsidRPr="00BD46E7" w:rsidRDefault="00BD46E7" w:rsidP="00BD46E7">
            <w:r w:rsidRPr="00BD46E7">
              <w:t>2024-01-10</w:t>
            </w:r>
          </w:p>
        </w:tc>
        <w:tc>
          <w:tcPr>
            <w:tcW w:w="1840" w:type="dxa"/>
            <w:noWrap/>
            <w:hideMark/>
          </w:tcPr>
          <w:p w14:paraId="7B682795" w14:textId="77777777" w:rsidR="00BD46E7" w:rsidRPr="00BD46E7" w:rsidRDefault="00BD46E7" w:rsidP="00BD46E7">
            <w:r w:rsidRPr="00BD46E7">
              <w:t>109</w:t>
            </w:r>
          </w:p>
        </w:tc>
      </w:tr>
      <w:tr w:rsidR="00BD46E7" w:rsidRPr="00BD46E7" w14:paraId="41583770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15D3AA41" w14:textId="77777777" w:rsidR="00BD46E7" w:rsidRPr="00BD46E7" w:rsidRDefault="00BD46E7" w:rsidP="00BD46E7">
            <w:r w:rsidRPr="00BD46E7">
              <w:t>I010</w:t>
            </w:r>
          </w:p>
        </w:tc>
        <w:tc>
          <w:tcPr>
            <w:tcW w:w="1420" w:type="dxa"/>
            <w:noWrap/>
            <w:hideMark/>
          </w:tcPr>
          <w:p w14:paraId="7437467E" w14:textId="77777777" w:rsidR="00BD46E7" w:rsidRPr="00BD46E7" w:rsidRDefault="00BD46E7" w:rsidP="00BD46E7">
            <w:r w:rsidRPr="00BD46E7">
              <w:t>PRD004</w:t>
            </w:r>
          </w:p>
        </w:tc>
        <w:tc>
          <w:tcPr>
            <w:tcW w:w="1540" w:type="dxa"/>
            <w:noWrap/>
            <w:hideMark/>
          </w:tcPr>
          <w:p w14:paraId="07984989" w14:textId="77777777" w:rsidR="00BD46E7" w:rsidRPr="00BD46E7" w:rsidRDefault="00BD46E7" w:rsidP="00BD46E7">
            <w:r w:rsidRPr="00BD46E7">
              <w:t>2024-01-11</w:t>
            </w:r>
          </w:p>
        </w:tc>
        <w:tc>
          <w:tcPr>
            <w:tcW w:w="1840" w:type="dxa"/>
            <w:noWrap/>
            <w:hideMark/>
          </w:tcPr>
          <w:p w14:paraId="7849C6B0" w14:textId="77777777" w:rsidR="00BD46E7" w:rsidRPr="00BD46E7" w:rsidRDefault="00BD46E7" w:rsidP="00BD46E7">
            <w:r w:rsidRPr="00BD46E7">
              <w:t>113</w:t>
            </w:r>
          </w:p>
        </w:tc>
      </w:tr>
      <w:tr w:rsidR="00BD46E7" w:rsidRPr="00BD46E7" w14:paraId="217A5F77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705393EF" w14:textId="77777777" w:rsidR="00BD46E7" w:rsidRPr="00BD46E7" w:rsidRDefault="00BD46E7" w:rsidP="00BD46E7">
            <w:r w:rsidRPr="00BD46E7">
              <w:t>I011</w:t>
            </w:r>
          </w:p>
        </w:tc>
        <w:tc>
          <w:tcPr>
            <w:tcW w:w="1420" w:type="dxa"/>
            <w:noWrap/>
            <w:hideMark/>
          </w:tcPr>
          <w:p w14:paraId="515F2645" w14:textId="77777777" w:rsidR="00BD46E7" w:rsidRPr="00BD46E7" w:rsidRDefault="00BD46E7" w:rsidP="00BD46E7">
            <w:r w:rsidRPr="00BD46E7">
              <w:t>PRD004</w:t>
            </w:r>
          </w:p>
        </w:tc>
        <w:tc>
          <w:tcPr>
            <w:tcW w:w="1540" w:type="dxa"/>
            <w:noWrap/>
            <w:hideMark/>
          </w:tcPr>
          <w:p w14:paraId="4A4BF504" w14:textId="77777777" w:rsidR="00BD46E7" w:rsidRPr="00BD46E7" w:rsidRDefault="00BD46E7" w:rsidP="00BD46E7">
            <w:r w:rsidRPr="00BD46E7">
              <w:t>2024-01-12</w:t>
            </w:r>
          </w:p>
        </w:tc>
        <w:tc>
          <w:tcPr>
            <w:tcW w:w="1840" w:type="dxa"/>
            <w:noWrap/>
            <w:hideMark/>
          </w:tcPr>
          <w:p w14:paraId="5F036D06" w14:textId="77777777" w:rsidR="00BD46E7" w:rsidRPr="00BD46E7" w:rsidRDefault="00BD46E7" w:rsidP="00BD46E7">
            <w:r w:rsidRPr="00BD46E7">
              <w:t>241</w:t>
            </w:r>
          </w:p>
        </w:tc>
      </w:tr>
      <w:tr w:rsidR="00BD46E7" w:rsidRPr="00BD46E7" w14:paraId="3C07057B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6EAD1B5D" w14:textId="77777777" w:rsidR="00BD46E7" w:rsidRPr="00BD46E7" w:rsidRDefault="00BD46E7" w:rsidP="00BD46E7">
            <w:r w:rsidRPr="00BD46E7">
              <w:t>I012</w:t>
            </w:r>
          </w:p>
        </w:tc>
        <w:tc>
          <w:tcPr>
            <w:tcW w:w="1420" w:type="dxa"/>
            <w:noWrap/>
            <w:hideMark/>
          </w:tcPr>
          <w:p w14:paraId="01FFB567" w14:textId="77777777" w:rsidR="00BD46E7" w:rsidRPr="00BD46E7" w:rsidRDefault="00BD46E7" w:rsidP="00BD46E7">
            <w:r w:rsidRPr="00BD46E7">
              <w:t>PRD002</w:t>
            </w:r>
          </w:p>
        </w:tc>
        <w:tc>
          <w:tcPr>
            <w:tcW w:w="1540" w:type="dxa"/>
            <w:noWrap/>
            <w:hideMark/>
          </w:tcPr>
          <w:p w14:paraId="49DED236" w14:textId="77777777" w:rsidR="00BD46E7" w:rsidRPr="00BD46E7" w:rsidRDefault="00BD46E7" w:rsidP="00BD46E7">
            <w:r w:rsidRPr="00BD46E7">
              <w:t>2024-01-13</w:t>
            </w:r>
          </w:p>
        </w:tc>
        <w:tc>
          <w:tcPr>
            <w:tcW w:w="1840" w:type="dxa"/>
            <w:noWrap/>
            <w:hideMark/>
          </w:tcPr>
          <w:p w14:paraId="04333864" w14:textId="77777777" w:rsidR="00BD46E7" w:rsidRPr="00BD46E7" w:rsidRDefault="00BD46E7" w:rsidP="00BD46E7">
            <w:r w:rsidRPr="00BD46E7">
              <w:t>136</w:t>
            </w:r>
          </w:p>
        </w:tc>
      </w:tr>
      <w:tr w:rsidR="00BD46E7" w:rsidRPr="00BD46E7" w14:paraId="4DC83066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746A1F84" w14:textId="77777777" w:rsidR="00BD46E7" w:rsidRPr="00BD46E7" w:rsidRDefault="00BD46E7" w:rsidP="00BD46E7">
            <w:r w:rsidRPr="00BD46E7">
              <w:t>I013</w:t>
            </w:r>
          </w:p>
        </w:tc>
        <w:tc>
          <w:tcPr>
            <w:tcW w:w="1420" w:type="dxa"/>
            <w:noWrap/>
            <w:hideMark/>
          </w:tcPr>
          <w:p w14:paraId="2647F102" w14:textId="77777777" w:rsidR="00BD46E7" w:rsidRPr="00BD46E7" w:rsidRDefault="00BD46E7" w:rsidP="00BD46E7">
            <w:r w:rsidRPr="00BD46E7">
              <w:t>PRD004</w:t>
            </w:r>
          </w:p>
        </w:tc>
        <w:tc>
          <w:tcPr>
            <w:tcW w:w="1540" w:type="dxa"/>
            <w:noWrap/>
            <w:hideMark/>
          </w:tcPr>
          <w:p w14:paraId="30F59C7D" w14:textId="77777777" w:rsidR="00BD46E7" w:rsidRPr="00BD46E7" w:rsidRDefault="00BD46E7" w:rsidP="00BD46E7">
            <w:r w:rsidRPr="00BD46E7">
              <w:t>2024-01-14</w:t>
            </w:r>
          </w:p>
        </w:tc>
        <w:tc>
          <w:tcPr>
            <w:tcW w:w="1840" w:type="dxa"/>
            <w:noWrap/>
            <w:hideMark/>
          </w:tcPr>
          <w:p w14:paraId="59813B2E" w14:textId="77777777" w:rsidR="00BD46E7" w:rsidRPr="00BD46E7" w:rsidRDefault="00BD46E7" w:rsidP="00BD46E7">
            <w:r w:rsidRPr="00BD46E7">
              <w:t>98</w:t>
            </w:r>
          </w:p>
        </w:tc>
      </w:tr>
      <w:tr w:rsidR="00BD46E7" w:rsidRPr="00BD46E7" w14:paraId="63259AFC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13F586FC" w14:textId="77777777" w:rsidR="00BD46E7" w:rsidRPr="00BD46E7" w:rsidRDefault="00BD46E7" w:rsidP="00BD46E7">
            <w:r w:rsidRPr="00BD46E7">
              <w:t>I014</w:t>
            </w:r>
          </w:p>
        </w:tc>
        <w:tc>
          <w:tcPr>
            <w:tcW w:w="1420" w:type="dxa"/>
            <w:noWrap/>
            <w:hideMark/>
          </w:tcPr>
          <w:p w14:paraId="4D48216D" w14:textId="77777777" w:rsidR="00BD46E7" w:rsidRPr="00BD46E7" w:rsidRDefault="00BD46E7" w:rsidP="00BD46E7">
            <w:r w:rsidRPr="00BD46E7">
              <w:t>PRD002</w:t>
            </w:r>
          </w:p>
        </w:tc>
        <w:tc>
          <w:tcPr>
            <w:tcW w:w="1540" w:type="dxa"/>
            <w:noWrap/>
            <w:hideMark/>
          </w:tcPr>
          <w:p w14:paraId="63372F0F" w14:textId="77777777" w:rsidR="00BD46E7" w:rsidRPr="00BD46E7" w:rsidRDefault="00BD46E7" w:rsidP="00BD46E7">
            <w:r w:rsidRPr="00BD46E7">
              <w:t>2024-01-15</w:t>
            </w:r>
          </w:p>
        </w:tc>
        <w:tc>
          <w:tcPr>
            <w:tcW w:w="1840" w:type="dxa"/>
            <w:noWrap/>
            <w:hideMark/>
          </w:tcPr>
          <w:p w14:paraId="571531D5" w14:textId="77777777" w:rsidR="00BD46E7" w:rsidRPr="00BD46E7" w:rsidRDefault="00BD46E7" w:rsidP="00BD46E7">
            <w:r w:rsidRPr="00BD46E7">
              <w:t>148</w:t>
            </w:r>
          </w:p>
        </w:tc>
      </w:tr>
      <w:tr w:rsidR="00BD46E7" w:rsidRPr="00BD46E7" w14:paraId="6F52125D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34B790E3" w14:textId="77777777" w:rsidR="00BD46E7" w:rsidRPr="00BD46E7" w:rsidRDefault="00BD46E7" w:rsidP="00BD46E7">
            <w:r w:rsidRPr="00BD46E7">
              <w:t>I015</w:t>
            </w:r>
          </w:p>
        </w:tc>
        <w:tc>
          <w:tcPr>
            <w:tcW w:w="1420" w:type="dxa"/>
            <w:noWrap/>
            <w:hideMark/>
          </w:tcPr>
          <w:p w14:paraId="013E180E" w14:textId="77777777" w:rsidR="00BD46E7" w:rsidRPr="00BD46E7" w:rsidRDefault="00BD46E7" w:rsidP="00BD46E7">
            <w:r w:rsidRPr="00BD46E7">
              <w:t>PRD005</w:t>
            </w:r>
          </w:p>
        </w:tc>
        <w:tc>
          <w:tcPr>
            <w:tcW w:w="1540" w:type="dxa"/>
            <w:noWrap/>
            <w:hideMark/>
          </w:tcPr>
          <w:p w14:paraId="462D7E6B" w14:textId="77777777" w:rsidR="00BD46E7" w:rsidRPr="00BD46E7" w:rsidRDefault="00BD46E7" w:rsidP="00BD46E7">
            <w:r w:rsidRPr="00BD46E7">
              <w:t>2024-01-16</w:t>
            </w:r>
          </w:p>
        </w:tc>
        <w:tc>
          <w:tcPr>
            <w:tcW w:w="1840" w:type="dxa"/>
            <w:noWrap/>
            <w:hideMark/>
          </w:tcPr>
          <w:p w14:paraId="5A57A497" w14:textId="77777777" w:rsidR="00BD46E7" w:rsidRPr="00BD46E7" w:rsidRDefault="00BD46E7" w:rsidP="00BD46E7">
            <w:r w:rsidRPr="00BD46E7">
              <w:t>275</w:t>
            </w:r>
          </w:p>
        </w:tc>
      </w:tr>
      <w:tr w:rsidR="00BD46E7" w:rsidRPr="00BD46E7" w14:paraId="3CF9666A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3A976E00" w14:textId="77777777" w:rsidR="00BD46E7" w:rsidRPr="00BD46E7" w:rsidRDefault="00BD46E7" w:rsidP="00BD46E7">
            <w:r w:rsidRPr="00BD46E7">
              <w:t>I016</w:t>
            </w:r>
          </w:p>
        </w:tc>
        <w:tc>
          <w:tcPr>
            <w:tcW w:w="1420" w:type="dxa"/>
            <w:noWrap/>
            <w:hideMark/>
          </w:tcPr>
          <w:p w14:paraId="5E63C559" w14:textId="77777777" w:rsidR="00BD46E7" w:rsidRPr="00BD46E7" w:rsidRDefault="00BD46E7" w:rsidP="00BD46E7">
            <w:r w:rsidRPr="00BD46E7">
              <w:t>PRD005</w:t>
            </w:r>
          </w:p>
        </w:tc>
        <w:tc>
          <w:tcPr>
            <w:tcW w:w="1540" w:type="dxa"/>
            <w:noWrap/>
            <w:hideMark/>
          </w:tcPr>
          <w:p w14:paraId="3496CEE2" w14:textId="77777777" w:rsidR="00BD46E7" w:rsidRPr="00BD46E7" w:rsidRDefault="00BD46E7" w:rsidP="00BD46E7">
            <w:r w:rsidRPr="00BD46E7">
              <w:t>2024-01-17</w:t>
            </w:r>
          </w:p>
        </w:tc>
        <w:tc>
          <w:tcPr>
            <w:tcW w:w="1840" w:type="dxa"/>
            <w:noWrap/>
            <w:hideMark/>
          </w:tcPr>
          <w:p w14:paraId="188B8EFE" w14:textId="77777777" w:rsidR="00BD46E7" w:rsidRPr="00BD46E7" w:rsidRDefault="00BD46E7" w:rsidP="00BD46E7">
            <w:r w:rsidRPr="00BD46E7">
              <w:t>261</w:t>
            </w:r>
          </w:p>
        </w:tc>
      </w:tr>
      <w:tr w:rsidR="00BD46E7" w:rsidRPr="00BD46E7" w14:paraId="7A1F36F1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46DAB691" w14:textId="77777777" w:rsidR="00BD46E7" w:rsidRPr="00BD46E7" w:rsidRDefault="00BD46E7" w:rsidP="00BD46E7">
            <w:r w:rsidRPr="00BD46E7">
              <w:t>I017</w:t>
            </w:r>
          </w:p>
        </w:tc>
        <w:tc>
          <w:tcPr>
            <w:tcW w:w="1420" w:type="dxa"/>
            <w:noWrap/>
            <w:hideMark/>
          </w:tcPr>
          <w:p w14:paraId="4F9AAC25" w14:textId="77777777" w:rsidR="00BD46E7" w:rsidRPr="00BD46E7" w:rsidRDefault="00BD46E7" w:rsidP="00BD46E7">
            <w:r w:rsidRPr="00BD46E7">
              <w:t>PRD004</w:t>
            </w:r>
          </w:p>
        </w:tc>
        <w:tc>
          <w:tcPr>
            <w:tcW w:w="1540" w:type="dxa"/>
            <w:noWrap/>
            <w:hideMark/>
          </w:tcPr>
          <w:p w14:paraId="7BCAEE9D" w14:textId="77777777" w:rsidR="00BD46E7" w:rsidRPr="00BD46E7" w:rsidRDefault="00BD46E7" w:rsidP="00BD46E7">
            <w:r w:rsidRPr="00BD46E7">
              <w:t>2024-01-18</w:t>
            </w:r>
          </w:p>
        </w:tc>
        <w:tc>
          <w:tcPr>
            <w:tcW w:w="1840" w:type="dxa"/>
            <w:noWrap/>
            <w:hideMark/>
          </w:tcPr>
          <w:p w14:paraId="333101CF" w14:textId="77777777" w:rsidR="00BD46E7" w:rsidRPr="00BD46E7" w:rsidRDefault="00BD46E7" w:rsidP="00BD46E7">
            <w:r w:rsidRPr="00BD46E7">
              <w:t>279</w:t>
            </w:r>
          </w:p>
        </w:tc>
      </w:tr>
      <w:tr w:rsidR="00BD46E7" w:rsidRPr="00BD46E7" w14:paraId="009E7CC7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1A8BA61A" w14:textId="77777777" w:rsidR="00BD46E7" w:rsidRPr="00BD46E7" w:rsidRDefault="00BD46E7" w:rsidP="00BD46E7">
            <w:r w:rsidRPr="00BD46E7">
              <w:lastRenderedPageBreak/>
              <w:t>I018</w:t>
            </w:r>
          </w:p>
        </w:tc>
        <w:tc>
          <w:tcPr>
            <w:tcW w:w="1420" w:type="dxa"/>
            <w:noWrap/>
            <w:hideMark/>
          </w:tcPr>
          <w:p w14:paraId="7A6FF24F" w14:textId="77777777" w:rsidR="00BD46E7" w:rsidRPr="00BD46E7" w:rsidRDefault="00BD46E7" w:rsidP="00BD46E7">
            <w:r w:rsidRPr="00BD46E7">
              <w:t>PRD003</w:t>
            </w:r>
          </w:p>
        </w:tc>
        <w:tc>
          <w:tcPr>
            <w:tcW w:w="1540" w:type="dxa"/>
            <w:noWrap/>
            <w:hideMark/>
          </w:tcPr>
          <w:p w14:paraId="33AFA9C0" w14:textId="77777777" w:rsidR="00BD46E7" w:rsidRPr="00BD46E7" w:rsidRDefault="00BD46E7" w:rsidP="00BD46E7">
            <w:r w:rsidRPr="00BD46E7">
              <w:t>2024-01-19</w:t>
            </w:r>
          </w:p>
        </w:tc>
        <w:tc>
          <w:tcPr>
            <w:tcW w:w="1840" w:type="dxa"/>
            <w:noWrap/>
            <w:hideMark/>
          </w:tcPr>
          <w:p w14:paraId="750FF7B3" w14:textId="77777777" w:rsidR="00BD46E7" w:rsidRPr="00BD46E7" w:rsidRDefault="00BD46E7" w:rsidP="00BD46E7">
            <w:r w:rsidRPr="00BD46E7">
              <w:t>290</w:t>
            </w:r>
          </w:p>
        </w:tc>
      </w:tr>
      <w:tr w:rsidR="00BD46E7" w:rsidRPr="00BD46E7" w14:paraId="17F70870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5B257D63" w14:textId="77777777" w:rsidR="00BD46E7" w:rsidRPr="00BD46E7" w:rsidRDefault="00BD46E7" w:rsidP="00BD46E7">
            <w:r w:rsidRPr="00BD46E7">
              <w:t>I019</w:t>
            </w:r>
          </w:p>
        </w:tc>
        <w:tc>
          <w:tcPr>
            <w:tcW w:w="1420" w:type="dxa"/>
            <w:noWrap/>
            <w:hideMark/>
          </w:tcPr>
          <w:p w14:paraId="4848276A" w14:textId="77777777" w:rsidR="00BD46E7" w:rsidRPr="00BD46E7" w:rsidRDefault="00BD46E7" w:rsidP="00BD46E7">
            <w:r w:rsidRPr="00BD46E7">
              <w:t>PRD005</w:t>
            </w:r>
          </w:p>
        </w:tc>
        <w:tc>
          <w:tcPr>
            <w:tcW w:w="1540" w:type="dxa"/>
            <w:noWrap/>
            <w:hideMark/>
          </w:tcPr>
          <w:p w14:paraId="131CFAC2" w14:textId="77777777" w:rsidR="00BD46E7" w:rsidRPr="00BD46E7" w:rsidRDefault="00BD46E7" w:rsidP="00BD46E7">
            <w:r w:rsidRPr="00BD46E7">
              <w:t>2024-01-20</w:t>
            </w:r>
          </w:p>
        </w:tc>
        <w:tc>
          <w:tcPr>
            <w:tcW w:w="1840" w:type="dxa"/>
            <w:noWrap/>
            <w:hideMark/>
          </w:tcPr>
          <w:p w14:paraId="59CC9182" w14:textId="77777777" w:rsidR="00BD46E7" w:rsidRPr="00BD46E7" w:rsidRDefault="00BD46E7" w:rsidP="00BD46E7">
            <w:r w:rsidRPr="00BD46E7">
              <w:t>285</w:t>
            </w:r>
          </w:p>
        </w:tc>
      </w:tr>
      <w:tr w:rsidR="00BD46E7" w:rsidRPr="00BD46E7" w14:paraId="119C73F6" w14:textId="77777777" w:rsidTr="00BD46E7">
        <w:trPr>
          <w:trHeight w:val="300"/>
        </w:trPr>
        <w:tc>
          <w:tcPr>
            <w:tcW w:w="1880" w:type="dxa"/>
            <w:noWrap/>
            <w:hideMark/>
          </w:tcPr>
          <w:p w14:paraId="7B0B6CDA" w14:textId="77777777" w:rsidR="00BD46E7" w:rsidRPr="00BD46E7" w:rsidRDefault="00BD46E7" w:rsidP="00BD46E7">
            <w:r w:rsidRPr="00BD46E7">
              <w:t>I020</w:t>
            </w:r>
          </w:p>
        </w:tc>
        <w:tc>
          <w:tcPr>
            <w:tcW w:w="1420" w:type="dxa"/>
            <w:noWrap/>
            <w:hideMark/>
          </w:tcPr>
          <w:p w14:paraId="005BE1EF" w14:textId="77777777" w:rsidR="00BD46E7" w:rsidRPr="00BD46E7" w:rsidRDefault="00BD46E7" w:rsidP="00BD46E7">
            <w:r w:rsidRPr="00BD46E7">
              <w:t>PRD002</w:t>
            </w:r>
          </w:p>
        </w:tc>
        <w:tc>
          <w:tcPr>
            <w:tcW w:w="1540" w:type="dxa"/>
            <w:noWrap/>
            <w:hideMark/>
          </w:tcPr>
          <w:p w14:paraId="5FF72F51" w14:textId="77777777" w:rsidR="00BD46E7" w:rsidRPr="00BD46E7" w:rsidRDefault="00BD46E7" w:rsidP="00BD46E7">
            <w:r w:rsidRPr="00BD46E7">
              <w:t>2024-01-21</w:t>
            </w:r>
          </w:p>
        </w:tc>
        <w:tc>
          <w:tcPr>
            <w:tcW w:w="1840" w:type="dxa"/>
            <w:noWrap/>
            <w:hideMark/>
          </w:tcPr>
          <w:p w14:paraId="28DF17B0" w14:textId="77777777" w:rsidR="00BD46E7" w:rsidRPr="00BD46E7" w:rsidRDefault="00BD46E7" w:rsidP="00BD46E7">
            <w:r w:rsidRPr="00BD46E7">
              <w:t>206</w:t>
            </w:r>
          </w:p>
        </w:tc>
      </w:tr>
    </w:tbl>
    <w:p w14:paraId="562F2B7C" w14:textId="3A19609C" w:rsidR="00BD46E7" w:rsidRPr="00BD46E7" w:rsidRDefault="00BD46E7" w:rsidP="00BD46E7">
      <w:pPr>
        <w:rPr>
          <w:lang w:val="en-GB"/>
        </w:rPr>
      </w:pPr>
      <w:r>
        <w:rPr>
          <w:lang w:val="en-GB"/>
        </w:rPr>
        <w:fldChar w:fldCharType="end"/>
      </w:r>
    </w:p>
    <w:p w14:paraId="79C20897" w14:textId="53BF0A4D" w:rsidR="0054202E" w:rsidRPr="0054202E" w:rsidRDefault="0054202E" w:rsidP="00BD46E7">
      <w:pPr>
        <w:rPr>
          <w:b/>
          <w:bCs/>
          <w:lang w:val="en-GB"/>
        </w:rPr>
      </w:pPr>
      <w:r w:rsidRPr="0054202E">
        <w:rPr>
          <w:b/>
          <w:bCs/>
          <w:lang w:val="en-GB"/>
        </w:rPr>
        <w:t>PENJUALAN :</w:t>
      </w:r>
      <w:r>
        <w:rPr>
          <w:b/>
          <w:bCs/>
          <w:lang w:val="en-GB"/>
        </w:rPr>
        <w:fldChar w:fldCharType="begin"/>
      </w:r>
      <w:r>
        <w:rPr>
          <w:b/>
          <w:bCs/>
          <w:lang w:val="en-GB"/>
        </w:rPr>
        <w:instrText xml:space="preserve"> LINK Excel.Sheet.12 "C:\\Users\\hp\\Downloads\\Database_Produksi_Persediaan_Penjualan_20_Rows.xlsx" "Penjualan!R1C1:R21C4" \a \f 5 \h  \* MERGEFORMAT </w:instrText>
      </w:r>
      <w:r>
        <w:rPr>
          <w:b/>
          <w:bCs/>
          <w:lang w:val="en-GB"/>
        </w:rPr>
        <w:fldChar w:fldCharType="separate"/>
      </w:r>
    </w:p>
    <w:tbl>
      <w:tblPr>
        <w:tblStyle w:val="TableGrid"/>
        <w:tblW w:w="5960" w:type="dxa"/>
        <w:tblLook w:val="04A0" w:firstRow="1" w:lastRow="0" w:firstColumn="1" w:lastColumn="0" w:noHBand="0" w:noVBand="1"/>
      </w:tblPr>
      <w:tblGrid>
        <w:gridCol w:w="1500"/>
        <w:gridCol w:w="1280"/>
        <w:gridCol w:w="1460"/>
        <w:gridCol w:w="1720"/>
      </w:tblGrid>
      <w:tr w:rsidR="0054202E" w:rsidRPr="0054202E" w14:paraId="315F1637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30F7B4A9" w14:textId="564D97B6" w:rsidR="0054202E" w:rsidRPr="0054202E" w:rsidRDefault="0054202E" w:rsidP="0054202E">
            <w:proofErr w:type="spellStart"/>
            <w:r w:rsidRPr="0054202E">
              <w:t>Sales_ID</w:t>
            </w:r>
            <w:proofErr w:type="spellEnd"/>
          </w:p>
        </w:tc>
        <w:tc>
          <w:tcPr>
            <w:tcW w:w="1280" w:type="dxa"/>
            <w:noWrap/>
            <w:hideMark/>
          </w:tcPr>
          <w:p w14:paraId="29DA8CF7" w14:textId="77777777" w:rsidR="0054202E" w:rsidRPr="0054202E" w:rsidRDefault="0054202E" w:rsidP="0054202E">
            <w:proofErr w:type="spellStart"/>
            <w:r w:rsidRPr="0054202E">
              <w:t>Product_ID</w:t>
            </w:r>
            <w:proofErr w:type="spellEnd"/>
          </w:p>
        </w:tc>
        <w:tc>
          <w:tcPr>
            <w:tcW w:w="1460" w:type="dxa"/>
            <w:noWrap/>
            <w:hideMark/>
          </w:tcPr>
          <w:p w14:paraId="405EA3D7" w14:textId="77777777" w:rsidR="0054202E" w:rsidRPr="0054202E" w:rsidRDefault="0054202E" w:rsidP="0054202E">
            <w:proofErr w:type="spellStart"/>
            <w:r w:rsidRPr="0054202E">
              <w:t>Sales_Date</w:t>
            </w:r>
            <w:proofErr w:type="spellEnd"/>
          </w:p>
        </w:tc>
        <w:tc>
          <w:tcPr>
            <w:tcW w:w="1720" w:type="dxa"/>
            <w:noWrap/>
            <w:hideMark/>
          </w:tcPr>
          <w:p w14:paraId="09C04D38" w14:textId="77777777" w:rsidR="0054202E" w:rsidRPr="0054202E" w:rsidRDefault="0054202E" w:rsidP="0054202E">
            <w:proofErr w:type="spellStart"/>
            <w:r w:rsidRPr="0054202E">
              <w:t>Quantity_Sold</w:t>
            </w:r>
            <w:proofErr w:type="spellEnd"/>
          </w:p>
        </w:tc>
      </w:tr>
      <w:tr w:rsidR="0054202E" w:rsidRPr="0054202E" w14:paraId="003790B0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27E410A7" w14:textId="77777777" w:rsidR="0054202E" w:rsidRPr="0054202E" w:rsidRDefault="0054202E" w:rsidP="0054202E">
            <w:r w:rsidRPr="0054202E">
              <w:t>S001</w:t>
            </w:r>
          </w:p>
        </w:tc>
        <w:tc>
          <w:tcPr>
            <w:tcW w:w="1280" w:type="dxa"/>
            <w:noWrap/>
            <w:hideMark/>
          </w:tcPr>
          <w:p w14:paraId="735F93E2" w14:textId="77777777" w:rsidR="0054202E" w:rsidRPr="0054202E" w:rsidRDefault="0054202E" w:rsidP="0054202E">
            <w:r w:rsidRPr="0054202E">
              <w:t>PRD002</w:t>
            </w:r>
          </w:p>
        </w:tc>
        <w:tc>
          <w:tcPr>
            <w:tcW w:w="1460" w:type="dxa"/>
            <w:noWrap/>
            <w:hideMark/>
          </w:tcPr>
          <w:p w14:paraId="34B92E4D" w14:textId="77777777" w:rsidR="0054202E" w:rsidRPr="0054202E" w:rsidRDefault="0054202E" w:rsidP="0054202E">
            <w:r w:rsidRPr="0054202E">
              <w:t>2024-01-03</w:t>
            </w:r>
          </w:p>
        </w:tc>
        <w:tc>
          <w:tcPr>
            <w:tcW w:w="1720" w:type="dxa"/>
            <w:noWrap/>
            <w:hideMark/>
          </w:tcPr>
          <w:p w14:paraId="3F321AB6" w14:textId="77777777" w:rsidR="0054202E" w:rsidRPr="0054202E" w:rsidRDefault="0054202E" w:rsidP="0054202E">
            <w:r w:rsidRPr="0054202E">
              <w:t>105</w:t>
            </w:r>
          </w:p>
        </w:tc>
      </w:tr>
      <w:tr w:rsidR="0054202E" w:rsidRPr="0054202E" w14:paraId="2F88FA6C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6EB657DF" w14:textId="77777777" w:rsidR="0054202E" w:rsidRPr="0054202E" w:rsidRDefault="0054202E" w:rsidP="0054202E">
            <w:r w:rsidRPr="0054202E">
              <w:t>S002</w:t>
            </w:r>
          </w:p>
        </w:tc>
        <w:tc>
          <w:tcPr>
            <w:tcW w:w="1280" w:type="dxa"/>
            <w:noWrap/>
            <w:hideMark/>
          </w:tcPr>
          <w:p w14:paraId="6455FF18" w14:textId="77777777" w:rsidR="0054202E" w:rsidRPr="0054202E" w:rsidRDefault="0054202E" w:rsidP="0054202E">
            <w:r w:rsidRPr="0054202E">
              <w:t>PRD001</w:t>
            </w:r>
          </w:p>
        </w:tc>
        <w:tc>
          <w:tcPr>
            <w:tcW w:w="1460" w:type="dxa"/>
            <w:noWrap/>
            <w:hideMark/>
          </w:tcPr>
          <w:p w14:paraId="52283853" w14:textId="77777777" w:rsidR="0054202E" w:rsidRPr="0054202E" w:rsidRDefault="0054202E" w:rsidP="0054202E">
            <w:r w:rsidRPr="0054202E">
              <w:t>2024-01-04</w:t>
            </w:r>
          </w:p>
        </w:tc>
        <w:tc>
          <w:tcPr>
            <w:tcW w:w="1720" w:type="dxa"/>
            <w:noWrap/>
            <w:hideMark/>
          </w:tcPr>
          <w:p w14:paraId="6C05A49D" w14:textId="77777777" w:rsidR="0054202E" w:rsidRPr="0054202E" w:rsidRDefault="0054202E" w:rsidP="0054202E">
            <w:r w:rsidRPr="0054202E">
              <w:t>114</w:t>
            </w:r>
          </w:p>
        </w:tc>
      </w:tr>
      <w:tr w:rsidR="0054202E" w:rsidRPr="0054202E" w14:paraId="376B56FA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34FBBD8D" w14:textId="77777777" w:rsidR="0054202E" w:rsidRPr="0054202E" w:rsidRDefault="0054202E" w:rsidP="0054202E">
            <w:r w:rsidRPr="0054202E">
              <w:t>S003</w:t>
            </w:r>
          </w:p>
        </w:tc>
        <w:tc>
          <w:tcPr>
            <w:tcW w:w="1280" w:type="dxa"/>
            <w:noWrap/>
            <w:hideMark/>
          </w:tcPr>
          <w:p w14:paraId="38A3AC88" w14:textId="77777777" w:rsidR="0054202E" w:rsidRPr="0054202E" w:rsidRDefault="0054202E" w:rsidP="0054202E">
            <w:r w:rsidRPr="0054202E">
              <w:t>PRD005</w:t>
            </w:r>
          </w:p>
        </w:tc>
        <w:tc>
          <w:tcPr>
            <w:tcW w:w="1460" w:type="dxa"/>
            <w:noWrap/>
            <w:hideMark/>
          </w:tcPr>
          <w:p w14:paraId="7A1E9CDE" w14:textId="77777777" w:rsidR="0054202E" w:rsidRPr="0054202E" w:rsidRDefault="0054202E" w:rsidP="0054202E">
            <w:r w:rsidRPr="0054202E">
              <w:t>2024-01-05</w:t>
            </w:r>
          </w:p>
        </w:tc>
        <w:tc>
          <w:tcPr>
            <w:tcW w:w="1720" w:type="dxa"/>
            <w:noWrap/>
            <w:hideMark/>
          </w:tcPr>
          <w:p w14:paraId="0374EB16" w14:textId="77777777" w:rsidR="0054202E" w:rsidRPr="0054202E" w:rsidRDefault="0054202E" w:rsidP="0054202E">
            <w:r w:rsidRPr="0054202E">
              <w:t>107</w:t>
            </w:r>
          </w:p>
        </w:tc>
      </w:tr>
      <w:tr w:rsidR="0054202E" w:rsidRPr="0054202E" w14:paraId="6AC06774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2BF48033" w14:textId="77777777" w:rsidR="0054202E" w:rsidRPr="0054202E" w:rsidRDefault="0054202E" w:rsidP="0054202E">
            <w:r w:rsidRPr="0054202E">
              <w:t>S004</w:t>
            </w:r>
          </w:p>
        </w:tc>
        <w:tc>
          <w:tcPr>
            <w:tcW w:w="1280" w:type="dxa"/>
            <w:noWrap/>
            <w:hideMark/>
          </w:tcPr>
          <w:p w14:paraId="5DE6F406" w14:textId="77777777" w:rsidR="0054202E" w:rsidRPr="0054202E" w:rsidRDefault="0054202E" w:rsidP="0054202E">
            <w:r w:rsidRPr="0054202E">
              <w:t>PRD001</w:t>
            </w:r>
          </w:p>
        </w:tc>
        <w:tc>
          <w:tcPr>
            <w:tcW w:w="1460" w:type="dxa"/>
            <w:noWrap/>
            <w:hideMark/>
          </w:tcPr>
          <w:p w14:paraId="002C7FAC" w14:textId="77777777" w:rsidR="0054202E" w:rsidRPr="0054202E" w:rsidRDefault="0054202E" w:rsidP="0054202E">
            <w:r w:rsidRPr="0054202E">
              <w:t>2024-01-06</w:t>
            </w:r>
          </w:p>
        </w:tc>
        <w:tc>
          <w:tcPr>
            <w:tcW w:w="1720" w:type="dxa"/>
            <w:noWrap/>
            <w:hideMark/>
          </w:tcPr>
          <w:p w14:paraId="462A95C4" w14:textId="77777777" w:rsidR="0054202E" w:rsidRPr="0054202E" w:rsidRDefault="0054202E" w:rsidP="0054202E">
            <w:r w:rsidRPr="0054202E">
              <w:t>30</w:t>
            </w:r>
          </w:p>
        </w:tc>
      </w:tr>
      <w:tr w:rsidR="0054202E" w:rsidRPr="0054202E" w14:paraId="0A2BB471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724DC0E7" w14:textId="77777777" w:rsidR="0054202E" w:rsidRPr="0054202E" w:rsidRDefault="0054202E" w:rsidP="0054202E">
            <w:r w:rsidRPr="0054202E">
              <w:t>S005</w:t>
            </w:r>
          </w:p>
        </w:tc>
        <w:tc>
          <w:tcPr>
            <w:tcW w:w="1280" w:type="dxa"/>
            <w:noWrap/>
            <w:hideMark/>
          </w:tcPr>
          <w:p w14:paraId="2BEE501C" w14:textId="77777777" w:rsidR="0054202E" w:rsidRPr="0054202E" w:rsidRDefault="0054202E" w:rsidP="0054202E">
            <w:r w:rsidRPr="0054202E">
              <w:t>PRD005</w:t>
            </w:r>
          </w:p>
        </w:tc>
        <w:tc>
          <w:tcPr>
            <w:tcW w:w="1460" w:type="dxa"/>
            <w:noWrap/>
            <w:hideMark/>
          </w:tcPr>
          <w:p w14:paraId="7084151D" w14:textId="77777777" w:rsidR="0054202E" w:rsidRPr="0054202E" w:rsidRDefault="0054202E" w:rsidP="0054202E">
            <w:r w:rsidRPr="0054202E">
              <w:t>2024-01-07</w:t>
            </w:r>
          </w:p>
        </w:tc>
        <w:tc>
          <w:tcPr>
            <w:tcW w:w="1720" w:type="dxa"/>
            <w:noWrap/>
            <w:hideMark/>
          </w:tcPr>
          <w:p w14:paraId="162AFCAA" w14:textId="77777777" w:rsidR="0054202E" w:rsidRPr="0054202E" w:rsidRDefault="0054202E" w:rsidP="0054202E">
            <w:r w:rsidRPr="0054202E">
              <w:t>64</w:t>
            </w:r>
          </w:p>
        </w:tc>
      </w:tr>
      <w:tr w:rsidR="0054202E" w:rsidRPr="0054202E" w14:paraId="6D15C789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49B60CBF" w14:textId="77777777" w:rsidR="0054202E" w:rsidRPr="0054202E" w:rsidRDefault="0054202E" w:rsidP="0054202E">
            <w:r w:rsidRPr="0054202E">
              <w:t>S006</w:t>
            </w:r>
          </w:p>
        </w:tc>
        <w:tc>
          <w:tcPr>
            <w:tcW w:w="1280" w:type="dxa"/>
            <w:noWrap/>
            <w:hideMark/>
          </w:tcPr>
          <w:p w14:paraId="6813CFFB" w14:textId="77777777" w:rsidR="0054202E" w:rsidRPr="0054202E" w:rsidRDefault="0054202E" w:rsidP="0054202E">
            <w:r w:rsidRPr="0054202E">
              <w:t>PRD002</w:t>
            </w:r>
          </w:p>
        </w:tc>
        <w:tc>
          <w:tcPr>
            <w:tcW w:w="1460" w:type="dxa"/>
            <w:noWrap/>
            <w:hideMark/>
          </w:tcPr>
          <w:p w14:paraId="5B1EACCB" w14:textId="77777777" w:rsidR="0054202E" w:rsidRPr="0054202E" w:rsidRDefault="0054202E" w:rsidP="0054202E">
            <w:r w:rsidRPr="0054202E">
              <w:t>2024-01-08</w:t>
            </w:r>
          </w:p>
        </w:tc>
        <w:tc>
          <w:tcPr>
            <w:tcW w:w="1720" w:type="dxa"/>
            <w:noWrap/>
            <w:hideMark/>
          </w:tcPr>
          <w:p w14:paraId="42D7D511" w14:textId="77777777" w:rsidR="0054202E" w:rsidRPr="0054202E" w:rsidRDefault="0054202E" w:rsidP="0054202E">
            <w:r w:rsidRPr="0054202E">
              <w:t>21</w:t>
            </w:r>
          </w:p>
        </w:tc>
      </w:tr>
      <w:tr w:rsidR="0054202E" w:rsidRPr="0054202E" w14:paraId="0DC2B226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7794D537" w14:textId="77777777" w:rsidR="0054202E" w:rsidRPr="0054202E" w:rsidRDefault="0054202E" w:rsidP="0054202E">
            <w:r w:rsidRPr="0054202E">
              <w:t>S007</w:t>
            </w:r>
          </w:p>
        </w:tc>
        <w:tc>
          <w:tcPr>
            <w:tcW w:w="1280" w:type="dxa"/>
            <w:noWrap/>
            <w:hideMark/>
          </w:tcPr>
          <w:p w14:paraId="23C4A853" w14:textId="77777777" w:rsidR="0054202E" w:rsidRPr="0054202E" w:rsidRDefault="0054202E" w:rsidP="0054202E">
            <w:r w:rsidRPr="0054202E">
              <w:t>PRD002</w:t>
            </w:r>
          </w:p>
        </w:tc>
        <w:tc>
          <w:tcPr>
            <w:tcW w:w="1460" w:type="dxa"/>
            <w:noWrap/>
            <w:hideMark/>
          </w:tcPr>
          <w:p w14:paraId="4A7A500B" w14:textId="77777777" w:rsidR="0054202E" w:rsidRPr="0054202E" w:rsidRDefault="0054202E" w:rsidP="0054202E">
            <w:r w:rsidRPr="0054202E">
              <w:t>2024-01-09</w:t>
            </w:r>
          </w:p>
        </w:tc>
        <w:tc>
          <w:tcPr>
            <w:tcW w:w="1720" w:type="dxa"/>
            <w:noWrap/>
            <w:hideMark/>
          </w:tcPr>
          <w:p w14:paraId="515D924F" w14:textId="77777777" w:rsidR="0054202E" w:rsidRPr="0054202E" w:rsidRDefault="0054202E" w:rsidP="0054202E">
            <w:r w:rsidRPr="0054202E">
              <w:t>30</w:t>
            </w:r>
          </w:p>
        </w:tc>
      </w:tr>
      <w:tr w:rsidR="0054202E" w:rsidRPr="0054202E" w14:paraId="4467F564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0139204B" w14:textId="77777777" w:rsidR="0054202E" w:rsidRPr="0054202E" w:rsidRDefault="0054202E" w:rsidP="0054202E">
            <w:r w:rsidRPr="0054202E">
              <w:t>S008</w:t>
            </w:r>
          </w:p>
        </w:tc>
        <w:tc>
          <w:tcPr>
            <w:tcW w:w="1280" w:type="dxa"/>
            <w:noWrap/>
            <w:hideMark/>
          </w:tcPr>
          <w:p w14:paraId="0798917A" w14:textId="77777777" w:rsidR="0054202E" w:rsidRPr="0054202E" w:rsidRDefault="0054202E" w:rsidP="0054202E">
            <w:r w:rsidRPr="0054202E">
              <w:t>PRD004</w:t>
            </w:r>
          </w:p>
        </w:tc>
        <w:tc>
          <w:tcPr>
            <w:tcW w:w="1460" w:type="dxa"/>
            <w:noWrap/>
            <w:hideMark/>
          </w:tcPr>
          <w:p w14:paraId="03119997" w14:textId="77777777" w:rsidR="0054202E" w:rsidRPr="0054202E" w:rsidRDefault="0054202E" w:rsidP="0054202E">
            <w:r w:rsidRPr="0054202E">
              <w:t>2024-01-10</w:t>
            </w:r>
          </w:p>
        </w:tc>
        <w:tc>
          <w:tcPr>
            <w:tcW w:w="1720" w:type="dxa"/>
            <w:noWrap/>
            <w:hideMark/>
          </w:tcPr>
          <w:p w14:paraId="553DF189" w14:textId="77777777" w:rsidR="0054202E" w:rsidRPr="0054202E" w:rsidRDefault="0054202E" w:rsidP="0054202E">
            <w:r w:rsidRPr="0054202E">
              <w:t>171</w:t>
            </w:r>
          </w:p>
        </w:tc>
      </w:tr>
      <w:tr w:rsidR="0054202E" w:rsidRPr="0054202E" w14:paraId="568EED0E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633DE39A" w14:textId="77777777" w:rsidR="0054202E" w:rsidRPr="0054202E" w:rsidRDefault="0054202E" w:rsidP="0054202E">
            <w:r w:rsidRPr="0054202E">
              <w:t>S009</w:t>
            </w:r>
          </w:p>
        </w:tc>
        <w:tc>
          <w:tcPr>
            <w:tcW w:w="1280" w:type="dxa"/>
            <w:noWrap/>
            <w:hideMark/>
          </w:tcPr>
          <w:p w14:paraId="585188D3" w14:textId="77777777" w:rsidR="0054202E" w:rsidRPr="0054202E" w:rsidRDefault="0054202E" w:rsidP="0054202E">
            <w:r w:rsidRPr="0054202E">
              <w:t>PRD002</w:t>
            </w:r>
          </w:p>
        </w:tc>
        <w:tc>
          <w:tcPr>
            <w:tcW w:w="1460" w:type="dxa"/>
            <w:noWrap/>
            <w:hideMark/>
          </w:tcPr>
          <w:p w14:paraId="4AFAE67C" w14:textId="77777777" w:rsidR="0054202E" w:rsidRPr="0054202E" w:rsidRDefault="0054202E" w:rsidP="0054202E">
            <w:r w:rsidRPr="0054202E">
              <w:t>2024-01-11</w:t>
            </w:r>
          </w:p>
        </w:tc>
        <w:tc>
          <w:tcPr>
            <w:tcW w:w="1720" w:type="dxa"/>
            <w:noWrap/>
            <w:hideMark/>
          </w:tcPr>
          <w:p w14:paraId="1669091A" w14:textId="77777777" w:rsidR="0054202E" w:rsidRPr="0054202E" w:rsidRDefault="0054202E" w:rsidP="0054202E">
            <w:r w:rsidRPr="0054202E">
              <w:t>63</w:t>
            </w:r>
          </w:p>
        </w:tc>
      </w:tr>
      <w:tr w:rsidR="0054202E" w:rsidRPr="0054202E" w14:paraId="4DB74355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44291E48" w14:textId="77777777" w:rsidR="0054202E" w:rsidRPr="0054202E" w:rsidRDefault="0054202E" w:rsidP="0054202E">
            <w:r w:rsidRPr="0054202E">
              <w:t>S010</w:t>
            </w:r>
          </w:p>
        </w:tc>
        <w:tc>
          <w:tcPr>
            <w:tcW w:w="1280" w:type="dxa"/>
            <w:noWrap/>
            <w:hideMark/>
          </w:tcPr>
          <w:p w14:paraId="787B9515" w14:textId="77777777" w:rsidR="0054202E" w:rsidRPr="0054202E" w:rsidRDefault="0054202E" w:rsidP="0054202E">
            <w:r w:rsidRPr="0054202E">
              <w:t>PRD001</w:t>
            </w:r>
          </w:p>
        </w:tc>
        <w:tc>
          <w:tcPr>
            <w:tcW w:w="1460" w:type="dxa"/>
            <w:noWrap/>
            <w:hideMark/>
          </w:tcPr>
          <w:p w14:paraId="38133A2B" w14:textId="77777777" w:rsidR="0054202E" w:rsidRPr="0054202E" w:rsidRDefault="0054202E" w:rsidP="0054202E">
            <w:r w:rsidRPr="0054202E">
              <w:t>2024-01-12</w:t>
            </w:r>
          </w:p>
        </w:tc>
        <w:tc>
          <w:tcPr>
            <w:tcW w:w="1720" w:type="dxa"/>
            <w:noWrap/>
            <w:hideMark/>
          </w:tcPr>
          <w:p w14:paraId="54AB610E" w14:textId="77777777" w:rsidR="0054202E" w:rsidRPr="0054202E" w:rsidRDefault="0054202E" w:rsidP="0054202E">
            <w:r w:rsidRPr="0054202E">
              <w:t>172</w:t>
            </w:r>
          </w:p>
        </w:tc>
      </w:tr>
      <w:tr w:rsidR="0054202E" w:rsidRPr="0054202E" w14:paraId="56B1102F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0A9EE747" w14:textId="77777777" w:rsidR="0054202E" w:rsidRPr="0054202E" w:rsidRDefault="0054202E" w:rsidP="0054202E">
            <w:r w:rsidRPr="0054202E">
              <w:t>S011</w:t>
            </w:r>
          </w:p>
        </w:tc>
        <w:tc>
          <w:tcPr>
            <w:tcW w:w="1280" w:type="dxa"/>
            <w:noWrap/>
            <w:hideMark/>
          </w:tcPr>
          <w:p w14:paraId="0D1B48A4" w14:textId="77777777" w:rsidR="0054202E" w:rsidRPr="0054202E" w:rsidRDefault="0054202E" w:rsidP="0054202E">
            <w:r w:rsidRPr="0054202E">
              <w:t>PRD001</w:t>
            </w:r>
          </w:p>
        </w:tc>
        <w:tc>
          <w:tcPr>
            <w:tcW w:w="1460" w:type="dxa"/>
            <w:noWrap/>
            <w:hideMark/>
          </w:tcPr>
          <w:p w14:paraId="6ABE77BE" w14:textId="77777777" w:rsidR="0054202E" w:rsidRPr="0054202E" w:rsidRDefault="0054202E" w:rsidP="0054202E">
            <w:r w:rsidRPr="0054202E">
              <w:t>2024-01-13</w:t>
            </w:r>
          </w:p>
        </w:tc>
        <w:tc>
          <w:tcPr>
            <w:tcW w:w="1720" w:type="dxa"/>
            <w:noWrap/>
            <w:hideMark/>
          </w:tcPr>
          <w:p w14:paraId="2804AEC2" w14:textId="77777777" w:rsidR="0054202E" w:rsidRPr="0054202E" w:rsidRDefault="0054202E" w:rsidP="0054202E">
            <w:r w:rsidRPr="0054202E">
              <w:t>99</w:t>
            </w:r>
          </w:p>
        </w:tc>
      </w:tr>
      <w:tr w:rsidR="0054202E" w:rsidRPr="0054202E" w14:paraId="27EEF6A3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61C6AE65" w14:textId="77777777" w:rsidR="0054202E" w:rsidRPr="0054202E" w:rsidRDefault="0054202E" w:rsidP="0054202E">
            <w:r w:rsidRPr="0054202E">
              <w:t>S012</w:t>
            </w:r>
          </w:p>
        </w:tc>
        <w:tc>
          <w:tcPr>
            <w:tcW w:w="1280" w:type="dxa"/>
            <w:noWrap/>
            <w:hideMark/>
          </w:tcPr>
          <w:p w14:paraId="1E1D31EF" w14:textId="77777777" w:rsidR="0054202E" w:rsidRPr="0054202E" w:rsidRDefault="0054202E" w:rsidP="0054202E">
            <w:r w:rsidRPr="0054202E">
              <w:t>PRD004</w:t>
            </w:r>
          </w:p>
        </w:tc>
        <w:tc>
          <w:tcPr>
            <w:tcW w:w="1460" w:type="dxa"/>
            <w:noWrap/>
            <w:hideMark/>
          </w:tcPr>
          <w:p w14:paraId="61115E1C" w14:textId="77777777" w:rsidR="0054202E" w:rsidRPr="0054202E" w:rsidRDefault="0054202E" w:rsidP="0054202E">
            <w:r w:rsidRPr="0054202E">
              <w:t>2024-01-14</w:t>
            </w:r>
          </w:p>
        </w:tc>
        <w:tc>
          <w:tcPr>
            <w:tcW w:w="1720" w:type="dxa"/>
            <w:noWrap/>
            <w:hideMark/>
          </w:tcPr>
          <w:p w14:paraId="72545287" w14:textId="77777777" w:rsidR="0054202E" w:rsidRPr="0054202E" w:rsidRDefault="0054202E" w:rsidP="0054202E">
            <w:r w:rsidRPr="0054202E">
              <w:t>42</w:t>
            </w:r>
          </w:p>
        </w:tc>
      </w:tr>
      <w:tr w:rsidR="0054202E" w:rsidRPr="0054202E" w14:paraId="476B1D93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15788CC8" w14:textId="77777777" w:rsidR="0054202E" w:rsidRPr="0054202E" w:rsidRDefault="0054202E" w:rsidP="0054202E">
            <w:r w:rsidRPr="0054202E">
              <w:t>S013</w:t>
            </w:r>
          </w:p>
        </w:tc>
        <w:tc>
          <w:tcPr>
            <w:tcW w:w="1280" w:type="dxa"/>
            <w:noWrap/>
            <w:hideMark/>
          </w:tcPr>
          <w:p w14:paraId="4CBD85A9" w14:textId="77777777" w:rsidR="0054202E" w:rsidRPr="0054202E" w:rsidRDefault="0054202E" w:rsidP="0054202E">
            <w:r w:rsidRPr="0054202E">
              <w:t>PRD001</w:t>
            </w:r>
          </w:p>
        </w:tc>
        <w:tc>
          <w:tcPr>
            <w:tcW w:w="1460" w:type="dxa"/>
            <w:noWrap/>
            <w:hideMark/>
          </w:tcPr>
          <w:p w14:paraId="1DBD764B" w14:textId="77777777" w:rsidR="0054202E" w:rsidRPr="0054202E" w:rsidRDefault="0054202E" w:rsidP="0054202E">
            <w:r w:rsidRPr="0054202E">
              <w:t>2024-01-15</w:t>
            </w:r>
          </w:p>
        </w:tc>
        <w:tc>
          <w:tcPr>
            <w:tcW w:w="1720" w:type="dxa"/>
            <w:noWrap/>
            <w:hideMark/>
          </w:tcPr>
          <w:p w14:paraId="086FE32E" w14:textId="77777777" w:rsidR="0054202E" w:rsidRPr="0054202E" w:rsidRDefault="0054202E" w:rsidP="0054202E">
            <w:r w:rsidRPr="0054202E">
              <w:t>71</w:t>
            </w:r>
          </w:p>
        </w:tc>
      </w:tr>
      <w:tr w:rsidR="0054202E" w:rsidRPr="0054202E" w14:paraId="583BBC3D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735A5D47" w14:textId="77777777" w:rsidR="0054202E" w:rsidRPr="0054202E" w:rsidRDefault="0054202E" w:rsidP="0054202E">
            <w:r w:rsidRPr="0054202E">
              <w:t>S014</w:t>
            </w:r>
          </w:p>
        </w:tc>
        <w:tc>
          <w:tcPr>
            <w:tcW w:w="1280" w:type="dxa"/>
            <w:noWrap/>
            <w:hideMark/>
          </w:tcPr>
          <w:p w14:paraId="6CB95491" w14:textId="77777777" w:rsidR="0054202E" w:rsidRPr="0054202E" w:rsidRDefault="0054202E" w:rsidP="0054202E">
            <w:r w:rsidRPr="0054202E">
              <w:t>PRD005</w:t>
            </w:r>
          </w:p>
        </w:tc>
        <w:tc>
          <w:tcPr>
            <w:tcW w:w="1460" w:type="dxa"/>
            <w:noWrap/>
            <w:hideMark/>
          </w:tcPr>
          <w:p w14:paraId="1CEE2E8C" w14:textId="77777777" w:rsidR="0054202E" w:rsidRPr="0054202E" w:rsidRDefault="0054202E" w:rsidP="0054202E">
            <w:r w:rsidRPr="0054202E">
              <w:t>2024-01-16</w:t>
            </w:r>
          </w:p>
        </w:tc>
        <w:tc>
          <w:tcPr>
            <w:tcW w:w="1720" w:type="dxa"/>
            <w:noWrap/>
            <w:hideMark/>
          </w:tcPr>
          <w:p w14:paraId="787C6BAD" w14:textId="77777777" w:rsidR="0054202E" w:rsidRPr="0054202E" w:rsidRDefault="0054202E" w:rsidP="0054202E">
            <w:r w:rsidRPr="0054202E">
              <w:t>174</w:t>
            </w:r>
          </w:p>
        </w:tc>
      </w:tr>
      <w:tr w:rsidR="0054202E" w:rsidRPr="0054202E" w14:paraId="481E43C8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06B15BB0" w14:textId="77777777" w:rsidR="0054202E" w:rsidRPr="0054202E" w:rsidRDefault="0054202E" w:rsidP="0054202E">
            <w:r w:rsidRPr="0054202E">
              <w:t>S015</w:t>
            </w:r>
          </w:p>
        </w:tc>
        <w:tc>
          <w:tcPr>
            <w:tcW w:w="1280" w:type="dxa"/>
            <w:noWrap/>
            <w:hideMark/>
          </w:tcPr>
          <w:p w14:paraId="5D171526" w14:textId="77777777" w:rsidR="0054202E" w:rsidRPr="0054202E" w:rsidRDefault="0054202E" w:rsidP="0054202E">
            <w:r w:rsidRPr="0054202E">
              <w:t>PRD003</w:t>
            </w:r>
          </w:p>
        </w:tc>
        <w:tc>
          <w:tcPr>
            <w:tcW w:w="1460" w:type="dxa"/>
            <w:noWrap/>
            <w:hideMark/>
          </w:tcPr>
          <w:p w14:paraId="59934512" w14:textId="77777777" w:rsidR="0054202E" w:rsidRPr="0054202E" w:rsidRDefault="0054202E" w:rsidP="0054202E">
            <w:r w:rsidRPr="0054202E">
              <w:t>2024-01-17</w:t>
            </w:r>
          </w:p>
        </w:tc>
        <w:tc>
          <w:tcPr>
            <w:tcW w:w="1720" w:type="dxa"/>
            <w:noWrap/>
            <w:hideMark/>
          </w:tcPr>
          <w:p w14:paraId="01CD9D75" w14:textId="77777777" w:rsidR="0054202E" w:rsidRPr="0054202E" w:rsidRDefault="0054202E" w:rsidP="0054202E">
            <w:r w:rsidRPr="0054202E">
              <w:t>167</w:t>
            </w:r>
          </w:p>
        </w:tc>
      </w:tr>
      <w:tr w:rsidR="0054202E" w:rsidRPr="0054202E" w14:paraId="67C4251F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4C1B24ED" w14:textId="77777777" w:rsidR="0054202E" w:rsidRPr="0054202E" w:rsidRDefault="0054202E" w:rsidP="0054202E">
            <w:r w:rsidRPr="0054202E">
              <w:t>S016</w:t>
            </w:r>
          </w:p>
        </w:tc>
        <w:tc>
          <w:tcPr>
            <w:tcW w:w="1280" w:type="dxa"/>
            <w:noWrap/>
            <w:hideMark/>
          </w:tcPr>
          <w:p w14:paraId="48647DB3" w14:textId="77777777" w:rsidR="0054202E" w:rsidRPr="0054202E" w:rsidRDefault="0054202E" w:rsidP="0054202E">
            <w:r w:rsidRPr="0054202E">
              <w:t>PRD004</w:t>
            </w:r>
          </w:p>
        </w:tc>
        <w:tc>
          <w:tcPr>
            <w:tcW w:w="1460" w:type="dxa"/>
            <w:noWrap/>
            <w:hideMark/>
          </w:tcPr>
          <w:p w14:paraId="5237218E" w14:textId="77777777" w:rsidR="0054202E" w:rsidRPr="0054202E" w:rsidRDefault="0054202E" w:rsidP="0054202E">
            <w:r w:rsidRPr="0054202E">
              <w:t>2024-01-18</w:t>
            </w:r>
          </w:p>
        </w:tc>
        <w:tc>
          <w:tcPr>
            <w:tcW w:w="1720" w:type="dxa"/>
            <w:noWrap/>
            <w:hideMark/>
          </w:tcPr>
          <w:p w14:paraId="280F2326" w14:textId="77777777" w:rsidR="0054202E" w:rsidRPr="0054202E" w:rsidRDefault="0054202E" w:rsidP="0054202E">
            <w:r w:rsidRPr="0054202E">
              <w:t>20</w:t>
            </w:r>
          </w:p>
        </w:tc>
      </w:tr>
      <w:tr w:rsidR="0054202E" w:rsidRPr="0054202E" w14:paraId="410B2462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6AD0F891" w14:textId="77777777" w:rsidR="0054202E" w:rsidRPr="0054202E" w:rsidRDefault="0054202E" w:rsidP="0054202E">
            <w:r w:rsidRPr="0054202E">
              <w:t>S017</w:t>
            </w:r>
          </w:p>
        </w:tc>
        <w:tc>
          <w:tcPr>
            <w:tcW w:w="1280" w:type="dxa"/>
            <w:noWrap/>
            <w:hideMark/>
          </w:tcPr>
          <w:p w14:paraId="6DDCB880" w14:textId="77777777" w:rsidR="0054202E" w:rsidRPr="0054202E" w:rsidRDefault="0054202E" w:rsidP="0054202E">
            <w:r w:rsidRPr="0054202E">
              <w:t>PRD005</w:t>
            </w:r>
          </w:p>
        </w:tc>
        <w:tc>
          <w:tcPr>
            <w:tcW w:w="1460" w:type="dxa"/>
            <w:noWrap/>
            <w:hideMark/>
          </w:tcPr>
          <w:p w14:paraId="479F0102" w14:textId="77777777" w:rsidR="0054202E" w:rsidRPr="0054202E" w:rsidRDefault="0054202E" w:rsidP="0054202E">
            <w:r w:rsidRPr="0054202E">
              <w:t>2024-01-19</w:t>
            </w:r>
          </w:p>
        </w:tc>
        <w:tc>
          <w:tcPr>
            <w:tcW w:w="1720" w:type="dxa"/>
            <w:noWrap/>
            <w:hideMark/>
          </w:tcPr>
          <w:p w14:paraId="39F682F8" w14:textId="77777777" w:rsidR="0054202E" w:rsidRPr="0054202E" w:rsidRDefault="0054202E" w:rsidP="0054202E">
            <w:r w:rsidRPr="0054202E">
              <w:t>83</w:t>
            </w:r>
          </w:p>
        </w:tc>
      </w:tr>
      <w:tr w:rsidR="0054202E" w:rsidRPr="0054202E" w14:paraId="2D7AB02C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637F9798" w14:textId="77777777" w:rsidR="0054202E" w:rsidRPr="0054202E" w:rsidRDefault="0054202E" w:rsidP="0054202E">
            <w:r w:rsidRPr="0054202E">
              <w:t>S018</w:t>
            </w:r>
          </w:p>
        </w:tc>
        <w:tc>
          <w:tcPr>
            <w:tcW w:w="1280" w:type="dxa"/>
            <w:noWrap/>
            <w:hideMark/>
          </w:tcPr>
          <w:p w14:paraId="30E793D0" w14:textId="77777777" w:rsidR="0054202E" w:rsidRPr="0054202E" w:rsidRDefault="0054202E" w:rsidP="0054202E">
            <w:r w:rsidRPr="0054202E">
              <w:t>PRD001</w:t>
            </w:r>
          </w:p>
        </w:tc>
        <w:tc>
          <w:tcPr>
            <w:tcW w:w="1460" w:type="dxa"/>
            <w:noWrap/>
            <w:hideMark/>
          </w:tcPr>
          <w:p w14:paraId="3F1E5420" w14:textId="77777777" w:rsidR="0054202E" w:rsidRPr="0054202E" w:rsidRDefault="0054202E" w:rsidP="0054202E">
            <w:r w:rsidRPr="0054202E">
              <w:t>2024-01-20</w:t>
            </w:r>
          </w:p>
        </w:tc>
        <w:tc>
          <w:tcPr>
            <w:tcW w:w="1720" w:type="dxa"/>
            <w:noWrap/>
            <w:hideMark/>
          </w:tcPr>
          <w:p w14:paraId="098E26FF" w14:textId="77777777" w:rsidR="0054202E" w:rsidRPr="0054202E" w:rsidRDefault="0054202E" w:rsidP="0054202E">
            <w:r w:rsidRPr="0054202E">
              <w:t>148</w:t>
            </w:r>
          </w:p>
        </w:tc>
      </w:tr>
      <w:tr w:rsidR="0054202E" w:rsidRPr="0054202E" w14:paraId="1D8BFFC6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56C54FEA" w14:textId="77777777" w:rsidR="0054202E" w:rsidRPr="0054202E" w:rsidRDefault="0054202E" w:rsidP="0054202E">
            <w:r w:rsidRPr="0054202E">
              <w:t>S019</w:t>
            </w:r>
          </w:p>
        </w:tc>
        <w:tc>
          <w:tcPr>
            <w:tcW w:w="1280" w:type="dxa"/>
            <w:noWrap/>
            <w:hideMark/>
          </w:tcPr>
          <w:p w14:paraId="6A97AC3B" w14:textId="77777777" w:rsidR="0054202E" w:rsidRPr="0054202E" w:rsidRDefault="0054202E" w:rsidP="0054202E">
            <w:r w:rsidRPr="0054202E">
              <w:t>PRD004</w:t>
            </w:r>
          </w:p>
        </w:tc>
        <w:tc>
          <w:tcPr>
            <w:tcW w:w="1460" w:type="dxa"/>
            <w:noWrap/>
            <w:hideMark/>
          </w:tcPr>
          <w:p w14:paraId="57B746AC" w14:textId="77777777" w:rsidR="0054202E" w:rsidRPr="0054202E" w:rsidRDefault="0054202E" w:rsidP="0054202E">
            <w:r w:rsidRPr="0054202E">
              <w:t>2024-01-21</w:t>
            </w:r>
          </w:p>
        </w:tc>
        <w:tc>
          <w:tcPr>
            <w:tcW w:w="1720" w:type="dxa"/>
            <w:noWrap/>
            <w:hideMark/>
          </w:tcPr>
          <w:p w14:paraId="2D1F1C43" w14:textId="77777777" w:rsidR="0054202E" w:rsidRPr="0054202E" w:rsidRDefault="0054202E" w:rsidP="0054202E">
            <w:r w:rsidRPr="0054202E">
              <w:t>186</w:t>
            </w:r>
          </w:p>
        </w:tc>
      </w:tr>
      <w:tr w:rsidR="0054202E" w:rsidRPr="0054202E" w14:paraId="51B17B15" w14:textId="77777777" w:rsidTr="0054202E">
        <w:trPr>
          <w:trHeight w:val="300"/>
        </w:trPr>
        <w:tc>
          <w:tcPr>
            <w:tcW w:w="1500" w:type="dxa"/>
            <w:noWrap/>
            <w:hideMark/>
          </w:tcPr>
          <w:p w14:paraId="1EE002B5" w14:textId="77777777" w:rsidR="0054202E" w:rsidRPr="0054202E" w:rsidRDefault="0054202E" w:rsidP="0054202E">
            <w:r w:rsidRPr="0054202E">
              <w:t>S020</w:t>
            </w:r>
          </w:p>
        </w:tc>
        <w:tc>
          <w:tcPr>
            <w:tcW w:w="1280" w:type="dxa"/>
            <w:noWrap/>
            <w:hideMark/>
          </w:tcPr>
          <w:p w14:paraId="12D4A0F0" w14:textId="77777777" w:rsidR="0054202E" w:rsidRPr="0054202E" w:rsidRDefault="0054202E" w:rsidP="0054202E">
            <w:r w:rsidRPr="0054202E">
              <w:t>PRD001</w:t>
            </w:r>
          </w:p>
        </w:tc>
        <w:tc>
          <w:tcPr>
            <w:tcW w:w="1460" w:type="dxa"/>
            <w:noWrap/>
            <w:hideMark/>
          </w:tcPr>
          <w:p w14:paraId="022EE019" w14:textId="77777777" w:rsidR="0054202E" w:rsidRPr="0054202E" w:rsidRDefault="0054202E" w:rsidP="0054202E">
            <w:r w:rsidRPr="0054202E">
              <w:t>2024-01-22</w:t>
            </w:r>
          </w:p>
        </w:tc>
        <w:tc>
          <w:tcPr>
            <w:tcW w:w="1720" w:type="dxa"/>
            <w:noWrap/>
            <w:hideMark/>
          </w:tcPr>
          <w:p w14:paraId="5B57C871" w14:textId="77777777" w:rsidR="0054202E" w:rsidRPr="0054202E" w:rsidRDefault="0054202E" w:rsidP="0054202E">
            <w:r w:rsidRPr="0054202E">
              <w:t>138</w:t>
            </w:r>
          </w:p>
        </w:tc>
      </w:tr>
    </w:tbl>
    <w:p w14:paraId="27FDCE89" w14:textId="20CBB1EB" w:rsidR="0054202E" w:rsidRPr="00BD46E7" w:rsidRDefault="0054202E" w:rsidP="00BD46E7">
      <w:pPr>
        <w:rPr>
          <w:b/>
          <w:bCs/>
          <w:lang w:val="en-GB"/>
        </w:rPr>
      </w:pPr>
      <w:r>
        <w:rPr>
          <w:b/>
          <w:bCs/>
          <w:lang w:val="en-GB"/>
        </w:rPr>
        <w:fldChar w:fldCharType="end"/>
      </w:r>
    </w:p>
    <w:p w14:paraId="6C4F238C" w14:textId="77777777" w:rsidR="0054202E" w:rsidRPr="0054202E" w:rsidRDefault="0054202E" w:rsidP="0054202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4202E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5420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54202E">
        <w:rPr>
          <w:rFonts w:ascii="Times New Roman" w:hAnsi="Times New Roman" w:cs="Times New Roman"/>
          <w:sz w:val="24"/>
          <w:szCs w:val="24"/>
          <w:lang w:val="en-GB"/>
        </w:rPr>
        <w:t xml:space="preserve">“ </w:t>
      </w:r>
      <w:r w:rsidRPr="0054202E">
        <w:rPr>
          <w:rFonts w:ascii="Times New Roman" w:hAnsi="Times New Roman" w:cs="Times New Roman"/>
          <w:b/>
          <w:sz w:val="24"/>
          <w:szCs w:val="24"/>
          <w:lang w:val="en-GB"/>
        </w:rPr>
        <w:t>Cleaning</w:t>
      </w:r>
      <w:proofErr w:type="gramEnd"/>
      <w:r w:rsidRPr="0054202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54202E">
        <w:rPr>
          <w:rFonts w:ascii="Times New Roman" w:hAnsi="Times New Roman" w:cs="Times New Roman"/>
          <w:b/>
          <w:sz w:val="24"/>
          <w:szCs w:val="24"/>
          <w:lang w:val="en-GB"/>
        </w:rPr>
        <w:t>dari</w:t>
      </w:r>
      <w:proofErr w:type="spellEnd"/>
      <w:r w:rsidRPr="0054202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54202E">
        <w:rPr>
          <w:rFonts w:ascii="Times New Roman" w:hAnsi="Times New Roman" w:cs="Times New Roman"/>
          <w:b/>
          <w:sz w:val="24"/>
          <w:szCs w:val="24"/>
          <w:lang w:val="en-GB"/>
        </w:rPr>
        <w:t>ketiga</w:t>
      </w:r>
      <w:proofErr w:type="spellEnd"/>
      <w:r w:rsidRPr="0054202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table </w:t>
      </w:r>
      <w:proofErr w:type="spellStart"/>
      <w:r w:rsidRPr="0054202E">
        <w:rPr>
          <w:rFonts w:ascii="Times New Roman" w:hAnsi="Times New Roman" w:cs="Times New Roman"/>
          <w:b/>
          <w:sz w:val="24"/>
          <w:szCs w:val="24"/>
          <w:lang w:val="en-GB"/>
        </w:rPr>
        <w:t>diatas</w:t>
      </w:r>
      <w:proofErr w:type="spellEnd"/>
      <w:r w:rsidRPr="0054202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54202E">
        <w:rPr>
          <w:rFonts w:ascii="Times New Roman" w:hAnsi="Times New Roman" w:cs="Times New Roman"/>
          <w:b/>
          <w:sz w:val="24"/>
          <w:szCs w:val="24"/>
          <w:lang w:val="en-GB"/>
        </w:rPr>
        <w:t>sejumlah</w:t>
      </w:r>
      <w:proofErr w:type="spellEnd"/>
      <w:r w:rsidRPr="0054202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20 baris </w:t>
      </w:r>
      <w:proofErr w:type="spellStart"/>
      <w:r w:rsidRPr="0054202E">
        <w:rPr>
          <w:rFonts w:ascii="Times New Roman" w:hAnsi="Times New Roman" w:cs="Times New Roman"/>
          <w:b/>
          <w:sz w:val="24"/>
          <w:szCs w:val="24"/>
          <w:lang w:val="en-GB"/>
        </w:rPr>
        <w:t>dalam</w:t>
      </w:r>
      <w:proofErr w:type="spellEnd"/>
      <w:r w:rsidRPr="0054202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54202E">
        <w:rPr>
          <w:rFonts w:ascii="Times New Roman" w:hAnsi="Times New Roman" w:cs="Times New Roman"/>
          <w:b/>
          <w:sz w:val="24"/>
          <w:szCs w:val="24"/>
          <w:lang w:val="en-GB"/>
        </w:rPr>
        <w:t>bentuk</w:t>
      </w:r>
      <w:proofErr w:type="spellEnd"/>
      <w:r w:rsidRPr="0054202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excel</w:t>
      </w:r>
      <w:r w:rsidRPr="0054202E">
        <w:rPr>
          <w:rFonts w:ascii="Times New Roman" w:hAnsi="Times New Roman" w:cs="Times New Roman"/>
          <w:sz w:val="24"/>
          <w:szCs w:val="24"/>
          <w:lang w:val="en-GB"/>
        </w:rPr>
        <w:t xml:space="preserve"> “ </w:t>
      </w:r>
      <w:proofErr w:type="spellStart"/>
      <w:r w:rsidRPr="0054202E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5420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4202E">
        <w:rPr>
          <w:rFonts w:ascii="Times New Roman" w:hAnsi="Times New Roman" w:cs="Times New Roman"/>
          <w:b/>
          <w:sz w:val="24"/>
          <w:szCs w:val="24"/>
          <w:lang w:val="en-GB"/>
        </w:rPr>
        <w:t>Excel to CSV Converter</w:t>
      </w:r>
      <w:r w:rsidRPr="005420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8035DD2" w14:textId="55A95504" w:rsidR="00E721C2" w:rsidRPr="00A623A9" w:rsidRDefault="0054202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PRODUKSI :</w:t>
      </w:r>
      <w:proofErr w:type="gramEnd"/>
    </w:p>
    <w:p w14:paraId="28D4F90E" w14:textId="77777777" w:rsidR="0054202E" w:rsidRDefault="0054202E" w:rsidP="0054202E">
      <w:proofErr w:type="spellStart"/>
      <w:r>
        <w:t>Production_</w:t>
      </w:r>
      <w:proofErr w:type="gramStart"/>
      <w:r>
        <w:t>ID,Product</w:t>
      </w:r>
      <w:proofErr w:type="gramEnd"/>
      <w:r>
        <w:t>_ID,Production_Date,Quantity_Produced</w:t>
      </w:r>
      <w:proofErr w:type="spellEnd"/>
    </w:p>
    <w:p w14:paraId="5989D235" w14:textId="77777777" w:rsidR="0054202E" w:rsidRDefault="0054202E" w:rsidP="0054202E">
      <w:pPr>
        <w:spacing w:line="240" w:lineRule="auto"/>
      </w:pPr>
      <w:r>
        <w:t>P</w:t>
      </w:r>
      <w:proofErr w:type="gramStart"/>
      <w:r>
        <w:t>001,PRD</w:t>
      </w:r>
      <w:proofErr w:type="gramEnd"/>
      <w:r>
        <w:t>002,1/1/2024,336</w:t>
      </w:r>
    </w:p>
    <w:p w14:paraId="38A54BA2" w14:textId="22BA20D2" w:rsidR="0054202E" w:rsidRDefault="0054202E" w:rsidP="0054202E">
      <w:pPr>
        <w:spacing w:line="240" w:lineRule="auto"/>
      </w:pPr>
      <w:r>
        <w:t>P</w:t>
      </w:r>
      <w:proofErr w:type="gramStart"/>
      <w:r>
        <w:t>002,PRD</w:t>
      </w:r>
      <w:proofErr w:type="gramEnd"/>
      <w:r>
        <w:t>003,1/2/2024,138</w:t>
      </w:r>
    </w:p>
    <w:p w14:paraId="38536024" w14:textId="77777777" w:rsidR="0054202E" w:rsidRDefault="0054202E" w:rsidP="0054202E">
      <w:pPr>
        <w:spacing w:line="240" w:lineRule="auto"/>
      </w:pPr>
      <w:r>
        <w:t>P</w:t>
      </w:r>
      <w:proofErr w:type="gramStart"/>
      <w:r>
        <w:t>003,PRD</w:t>
      </w:r>
      <w:proofErr w:type="gramEnd"/>
      <w:r>
        <w:t>003,1/3/2024,484</w:t>
      </w:r>
    </w:p>
    <w:p w14:paraId="719C1A32" w14:textId="77777777" w:rsidR="0054202E" w:rsidRDefault="0054202E" w:rsidP="0054202E">
      <w:pPr>
        <w:spacing w:line="240" w:lineRule="auto"/>
      </w:pPr>
      <w:r>
        <w:t>P</w:t>
      </w:r>
      <w:proofErr w:type="gramStart"/>
      <w:r>
        <w:t>004,PRD</w:t>
      </w:r>
      <w:proofErr w:type="gramEnd"/>
      <w:r>
        <w:t>001,1/4/2024,352</w:t>
      </w:r>
    </w:p>
    <w:p w14:paraId="0CA5D732" w14:textId="77777777" w:rsidR="0054202E" w:rsidRDefault="0054202E" w:rsidP="0054202E">
      <w:pPr>
        <w:spacing w:line="240" w:lineRule="auto"/>
      </w:pPr>
      <w:r>
        <w:t>P</w:t>
      </w:r>
      <w:proofErr w:type="gramStart"/>
      <w:r>
        <w:t>005,PRD</w:t>
      </w:r>
      <w:proofErr w:type="gramEnd"/>
      <w:r>
        <w:t>001,1/5/2024,165</w:t>
      </w:r>
    </w:p>
    <w:p w14:paraId="513D4359" w14:textId="77777777" w:rsidR="0054202E" w:rsidRDefault="0054202E" w:rsidP="0054202E">
      <w:pPr>
        <w:spacing w:line="240" w:lineRule="auto"/>
      </w:pPr>
      <w:r>
        <w:t>P</w:t>
      </w:r>
      <w:proofErr w:type="gramStart"/>
      <w:r>
        <w:t>006,PRD</w:t>
      </w:r>
      <w:proofErr w:type="gramEnd"/>
      <w:r>
        <w:t>002,1/6/2024,270</w:t>
      </w:r>
    </w:p>
    <w:p w14:paraId="364D914A" w14:textId="77777777" w:rsidR="0054202E" w:rsidRDefault="0054202E" w:rsidP="0054202E">
      <w:pPr>
        <w:spacing w:line="240" w:lineRule="auto"/>
      </w:pPr>
      <w:r>
        <w:t>P</w:t>
      </w:r>
      <w:proofErr w:type="gramStart"/>
      <w:r>
        <w:t>007,PRD</w:t>
      </w:r>
      <w:proofErr w:type="gramEnd"/>
      <w:r>
        <w:t>005,1/7/2024,417</w:t>
      </w:r>
    </w:p>
    <w:p w14:paraId="58CB8332" w14:textId="77777777" w:rsidR="0054202E" w:rsidRDefault="0054202E" w:rsidP="0054202E">
      <w:pPr>
        <w:spacing w:line="240" w:lineRule="auto"/>
      </w:pPr>
      <w:r>
        <w:t>P</w:t>
      </w:r>
      <w:proofErr w:type="gramStart"/>
      <w:r>
        <w:t>008,PRD</w:t>
      </w:r>
      <w:proofErr w:type="gramEnd"/>
      <w:r>
        <w:t>002,1/8/2024,321</w:t>
      </w:r>
    </w:p>
    <w:p w14:paraId="127501AA" w14:textId="77777777" w:rsidR="0054202E" w:rsidRDefault="0054202E" w:rsidP="0054202E">
      <w:pPr>
        <w:spacing w:line="240" w:lineRule="auto"/>
      </w:pPr>
      <w:r>
        <w:lastRenderedPageBreak/>
        <w:t>P</w:t>
      </w:r>
      <w:proofErr w:type="gramStart"/>
      <w:r>
        <w:t>009,PRD</w:t>
      </w:r>
      <w:proofErr w:type="gramEnd"/>
      <w:r>
        <w:t>002,1/9/2024,195</w:t>
      </w:r>
    </w:p>
    <w:p w14:paraId="2DCD8AD6" w14:textId="77777777" w:rsidR="0054202E" w:rsidRDefault="0054202E" w:rsidP="0054202E">
      <w:pPr>
        <w:spacing w:line="240" w:lineRule="auto"/>
      </w:pPr>
      <w:r>
        <w:t>P</w:t>
      </w:r>
      <w:proofErr w:type="gramStart"/>
      <w:r>
        <w:t>010,PRD</w:t>
      </w:r>
      <w:proofErr w:type="gramEnd"/>
      <w:r>
        <w:t>003,1/10/2024,304</w:t>
      </w:r>
    </w:p>
    <w:p w14:paraId="4153F06F" w14:textId="77777777" w:rsidR="0054202E" w:rsidRDefault="0054202E" w:rsidP="0054202E">
      <w:pPr>
        <w:spacing w:line="240" w:lineRule="auto"/>
      </w:pPr>
      <w:r>
        <w:t>P</w:t>
      </w:r>
      <w:proofErr w:type="gramStart"/>
      <w:r>
        <w:t>011,PRD</w:t>
      </w:r>
      <w:proofErr w:type="gramEnd"/>
      <w:r>
        <w:t>003,1/11/2024,354</w:t>
      </w:r>
    </w:p>
    <w:p w14:paraId="4C3BB11C" w14:textId="77777777" w:rsidR="0054202E" w:rsidRDefault="0054202E" w:rsidP="0054202E">
      <w:pPr>
        <w:spacing w:line="240" w:lineRule="auto"/>
      </w:pPr>
      <w:r>
        <w:t>P</w:t>
      </w:r>
      <w:proofErr w:type="gramStart"/>
      <w:r>
        <w:t>012,PRD</w:t>
      </w:r>
      <w:proofErr w:type="gramEnd"/>
      <w:r>
        <w:t>004,1/12/2024,441</w:t>
      </w:r>
    </w:p>
    <w:p w14:paraId="29065065" w14:textId="77777777" w:rsidR="0054202E" w:rsidRDefault="0054202E" w:rsidP="0054202E">
      <w:pPr>
        <w:spacing w:line="240" w:lineRule="auto"/>
      </w:pPr>
      <w:r>
        <w:t>P</w:t>
      </w:r>
      <w:proofErr w:type="gramStart"/>
      <w:r>
        <w:t>013,PRD</w:t>
      </w:r>
      <w:proofErr w:type="gramEnd"/>
      <w:r>
        <w:t>001,1/13/2024,249</w:t>
      </w:r>
    </w:p>
    <w:p w14:paraId="724708A2" w14:textId="77777777" w:rsidR="0054202E" w:rsidRDefault="0054202E" w:rsidP="0054202E">
      <w:pPr>
        <w:spacing w:line="240" w:lineRule="auto"/>
      </w:pPr>
      <w:r>
        <w:t>P</w:t>
      </w:r>
      <w:proofErr w:type="gramStart"/>
      <w:r>
        <w:t>014,PRD</w:t>
      </w:r>
      <w:proofErr w:type="gramEnd"/>
      <w:r>
        <w:t>001,1/14/2024,183</w:t>
      </w:r>
    </w:p>
    <w:p w14:paraId="2A2315CE" w14:textId="77777777" w:rsidR="0054202E" w:rsidRDefault="0054202E" w:rsidP="0054202E">
      <w:pPr>
        <w:spacing w:line="240" w:lineRule="auto"/>
      </w:pPr>
      <w:r>
        <w:t>P</w:t>
      </w:r>
      <w:proofErr w:type="gramStart"/>
      <w:r>
        <w:t>015,PRD</w:t>
      </w:r>
      <w:proofErr w:type="gramEnd"/>
      <w:r>
        <w:t>005,1/15/2024,148</w:t>
      </w:r>
    </w:p>
    <w:p w14:paraId="1F08497E" w14:textId="77777777" w:rsidR="0054202E" w:rsidRDefault="0054202E" w:rsidP="0054202E">
      <w:pPr>
        <w:spacing w:line="240" w:lineRule="auto"/>
      </w:pPr>
      <w:r>
        <w:t>P</w:t>
      </w:r>
      <w:proofErr w:type="gramStart"/>
      <w:r>
        <w:t>016,PRD</w:t>
      </w:r>
      <w:proofErr w:type="gramEnd"/>
      <w:r>
        <w:t>005,1/16/2024,478</w:t>
      </w:r>
    </w:p>
    <w:p w14:paraId="1BF82F75" w14:textId="77777777" w:rsidR="0054202E" w:rsidRDefault="0054202E" w:rsidP="0054202E">
      <w:pPr>
        <w:spacing w:line="240" w:lineRule="auto"/>
      </w:pPr>
      <w:r>
        <w:t>P</w:t>
      </w:r>
      <w:proofErr w:type="gramStart"/>
      <w:r>
        <w:t>017,PRD</w:t>
      </w:r>
      <w:proofErr w:type="gramEnd"/>
      <w:r>
        <w:t>004,1/17/2024,171</w:t>
      </w:r>
    </w:p>
    <w:p w14:paraId="1B415653" w14:textId="77777777" w:rsidR="0054202E" w:rsidRDefault="0054202E" w:rsidP="0054202E">
      <w:pPr>
        <w:spacing w:line="240" w:lineRule="auto"/>
      </w:pPr>
      <w:r>
        <w:t>P</w:t>
      </w:r>
      <w:proofErr w:type="gramStart"/>
      <w:r>
        <w:t>018,PRD</w:t>
      </w:r>
      <w:proofErr w:type="gramEnd"/>
      <w:r>
        <w:t>003,1/18/2024,129</w:t>
      </w:r>
    </w:p>
    <w:p w14:paraId="3499782F" w14:textId="77777777" w:rsidR="0054202E" w:rsidRDefault="0054202E" w:rsidP="0054202E">
      <w:pPr>
        <w:spacing w:line="240" w:lineRule="auto"/>
      </w:pPr>
      <w:r>
        <w:t>P</w:t>
      </w:r>
      <w:proofErr w:type="gramStart"/>
      <w:r>
        <w:t>019,PRD</w:t>
      </w:r>
      <w:proofErr w:type="gramEnd"/>
      <w:r>
        <w:t>001,1/19/2024,210</w:t>
      </w:r>
    </w:p>
    <w:p w14:paraId="1FFDC4B2" w14:textId="7EA4683B" w:rsidR="0054202E" w:rsidRDefault="0054202E" w:rsidP="0054202E">
      <w:pPr>
        <w:spacing w:line="240" w:lineRule="auto"/>
      </w:pPr>
      <w:r>
        <w:t>P</w:t>
      </w:r>
      <w:proofErr w:type="gramStart"/>
      <w:r>
        <w:t>020,PRD</w:t>
      </w:r>
      <w:proofErr w:type="gramEnd"/>
      <w:r>
        <w:t>005,1/20/2024,149</w:t>
      </w:r>
    </w:p>
    <w:p w14:paraId="15DF38EE" w14:textId="1E45F53E" w:rsidR="0054202E" w:rsidRDefault="0054202E" w:rsidP="0054202E">
      <w:pPr>
        <w:spacing w:line="240" w:lineRule="auto"/>
        <w:rPr>
          <w:b/>
          <w:bCs/>
        </w:rPr>
      </w:pPr>
      <w:proofErr w:type="gramStart"/>
      <w:r w:rsidRPr="0054202E">
        <w:rPr>
          <w:b/>
          <w:bCs/>
        </w:rPr>
        <w:t>PERSEDIAAN :</w:t>
      </w:r>
      <w:proofErr w:type="gramEnd"/>
    </w:p>
    <w:p w14:paraId="320BC046" w14:textId="77777777" w:rsidR="0054202E" w:rsidRPr="0054202E" w:rsidRDefault="0054202E" w:rsidP="0054202E">
      <w:pPr>
        <w:spacing w:line="240" w:lineRule="auto"/>
      </w:pPr>
      <w:proofErr w:type="spellStart"/>
      <w:r w:rsidRPr="0054202E">
        <w:t>Inventory_</w:t>
      </w:r>
      <w:proofErr w:type="gramStart"/>
      <w:r w:rsidRPr="0054202E">
        <w:t>ID,Product</w:t>
      </w:r>
      <w:proofErr w:type="gramEnd"/>
      <w:r w:rsidRPr="0054202E">
        <w:t>_ID,Stock_Date,Quantity_In_Stock</w:t>
      </w:r>
      <w:proofErr w:type="spellEnd"/>
    </w:p>
    <w:p w14:paraId="07DC1CE4" w14:textId="77777777" w:rsidR="0054202E" w:rsidRPr="0054202E" w:rsidRDefault="0054202E" w:rsidP="0054202E">
      <w:pPr>
        <w:spacing w:line="240" w:lineRule="auto"/>
      </w:pPr>
      <w:r w:rsidRPr="0054202E">
        <w:t>I</w:t>
      </w:r>
      <w:proofErr w:type="gramStart"/>
      <w:r w:rsidRPr="0054202E">
        <w:t>001,PRD</w:t>
      </w:r>
      <w:proofErr w:type="gramEnd"/>
      <w:r w:rsidRPr="0054202E">
        <w:t>004,2024-01-02,253</w:t>
      </w:r>
    </w:p>
    <w:p w14:paraId="224D1A0A" w14:textId="77777777" w:rsidR="0054202E" w:rsidRPr="0054202E" w:rsidRDefault="0054202E" w:rsidP="0054202E">
      <w:pPr>
        <w:spacing w:line="240" w:lineRule="auto"/>
      </w:pPr>
      <w:r w:rsidRPr="0054202E">
        <w:t>I</w:t>
      </w:r>
      <w:proofErr w:type="gramStart"/>
      <w:r w:rsidRPr="0054202E">
        <w:t>002,PRD</w:t>
      </w:r>
      <w:proofErr w:type="gramEnd"/>
      <w:r w:rsidRPr="0054202E">
        <w:t>003,2024-01-03,246</w:t>
      </w:r>
    </w:p>
    <w:p w14:paraId="02ECC8DA" w14:textId="77777777" w:rsidR="0054202E" w:rsidRPr="0054202E" w:rsidRDefault="0054202E" w:rsidP="0054202E">
      <w:pPr>
        <w:spacing w:line="240" w:lineRule="auto"/>
      </w:pPr>
      <w:r w:rsidRPr="0054202E">
        <w:t>I</w:t>
      </w:r>
      <w:proofErr w:type="gramStart"/>
      <w:r w:rsidRPr="0054202E">
        <w:t>003,PRD</w:t>
      </w:r>
      <w:proofErr w:type="gramEnd"/>
      <w:r w:rsidRPr="0054202E">
        <w:t>003,2024-01-04,50</w:t>
      </w:r>
    </w:p>
    <w:p w14:paraId="50E21728" w14:textId="77777777" w:rsidR="0054202E" w:rsidRPr="0054202E" w:rsidRDefault="0054202E" w:rsidP="0054202E">
      <w:pPr>
        <w:spacing w:line="240" w:lineRule="auto"/>
      </w:pPr>
      <w:r w:rsidRPr="0054202E">
        <w:t>I</w:t>
      </w:r>
      <w:proofErr w:type="gramStart"/>
      <w:r w:rsidRPr="0054202E">
        <w:t>004,PRD</w:t>
      </w:r>
      <w:proofErr w:type="gramEnd"/>
      <w:r w:rsidRPr="0054202E">
        <w:t>003,2024-01-05,124</w:t>
      </w:r>
    </w:p>
    <w:p w14:paraId="0C9F29B6" w14:textId="77777777" w:rsidR="0054202E" w:rsidRPr="0054202E" w:rsidRDefault="0054202E" w:rsidP="0054202E">
      <w:pPr>
        <w:spacing w:line="240" w:lineRule="auto"/>
      </w:pPr>
      <w:r w:rsidRPr="0054202E">
        <w:t>I</w:t>
      </w:r>
      <w:proofErr w:type="gramStart"/>
      <w:r w:rsidRPr="0054202E">
        <w:t>005,PRD</w:t>
      </w:r>
      <w:proofErr w:type="gramEnd"/>
      <w:r w:rsidRPr="0054202E">
        <w:t>001,2024-01-06,88</w:t>
      </w:r>
    </w:p>
    <w:p w14:paraId="510FDCDE" w14:textId="77777777" w:rsidR="0054202E" w:rsidRPr="0054202E" w:rsidRDefault="0054202E" w:rsidP="0054202E">
      <w:pPr>
        <w:spacing w:line="240" w:lineRule="auto"/>
      </w:pPr>
      <w:r w:rsidRPr="0054202E">
        <w:t>I</w:t>
      </w:r>
      <w:proofErr w:type="gramStart"/>
      <w:r w:rsidRPr="0054202E">
        <w:t>006,PRD</w:t>
      </w:r>
      <w:proofErr w:type="gramEnd"/>
      <w:r w:rsidRPr="0054202E">
        <w:t>001,2024-01-07,78</w:t>
      </w:r>
    </w:p>
    <w:p w14:paraId="689921DD" w14:textId="77777777" w:rsidR="0054202E" w:rsidRPr="0054202E" w:rsidRDefault="0054202E" w:rsidP="0054202E">
      <w:pPr>
        <w:spacing w:line="240" w:lineRule="auto"/>
      </w:pPr>
      <w:r w:rsidRPr="0054202E">
        <w:t>I</w:t>
      </w:r>
      <w:proofErr w:type="gramStart"/>
      <w:r w:rsidRPr="0054202E">
        <w:t>007,PRD</w:t>
      </w:r>
      <w:proofErr w:type="gramEnd"/>
      <w:r w:rsidRPr="0054202E">
        <w:t>005,2024-01-08,58</w:t>
      </w:r>
    </w:p>
    <w:p w14:paraId="55B506BB" w14:textId="77777777" w:rsidR="0054202E" w:rsidRPr="0054202E" w:rsidRDefault="0054202E" w:rsidP="0054202E">
      <w:pPr>
        <w:spacing w:line="240" w:lineRule="auto"/>
      </w:pPr>
      <w:r w:rsidRPr="0054202E">
        <w:t>I</w:t>
      </w:r>
      <w:proofErr w:type="gramStart"/>
      <w:r w:rsidRPr="0054202E">
        <w:t>008,PRD</w:t>
      </w:r>
      <w:proofErr w:type="gramEnd"/>
      <w:r w:rsidRPr="0054202E">
        <w:t>002,2024-01-09,56</w:t>
      </w:r>
    </w:p>
    <w:p w14:paraId="1CD01FE8" w14:textId="77777777" w:rsidR="0054202E" w:rsidRPr="0054202E" w:rsidRDefault="0054202E" w:rsidP="0054202E">
      <w:pPr>
        <w:spacing w:line="240" w:lineRule="auto"/>
      </w:pPr>
      <w:r w:rsidRPr="0054202E">
        <w:t>I</w:t>
      </w:r>
      <w:proofErr w:type="gramStart"/>
      <w:r w:rsidRPr="0054202E">
        <w:t>009,PRD</w:t>
      </w:r>
      <w:proofErr w:type="gramEnd"/>
      <w:r w:rsidRPr="0054202E">
        <w:t>001,2024-01-10,109</w:t>
      </w:r>
    </w:p>
    <w:p w14:paraId="7764D74D" w14:textId="77777777" w:rsidR="0054202E" w:rsidRPr="0054202E" w:rsidRDefault="0054202E" w:rsidP="0054202E">
      <w:pPr>
        <w:spacing w:line="240" w:lineRule="auto"/>
      </w:pPr>
      <w:r w:rsidRPr="0054202E">
        <w:t>I</w:t>
      </w:r>
      <w:proofErr w:type="gramStart"/>
      <w:r w:rsidRPr="0054202E">
        <w:t>010,PRD</w:t>
      </w:r>
      <w:proofErr w:type="gramEnd"/>
      <w:r w:rsidRPr="0054202E">
        <w:t>004,2024-01-11,113</w:t>
      </w:r>
    </w:p>
    <w:p w14:paraId="72A4A4DF" w14:textId="77777777" w:rsidR="0054202E" w:rsidRPr="0054202E" w:rsidRDefault="0054202E" w:rsidP="0054202E">
      <w:pPr>
        <w:spacing w:line="240" w:lineRule="auto"/>
      </w:pPr>
      <w:r w:rsidRPr="0054202E">
        <w:t>I</w:t>
      </w:r>
      <w:proofErr w:type="gramStart"/>
      <w:r w:rsidRPr="0054202E">
        <w:t>011,PRD</w:t>
      </w:r>
      <w:proofErr w:type="gramEnd"/>
      <w:r w:rsidRPr="0054202E">
        <w:t>004,2024-01-12,241</w:t>
      </w:r>
    </w:p>
    <w:p w14:paraId="3156019D" w14:textId="77777777" w:rsidR="0054202E" w:rsidRPr="0054202E" w:rsidRDefault="0054202E" w:rsidP="0054202E">
      <w:pPr>
        <w:spacing w:line="240" w:lineRule="auto"/>
      </w:pPr>
      <w:r w:rsidRPr="0054202E">
        <w:t>I</w:t>
      </w:r>
      <w:proofErr w:type="gramStart"/>
      <w:r w:rsidRPr="0054202E">
        <w:t>012,PRD</w:t>
      </w:r>
      <w:proofErr w:type="gramEnd"/>
      <w:r w:rsidRPr="0054202E">
        <w:t>002,2024-01-13,136</w:t>
      </w:r>
    </w:p>
    <w:p w14:paraId="4B88AE97" w14:textId="77777777" w:rsidR="0054202E" w:rsidRPr="0054202E" w:rsidRDefault="0054202E" w:rsidP="0054202E">
      <w:pPr>
        <w:spacing w:line="240" w:lineRule="auto"/>
      </w:pPr>
      <w:r w:rsidRPr="0054202E">
        <w:t>I</w:t>
      </w:r>
      <w:proofErr w:type="gramStart"/>
      <w:r w:rsidRPr="0054202E">
        <w:t>013,PRD</w:t>
      </w:r>
      <w:proofErr w:type="gramEnd"/>
      <w:r w:rsidRPr="0054202E">
        <w:t>004,2024-01-14,98</w:t>
      </w:r>
    </w:p>
    <w:p w14:paraId="559EA66E" w14:textId="77777777" w:rsidR="0054202E" w:rsidRPr="0054202E" w:rsidRDefault="0054202E" w:rsidP="0054202E">
      <w:pPr>
        <w:spacing w:line="240" w:lineRule="auto"/>
      </w:pPr>
      <w:r w:rsidRPr="0054202E">
        <w:t>I</w:t>
      </w:r>
      <w:proofErr w:type="gramStart"/>
      <w:r w:rsidRPr="0054202E">
        <w:t>014,PRD</w:t>
      </w:r>
      <w:proofErr w:type="gramEnd"/>
      <w:r w:rsidRPr="0054202E">
        <w:t>002,2024-01-15,148</w:t>
      </w:r>
    </w:p>
    <w:p w14:paraId="4263A00E" w14:textId="77777777" w:rsidR="0054202E" w:rsidRPr="0054202E" w:rsidRDefault="0054202E" w:rsidP="0054202E">
      <w:pPr>
        <w:spacing w:line="240" w:lineRule="auto"/>
      </w:pPr>
      <w:r w:rsidRPr="0054202E">
        <w:t>I</w:t>
      </w:r>
      <w:proofErr w:type="gramStart"/>
      <w:r w:rsidRPr="0054202E">
        <w:t>015,PRD</w:t>
      </w:r>
      <w:proofErr w:type="gramEnd"/>
      <w:r w:rsidRPr="0054202E">
        <w:t>005,2024-01-16,275</w:t>
      </w:r>
    </w:p>
    <w:p w14:paraId="0300079D" w14:textId="77777777" w:rsidR="0054202E" w:rsidRPr="0054202E" w:rsidRDefault="0054202E" w:rsidP="0054202E">
      <w:pPr>
        <w:spacing w:line="240" w:lineRule="auto"/>
      </w:pPr>
      <w:r w:rsidRPr="0054202E">
        <w:t>I</w:t>
      </w:r>
      <w:proofErr w:type="gramStart"/>
      <w:r w:rsidRPr="0054202E">
        <w:t>016,PRD</w:t>
      </w:r>
      <w:proofErr w:type="gramEnd"/>
      <w:r w:rsidRPr="0054202E">
        <w:t>005,2024-01-17,261</w:t>
      </w:r>
    </w:p>
    <w:p w14:paraId="3330D34C" w14:textId="77777777" w:rsidR="0054202E" w:rsidRPr="0054202E" w:rsidRDefault="0054202E" w:rsidP="0054202E">
      <w:pPr>
        <w:spacing w:line="240" w:lineRule="auto"/>
      </w:pPr>
      <w:r w:rsidRPr="0054202E">
        <w:t>I</w:t>
      </w:r>
      <w:proofErr w:type="gramStart"/>
      <w:r w:rsidRPr="0054202E">
        <w:t>017,PRD</w:t>
      </w:r>
      <w:proofErr w:type="gramEnd"/>
      <w:r w:rsidRPr="0054202E">
        <w:t>004,2024-01-18,279</w:t>
      </w:r>
    </w:p>
    <w:p w14:paraId="7326EC77" w14:textId="77777777" w:rsidR="0054202E" w:rsidRPr="0054202E" w:rsidRDefault="0054202E" w:rsidP="0054202E">
      <w:r w:rsidRPr="0054202E">
        <w:t>I</w:t>
      </w:r>
      <w:proofErr w:type="gramStart"/>
      <w:r w:rsidRPr="0054202E">
        <w:t>018,PRD</w:t>
      </w:r>
      <w:proofErr w:type="gramEnd"/>
      <w:r w:rsidRPr="0054202E">
        <w:t>003,2024-01-19,290</w:t>
      </w:r>
    </w:p>
    <w:p w14:paraId="374A8A9D" w14:textId="77777777" w:rsidR="0054202E" w:rsidRPr="0054202E" w:rsidRDefault="0054202E" w:rsidP="0054202E">
      <w:r w:rsidRPr="0054202E">
        <w:lastRenderedPageBreak/>
        <w:t>I</w:t>
      </w:r>
      <w:proofErr w:type="gramStart"/>
      <w:r w:rsidRPr="0054202E">
        <w:t>019,PRD</w:t>
      </w:r>
      <w:proofErr w:type="gramEnd"/>
      <w:r w:rsidRPr="0054202E">
        <w:t>005,2024-01-20,285</w:t>
      </w:r>
    </w:p>
    <w:p w14:paraId="6B3078CF" w14:textId="41B48CC4" w:rsidR="0054202E" w:rsidRPr="0054202E" w:rsidRDefault="0054202E" w:rsidP="0054202E">
      <w:r w:rsidRPr="0054202E">
        <w:t>I</w:t>
      </w:r>
      <w:proofErr w:type="gramStart"/>
      <w:r w:rsidRPr="0054202E">
        <w:t>020,PRD</w:t>
      </w:r>
      <w:proofErr w:type="gramEnd"/>
      <w:r w:rsidRPr="0054202E">
        <w:t>002,2024-01-21,206</w:t>
      </w:r>
    </w:p>
    <w:p w14:paraId="129D4852" w14:textId="3B77880E" w:rsidR="0054202E" w:rsidRDefault="0054202E" w:rsidP="0054202E">
      <w:pPr>
        <w:rPr>
          <w:b/>
          <w:bCs/>
        </w:rPr>
      </w:pPr>
      <w:proofErr w:type="gramStart"/>
      <w:r>
        <w:rPr>
          <w:b/>
          <w:bCs/>
        </w:rPr>
        <w:t>PENJUALAN :</w:t>
      </w:r>
      <w:proofErr w:type="gramEnd"/>
    </w:p>
    <w:p w14:paraId="4E40F4AB" w14:textId="77777777" w:rsidR="0054202E" w:rsidRDefault="0054202E" w:rsidP="0054202E">
      <w:proofErr w:type="spellStart"/>
      <w:r>
        <w:t>Sales_</w:t>
      </w:r>
      <w:proofErr w:type="gramStart"/>
      <w:r>
        <w:t>ID,Product</w:t>
      </w:r>
      <w:proofErr w:type="gramEnd"/>
      <w:r>
        <w:t>_ID,Sales_Date,Quantity_Sold</w:t>
      </w:r>
      <w:proofErr w:type="spellEnd"/>
    </w:p>
    <w:p w14:paraId="2CF72C0C" w14:textId="77777777" w:rsidR="0054202E" w:rsidRDefault="0054202E" w:rsidP="0054202E">
      <w:r>
        <w:t>S</w:t>
      </w:r>
      <w:proofErr w:type="gramStart"/>
      <w:r>
        <w:t>001,PRD</w:t>
      </w:r>
      <w:proofErr w:type="gramEnd"/>
      <w:r>
        <w:t>002,2024-01-03,105</w:t>
      </w:r>
    </w:p>
    <w:p w14:paraId="21619FBA" w14:textId="77777777" w:rsidR="0054202E" w:rsidRDefault="0054202E" w:rsidP="0054202E">
      <w:r>
        <w:t>S</w:t>
      </w:r>
      <w:proofErr w:type="gramStart"/>
      <w:r>
        <w:t>002,PRD</w:t>
      </w:r>
      <w:proofErr w:type="gramEnd"/>
      <w:r>
        <w:t>001,2024-01-04,114</w:t>
      </w:r>
    </w:p>
    <w:p w14:paraId="39397478" w14:textId="77777777" w:rsidR="0054202E" w:rsidRDefault="0054202E" w:rsidP="0054202E">
      <w:r>
        <w:t>S</w:t>
      </w:r>
      <w:proofErr w:type="gramStart"/>
      <w:r>
        <w:t>003,PRD</w:t>
      </w:r>
      <w:proofErr w:type="gramEnd"/>
      <w:r>
        <w:t>005,2024-01-05,107</w:t>
      </w:r>
    </w:p>
    <w:p w14:paraId="6C35E786" w14:textId="77777777" w:rsidR="0054202E" w:rsidRDefault="0054202E" w:rsidP="0054202E">
      <w:r>
        <w:t>S</w:t>
      </w:r>
      <w:proofErr w:type="gramStart"/>
      <w:r>
        <w:t>004,PRD</w:t>
      </w:r>
      <w:proofErr w:type="gramEnd"/>
      <w:r>
        <w:t>001,2024-01-06,30</w:t>
      </w:r>
    </w:p>
    <w:p w14:paraId="6AFFE7E7" w14:textId="77777777" w:rsidR="0054202E" w:rsidRDefault="0054202E" w:rsidP="0054202E">
      <w:r>
        <w:t>S</w:t>
      </w:r>
      <w:proofErr w:type="gramStart"/>
      <w:r>
        <w:t>005,PRD</w:t>
      </w:r>
      <w:proofErr w:type="gramEnd"/>
      <w:r>
        <w:t>005,2024-01-07,64</w:t>
      </w:r>
    </w:p>
    <w:p w14:paraId="76707C3B" w14:textId="77777777" w:rsidR="0054202E" w:rsidRDefault="0054202E" w:rsidP="0054202E">
      <w:r>
        <w:t>S</w:t>
      </w:r>
      <w:proofErr w:type="gramStart"/>
      <w:r>
        <w:t>006,PRD</w:t>
      </w:r>
      <w:proofErr w:type="gramEnd"/>
      <w:r>
        <w:t>002,2024-01-08,21</w:t>
      </w:r>
    </w:p>
    <w:p w14:paraId="545AD240" w14:textId="77777777" w:rsidR="0054202E" w:rsidRDefault="0054202E" w:rsidP="0054202E">
      <w:r>
        <w:t>S</w:t>
      </w:r>
      <w:proofErr w:type="gramStart"/>
      <w:r>
        <w:t>007,PRD</w:t>
      </w:r>
      <w:proofErr w:type="gramEnd"/>
      <w:r>
        <w:t>002,2024-01-09,30</w:t>
      </w:r>
    </w:p>
    <w:p w14:paraId="3B40D3F7" w14:textId="77777777" w:rsidR="0054202E" w:rsidRDefault="0054202E" w:rsidP="0054202E">
      <w:r>
        <w:t>S</w:t>
      </w:r>
      <w:proofErr w:type="gramStart"/>
      <w:r>
        <w:t>008,PRD</w:t>
      </w:r>
      <w:proofErr w:type="gramEnd"/>
      <w:r>
        <w:t>004,2024-01-10,171</w:t>
      </w:r>
    </w:p>
    <w:p w14:paraId="41108817" w14:textId="77777777" w:rsidR="0054202E" w:rsidRDefault="0054202E" w:rsidP="0054202E">
      <w:r>
        <w:t>S</w:t>
      </w:r>
      <w:proofErr w:type="gramStart"/>
      <w:r>
        <w:t>009,PRD</w:t>
      </w:r>
      <w:proofErr w:type="gramEnd"/>
      <w:r>
        <w:t>002,2024-01-11,63</w:t>
      </w:r>
    </w:p>
    <w:p w14:paraId="3241C0A2" w14:textId="77777777" w:rsidR="0054202E" w:rsidRDefault="0054202E" w:rsidP="0054202E">
      <w:r>
        <w:t>S</w:t>
      </w:r>
      <w:proofErr w:type="gramStart"/>
      <w:r>
        <w:t>010,PRD</w:t>
      </w:r>
      <w:proofErr w:type="gramEnd"/>
      <w:r>
        <w:t>001,2024-01-12,172</w:t>
      </w:r>
    </w:p>
    <w:p w14:paraId="1F87DE5F" w14:textId="77777777" w:rsidR="0054202E" w:rsidRDefault="0054202E" w:rsidP="0054202E">
      <w:r>
        <w:t>S</w:t>
      </w:r>
      <w:proofErr w:type="gramStart"/>
      <w:r>
        <w:t>011,PRD</w:t>
      </w:r>
      <w:proofErr w:type="gramEnd"/>
      <w:r>
        <w:t>001,2024-01-13,99</w:t>
      </w:r>
    </w:p>
    <w:p w14:paraId="3A6A9BFB" w14:textId="77777777" w:rsidR="0054202E" w:rsidRDefault="0054202E" w:rsidP="0054202E">
      <w:r>
        <w:t>S</w:t>
      </w:r>
      <w:proofErr w:type="gramStart"/>
      <w:r>
        <w:t>012,PRD</w:t>
      </w:r>
      <w:proofErr w:type="gramEnd"/>
      <w:r>
        <w:t>004,2024-01-14,42</w:t>
      </w:r>
    </w:p>
    <w:p w14:paraId="26EED23D" w14:textId="77777777" w:rsidR="0054202E" w:rsidRDefault="0054202E" w:rsidP="0054202E">
      <w:r>
        <w:t>S</w:t>
      </w:r>
      <w:proofErr w:type="gramStart"/>
      <w:r>
        <w:t>013,PRD</w:t>
      </w:r>
      <w:proofErr w:type="gramEnd"/>
      <w:r>
        <w:t>001,2024-01-15,71</w:t>
      </w:r>
    </w:p>
    <w:p w14:paraId="330430C6" w14:textId="77777777" w:rsidR="0054202E" w:rsidRDefault="0054202E" w:rsidP="0054202E">
      <w:r>
        <w:t>S</w:t>
      </w:r>
      <w:proofErr w:type="gramStart"/>
      <w:r>
        <w:t>014,PRD</w:t>
      </w:r>
      <w:proofErr w:type="gramEnd"/>
      <w:r>
        <w:t>005,2024-01-16,174</w:t>
      </w:r>
    </w:p>
    <w:p w14:paraId="42CFE1C3" w14:textId="77777777" w:rsidR="0054202E" w:rsidRDefault="0054202E" w:rsidP="0054202E">
      <w:r>
        <w:t>S</w:t>
      </w:r>
      <w:proofErr w:type="gramStart"/>
      <w:r>
        <w:t>015,PRD</w:t>
      </w:r>
      <w:proofErr w:type="gramEnd"/>
      <w:r>
        <w:t>003,2024-01-17,167</w:t>
      </w:r>
    </w:p>
    <w:p w14:paraId="3C14DAC5" w14:textId="77777777" w:rsidR="0054202E" w:rsidRDefault="0054202E" w:rsidP="0054202E">
      <w:r>
        <w:t>S</w:t>
      </w:r>
      <w:proofErr w:type="gramStart"/>
      <w:r>
        <w:t>016,PRD</w:t>
      </w:r>
      <w:proofErr w:type="gramEnd"/>
      <w:r>
        <w:t>004,2024-01-18,20</w:t>
      </w:r>
    </w:p>
    <w:p w14:paraId="071984BF" w14:textId="77777777" w:rsidR="0054202E" w:rsidRDefault="0054202E" w:rsidP="0054202E">
      <w:r>
        <w:t>S</w:t>
      </w:r>
      <w:proofErr w:type="gramStart"/>
      <w:r>
        <w:t>017,PRD</w:t>
      </w:r>
      <w:proofErr w:type="gramEnd"/>
      <w:r>
        <w:t>005,2024-01-19,83</w:t>
      </w:r>
    </w:p>
    <w:p w14:paraId="79064A4E" w14:textId="77777777" w:rsidR="0054202E" w:rsidRDefault="0054202E" w:rsidP="0054202E">
      <w:r>
        <w:t>S</w:t>
      </w:r>
      <w:proofErr w:type="gramStart"/>
      <w:r>
        <w:t>018,PRD</w:t>
      </w:r>
      <w:proofErr w:type="gramEnd"/>
      <w:r>
        <w:t>001,2024-01-20,148</w:t>
      </w:r>
    </w:p>
    <w:p w14:paraId="015D9803" w14:textId="77777777" w:rsidR="0054202E" w:rsidRDefault="0054202E" w:rsidP="0054202E">
      <w:r>
        <w:t>S</w:t>
      </w:r>
      <w:proofErr w:type="gramStart"/>
      <w:r>
        <w:t>019,PRD</w:t>
      </w:r>
      <w:proofErr w:type="gramEnd"/>
      <w:r>
        <w:t>004,2024-01-21,186</w:t>
      </w:r>
    </w:p>
    <w:p w14:paraId="714D416A" w14:textId="7E9D605C" w:rsidR="0054202E" w:rsidRPr="0054202E" w:rsidRDefault="0054202E" w:rsidP="0054202E">
      <w:r>
        <w:t>S</w:t>
      </w:r>
      <w:proofErr w:type="gramStart"/>
      <w:r>
        <w:t>020,PRD</w:t>
      </w:r>
      <w:proofErr w:type="gramEnd"/>
      <w:r>
        <w:t>001,2024-01-22,138</w:t>
      </w:r>
    </w:p>
    <w:p w14:paraId="0D8D21A3" w14:textId="73083EC3" w:rsidR="0054202E" w:rsidRPr="00A623A9" w:rsidRDefault="00A623A9" w:rsidP="0054202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Selanjutnya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Buatkan</w:t>
      </w:r>
      <w:proofErr w:type="spellEnd"/>
      <w:proofErr w:type="gram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analitik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A623A9"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 w:rsidRPr="00A623A9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</w:p>
    <w:p w14:paraId="4EF2CEA7" w14:textId="77777777" w:rsidR="00A623A9" w:rsidRPr="00A623A9" w:rsidRDefault="00A623A9" w:rsidP="00A623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:</w:t>
      </w:r>
    </w:p>
    <w:p w14:paraId="53EECC63" w14:textId="77777777" w:rsidR="00A623A9" w:rsidRPr="00A623A9" w:rsidRDefault="00A623A9" w:rsidP="00A623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Stok:</w:t>
      </w:r>
    </w:p>
    <w:p w14:paraId="0B23C524" w14:textId="77777777" w:rsidR="00A623A9" w:rsidRPr="00A623A9" w:rsidRDefault="00A623A9" w:rsidP="00A623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?</w:t>
      </w:r>
    </w:p>
    <w:p w14:paraId="764E9B04" w14:textId="77777777" w:rsidR="00A623A9" w:rsidRPr="00A623A9" w:rsidRDefault="00A623A9" w:rsidP="00A623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?</w:t>
      </w:r>
    </w:p>
    <w:p w14:paraId="409DD759" w14:textId="77777777" w:rsidR="00A623A9" w:rsidRPr="00A623A9" w:rsidRDefault="00A623A9" w:rsidP="00A623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?</w:t>
      </w:r>
    </w:p>
    <w:p w14:paraId="025B4495" w14:textId="77777777" w:rsidR="00A623A9" w:rsidRPr="00A623A9" w:rsidRDefault="00A623A9" w:rsidP="00A623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Kinerja Stok dan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:</w:t>
      </w:r>
    </w:p>
    <w:p w14:paraId="0262B40A" w14:textId="77777777" w:rsidR="00A623A9" w:rsidRPr="00A623A9" w:rsidRDefault="00A623A9" w:rsidP="00A623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(inventory turnover)?</w:t>
      </w:r>
    </w:p>
    <w:p w14:paraId="1FA1A80C" w14:textId="77777777" w:rsidR="00A623A9" w:rsidRPr="00A623A9" w:rsidRDefault="00A623A9" w:rsidP="00A623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perubahannya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?</w:t>
      </w:r>
    </w:p>
    <w:p w14:paraId="17B8989E" w14:textId="77777777" w:rsidR="00A623A9" w:rsidRPr="00A623A9" w:rsidRDefault="00A623A9" w:rsidP="00A623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?</w:t>
      </w:r>
    </w:p>
    <w:p w14:paraId="1FC3A371" w14:textId="77777777" w:rsidR="00A623A9" w:rsidRPr="00A623A9" w:rsidRDefault="00A623A9" w:rsidP="00A623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:</w:t>
      </w:r>
    </w:p>
    <w:p w14:paraId="2F61E8D0" w14:textId="77777777" w:rsidR="00A623A9" w:rsidRPr="00A623A9" w:rsidRDefault="00A623A9" w:rsidP="00A623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?</w:t>
      </w:r>
    </w:p>
    <w:p w14:paraId="5A2D4755" w14:textId="77777777" w:rsidR="00A623A9" w:rsidRPr="00A623A9" w:rsidRDefault="00A623A9" w:rsidP="00A623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?</w:t>
      </w:r>
    </w:p>
    <w:p w14:paraId="16166491" w14:textId="77777777" w:rsidR="00A623A9" w:rsidRPr="00A623A9" w:rsidRDefault="00A623A9" w:rsidP="00A623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?</w:t>
      </w:r>
    </w:p>
    <w:p w14:paraId="741CDC99" w14:textId="77777777" w:rsidR="00A623A9" w:rsidRPr="00A623A9" w:rsidRDefault="00A623A9" w:rsidP="00A623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:</w:t>
      </w:r>
    </w:p>
    <w:p w14:paraId="1247D631" w14:textId="77777777" w:rsidR="00A623A9" w:rsidRPr="00A623A9" w:rsidRDefault="00A623A9" w:rsidP="00A623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?</w:t>
      </w:r>
    </w:p>
    <w:p w14:paraId="68F0CBF9" w14:textId="77777777" w:rsidR="00A623A9" w:rsidRPr="00A623A9" w:rsidRDefault="00A623A9" w:rsidP="00A623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pasar?</w:t>
      </w:r>
    </w:p>
    <w:p w14:paraId="78CDF5CE" w14:textId="77777777" w:rsidR="00A623A9" w:rsidRPr="00A623A9" w:rsidRDefault="00A623A9" w:rsidP="00A623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mengimbangi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?</w:t>
      </w:r>
    </w:p>
    <w:p w14:paraId="105BE4B0" w14:textId="77777777" w:rsidR="00A623A9" w:rsidRPr="00A623A9" w:rsidRDefault="00A623A9" w:rsidP="00A623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:</w:t>
      </w:r>
    </w:p>
    <w:p w14:paraId="3060E95D" w14:textId="77777777" w:rsidR="00A623A9" w:rsidRPr="00A623A9" w:rsidRDefault="00A623A9" w:rsidP="00A623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?</w:t>
      </w:r>
    </w:p>
    <w:p w14:paraId="10E55BD2" w14:textId="77777777" w:rsidR="00A623A9" w:rsidRPr="00A623A9" w:rsidRDefault="00A623A9" w:rsidP="00A623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?</w:t>
      </w:r>
    </w:p>
    <w:p w14:paraId="4A004242" w14:textId="77777777" w:rsidR="00A623A9" w:rsidRPr="00A623A9" w:rsidRDefault="00A623A9" w:rsidP="00A623A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A623A9">
        <w:rPr>
          <w:rFonts w:ascii="Times New Roman" w:hAnsi="Times New Roman" w:cs="Times New Roman"/>
          <w:sz w:val="24"/>
          <w:szCs w:val="24"/>
        </w:rPr>
        <w:t>.</w:t>
      </w:r>
    </w:p>
    <w:p w14:paraId="65147205" w14:textId="77777777" w:rsidR="00A623A9" w:rsidRDefault="00A623A9" w:rsidP="0054202E">
      <w:pPr>
        <w:rPr>
          <w:b/>
          <w:bCs/>
        </w:rPr>
      </w:pPr>
    </w:p>
    <w:p w14:paraId="397A97F8" w14:textId="77777777" w:rsidR="00A623A9" w:rsidRDefault="00A623A9" w:rsidP="0054202E">
      <w:pPr>
        <w:rPr>
          <w:b/>
          <w:bCs/>
        </w:rPr>
      </w:pPr>
    </w:p>
    <w:p w14:paraId="32F11ADD" w14:textId="77777777" w:rsidR="00A623A9" w:rsidRDefault="00A623A9" w:rsidP="0054202E">
      <w:pPr>
        <w:rPr>
          <w:b/>
          <w:bCs/>
        </w:rPr>
      </w:pPr>
    </w:p>
    <w:p w14:paraId="2EB8D17A" w14:textId="77777777" w:rsidR="00A623A9" w:rsidRDefault="00A623A9" w:rsidP="0054202E">
      <w:pPr>
        <w:rPr>
          <w:b/>
          <w:bCs/>
        </w:rPr>
      </w:pPr>
    </w:p>
    <w:p w14:paraId="22EEBF8E" w14:textId="77777777" w:rsidR="00A623A9" w:rsidRDefault="00A623A9" w:rsidP="0054202E">
      <w:pPr>
        <w:rPr>
          <w:b/>
          <w:bCs/>
        </w:rPr>
      </w:pPr>
    </w:p>
    <w:p w14:paraId="349063EF" w14:textId="77777777" w:rsidR="00A623A9" w:rsidRDefault="00A623A9" w:rsidP="0054202E">
      <w:pPr>
        <w:rPr>
          <w:b/>
          <w:bCs/>
        </w:rPr>
      </w:pPr>
    </w:p>
    <w:p w14:paraId="7087A84C" w14:textId="77777777" w:rsidR="00A623A9" w:rsidRDefault="00A623A9" w:rsidP="0054202E">
      <w:pPr>
        <w:rPr>
          <w:b/>
          <w:bCs/>
        </w:rPr>
      </w:pPr>
    </w:p>
    <w:p w14:paraId="4BE21B3E" w14:textId="787201FE" w:rsidR="00A623A9" w:rsidRDefault="00A623A9" w:rsidP="00A623A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lastRenderedPageBreak/>
        <w:t>Setelah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selesai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BigQuery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623A9">
        <w:rPr>
          <w:rFonts w:ascii="Times New Roman" w:hAnsi="Times New Roman" w:cs="Times New Roman"/>
          <w:sz w:val="24"/>
          <w:szCs w:val="24"/>
          <w:lang w:val="en-GB"/>
        </w:rPr>
        <w:t>dibawah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A623A9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A623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</w:p>
    <w:p w14:paraId="0C8DD02C" w14:textId="0B7BB76E" w:rsidR="00A623A9" w:rsidRPr="00A623A9" w:rsidRDefault="00A623A9" w:rsidP="00A623A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438BF32" wp14:editId="412327BD">
            <wp:extent cx="5731510" cy="4315460"/>
            <wp:effectExtent l="0" t="0" r="2540" b="8890"/>
            <wp:docPr id="2063212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12096" name="Picture 20632120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7AAE" w14:textId="0B07B122" w:rsidR="00A623A9" w:rsidRPr="0054202E" w:rsidRDefault="00A623A9" w:rsidP="0054202E">
      <w:pPr>
        <w:rPr>
          <w:b/>
          <w:bCs/>
        </w:rPr>
      </w:pPr>
    </w:p>
    <w:sectPr w:rsidR="00A623A9" w:rsidRPr="00542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714FE"/>
    <w:multiLevelType w:val="multilevel"/>
    <w:tmpl w:val="19C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1138A"/>
    <w:multiLevelType w:val="multilevel"/>
    <w:tmpl w:val="7C72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978295">
    <w:abstractNumId w:val="1"/>
  </w:num>
  <w:num w:numId="2" w16cid:durableId="68120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E7"/>
    <w:rsid w:val="0054202E"/>
    <w:rsid w:val="007639AA"/>
    <w:rsid w:val="007B37A2"/>
    <w:rsid w:val="00A623A9"/>
    <w:rsid w:val="00BD46E7"/>
    <w:rsid w:val="00D0611D"/>
    <w:rsid w:val="00E7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AC47"/>
  <w15:chartTrackingRefBased/>
  <w15:docId w15:val="{3BF296E3-DEB0-4A41-9225-F494FD5A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Nurussyifa</dc:creator>
  <cp:keywords/>
  <dc:description/>
  <cp:lastModifiedBy>Nadia Nurussyifa</cp:lastModifiedBy>
  <cp:revision>1</cp:revision>
  <dcterms:created xsi:type="dcterms:W3CDTF">2024-12-06T05:08:00Z</dcterms:created>
  <dcterms:modified xsi:type="dcterms:W3CDTF">2024-12-06T05:38:00Z</dcterms:modified>
</cp:coreProperties>
</file>