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D986" w14:textId="77777777" w:rsidR="00DA5222" w:rsidRDefault="00000000">
      <w:pPr>
        <w:pStyle w:val="BodyText"/>
        <w:spacing w:before="68"/>
        <w:ind w:left="23"/>
      </w:pPr>
      <w:r>
        <w:rPr>
          <w:u w:val="single"/>
        </w:rPr>
        <w:t>IN</w:t>
      </w:r>
      <w:r>
        <w:rPr>
          <w:spacing w:val="-5"/>
          <w:u w:val="single"/>
        </w:rPr>
        <w:t xml:space="preserve"> </w:t>
      </w:r>
      <w:r>
        <w:rPr>
          <w:u w:val="single"/>
        </w:rPr>
        <w:t>THE</w:t>
      </w:r>
      <w:r>
        <w:rPr>
          <w:spacing w:val="1"/>
          <w:u w:val="single"/>
        </w:rPr>
        <w:t xml:space="preserve"> </w:t>
      </w:r>
      <w:r>
        <w:rPr>
          <w:u w:val="single"/>
        </w:rPr>
        <w:t>FAMILY</w:t>
      </w:r>
      <w:r>
        <w:rPr>
          <w:spacing w:val="-1"/>
          <w:u w:val="single"/>
        </w:rPr>
        <w:t xml:space="preserve"> </w:t>
      </w:r>
      <w:r>
        <w:rPr>
          <w:spacing w:val="-2"/>
          <w:u w:val="single"/>
        </w:rPr>
        <w:t>COURT</w:t>
      </w:r>
    </w:p>
    <w:p w14:paraId="2DA3DF18" w14:textId="77777777" w:rsidR="00DA5222" w:rsidRDefault="00000000">
      <w:pPr>
        <w:pStyle w:val="BodyText"/>
        <w:ind w:left="23"/>
      </w:pPr>
      <w:r>
        <w:rPr>
          <w:u w:val="single"/>
        </w:rPr>
        <w:t>SITTING AT</w:t>
      </w:r>
      <w:r>
        <w:rPr>
          <w:spacing w:val="-3"/>
          <w:u w:val="single"/>
        </w:rPr>
        <w:t xml:space="preserve"> </w:t>
      </w:r>
      <w:r>
        <w:rPr>
          <w:u w:val="single"/>
        </w:rPr>
        <w:t>THE ROYAL COURTS OF</w:t>
      </w:r>
      <w:r>
        <w:rPr>
          <w:spacing w:val="-2"/>
          <w:u w:val="single"/>
        </w:rPr>
        <w:t xml:space="preserve"> JUSTICE</w:t>
      </w:r>
    </w:p>
    <w:p w14:paraId="02B26767" w14:textId="77777777" w:rsidR="00DA5222" w:rsidRDefault="00000000">
      <w:pPr>
        <w:pStyle w:val="BodyText"/>
      </w:pPr>
      <w:r>
        <w:br w:type="column"/>
      </w:r>
    </w:p>
    <w:p w14:paraId="11357911" w14:textId="77777777" w:rsidR="00DA5222" w:rsidRDefault="00DA5222">
      <w:pPr>
        <w:pStyle w:val="BodyText"/>
        <w:spacing w:before="68"/>
      </w:pPr>
    </w:p>
    <w:p w14:paraId="4B723FD1" w14:textId="77777777" w:rsidR="00DA5222" w:rsidRDefault="00000000">
      <w:pPr>
        <w:pStyle w:val="BodyText"/>
        <w:ind w:right="250"/>
        <w:jc w:val="right"/>
      </w:pPr>
      <w:r>
        <w:t>Case</w:t>
      </w:r>
      <w:r>
        <w:rPr>
          <w:spacing w:val="-1"/>
        </w:rPr>
        <w:t xml:space="preserve"> </w:t>
      </w:r>
      <w:r>
        <w:t>No.</w:t>
      </w:r>
      <w:r>
        <w:rPr>
          <w:spacing w:val="58"/>
        </w:rPr>
        <w:t xml:space="preserve"> </w:t>
      </w:r>
      <w:r>
        <w:rPr>
          <w:spacing w:val="-2"/>
        </w:rPr>
        <w:t>BV20D01752</w:t>
      </w:r>
    </w:p>
    <w:p w14:paraId="79072012" w14:textId="77777777" w:rsidR="00DA5222" w:rsidRDefault="00000000">
      <w:pPr>
        <w:pStyle w:val="BodyText"/>
        <w:spacing w:before="6" w:line="570" w:lineRule="atLeast"/>
        <w:ind w:left="123" w:firstLine="480"/>
      </w:pPr>
      <w:r>
        <w:t>Courtroom</w:t>
      </w:r>
      <w:r>
        <w:rPr>
          <w:spacing w:val="-15"/>
        </w:rPr>
        <w:t xml:space="preserve"> </w:t>
      </w:r>
      <w:r>
        <w:t>No.</w:t>
      </w:r>
      <w:r>
        <w:rPr>
          <w:spacing w:val="-15"/>
        </w:rPr>
        <w:t xml:space="preserve"> </w:t>
      </w:r>
      <w:r>
        <w:t xml:space="preserve">39 Royal Courts of </w:t>
      </w:r>
      <w:r>
        <w:rPr>
          <w:spacing w:val="-2"/>
        </w:rPr>
        <w:t>Justice</w:t>
      </w:r>
    </w:p>
    <w:p w14:paraId="21664901" w14:textId="77777777" w:rsidR="00DA5222" w:rsidRDefault="00000000">
      <w:pPr>
        <w:pStyle w:val="BodyText"/>
        <w:spacing w:before="4"/>
        <w:ind w:left="1215" w:right="246" w:firstLine="528"/>
        <w:jc w:val="right"/>
      </w:pPr>
      <w:r>
        <w:rPr>
          <w:spacing w:val="-2"/>
        </w:rPr>
        <w:t xml:space="preserve">Strand London </w:t>
      </w:r>
      <w:r>
        <w:t xml:space="preserve">WC2A </w:t>
      </w:r>
      <w:r>
        <w:rPr>
          <w:spacing w:val="-5"/>
        </w:rPr>
        <w:t>2LL</w:t>
      </w:r>
    </w:p>
    <w:p w14:paraId="6C0B6595" w14:textId="77777777" w:rsidR="00DA5222" w:rsidRDefault="00DA5222">
      <w:pPr>
        <w:pStyle w:val="BodyText"/>
      </w:pPr>
    </w:p>
    <w:p w14:paraId="0C44E424" w14:textId="77777777" w:rsidR="00DA5222" w:rsidRDefault="00000000">
      <w:pPr>
        <w:pStyle w:val="BodyText"/>
        <w:ind w:left="59"/>
      </w:pPr>
      <w:r>
        <w:t>Thursday,</w:t>
      </w:r>
      <w:r>
        <w:rPr>
          <w:spacing w:val="-1"/>
        </w:rPr>
        <w:t xml:space="preserve"> </w:t>
      </w:r>
      <w:r>
        <w:t>8</w:t>
      </w:r>
      <w:r>
        <w:rPr>
          <w:vertAlign w:val="superscript"/>
        </w:rPr>
        <w:t>th</w:t>
      </w:r>
      <w:r>
        <w:rPr>
          <w:spacing w:val="1"/>
        </w:rPr>
        <w:t xml:space="preserve"> </w:t>
      </w:r>
      <w:r>
        <w:t xml:space="preserve">May </w:t>
      </w:r>
      <w:r>
        <w:rPr>
          <w:spacing w:val="-4"/>
        </w:rPr>
        <w:t>2025</w:t>
      </w:r>
    </w:p>
    <w:p w14:paraId="49F0F8D8" w14:textId="77777777" w:rsidR="00DA5222" w:rsidRDefault="00DA5222">
      <w:pPr>
        <w:pStyle w:val="BodyText"/>
        <w:sectPr w:rsidR="00DA5222">
          <w:footerReference w:type="default" r:id="rId7"/>
          <w:type w:val="continuous"/>
          <w:pgSz w:w="11910" w:h="16840"/>
          <w:pgMar w:top="1640" w:right="850" w:bottom="1360" w:left="1417" w:header="0" w:footer="1166" w:gutter="0"/>
          <w:pgNumType w:start="1"/>
          <w:cols w:num="2" w:space="720" w:equalWidth="0">
            <w:col w:w="5118" w:space="1902"/>
            <w:col w:w="2623"/>
          </w:cols>
        </w:sectPr>
      </w:pPr>
    </w:p>
    <w:p w14:paraId="3C87400D" w14:textId="77777777" w:rsidR="00DA5222" w:rsidRDefault="00DA5222">
      <w:pPr>
        <w:pStyle w:val="BodyText"/>
      </w:pPr>
    </w:p>
    <w:p w14:paraId="2BB0F470" w14:textId="77777777" w:rsidR="00DA5222" w:rsidRDefault="00000000">
      <w:pPr>
        <w:pStyle w:val="BodyText"/>
        <w:ind w:left="60" w:right="10"/>
        <w:jc w:val="center"/>
      </w:pPr>
      <w:r>
        <w:rPr>
          <w:spacing w:val="-2"/>
        </w:rPr>
        <w:t>Before:</w:t>
      </w:r>
    </w:p>
    <w:p w14:paraId="3E9E2BA1" w14:textId="77777777" w:rsidR="00DA5222" w:rsidRDefault="00000000">
      <w:pPr>
        <w:pStyle w:val="BodyText"/>
        <w:ind w:left="60" w:right="4"/>
        <w:jc w:val="center"/>
      </w:pPr>
      <w:r>
        <w:t>THE</w:t>
      </w:r>
      <w:r>
        <w:rPr>
          <w:spacing w:val="-2"/>
        </w:rPr>
        <w:t xml:space="preserve"> </w:t>
      </w:r>
      <w:r>
        <w:t>HONOURABLE</w:t>
      </w:r>
      <w:r>
        <w:rPr>
          <w:spacing w:val="-2"/>
        </w:rPr>
        <w:t xml:space="preserve"> </w:t>
      </w:r>
      <w:r>
        <w:t xml:space="preserve">MR JUSTICE </w:t>
      </w:r>
      <w:r>
        <w:rPr>
          <w:spacing w:val="-2"/>
        </w:rPr>
        <w:t>MACDONALD</w:t>
      </w:r>
    </w:p>
    <w:p w14:paraId="54FC8924" w14:textId="77777777" w:rsidR="00DA5222" w:rsidRDefault="00DA5222">
      <w:pPr>
        <w:pStyle w:val="BodyText"/>
      </w:pPr>
    </w:p>
    <w:p w14:paraId="7726191E" w14:textId="77777777" w:rsidR="00DA5222" w:rsidRDefault="00DA5222">
      <w:pPr>
        <w:pStyle w:val="BodyText"/>
      </w:pPr>
    </w:p>
    <w:p w14:paraId="0B9E9B72" w14:textId="77777777" w:rsidR="00DA5222" w:rsidRDefault="00000000">
      <w:pPr>
        <w:pStyle w:val="BodyText"/>
        <w:ind w:left="306"/>
      </w:pPr>
      <w:r>
        <w:t xml:space="preserve">B E T W E </w:t>
      </w:r>
      <w:proofErr w:type="spellStart"/>
      <w:r>
        <w:t>E</w:t>
      </w:r>
      <w:proofErr w:type="spellEnd"/>
      <w:r>
        <w:t xml:space="preserve"> </w:t>
      </w:r>
      <w:r>
        <w:rPr>
          <w:spacing w:val="-5"/>
        </w:rPr>
        <w:t>N:</w:t>
      </w:r>
    </w:p>
    <w:p w14:paraId="5EBE2E84" w14:textId="77777777" w:rsidR="00DA5222" w:rsidRDefault="00DA5222">
      <w:pPr>
        <w:pStyle w:val="BodyText"/>
      </w:pPr>
    </w:p>
    <w:p w14:paraId="410B7072" w14:textId="77777777" w:rsidR="00DA5222" w:rsidRDefault="00DA5222">
      <w:pPr>
        <w:pStyle w:val="BodyText"/>
      </w:pPr>
    </w:p>
    <w:p w14:paraId="6EE58DDE" w14:textId="77777777" w:rsidR="00DA5222" w:rsidRDefault="00000000">
      <w:pPr>
        <w:pStyle w:val="BodyText"/>
        <w:ind w:left="60" w:right="8"/>
        <w:jc w:val="center"/>
      </w:pPr>
      <w:r>
        <w:rPr>
          <w:spacing w:val="-2"/>
        </w:rPr>
        <w:t>ZAHMOUL</w:t>
      </w:r>
    </w:p>
    <w:p w14:paraId="77807049" w14:textId="77777777" w:rsidR="00DA5222" w:rsidRDefault="00DA5222">
      <w:pPr>
        <w:pStyle w:val="BodyText"/>
      </w:pPr>
    </w:p>
    <w:p w14:paraId="15609D47" w14:textId="77777777" w:rsidR="00DA5222" w:rsidRDefault="00DA5222">
      <w:pPr>
        <w:pStyle w:val="BodyText"/>
      </w:pPr>
    </w:p>
    <w:p w14:paraId="367E70E7" w14:textId="77777777" w:rsidR="00DA5222" w:rsidRDefault="00000000">
      <w:pPr>
        <w:pStyle w:val="BodyText"/>
        <w:spacing w:line="717" w:lineRule="auto"/>
        <w:ind w:left="4247" w:right="4192" w:firstLine="3"/>
        <w:jc w:val="center"/>
      </w:pPr>
      <w:r>
        <w:rPr>
          <w:spacing w:val="-4"/>
        </w:rPr>
        <w:t xml:space="preserve">and </w:t>
      </w:r>
      <w:r>
        <w:rPr>
          <w:spacing w:val="-2"/>
        </w:rPr>
        <w:t>ZAHMOUL</w:t>
      </w:r>
    </w:p>
    <w:p w14:paraId="2BBE2C08" w14:textId="77777777" w:rsidR="00DA5222" w:rsidRDefault="00DA5222">
      <w:pPr>
        <w:pStyle w:val="BodyText"/>
        <w:spacing w:before="4"/>
      </w:pPr>
    </w:p>
    <w:p w14:paraId="39ABE7C7" w14:textId="77777777" w:rsidR="00DA5222" w:rsidRDefault="00000000">
      <w:pPr>
        <w:pStyle w:val="BodyText"/>
        <w:ind w:left="306" w:right="5344"/>
      </w:pPr>
      <w:r>
        <w:t>MR ZAHMOUL appeared in person MRS</w:t>
      </w:r>
      <w:r>
        <w:rPr>
          <w:spacing w:val="-5"/>
        </w:rPr>
        <w:t xml:space="preserve"> </w:t>
      </w:r>
      <w:r>
        <w:t>ZAHMOUL</w:t>
      </w:r>
      <w:r>
        <w:rPr>
          <w:spacing w:val="-10"/>
        </w:rPr>
        <w:t xml:space="preserve"> </w:t>
      </w:r>
      <w:r>
        <w:t>was</w:t>
      </w:r>
      <w:r>
        <w:rPr>
          <w:spacing w:val="-7"/>
        </w:rPr>
        <w:t xml:space="preserve"> </w:t>
      </w:r>
      <w:r>
        <w:t>not</w:t>
      </w:r>
      <w:r>
        <w:rPr>
          <w:spacing w:val="-7"/>
        </w:rPr>
        <w:t xml:space="preserve"> </w:t>
      </w:r>
      <w:r>
        <w:t>in</w:t>
      </w:r>
      <w:r>
        <w:rPr>
          <w:spacing w:val="-7"/>
        </w:rPr>
        <w:t xml:space="preserve"> </w:t>
      </w:r>
      <w:r>
        <w:t>attendance</w:t>
      </w:r>
    </w:p>
    <w:p w14:paraId="12E791F7" w14:textId="77777777" w:rsidR="00DA5222" w:rsidRDefault="00DA5222">
      <w:pPr>
        <w:pStyle w:val="BodyText"/>
      </w:pPr>
    </w:p>
    <w:p w14:paraId="58D76DF2" w14:textId="77777777" w:rsidR="00DA5222" w:rsidRDefault="00DA5222">
      <w:pPr>
        <w:pStyle w:val="BodyText"/>
      </w:pPr>
    </w:p>
    <w:p w14:paraId="5BA1C61D" w14:textId="77777777" w:rsidR="00DA5222" w:rsidRDefault="00DA5222">
      <w:pPr>
        <w:pStyle w:val="BodyText"/>
      </w:pPr>
    </w:p>
    <w:p w14:paraId="683A2145" w14:textId="77777777" w:rsidR="00DA5222" w:rsidRDefault="00000000">
      <w:pPr>
        <w:pStyle w:val="BodyText"/>
        <w:ind w:left="60" w:right="6"/>
        <w:jc w:val="center"/>
      </w:pPr>
      <w:r>
        <w:rPr>
          <w:spacing w:val="-2"/>
        </w:rPr>
        <w:t>JUDGMENT</w:t>
      </w:r>
    </w:p>
    <w:p w14:paraId="191B52FF" w14:textId="77777777" w:rsidR="00DA5222" w:rsidRDefault="00000000">
      <w:pPr>
        <w:pStyle w:val="BodyText"/>
        <w:ind w:left="60" w:right="5"/>
        <w:jc w:val="center"/>
      </w:pPr>
      <w:r>
        <w:rPr>
          <w:spacing w:val="-2"/>
        </w:rPr>
        <w:t>(Approved)</w:t>
      </w:r>
    </w:p>
    <w:p w14:paraId="484BCEF0" w14:textId="77777777" w:rsidR="00DA5222" w:rsidRDefault="00DA5222">
      <w:pPr>
        <w:pStyle w:val="BodyText"/>
        <w:spacing w:before="275"/>
      </w:pPr>
    </w:p>
    <w:p w14:paraId="1F4E9FE9" w14:textId="77777777" w:rsidR="00DA5222" w:rsidRDefault="00000000">
      <w:pPr>
        <w:ind w:left="60"/>
        <w:jc w:val="center"/>
        <w:rPr>
          <w:i/>
        </w:rPr>
      </w:pPr>
      <w:r>
        <w:rPr>
          <w:i/>
        </w:rPr>
        <w:t>This</w:t>
      </w:r>
      <w:r>
        <w:rPr>
          <w:i/>
          <w:spacing w:val="29"/>
        </w:rPr>
        <w:t xml:space="preserve"> </w:t>
      </w:r>
      <w:r>
        <w:rPr>
          <w:i/>
        </w:rPr>
        <w:t>Transcript</w:t>
      </w:r>
      <w:r>
        <w:rPr>
          <w:i/>
          <w:spacing w:val="31"/>
        </w:rPr>
        <w:t xml:space="preserve"> </w:t>
      </w:r>
      <w:r>
        <w:rPr>
          <w:i/>
        </w:rPr>
        <w:t>is</w:t>
      </w:r>
      <w:r>
        <w:rPr>
          <w:i/>
          <w:spacing w:val="31"/>
        </w:rPr>
        <w:t xml:space="preserve"> </w:t>
      </w:r>
      <w:r>
        <w:rPr>
          <w:i/>
        </w:rPr>
        <w:t>Crown</w:t>
      </w:r>
      <w:r>
        <w:rPr>
          <w:i/>
          <w:spacing w:val="26"/>
        </w:rPr>
        <w:t xml:space="preserve"> </w:t>
      </w:r>
      <w:r>
        <w:rPr>
          <w:i/>
        </w:rPr>
        <w:t>Copyright.</w:t>
      </w:r>
      <w:r>
        <w:rPr>
          <w:i/>
          <w:spacing w:val="80"/>
          <w:w w:val="150"/>
        </w:rPr>
        <w:t xml:space="preserve"> </w:t>
      </w:r>
      <w:r>
        <w:rPr>
          <w:i/>
        </w:rPr>
        <w:t>It</w:t>
      </w:r>
      <w:r>
        <w:rPr>
          <w:i/>
          <w:spacing w:val="31"/>
        </w:rPr>
        <w:t xml:space="preserve"> </w:t>
      </w:r>
      <w:r>
        <w:rPr>
          <w:i/>
        </w:rPr>
        <w:t>may</w:t>
      </w:r>
      <w:r>
        <w:rPr>
          <w:i/>
          <w:spacing w:val="30"/>
        </w:rPr>
        <w:t xml:space="preserve"> </w:t>
      </w:r>
      <w:r>
        <w:rPr>
          <w:i/>
        </w:rPr>
        <w:t>not</w:t>
      </w:r>
      <w:r>
        <w:rPr>
          <w:i/>
          <w:spacing w:val="31"/>
        </w:rPr>
        <w:t xml:space="preserve"> </w:t>
      </w:r>
      <w:r>
        <w:rPr>
          <w:i/>
        </w:rPr>
        <w:t>be</w:t>
      </w:r>
      <w:r>
        <w:rPr>
          <w:i/>
          <w:spacing w:val="26"/>
        </w:rPr>
        <w:t xml:space="preserve"> </w:t>
      </w:r>
      <w:r>
        <w:rPr>
          <w:i/>
        </w:rPr>
        <w:t>reproduced</w:t>
      </w:r>
      <w:r>
        <w:rPr>
          <w:i/>
          <w:spacing w:val="29"/>
        </w:rPr>
        <w:t xml:space="preserve"> </w:t>
      </w:r>
      <w:r>
        <w:rPr>
          <w:i/>
        </w:rPr>
        <w:t>in</w:t>
      </w:r>
      <w:r>
        <w:rPr>
          <w:i/>
          <w:spacing w:val="29"/>
        </w:rPr>
        <w:t xml:space="preserve"> </w:t>
      </w:r>
      <w:r>
        <w:rPr>
          <w:i/>
        </w:rPr>
        <w:t>whole</w:t>
      </w:r>
      <w:r>
        <w:rPr>
          <w:i/>
          <w:spacing w:val="30"/>
        </w:rPr>
        <w:t xml:space="preserve"> </w:t>
      </w:r>
      <w:r>
        <w:rPr>
          <w:i/>
        </w:rPr>
        <w:t>or</w:t>
      </w:r>
      <w:r>
        <w:rPr>
          <w:i/>
          <w:spacing w:val="29"/>
        </w:rPr>
        <w:t xml:space="preserve"> </w:t>
      </w:r>
      <w:r>
        <w:rPr>
          <w:i/>
        </w:rPr>
        <w:t>in</w:t>
      </w:r>
      <w:r>
        <w:rPr>
          <w:i/>
          <w:spacing w:val="29"/>
        </w:rPr>
        <w:t xml:space="preserve"> </w:t>
      </w:r>
      <w:r>
        <w:rPr>
          <w:i/>
        </w:rPr>
        <w:t>part,</w:t>
      </w:r>
      <w:r>
        <w:rPr>
          <w:i/>
          <w:spacing w:val="31"/>
        </w:rPr>
        <w:t xml:space="preserve"> </w:t>
      </w:r>
      <w:r>
        <w:rPr>
          <w:i/>
        </w:rPr>
        <w:t>other</w:t>
      </w:r>
      <w:r>
        <w:rPr>
          <w:i/>
          <w:spacing w:val="26"/>
        </w:rPr>
        <w:t xml:space="preserve"> </w:t>
      </w:r>
      <w:r>
        <w:rPr>
          <w:i/>
        </w:rPr>
        <w:t>than</w:t>
      </w:r>
      <w:r>
        <w:rPr>
          <w:i/>
          <w:spacing w:val="31"/>
        </w:rPr>
        <w:t xml:space="preserve"> </w:t>
      </w:r>
      <w:r>
        <w:rPr>
          <w:i/>
        </w:rPr>
        <w:t xml:space="preserve">in accordance with relevant </w:t>
      </w:r>
      <w:proofErr w:type="spellStart"/>
      <w:r>
        <w:rPr>
          <w:i/>
        </w:rPr>
        <w:t>licence</w:t>
      </w:r>
      <w:proofErr w:type="spellEnd"/>
      <w:r>
        <w:rPr>
          <w:i/>
        </w:rPr>
        <w:t xml:space="preserve"> or with the express consent of the Authority.</w:t>
      </w:r>
      <w:r>
        <w:rPr>
          <w:i/>
          <w:spacing w:val="40"/>
        </w:rPr>
        <w:t xml:space="preserve"> </w:t>
      </w:r>
      <w:r>
        <w:rPr>
          <w:i/>
        </w:rPr>
        <w:t>All rights are reserved.</w:t>
      </w:r>
    </w:p>
    <w:p w14:paraId="26597581" w14:textId="77777777" w:rsidR="00DA5222" w:rsidRDefault="00DA5222">
      <w:pPr>
        <w:pStyle w:val="BodyText"/>
        <w:rPr>
          <w:i/>
          <w:sz w:val="22"/>
        </w:rPr>
      </w:pPr>
    </w:p>
    <w:p w14:paraId="50FD90C2" w14:textId="77777777" w:rsidR="00DA5222" w:rsidRDefault="00DA5222">
      <w:pPr>
        <w:pStyle w:val="BodyText"/>
        <w:spacing w:before="1"/>
        <w:rPr>
          <w:i/>
          <w:sz w:val="22"/>
        </w:rPr>
      </w:pPr>
    </w:p>
    <w:p w14:paraId="2AA7337A" w14:textId="77777777" w:rsidR="00DA5222" w:rsidRDefault="00000000">
      <w:pPr>
        <w:ind w:left="306"/>
        <w:rPr>
          <w:i/>
        </w:rPr>
      </w:pPr>
      <w:r>
        <w:rPr>
          <w:i/>
          <w:spacing w:val="-10"/>
        </w:rPr>
        <w:t>.</w:t>
      </w:r>
    </w:p>
    <w:p w14:paraId="6B6E905B" w14:textId="77777777" w:rsidR="00DA5222" w:rsidRDefault="00DA5222">
      <w:pPr>
        <w:rPr>
          <w:i/>
        </w:rPr>
        <w:sectPr w:rsidR="00DA5222">
          <w:type w:val="continuous"/>
          <w:pgSz w:w="11910" w:h="16840"/>
          <w:pgMar w:top="1640" w:right="850" w:bottom="1360" w:left="1417" w:header="0" w:footer="1166" w:gutter="0"/>
          <w:cols w:space="720"/>
        </w:sectPr>
      </w:pPr>
    </w:p>
    <w:p w14:paraId="0BA4E660" w14:textId="77777777" w:rsidR="00DA5222" w:rsidRDefault="00000000">
      <w:pPr>
        <w:pStyle w:val="Heading1"/>
        <w:spacing w:before="68"/>
      </w:pPr>
      <w:r>
        <w:lastRenderedPageBreak/>
        <w:t>MR</w:t>
      </w:r>
      <w:r>
        <w:rPr>
          <w:spacing w:val="-2"/>
        </w:rPr>
        <w:t xml:space="preserve"> </w:t>
      </w:r>
      <w:r>
        <w:t xml:space="preserve">JUSTICE </w:t>
      </w:r>
      <w:r>
        <w:rPr>
          <w:spacing w:val="-2"/>
        </w:rPr>
        <w:t>MACDONALD:</w:t>
      </w:r>
    </w:p>
    <w:p w14:paraId="5026B954" w14:textId="77777777" w:rsidR="00DA5222" w:rsidRDefault="00000000">
      <w:pPr>
        <w:pStyle w:val="BodyText"/>
        <w:spacing w:before="161"/>
        <w:ind w:left="23"/>
      </w:pPr>
      <w:r>
        <w:rPr>
          <w:spacing w:val="-2"/>
        </w:rPr>
        <w:t>INTRODUCTION</w:t>
      </w:r>
    </w:p>
    <w:p w14:paraId="78A0BE27" w14:textId="77777777" w:rsidR="00DA5222" w:rsidRDefault="00000000">
      <w:pPr>
        <w:pStyle w:val="ListParagraph"/>
        <w:numPr>
          <w:ilvl w:val="0"/>
          <w:numId w:val="2"/>
        </w:numPr>
        <w:tabs>
          <w:tab w:val="left" w:pos="589"/>
        </w:tabs>
        <w:spacing w:before="161"/>
        <w:ind w:right="113"/>
        <w:jc w:val="both"/>
        <w:rPr>
          <w:sz w:val="24"/>
        </w:rPr>
      </w:pPr>
      <w:r>
        <w:rPr>
          <w:sz w:val="24"/>
        </w:rPr>
        <w:t>I</w:t>
      </w:r>
      <w:r>
        <w:rPr>
          <w:spacing w:val="-6"/>
          <w:sz w:val="24"/>
        </w:rPr>
        <w:t xml:space="preserve"> </w:t>
      </w:r>
      <w:r>
        <w:rPr>
          <w:sz w:val="24"/>
        </w:rPr>
        <w:t>deliver</w:t>
      </w:r>
      <w:r>
        <w:rPr>
          <w:spacing w:val="-5"/>
          <w:sz w:val="24"/>
        </w:rPr>
        <w:t xml:space="preserve"> </w:t>
      </w:r>
      <w:r>
        <w:rPr>
          <w:sz w:val="24"/>
        </w:rPr>
        <w:t>this</w:t>
      </w:r>
      <w:r>
        <w:rPr>
          <w:spacing w:val="-3"/>
          <w:sz w:val="24"/>
        </w:rPr>
        <w:t xml:space="preserve"> </w:t>
      </w:r>
      <w:proofErr w:type="gramStart"/>
      <w:r>
        <w:rPr>
          <w:i/>
          <w:sz w:val="24"/>
        </w:rPr>
        <w:t>ex</w:t>
      </w:r>
      <w:r>
        <w:rPr>
          <w:i/>
          <w:spacing w:val="-2"/>
          <w:sz w:val="24"/>
        </w:rPr>
        <w:t xml:space="preserve"> </w:t>
      </w:r>
      <w:r>
        <w:rPr>
          <w:i/>
          <w:sz w:val="24"/>
        </w:rPr>
        <w:t>tempore</w:t>
      </w:r>
      <w:proofErr w:type="gramEnd"/>
      <w:r>
        <w:rPr>
          <w:i/>
          <w:sz w:val="24"/>
        </w:rPr>
        <w:t xml:space="preserve"> </w:t>
      </w:r>
      <w:r>
        <w:rPr>
          <w:sz w:val="24"/>
        </w:rPr>
        <w:t>judgment</w:t>
      </w:r>
      <w:r>
        <w:rPr>
          <w:spacing w:val="-2"/>
          <w:sz w:val="24"/>
        </w:rPr>
        <w:t xml:space="preserve"> </w:t>
      </w:r>
      <w:r>
        <w:rPr>
          <w:sz w:val="24"/>
        </w:rPr>
        <w:t>in</w:t>
      </w:r>
      <w:r>
        <w:rPr>
          <w:spacing w:val="-2"/>
          <w:sz w:val="24"/>
        </w:rPr>
        <w:t xml:space="preserve"> </w:t>
      </w:r>
      <w:r>
        <w:rPr>
          <w:sz w:val="24"/>
        </w:rPr>
        <w:t>a</w:t>
      </w:r>
      <w:r>
        <w:rPr>
          <w:spacing w:val="-2"/>
          <w:sz w:val="24"/>
        </w:rPr>
        <w:t xml:space="preserve"> </w:t>
      </w:r>
      <w:r>
        <w:rPr>
          <w:sz w:val="24"/>
        </w:rPr>
        <w:t>matter</w:t>
      </w:r>
      <w:r>
        <w:rPr>
          <w:spacing w:val="-2"/>
          <w:sz w:val="24"/>
        </w:rPr>
        <w:t xml:space="preserve"> </w:t>
      </w:r>
      <w:r>
        <w:rPr>
          <w:sz w:val="24"/>
        </w:rPr>
        <w:t>that once</w:t>
      </w:r>
      <w:r>
        <w:rPr>
          <w:spacing w:val="-3"/>
          <w:sz w:val="24"/>
        </w:rPr>
        <w:t xml:space="preserve"> </w:t>
      </w:r>
      <w:r>
        <w:rPr>
          <w:sz w:val="24"/>
        </w:rPr>
        <w:t>again</w:t>
      </w:r>
      <w:r>
        <w:rPr>
          <w:spacing w:val="-2"/>
          <w:sz w:val="24"/>
        </w:rPr>
        <w:t xml:space="preserve"> </w:t>
      </w:r>
      <w:r>
        <w:rPr>
          <w:sz w:val="24"/>
        </w:rPr>
        <w:t>comes before</w:t>
      </w:r>
      <w:r>
        <w:rPr>
          <w:spacing w:val="-1"/>
          <w:sz w:val="24"/>
        </w:rPr>
        <w:t xml:space="preserve"> </w:t>
      </w:r>
      <w:r>
        <w:rPr>
          <w:sz w:val="24"/>
        </w:rPr>
        <w:t>the</w:t>
      </w:r>
      <w:r>
        <w:rPr>
          <w:spacing w:val="-2"/>
          <w:sz w:val="24"/>
        </w:rPr>
        <w:t xml:space="preserve"> </w:t>
      </w:r>
      <w:r>
        <w:rPr>
          <w:sz w:val="24"/>
        </w:rPr>
        <w:t>court</w:t>
      </w:r>
      <w:r>
        <w:rPr>
          <w:spacing w:val="-4"/>
          <w:sz w:val="24"/>
        </w:rPr>
        <w:t xml:space="preserve"> </w:t>
      </w:r>
      <w:r>
        <w:rPr>
          <w:sz w:val="24"/>
        </w:rPr>
        <w:t>in</w:t>
      </w:r>
      <w:r>
        <w:rPr>
          <w:spacing w:val="-2"/>
          <w:sz w:val="24"/>
        </w:rPr>
        <w:t xml:space="preserve"> </w:t>
      </w:r>
      <w:r>
        <w:rPr>
          <w:sz w:val="24"/>
        </w:rPr>
        <w:t>what are now very long-running financial remedy proceedings, between Karim</w:t>
      </w:r>
      <w:r>
        <w:rPr>
          <w:spacing w:val="-2"/>
          <w:sz w:val="24"/>
        </w:rPr>
        <w:t xml:space="preserve"> </w:t>
      </w:r>
      <w:r>
        <w:rPr>
          <w:sz w:val="24"/>
        </w:rPr>
        <w:t>Zahmoul who I shall refer to for the sake of convenience as “the husband”, and Nadia</w:t>
      </w:r>
      <w:r>
        <w:rPr>
          <w:spacing w:val="-2"/>
          <w:sz w:val="24"/>
        </w:rPr>
        <w:t xml:space="preserve"> </w:t>
      </w:r>
      <w:r>
        <w:rPr>
          <w:sz w:val="24"/>
        </w:rPr>
        <w:t>Zahmoul, who I will refer</w:t>
      </w:r>
      <w:r>
        <w:rPr>
          <w:spacing w:val="-10"/>
          <w:sz w:val="24"/>
        </w:rPr>
        <w:t xml:space="preserve"> </w:t>
      </w:r>
      <w:r>
        <w:rPr>
          <w:sz w:val="24"/>
        </w:rPr>
        <w:t>to</w:t>
      </w:r>
      <w:r>
        <w:rPr>
          <w:spacing w:val="-10"/>
          <w:sz w:val="24"/>
        </w:rPr>
        <w:t xml:space="preserve"> </w:t>
      </w:r>
      <w:r>
        <w:rPr>
          <w:sz w:val="24"/>
        </w:rPr>
        <w:t>as</w:t>
      </w:r>
      <w:r>
        <w:rPr>
          <w:spacing w:val="-10"/>
          <w:sz w:val="24"/>
        </w:rPr>
        <w:t xml:space="preserve"> </w:t>
      </w:r>
      <w:r>
        <w:rPr>
          <w:sz w:val="24"/>
        </w:rPr>
        <w:t>“the</w:t>
      </w:r>
      <w:r>
        <w:rPr>
          <w:spacing w:val="-12"/>
          <w:sz w:val="24"/>
        </w:rPr>
        <w:t xml:space="preserve"> </w:t>
      </w:r>
      <w:r>
        <w:rPr>
          <w:sz w:val="24"/>
        </w:rPr>
        <w:t>wife”.</w:t>
      </w:r>
      <w:r>
        <w:rPr>
          <w:spacing w:val="40"/>
          <w:sz w:val="24"/>
        </w:rPr>
        <w:t xml:space="preserve"> </w:t>
      </w:r>
      <w:r>
        <w:rPr>
          <w:sz w:val="24"/>
        </w:rPr>
        <w:t>The</w:t>
      </w:r>
      <w:r>
        <w:rPr>
          <w:spacing w:val="-10"/>
          <w:sz w:val="24"/>
        </w:rPr>
        <w:t xml:space="preserve"> </w:t>
      </w:r>
      <w:r>
        <w:rPr>
          <w:sz w:val="24"/>
        </w:rPr>
        <w:t>final</w:t>
      </w:r>
      <w:r>
        <w:rPr>
          <w:spacing w:val="-12"/>
          <w:sz w:val="24"/>
        </w:rPr>
        <w:t xml:space="preserve"> </w:t>
      </w:r>
      <w:r>
        <w:rPr>
          <w:sz w:val="24"/>
        </w:rPr>
        <w:t>decision</w:t>
      </w:r>
      <w:r>
        <w:rPr>
          <w:spacing w:val="-10"/>
          <w:sz w:val="24"/>
        </w:rPr>
        <w:t xml:space="preserve"> </w:t>
      </w:r>
      <w:r>
        <w:rPr>
          <w:sz w:val="24"/>
        </w:rPr>
        <w:t>in</w:t>
      </w:r>
      <w:r>
        <w:rPr>
          <w:spacing w:val="-10"/>
          <w:sz w:val="24"/>
        </w:rPr>
        <w:t xml:space="preserve"> </w:t>
      </w:r>
      <w:r>
        <w:rPr>
          <w:sz w:val="24"/>
        </w:rPr>
        <w:t>this</w:t>
      </w:r>
      <w:r>
        <w:rPr>
          <w:spacing w:val="-12"/>
          <w:sz w:val="24"/>
        </w:rPr>
        <w:t xml:space="preserve"> </w:t>
      </w:r>
      <w:r>
        <w:rPr>
          <w:sz w:val="24"/>
        </w:rPr>
        <w:t>matter</w:t>
      </w:r>
      <w:r>
        <w:rPr>
          <w:spacing w:val="-10"/>
          <w:sz w:val="24"/>
        </w:rPr>
        <w:t xml:space="preserve"> </w:t>
      </w:r>
      <w:r>
        <w:rPr>
          <w:sz w:val="24"/>
        </w:rPr>
        <w:t>was</w:t>
      </w:r>
      <w:r>
        <w:rPr>
          <w:spacing w:val="-7"/>
          <w:sz w:val="24"/>
        </w:rPr>
        <w:t xml:space="preserve"> </w:t>
      </w:r>
      <w:r>
        <w:rPr>
          <w:sz w:val="24"/>
        </w:rPr>
        <w:t>made</w:t>
      </w:r>
      <w:r>
        <w:rPr>
          <w:spacing w:val="-10"/>
          <w:sz w:val="24"/>
        </w:rPr>
        <w:t xml:space="preserve"> </w:t>
      </w:r>
      <w:r>
        <w:rPr>
          <w:sz w:val="24"/>
        </w:rPr>
        <w:t>as</w:t>
      </w:r>
      <w:r>
        <w:rPr>
          <w:spacing w:val="-10"/>
          <w:sz w:val="24"/>
        </w:rPr>
        <w:t xml:space="preserve"> </w:t>
      </w:r>
      <w:r>
        <w:rPr>
          <w:sz w:val="24"/>
        </w:rPr>
        <w:t>long</w:t>
      </w:r>
      <w:r>
        <w:rPr>
          <w:spacing w:val="-10"/>
          <w:sz w:val="24"/>
        </w:rPr>
        <w:t xml:space="preserve"> </w:t>
      </w:r>
      <w:r>
        <w:rPr>
          <w:sz w:val="24"/>
        </w:rPr>
        <w:t>ago</w:t>
      </w:r>
      <w:r>
        <w:rPr>
          <w:spacing w:val="-10"/>
          <w:sz w:val="24"/>
        </w:rPr>
        <w:t xml:space="preserve"> </w:t>
      </w:r>
      <w:r>
        <w:rPr>
          <w:sz w:val="24"/>
        </w:rPr>
        <w:t>as</w:t>
      </w:r>
      <w:r>
        <w:rPr>
          <w:spacing w:val="-12"/>
          <w:sz w:val="24"/>
        </w:rPr>
        <w:t xml:space="preserve"> </w:t>
      </w:r>
      <w:r>
        <w:rPr>
          <w:sz w:val="24"/>
        </w:rPr>
        <w:t>24</w:t>
      </w:r>
      <w:r>
        <w:rPr>
          <w:spacing w:val="-2"/>
          <w:sz w:val="24"/>
        </w:rPr>
        <w:t xml:space="preserve"> </w:t>
      </w:r>
      <w:r>
        <w:rPr>
          <w:sz w:val="24"/>
        </w:rPr>
        <w:t>May</w:t>
      </w:r>
      <w:r>
        <w:rPr>
          <w:spacing w:val="-2"/>
          <w:sz w:val="24"/>
        </w:rPr>
        <w:t xml:space="preserve"> </w:t>
      </w:r>
      <w:r>
        <w:rPr>
          <w:sz w:val="24"/>
        </w:rPr>
        <w:t>2024, and</w:t>
      </w:r>
      <w:r>
        <w:rPr>
          <w:spacing w:val="-11"/>
          <w:sz w:val="24"/>
        </w:rPr>
        <w:t xml:space="preserve"> </w:t>
      </w:r>
      <w:r>
        <w:rPr>
          <w:sz w:val="24"/>
        </w:rPr>
        <w:t>the</w:t>
      </w:r>
      <w:r>
        <w:rPr>
          <w:spacing w:val="-13"/>
          <w:sz w:val="24"/>
        </w:rPr>
        <w:t xml:space="preserve"> </w:t>
      </w:r>
      <w:r>
        <w:rPr>
          <w:sz w:val="24"/>
        </w:rPr>
        <w:t>matter</w:t>
      </w:r>
      <w:r>
        <w:rPr>
          <w:spacing w:val="-11"/>
          <w:sz w:val="24"/>
        </w:rPr>
        <w:t xml:space="preserve"> </w:t>
      </w:r>
      <w:r>
        <w:rPr>
          <w:sz w:val="24"/>
        </w:rPr>
        <w:t>has</w:t>
      </w:r>
      <w:r>
        <w:rPr>
          <w:spacing w:val="-11"/>
          <w:sz w:val="24"/>
        </w:rPr>
        <w:t xml:space="preserve"> </w:t>
      </w:r>
      <w:r>
        <w:rPr>
          <w:sz w:val="24"/>
        </w:rPr>
        <w:t>now</w:t>
      </w:r>
      <w:r>
        <w:rPr>
          <w:spacing w:val="-11"/>
          <w:sz w:val="24"/>
        </w:rPr>
        <w:t xml:space="preserve"> </w:t>
      </w:r>
      <w:r>
        <w:rPr>
          <w:sz w:val="24"/>
        </w:rPr>
        <w:t>been</w:t>
      </w:r>
      <w:r>
        <w:rPr>
          <w:spacing w:val="-13"/>
          <w:sz w:val="24"/>
        </w:rPr>
        <w:t xml:space="preserve"> </w:t>
      </w:r>
      <w:r>
        <w:rPr>
          <w:sz w:val="24"/>
        </w:rPr>
        <w:t>running</w:t>
      </w:r>
      <w:r>
        <w:rPr>
          <w:spacing w:val="-9"/>
          <w:sz w:val="24"/>
        </w:rPr>
        <w:t xml:space="preserve"> </w:t>
      </w:r>
      <w:r>
        <w:rPr>
          <w:sz w:val="24"/>
        </w:rPr>
        <w:t>on</w:t>
      </w:r>
      <w:r>
        <w:rPr>
          <w:spacing w:val="-11"/>
          <w:sz w:val="24"/>
        </w:rPr>
        <w:t xml:space="preserve"> </w:t>
      </w:r>
      <w:r>
        <w:rPr>
          <w:sz w:val="24"/>
        </w:rPr>
        <w:t>for</w:t>
      </w:r>
      <w:r>
        <w:rPr>
          <w:spacing w:val="-11"/>
          <w:sz w:val="24"/>
        </w:rPr>
        <w:t xml:space="preserve"> </w:t>
      </w:r>
      <w:r>
        <w:rPr>
          <w:sz w:val="24"/>
        </w:rPr>
        <w:t>some</w:t>
      </w:r>
      <w:r>
        <w:rPr>
          <w:spacing w:val="-9"/>
          <w:sz w:val="24"/>
        </w:rPr>
        <w:t xml:space="preserve"> </w:t>
      </w:r>
      <w:r>
        <w:rPr>
          <w:sz w:val="24"/>
        </w:rPr>
        <w:t>12</w:t>
      </w:r>
      <w:r>
        <w:rPr>
          <w:spacing w:val="-11"/>
          <w:sz w:val="24"/>
        </w:rPr>
        <w:t xml:space="preserve"> </w:t>
      </w:r>
      <w:r>
        <w:rPr>
          <w:sz w:val="24"/>
        </w:rPr>
        <w:t>months</w:t>
      </w:r>
      <w:r>
        <w:rPr>
          <w:spacing w:val="-11"/>
          <w:sz w:val="24"/>
        </w:rPr>
        <w:t xml:space="preserve"> </w:t>
      </w:r>
      <w:r>
        <w:rPr>
          <w:sz w:val="24"/>
        </w:rPr>
        <w:t>beyond</w:t>
      </w:r>
      <w:r>
        <w:rPr>
          <w:spacing w:val="-11"/>
          <w:sz w:val="24"/>
        </w:rPr>
        <w:t xml:space="preserve"> </w:t>
      </w:r>
      <w:r>
        <w:rPr>
          <w:sz w:val="24"/>
        </w:rPr>
        <w:t>the</w:t>
      </w:r>
      <w:r>
        <w:rPr>
          <w:spacing w:val="-9"/>
          <w:sz w:val="24"/>
        </w:rPr>
        <w:t xml:space="preserve"> </w:t>
      </w:r>
      <w:r>
        <w:rPr>
          <w:sz w:val="24"/>
        </w:rPr>
        <w:t>final</w:t>
      </w:r>
      <w:r>
        <w:rPr>
          <w:spacing w:val="-11"/>
          <w:sz w:val="24"/>
        </w:rPr>
        <w:t xml:space="preserve"> </w:t>
      </w:r>
      <w:r>
        <w:rPr>
          <w:sz w:val="24"/>
        </w:rPr>
        <w:t>hearing,</w:t>
      </w:r>
      <w:r>
        <w:rPr>
          <w:spacing w:val="-11"/>
          <w:sz w:val="24"/>
        </w:rPr>
        <w:t xml:space="preserve"> </w:t>
      </w:r>
      <w:r>
        <w:rPr>
          <w:sz w:val="24"/>
        </w:rPr>
        <w:t xml:space="preserve">without the order I made on that date, as amended under the slip-rule on 3 June 2024, having been </w:t>
      </w:r>
      <w:r>
        <w:rPr>
          <w:spacing w:val="-2"/>
          <w:sz w:val="24"/>
        </w:rPr>
        <w:t>implemented.</w:t>
      </w:r>
    </w:p>
    <w:p w14:paraId="49ABDAEC" w14:textId="77777777" w:rsidR="00DA5222" w:rsidRDefault="00DA5222">
      <w:pPr>
        <w:pStyle w:val="BodyText"/>
      </w:pPr>
    </w:p>
    <w:p w14:paraId="60FA7A35" w14:textId="77777777" w:rsidR="00DA5222" w:rsidRDefault="00000000">
      <w:pPr>
        <w:pStyle w:val="ListParagraph"/>
        <w:numPr>
          <w:ilvl w:val="0"/>
          <w:numId w:val="2"/>
        </w:numPr>
        <w:tabs>
          <w:tab w:val="left" w:pos="589"/>
        </w:tabs>
        <w:ind w:right="114"/>
        <w:jc w:val="both"/>
        <w:rPr>
          <w:sz w:val="24"/>
        </w:rPr>
      </w:pPr>
      <w:r>
        <w:rPr>
          <w:sz w:val="24"/>
        </w:rPr>
        <w:t>The</w:t>
      </w:r>
      <w:r>
        <w:rPr>
          <w:spacing w:val="-9"/>
          <w:sz w:val="24"/>
        </w:rPr>
        <w:t xml:space="preserve"> </w:t>
      </w:r>
      <w:r>
        <w:rPr>
          <w:sz w:val="24"/>
        </w:rPr>
        <w:t>wife</w:t>
      </w:r>
      <w:r>
        <w:rPr>
          <w:spacing w:val="-9"/>
          <w:sz w:val="24"/>
        </w:rPr>
        <w:t xml:space="preserve"> </w:t>
      </w:r>
      <w:r>
        <w:rPr>
          <w:sz w:val="24"/>
        </w:rPr>
        <w:t>has</w:t>
      </w:r>
      <w:r>
        <w:rPr>
          <w:spacing w:val="-11"/>
          <w:sz w:val="24"/>
        </w:rPr>
        <w:t xml:space="preserve"> </w:t>
      </w:r>
      <w:r>
        <w:rPr>
          <w:sz w:val="24"/>
        </w:rPr>
        <w:t>not</w:t>
      </w:r>
      <w:r>
        <w:rPr>
          <w:spacing w:val="-9"/>
          <w:sz w:val="24"/>
        </w:rPr>
        <w:t xml:space="preserve"> </w:t>
      </w:r>
      <w:r>
        <w:rPr>
          <w:sz w:val="24"/>
        </w:rPr>
        <w:t>complied</w:t>
      </w:r>
      <w:r>
        <w:rPr>
          <w:spacing w:val="-9"/>
          <w:sz w:val="24"/>
        </w:rPr>
        <w:t xml:space="preserve"> </w:t>
      </w:r>
      <w:r>
        <w:rPr>
          <w:sz w:val="24"/>
        </w:rPr>
        <w:t>with</w:t>
      </w:r>
      <w:r>
        <w:rPr>
          <w:spacing w:val="-9"/>
          <w:sz w:val="24"/>
        </w:rPr>
        <w:t xml:space="preserve"> </w:t>
      </w:r>
      <w:r>
        <w:rPr>
          <w:sz w:val="24"/>
        </w:rPr>
        <w:t>the</w:t>
      </w:r>
      <w:r>
        <w:rPr>
          <w:spacing w:val="-11"/>
          <w:sz w:val="24"/>
        </w:rPr>
        <w:t xml:space="preserve"> </w:t>
      </w:r>
      <w:r>
        <w:rPr>
          <w:sz w:val="24"/>
        </w:rPr>
        <w:t>final</w:t>
      </w:r>
      <w:r>
        <w:rPr>
          <w:spacing w:val="-9"/>
          <w:sz w:val="24"/>
        </w:rPr>
        <w:t xml:space="preserve"> </w:t>
      </w:r>
      <w:r>
        <w:rPr>
          <w:sz w:val="24"/>
        </w:rPr>
        <w:t>order</w:t>
      </w:r>
      <w:r>
        <w:rPr>
          <w:spacing w:val="-12"/>
          <w:sz w:val="24"/>
        </w:rPr>
        <w:t xml:space="preserve"> </w:t>
      </w:r>
      <w:r>
        <w:rPr>
          <w:sz w:val="24"/>
        </w:rPr>
        <w:t>dated</w:t>
      </w:r>
      <w:r>
        <w:rPr>
          <w:spacing w:val="-9"/>
          <w:sz w:val="24"/>
        </w:rPr>
        <w:t xml:space="preserve"> </w:t>
      </w:r>
      <w:r>
        <w:rPr>
          <w:sz w:val="24"/>
        </w:rPr>
        <w:t>24</w:t>
      </w:r>
      <w:r>
        <w:rPr>
          <w:spacing w:val="-1"/>
          <w:sz w:val="24"/>
        </w:rPr>
        <w:t xml:space="preserve"> </w:t>
      </w:r>
      <w:r>
        <w:rPr>
          <w:sz w:val="24"/>
        </w:rPr>
        <w:t>May</w:t>
      </w:r>
      <w:r>
        <w:rPr>
          <w:spacing w:val="-1"/>
          <w:sz w:val="24"/>
        </w:rPr>
        <w:t xml:space="preserve"> </w:t>
      </w:r>
      <w:r>
        <w:rPr>
          <w:sz w:val="24"/>
        </w:rPr>
        <w:t>2024,</w:t>
      </w:r>
      <w:r>
        <w:rPr>
          <w:spacing w:val="-9"/>
          <w:sz w:val="24"/>
        </w:rPr>
        <w:t xml:space="preserve"> </w:t>
      </w:r>
      <w:r>
        <w:rPr>
          <w:sz w:val="24"/>
        </w:rPr>
        <w:t>as</w:t>
      </w:r>
      <w:r>
        <w:rPr>
          <w:spacing w:val="-11"/>
          <w:sz w:val="24"/>
        </w:rPr>
        <w:t xml:space="preserve"> </w:t>
      </w:r>
      <w:r>
        <w:rPr>
          <w:sz w:val="24"/>
        </w:rPr>
        <w:t>amended</w:t>
      </w:r>
      <w:r>
        <w:rPr>
          <w:spacing w:val="-11"/>
          <w:sz w:val="24"/>
        </w:rPr>
        <w:t xml:space="preserve"> </w:t>
      </w:r>
      <w:r>
        <w:rPr>
          <w:sz w:val="24"/>
        </w:rPr>
        <w:t>under</w:t>
      </w:r>
      <w:r>
        <w:rPr>
          <w:spacing w:val="-9"/>
          <w:sz w:val="24"/>
        </w:rPr>
        <w:t xml:space="preserve"> </w:t>
      </w:r>
      <w:r>
        <w:rPr>
          <w:sz w:val="24"/>
        </w:rPr>
        <w:t>the</w:t>
      </w:r>
      <w:r>
        <w:rPr>
          <w:spacing w:val="-9"/>
          <w:sz w:val="24"/>
        </w:rPr>
        <w:t xml:space="preserve"> </w:t>
      </w:r>
      <w:r>
        <w:rPr>
          <w:sz w:val="24"/>
        </w:rPr>
        <w:t>Slip Rule</w:t>
      </w:r>
      <w:r>
        <w:rPr>
          <w:spacing w:val="-8"/>
          <w:sz w:val="24"/>
        </w:rPr>
        <w:t xml:space="preserve"> </w:t>
      </w:r>
      <w:r>
        <w:rPr>
          <w:sz w:val="24"/>
        </w:rPr>
        <w:t>on</w:t>
      </w:r>
      <w:r>
        <w:rPr>
          <w:spacing w:val="-10"/>
          <w:sz w:val="24"/>
        </w:rPr>
        <w:t xml:space="preserve"> </w:t>
      </w:r>
      <w:r>
        <w:rPr>
          <w:sz w:val="24"/>
        </w:rPr>
        <w:t>3</w:t>
      </w:r>
      <w:r>
        <w:rPr>
          <w:spacing w:val="-2"/>
          <w:sz w:val="24"/>
        </w:rPr>
        <w:t xml:space="preserve"> </w:t>
      </w:r>
      <w:r>
        <w:rPr>
          <w:sz w:val="24"/>
        </w:rPr>
        <w:t>June</w:t>
      </w:r>
      <w:r>
        <w:rPr>
          <w:spacing w:val="-5"/>
          <w:sz w:val="24"/>
        </w:rPr>
        <w:t xml:space="preserve"> </w:t>
      </w:r>
      <w:r>
        <w:rPr>
          <w:sz w:val="24"/>
        </w:rPr>
        <w:t>2024.</w:t>
      </w:r>
      <w:r>
        <w:rPr>
          <w:spacing w:val="40"/>
          <w:sz w:val="24"/>
        </w:rPr>
        <w:t xml:space="preserve"> </w:t>
      </w:r>
      <w:r>
        <w:rPr>
          <w:sz w:val="24"/>
        </w:rPr>
        <w:t>In</w:t>
      </w:r>
      <w:r>
        <w:rPr>
          <w:spacing w:val="-7"/>
          <w:sz w:val="24"/>
        </w:rPr>
        <w:t xml:space="preserve"> </w:t>
      </w:r>
      <w:r>
        <w:rPr>
          <w:sz w:val="24"/>
        </w:rPr>
        <w:t>particular,</w:t>
      </w:r>
      <w:r>
        <w:rPr>
          <w:spacing w:val="-10"/>
          <w:sz w:val="24"/>
        </w:rPr>
        <w:t xml:space="preserve"> </w:t>
      </w:r>
      <w:r>
        <w:rPr>
          <w:sz w:val="24"/>
        </w:rPr>
        <w:t>her</w:t>
      </w:r>
      <w:r>
        <w:rPr>
          <w:spacing w:val="-10"/>
          <w:sz w:val="24"/>
        </w:rPr>
        <w:t xml:space="preserve"> </w:t>
      </w:r>
      <w:r>
        <w:rPr>
          <w:sz w:val="24"/>
        </w:rPr>
        <w:t>non-compliance</w:t>
      </w:r>
      <w:r>
        <w:rPr>
          <w:spacing w:val="-10"/>
          <w:sz w:val="24"/>
        </w:rPr>
        <w:t xml:space="preserve"> </w:t>
      </w:r>
      <w:r>
        <w:rPr>
          <w:sz w:val="24"/>
        </w:rPr>
        <w:t>has</w:t>
      </w:r>
      <w:r>
        <w:rPr>
          <w:spacing w:val="-12"/>
          <w:sz w:val="24"/>
        </w:rPr>
        <w:t xml:space="preserve"> </w:t>
      </w:r>
      <w:r>
        <w:rPr>
          <w:sz w:val="24"/>
        </w:rPr>
        <w:t>included,</w:t>
      </w:r>
      <w:r>
        <w:rPr>
          <w:spacing w:val="-10"/>
          <w:sz w:val="24"/>
        </w:rPr>
        <w:t xml:space="preserve"> </w:t>
      </w:r>
      <w:r>
        <w:rPr>
          <w:sz w:val="24"/>
        </w:rPr>
        <w:t>but</w:t>
      </w:r>
      <w:r>
        <w:rPr>
          <w:spacing w:val="-10"/>
          <w:sz w:val="24"/>
        </w:rPr>
        <w:t xml:space="preserve"> </w:t>
      </w:r>
      <w:r>
        <w:rPr>
          <w:sz w:val="24"/>
        </w:rPr>
        <w:t>is</w:t>
      </w:r>
      <w:r>
        <w:rPr>
          <w:spacing w:val="-10"/>
          <w:sz w:val="24"/>
        </w:rPr>
        <w:t xml:space="preserve"> </w:t>
      </w:r>
      <w:r>
        <w:rPr>
          <w:sz w:val="24"/>
        </w:rPr>
        <w:t>not</w:t>
      </w:r>
      <w:r>
        <w:rPr>
          <w:spacing w:val="-10"/>
          <w:sz w:val="24"/>
        </w:rPr>
        <w:t xml:space="preserve"> </w:t>
      </w:r>
      <w:r>
        <w:rPr>
          <w:sz w:val="24"/>
        </w:rPr>
        <w:t>limited</w:t>
      </w:r>
      <w:r>
        <w:rPr>
          <w:spacing w:val="-10"/>
          <w:sz w:val="24"/>
        </w:rPr>
        <w:t xml:space="preserve"> </w:t>
      </w:r>
      <w:r>
        <w:rPr>
          <w:sz w:val="24"/>
        </w:rPr>
        <w:t>to,</w:t>
      </w:r>
      <w:r>
        <w:rPr>
          <w:spacing w:val="-12"/>
          <w:sz w:val="24"/>
        </w:rPr>
        <w:t xml:space="preserve"> </w:t>
      </w:r>
      <w:r>
        <w:rPr>
          <w:sz w:val="24"/>
        </w:rPr>
        <w:t>the implementation of property transfers required to allow the parties to benefit from the assets that were awarded to them by the court.</w:t>
      </w:r>
      <w:r>
        <w:rPr>
          <w:spacing w:val="40"/>
          <w:sz w:val="24"/>
        </w:rPr>
        <w:t xml:space="preserve"> </w:t>
      </w:r>
      <w:r>
        <w:rPr>
          <w:sz w:val="24"/>
        </w:rPr>
        <w:t>Indeed, as I shall come to, the wife has actively frustrated the implementation of the order across a period of over a year.</w:t>
      </w:r>
    </w:p>
    <w:p w14:paraId="042F215E" w14:textId="77777777" w:rsidR="00DA5222" w:rsidRDefault="00DA5222">
      <w:pPr>
        <w:pStyle w:val="BodyText"/>
      </w:pPr>
    </w:p>
    <w:p w14:paraId="1F1FCC05" w14:textId="77777777" w:rsidR="00DA5222" w:rsidRDefault="00000000">
      <w:pPr>
        <w:pStyle w:val="ListParagraph"/>
        <w:numPr>
          <w:ilvl w:val="0"/>
          <w:numId w:val="2"/>
        </w:numPr>
        <w:tabs>
          <w:tab w:val="left" w:pos="589"/>
        </w:tabs>
        <w:ind w:right="116"/>
        <w:jc w:val="both"/>
        <w:rPr>
          <w:sz w:val="24"/>
        </w:rPr>
      </w:pPr>
      <w:r>
        <w:rPr>
          <w:sz w:val="24"/>
        </w:rPr>
        <w:t>The</w:t>
      </w:r>
      <w:r>
        <w:rPr>
          <w:spacing w:val="-10"/>
          <w:sz w:val="24"/>
        </w:rPr>
        <w:t xml:space="preserve"> </w:t>
      </w:r>
      <w:r>
        <w:rPr>
          <w:sz w:val="24"/>
        </w:rPr>
        <w:t>final</w:t>
      </w:r>
      <w:r>
        <w:rPr>
          <w:spacing w:val="-7"/>
          <w:sz w:val="24"/>
        </w:rPr>
        <w:t xml:space="preserve"> </w:t>
      </w:r>
      <w:r>
        <w:rPr>
          <w:sz w:val="24"/>
        </w:rPr>
        <w:t>order,</w:t>
      </w:r>
      <w:r>
        <w:rPr>
          <w:spacing w:val="-12"/>
          <w:sz w:val="24"/>
        </w:rPr>
        <w:t xml:space="preserve"> </w:t>
      </w:r>
      <w:r>
        <w:rPr>
          <w:sz w:val="24"/>
        </w:rPr>
        <w:t>as</w:t>
      </w:r>
      <w:r>
        <w:rPr>
          <w:spacing w:val="-7"/>
          <w:sz w:val="24"/>
        </w:rPr>
        <w:t xml:space="preserve"> </w:t>
      </w:r>
      <w:r>
        <w:rPr>
          <w:sz w:val="24"/>
        </w:rPr>
        <w:t>amended,</w:t>
      </w:r>
      <w:r>
        <w:rPr>
          <w:spacing w:val="-10"/>
          <w:sz w:val="24"/>
        </w:rPr>
        <w:t xml:space="preserve"> </w:t>
      </w:r>
      <w:r>
        <w:rPr>
          <w:sz w:val="24"/>
        </w:rPr>
        <w:t>provides,</w:t>
      </w:r>
      <w:r>
        <w:rPr>
          <w:spacing w:val="-7"/>
          <w:sz w:val="24"/>
        </w:rPr>
        <w:t xml:space="preserve"> </w:t>
      </w:r>
      <w:r>
        <w:rPr>
          <w:sz w:val="24"/>
        </w:rPr>
        <w:t>as</w:t>
      </w:r>
      <w:r>
        <w:rPr>
          <w:spacing w:val="-10"/>
          <w:sz w:val="24"/>
        </w:rPr>
        <w:t xml:space="preserve"> </w:t>
      </w:r>
      <w:r>
        <w:rPr>
          <w:sz w:val="24"/>
        </w:rPr>
        <w:t>is</w:t>
      </w:r>
      <w:r>
        <w:rPr>
          <w:spacing w:val="-7"/>
          <w:sz w:val="24"/>
        </w:rPr>
        <w:t xml:space="preserve"> </w:t>
      </w:r>
      <w:r>
        <w:rPr>
          <w:sz w:val="24"/>
        </w:rPr>
        <w:t>clear</w:t>
      </w:r>
      <w:r>
        <w:rPr>
          <w:spacing w:val="-10"/>
          <w:sz w:val="24"/>
        </w:rPr>
        <w:t xml:space="preserve"> </w:t>
      </w:r>
      <w:r>
        <w:rPr>
          <w:sz w:val="24"/>
        </w:rPr>
        <w:t>from</w:t>
      </w:r>
      <w:r>
        <w:rPr>
          <w:spacing w:val="-10"/>
          <w:sz w:val="24"/>
        </w:rPr>
        <w:t xml:space="preserve"> </w:t>
      </w:r>
      <w:r>
        <w:rPr>
          <w:sz w:val="24"/>
        </w:rPr>
        <w:t>the</w:t>
      </w:r>
      <w:r>
        <w:rPr>
          <w:spacing w:val="-10"/>
          <w:sz w:val="24"/>
        </w:rPr>
        <w:t xml:space="preserve"> </w:t>
      </w:r>
      <w:r>
        <w:rPr>
          <w:sz w:val="24"/>
        </w:rPr>
        <w:t>net</w:t>
      </w:r>
      <w:r>
        <w:rPr>
          <w:spacing w:val="-7"/>
          <w:sz w:val="24"/>
        </w:rPr>
        <w:t xml:space="preserve"> </w:t>
      </w:r>
      <w:r>
        <w:rPr>
          <w:sz w:val="24"/>
        </w:rPr>
        <w:t>effect</w:t>
      </w:r>
      <w:r>
        <w:rPr>
          <w:spacing w:val="-10"/>
          <w:sz w:val="24"/>
        </w:rPr>
        <w:t xml:space="preserve"> </w:t>
      </w:r>
      <w:r>
        <w:rPr>
          <w:sz w:val="24"/>
        </w:rPr>
        <w:t>schedule</w:t>
      </w:r>
      <w:r>
        <w:rPr>
          <w:spacing w:val="-10"/>
          <w:sz w:val="24"/>
        </w:rPr>
        <w:t xml:space="preserve"> </w:t>
      </w:r>
      <w:r>
        <w:rPr>
          <w:sz w:val="24"/>
        </w:rPr>
        <w:t>contained</w:t>
      </w:r>
      <w:r>
        <w:rPr>
          <w:spacing w:val="-12"/>
          <w:sz w:val="24"/>
        </w:rPr>
        <w:t xml:space="preserve"> </w:t>
      </w:r>
      <w:r>
        <w:rPr>
          <w:sz w:val="24"/>
        </w:rPr>
        <w:t>in</w:t>
      </w:r>
      <w:r>
        <w:rPr>
          <w:spacing w:val="-7"/>
          <w:sz w:val="24"/>
        </w:rPr>
        <w:t xml:space="preserve"> </w:t>
      </w:r>
      <w:r>
        <w:rPr>
          <w:sz w:val="24"/>
        </w:rPr>
        <w:t>the final judgment, that the wife is to receive some £5.4M (£6.2M including pension) and the husband</w:t>
      </w:r>
      <w:r>
        <w:rPr>
          <w:spacing w:val="-8"/>
          <w:sz w:val="24"/>
        </w:rPr>
        <w:t xml:space="preserve"> </w:t>
      </w:r>
      <w:r>
        <w:rPr>
          <w:sz w:val="24"/>
        </w:rPr>
        <w:t>to</w:t>
      </w:r>
      <w:r>
        <w:rPr>
          <w:spacing w:val="-8"/>
          <w:sz w:val="24"/>
        </w:rPr>
        <w:t xml:space="preserve"> </w:t>
      </w:r>
      <w:r>
        <w:rPr>
          <w:sz w:val="24"/>
        </w:rPr>
        <w:t>receive</w:t>
      </w:r>
      <w:r>
        <w:rPr>
          <w:spacing w:val="-8"/>
          <w:sz w:val="24"/>
        </w:rPr>
        <w:t xml:space="preserve"> </w:t>
      </w:r>
      <w:r>
        <w:rPr>
          <w:sz w:val="24"/>
        </w:rPr>
        <w:t>some</w:t>
      </w:r>
      <w:r>
        <w:rPr>
          <w:spacing w:val="-8"/>
          <w:sz w:val="24"/>
        </w:rPr>
        <w:t xml:space="preserve"> </w:t>
      </w:r>
      <w:r>
        <w:rPr>
          <w:sz w:val="24"/>
        </w:rPr>
        <w:t>£4.8M</w:t>
      </w:r>
      <w:r>
        <w:rPr>
          <w:spacing w:val="-8"/>
          <w:sz w:val="24"/>
        </w:rPr>
        <w:t xml:space="preserve"> </w:t>
      </w:r>
      <w:r>
        <w:rPr>
          <w:sz w:val="24"/>
        </w:rPr>
        <w:t>(£5.7M</w:t>
      </w:r>
      <w:r>
        <w:rPr>
          <w:spacing w:val="-8"/>
          <w:sz w:val="24"/>
        </w:rPr>
        <w:t xml:space="preserve"> </w:t>
      </w:r>
      <w:r>
        <w:rPr>
          <w:sz w:val="24"/>
        </w:rPr>
        <w:t>including</w:t>
      </w:r>
      <w:r>
        <w:rPr>
          <w:spacing w:val="-8"/>
          <w:sz w:val="24"/>
        </w:rPr>
        <w:t xml:space="preserve"> </w:t>
      </w:r>
      <w:r>
        <w:rPr>
          <w:sz w:val="24"/>
        </w:rPr>
        <w:t>pension).</w:t>
      </w:r>
      <w:r>
        <w:rPr>
          <w:spacing w:val="40"/>
          <w:sz w:val="24"/>
        </w:rPr>
        <w:t xml:space="preserve"> </w:t>
      </w:r>
      <w:r>
        <w:rPr>
          <w:sz w:val="24"/>
        </w:rPr>
        <w:t>The</w:t>
      </w:r>
      <w:r>
        <w:rPr>
          <w:spacing w:val="-8"/>
          <w:sz w:val="24"/>
        </w:rPr>
        <w:t xml:space="preserve"> </w:t>
      </w:r>
      <w:r>
        <w:rPr>
          <w:sz w:val="24"/>
        </w:rPr>
        <w:t>wife</w:t>
      </w:r>
      <w:r>
        <w:rPr>
          <w:spacing w:val="-8"/>
          <w:sz w:val="24"/>
        </w:rPr>
        <w:t xml:space="preserve"> </w:t>
      </w:r>
      <w:r>
        <w:rPr>
          <w:sz w:val="24"/>
        </w:rPr>
        <w:t>received,</w:t>
      </w:r>
      <w:r>
        <w:rPr>
          <w:spacing w:val="-8"/>
          <w:sz w:val="24"/>
        </w:rPr>
        <w:t xml:space="preserve"> </w:t>
      </w:r>
      <w:r>
        <w:rPr>
          <w:sz w:val="24"/>
        </w:rPr>
        <w:t>therefore,</w:t>
      </w:r>
      <w:r>
        <w:rPr>
          <w:spacing w:val="-8"/>
          <w:sz w:val="24"/>
        </w:rPr>
        <w:t xml:space="preserve"> </w:t>
      </w:r>
      <w:r>
        <w:rPr>
          <w:sz w:val="24"/>
        </w:rPr>
        <w:t>the greater share (52%) after the deduction of mortgages, costs and tax.</w:t>
      </w:r>
      <w:r>
        <w:rPr>
          <w:spacing w:val="40"/>
          <w:sz w:val="24"/>
        </w:rPr>
        <w:t xml:space="preserve"> </w:t>
      </w:r>
      <w:r>
        <w:rPr>
          <w:sz w:val="24"/>
        </w:rPr>
        <w:t>The court structured its order such that the tax would be borne equally by the parties, if they could not agree tax mitigating measures.</w:t>
      </w:r>
    </w:p>
    <w:p w14:paraId="21E2B07D" w14:textId="77777777" w:rsidR="00DA5222" w:rsidRDefault="00DA5222">
      <w:pPr>
        <w:pStyle w:val="BodyText"/>
        <w:spacing w:before="22"/>
      </w:pPr>
    </w:p>
    <w:p w14:paraId="109968A1" w14:textId="77777777" w:rsidR="00DA5222" w:rsidRDefault="00000000">
      <w:pPr>
        <w:pStyle w:val="ListParagraph"/>
        <w:numPr>
          <w:ilvl w:val="0"/>
          <w:numId w:val="2"/>
        </w:numPr>
        <w:tabs>
          <w:tab w:val="left" w:pos="589"/>
        </w:tabs>
        <w:ind w:right="116"/>
        <w:jc w:val="both"/>
        <w:rPr>
          <w:sz w:val="24"/>
        </w:rPr>
      </w:pPr>
      <w:r>
        <w:rPr>
          <w:sz w:val="24"/>
        </w:rPr>
        <w:t>Overall,</w:t>
      </w:r>
      <w:r>
        <w:rPr>
          <w:spacing w:val="-2"/>
          <w:sz w:val="24"/>
        </w:rPr>
        <w:t xml:space="preserve"> </w:t>
      </w:r>
      <w:r>
        <w:rPr>
          <w:sz w:val="24"/>
        </w:rPr>
        <w:t>were</w:t>
      </w:r>
      <w:r>
        <w:rPr>
          <w:spacing w:val="-5"/>
          <w:sz w:val="24"/>
        </w:rPr>
        <w:t xml:space="preserve"> </w:t>
      </w:r>
      <w:r>
        <w:rPr>
          <w:sz w:val="24"/>
        </w:rPr>
        <w:t>the</w:t>
      </w:r>
      <w:r>
        <w:rPr>
          <w:spacing w:val="-2"/>
          <w:sz w:val="24"/>
        </w:rPr>
        <w:t xml:space="preserve"> </w:t>
      </w:r>
      <w:r>
        <w:rPr>
          <w:sz w:val="24"/>
        </w:rPr>
        <w:t>wife</w:t>
      </w:r>
      <w:r>
        <w:rPr>
          <w:spacing w:val="-2"/>
          <w:sz w:val="24"/>
        </w:rPr>
        <w:t xml:space="preserve"> </w:t>
      </w:r>
      <w:r>
        <w:rPr>
          <w:sz w:val="24"/>
        </w:rPr>
        <w:t>now</w:t>
      </w:r>
      <w:r>
        <w:rPr>
          <w:spacing w:val="-5"/>
          <w:sz w:val="24"/>
        </w:rPr>
        <w:t xml:space="preserve"> </w:t>
      </w:r>
      <w:r>
        <w:rPr>
          <w:sz w:val="24"/>
        </w:rPr>
        <w:t>to cooperate</w:t>
      </w:r>
      <w:r>
        <w:rPr>
          <w:spacing w:val="-2"/>
          <w:sz w:val="24"/>
        </w:rPr>
        <w:t xml:space="preserve"> </w:t>
      </w:r>
      <w:r>
        <w:rPr>
          <w:sz w:val="24"/>
        </w:rPr>
        <w:t>with</w:t>
      </w:r>
      <w:r>
        <w:rPr>
          <w:spacing w:val="-2"/>
          <w:sz w:val="24"/>
        </w:rPr>
        <w:t xml:space="preserve"> </w:t>
      </w:r>
      <w:r>
        <w:rPr>
          <w:sz w:val="24"/>
        </w:rPr>
        <w:t>the</w:t>
      </w:r>
      <w:r>
        <w:rPr>
          <w:spacing w:val="-2"/>
          <w:sz w:val="24"/>
        </w:rPr>
        <w:t xml:space="preserve"> </w:t>
      </w:r>
      <w:r>
        <w:rPr>
          <w:sz w:val="24"/>
        </w:rPr>
        <w:t>implementation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court’s</w:t>
      </w:r>
      <w:r>
        <w:rPr>
          <w:spacing w:val="-2"/>
          <w:sz w:val="24"/>
        </w:rPr>
        <w:t xml:space="preserve"> </w:t>
      </w:r>
      <w:r>
        <w:rPr>
          <w:sz w:val="24"/>
        </w:rPr>
        <w:t>final</w:t>
      </w:r>
      <w:r>
        <w:rPr>
          <w:spacing w:val="-2"/>
          <w:sz w:val="24"/>
        </w:rPr>
        <w:t xml:space="preserve"> </w:t>
      </w:r>
      <w:r>
        <w:rPr>
          <w:sz w:val="24"/>
        </w:rPr>
        <w:t>order</w:t>
      </w:r>
      <w:r>
        <w:rPr>
          <w:spacing w:val="-2"/>
          <w:sz w:val="24"/>
        </w:rPr>
        <w:t xml:space="preserve"> </w:t>
      </w:r>
      <w:r>
        <w:rPr>
          <w:sz w:val="24"/>
        </w:rPr>
        <w:t>as amended,</w:t>
      </w:r>
      <w:r>
        <w:rPr>
          <w:spacing w:val="-15"/>
          <w:sz w:val="24"/>
        </w:rPr>
        <w:t xml:space="preserve"> </w:t>
      </w:r>
      <w:r>
        <w:rPr>
          <w:sz w:val="24"/>
        </w:rPr>
        <w:t>she</w:t>
      </w:r>
      <w:r>
        <w:rPr>
          <w:spacing w:val="-15"/>
          <w:sz w:val="24"/>
        </w:rPr>
        <w:t xml:space="preserve"> </w:t>
      </w:r>
      <w:r>
        <w:rPr>
          <w:sz w:val="24"/>
        </w:rPr>
        <w:t>would</w:t>
      </w:r>
      <w:r>
        <w:rPr>
          <w:spacing w:val="-14"/>
          <w:sz w:val="24"/>
        </w:rPr>
        <w:t xml:space="preserve"> </w:t>
      </w:r>
      <w:r>
        <w:rPr>
          <w:sz w:val="24"/>
        </w:rPr>
        <w:t>be</w:t>
      </w:r>
      <w:r>
        <w:rPr>
          <w:spacing w:val="-15"/>
          <w:sz w:val="24"/>
        </w:rPr>
        <w:t xml:space="preserve"> </w:t>
      </w:r>
      <w:r>
        <w:rPr>
          <w:sz w:val="24"/>
        </w:rPr>
        <w:t>awarded</w:t>
      </w:r>
      <w:r>
        <w:rPr>
          <w:spacing w:val="-12"/>
          <w:sz w:val="24"/>
        </w:rPr>
        <w:t xml:space="preserve"> </w:t>
      </w:r>
      <w:r>
        <w:rPr>
          <w:sz w:val="24"/>
        </w:rPr>
        <w:t>£6.2</w:t>
      </w:r>
      <w:r>
        <w:rPr>
          <w:spacing w:val="-3"/>
          <w:sz w:val="24"/>
        </w:rPr>
        <w:t xml:space="preserve"> </w:t>
      </w:r>
      <w:proofErr w:type="spellStart"/>
      <w:r>
        <w:rPr>
          <w:sz w:val="24"/>
        </w:rPr>
        <w:t>million</w:t>
      </w:r>
      <w:proofErr w:type="spellEnd"/>
      <w:r>
        <w:rPr>
          <w:spacing w:val="-14"/>
          <w:sz w:val="24"/>
        </w:rPr>
        <w:t xml:space="preserve"> </w:t>
      </w:r>
      <w:r>
        <w:rPr>
          <w:sz w:val="24"/>
        </w:rPr>
        <w:t>of</w:t>
      </w:r>
      <w:r>
        <w:rPr>
          <w:spacing w:val="-14"/>
          <w:sz w:val="24"/>
        </w:rPr>
        <w:t xml:space="preserve"> </w:t>
      </w:r>
      <w:r>
        <w:rPr>
          <w:sz w:val="24"/>
        </w:rPr>
        <w:t>matrimonial</w:t>
      </w:r>
      <w:r>
        <w:rPr>
          <w:spacing w:val="-15"/>
          <w:sz w:val="24"/>
        </w:rPr>
        <w:t xml:space="preserve"> </w:t>
      </w:r>
      <w:r>
        <w:rPr>
          <w:sz w:val="24"/>
        </w:rPr>
        <w:t>assets</w:t>
      </w:r>
      <w:r>
        <w:rPr>
          <w:spacing w:val="-14"/>
          <w:sz w:val="24"/>
        </w:rPr>
        <w:t xml:space="preserve"> </w:t>
      </w:r>
      <w:r>
        <w:rPr>
          <w:sz w:val="24"/>
        </w:rPr>
        <w:t>and</w:t>
      </w:r>
      <w:r>
        <w:rPr>
          <w:spacing w:val="-12"/>
          <w:sz w:val="24"/>
        </w:rPr>
        <w:t xml:space="preserve"> </w:t>
      </w:r>
      <w:r>
        <w:rPr>
          <w:sz w:val="24"/>
        </w:rPr>
        <w:t>would</w:t>
      </w:r>
      <w:r>
        <w:rPr>
          <w:spacing w:val="-14"/>
          <w:sz w:val="24"/>
        </w:rPr>
        <w:t xml:space="preserve"> </w:t>
      </w:r>
      <w:r>
        <w:rPr>
          <w:sz w:val="24"/>
        </w:rPr>
        <w:t>have</w:t>
      </w:r>
      <w:r>
        <w:rPr>
          <w:spacing w:val="-14"/>
          <w:sz w:val="24"/>
        </w:rPr>
        <w:t xml:space="preserve"> </w:t>
      </w:r>
      <w:r>
        <w:rPr>
          <w:sz w:val="24"/>
        </w:rPr>
        <w:t>more</w:t>
      </w:r>
      <w:r>
        <w:rPr>
          <w:spacing w:val="-14"/>
          <w:sz w:val="24"/>
        </w:rPr>
        <w:t xml:space="preserve"> </w:t>
      </w:r>
      <w:r>
        <w:rPr>
          <w:sz w:val="24"/>
        </w:rPr>
        <w:t>than sufficient funds for her housing provision, living expenses and subsistence.</w:t>
      </w:r>
    </w:p>
    <w:p w14:paraId="684FAB52" w14:textId="77777777" w:rsidR="00DA5222" w:rsidRDefault="00DA5222">
      <w:pPr>
        <w:pStyle w:val="BodyText"/>
      </w:pPr>
    </w:p>
    <w:p w14:paraId="536C69E4" w14:textId="77777777" w:rsidR="00DA5222" w:rsidRDefault="00000000">
      <w:pPr>
        <w:pStyle w:val="ListParagraph"/>
        <w:numPr>
          <w:ilvl w:val="0"/>
          <w:numId w:val="2"/>
        </w:numPr>
        <w:tabs>
          <w:tab w:val="left" w:pos="589"/>
        </w:tabs>
        <w:ind w:right="112"/>
        <w:jc w:val="both"/>
        <w:rPr>
          <w:sz w:val="24"/>
        </w:rPr>
      </w:pPr>
      <w:r>
        <w:rPr>
          <w:sz w:val="24"/>
        </w:rPr>
        <w:t>The final order also contained provisions providing that the applicant’s claims for secured periodical payments orders, periodical payments orders, lump sum orders, property adjustment</w:t>
      </w:r>
      <w:r>
        <w:rPr>
          <w:spacing w:val="-13"/>
          <w:sz w:val="24"/>
        </w:rPr>
        <w:t xml:space="preserve"> </w:t>
      </w:r>
      <w:r>
        <w:rPr>
          <w:sz w:val="24"/>
        </w:rPr>
        <w:t>orders,</w:t>
      </w:r>
      <w:r>
        <w:rPr>
          <w:spacing w:val="-12"/>
          <w:sz w:val="24"/>
        </w:rPr>
        <w:t xml:space="preserve"> </w:t>
      </w:r>
      <w:r>
        <w:rPr>
          <w:sz w:val="24"/>
        </w:rPr>
        <w:t>pension</w:t>
      </w:r>
      <w:r>
        <w:rPr>
          <w:spacing w:val="-13"/>
          <w:sz w:val="24"/>
        </w:rPr>
        <w:t xml:space="preserve"> </w:t>
      </w:r>
      <w:r>
        <w:rPr>
          <w:sz w:val="24"/>
        </w:rPr>
        <w:t>sharing</w:t>
      </w:r>
      <w:r>
        <w:rPr>
          <w:spacing w:val="-14"/>
          <w:sz w:val="24"/>
        </w:rPr>
        <w:t xml:space="preserve"> </w:t>
      </w:r>
      <w:r>
        <w:rPr>
          <w:sz w:val="24"/>
        </w:rPr>
        <w:t>orders</w:t>
      </w:r>
      <w:r>
        <w:rPr>
          <w:spacing w:val="-15"/>
          <w:sz w:val="24"/>
        </w:rPr>
        <w:t xml:space="preserve"> </w:t>
      </w:r>
      <w:r>
        <w:rPr>
          <w:sz w:val="24"/>
        </w:rPr>
        <w:t>and</w:t>
      </w:r>
      <w:r>
        <w:rPr>
          <w:spacing w:val="-13"/>
          <w:sz w:val="24"/>
        </w:rPr>
        <w:t xml:space="preserve"> </w:t>
      </w:r>
      <w:r>
        <w:rPr>
          <w:sz w:val="24"/>
        </w:rPr>
        <w:t>pension</w:t>
      </w:r>
      <w:r>
        <w:rPr>
          <w:spacing w:val="-14"/>
          <w:sz w:val="24"/>
        </w:rPr>
        <w:t xml:space="preserve"> </w:t>
      </w:r>
      <w:r>
        <w:rPr>
          <w:sz w:val="24"/>
        </w:rPr>
        <w:t>attachment</w:t>
      </w:r>
      <w:r>
        <w:rPr>
          <w:spacing w:val="-13"/>
          <w:sz w:val="24"/>
        </w:rPr>
        <w:t xml:space="preserve"> </w:t>
      </w:r>
      <w:r>
        <w:rPr>
          <w:sz w:val="24"/>
        </w:rPr>
        <w:t>orders,</w:t>
      </w:r>
      <w:r>
        <w:rPr>
          <w:spacing w:val="-14"/>
          <w:sz w:val="24"/>
        </w:rPr>
        <w:t xml:space="preserve"> </w:t>
      </w:r>
      <w:r>
        <w:rPr>
          <w:sz w:val="24"/>
        </w:rPr>
        <w:t>should</w:t>
      </w:r>
      <w:r>
        <w:rPr>
          <w:spacing w:val="-13"/>
          <w:sz w:val="24"/>
        </w:rPr>
        <w:t xml:space="preserve"> </w:t>
      </w:r>
      <w:r>
        <w:rPr>
          <w:sz w:val="24"/>
        </w:rPr>
        <w:t>be</w:t>
      </w:r>
      <w:r>
        <w:rPr>
          <w:spacing w:val="-14"/>
          <w:sz w:val="24"/>
        </w:rPr>
        <w:t xml:space="preserve"> </w:t>
      </w:r>
      <w:r>
        <w:rPr>
          <w:sz w:val="24"/>
        </w:rPr>
        <w:t xml:space="preserve">dismissed and that she would not be entitled to make any further application in relation to the marriage for an order under the Matrimonial Causes Act 1973, s.23(1)(a) or (b), and would not be entitled on the respondent’s death to apply for an order under the Inheritance (Provision for Family and </w:t>
      </w:r>
      <w:proofErr w:type="spellStart"/>
      <w:r>
        <w:rPr>
          <w:sz w:val="24"/>
        </w:rPr>
        <w:t>Dependants</w:t>
      </w:r>
      <w:proofErr w:type="spellEnd"/>
      <w:r>
        <w:rPr>
          <w:sz w:val="24"/>
        </w:rPr>
        <w:t>) Act 1975 s.2.</w:t>
      </w:r>
    </w:p>
    <w:p w14:paraId="01272866" w14:textId="77777777" w:rsidR="00DA5222" w:rsidRDefault="00000000">
      <w:pPr>
        <w:pStyle w:val="BodyText"/>
        <w:spacing w:before="240"/>
        <w:ind w:left="23"/>
      </w:pPr>
      <w:r>
        <w:rPr>
          <w:spacing w:val="-2"/>
        </w:rPr>
        <w:t>BACKGROUND</w:t>
      </w:r>
    </w:p>
    <w:p w14:paraId="564578FE" w14:textId="77777777" w:rsidR="00DA5222" w:rsidRDefault="00000000">
      <w:pPr>
        <w:pStyle w:val="ListParagraph"/>
        <w:numPr>
          <w:ilvl w:val="0"/>
          <w:numId w:val="2"/>
        </w:numPr>
        <w:tabs>
          <w:tab w:val="left" w:pos="589"/>
        </w:tabs>
        <w:spacing w:before="159"/>
        <w:ind w:right="114"/>
        <w:jc w:val="both"/>
        <w:rPr>
          <w:sz w:val="24"/>
        </w:rPr>
      </w:pPr>
      <w:r>
        <w:rPr>
          <w:sz w:val="24"/>
        </w:rPr>
        <w:t>Following the handing down of my judgment, the</w:t>
      </w:r>
      <w:r>
        <w:rPr>
          <w:spacing w:val="-1"/>
          <w:sz w:val="24"/>
        </w:rPr>
        <w:t xml:space="preserve"> </w:t>
      </w:r>
      <w:r>
        <w:rPr>
          <w:sz w:val="24"/>
        </w:rPr>
        <w:t>wife’s initial application for permission to appeal was made to this court and denied by me on 29</w:t>
      </w:r>
      <w:r>
        <w:rPr>
          <w:spacing w:val="-1"/>
          <w:sz w:val="24"/>
        </w:rPr>
        <w:t xml:space="preserve"> </w:t>
      </w:r>
      <w:r>
        <w:rPr>
          <w:sz w:val="24"/>
        </w:rPr>
        <w:t>April</w:t>
      </w:r>
      <w:r>
        <w:rPr>
          <w:spacing w:val="-1"/>
          <w:sz w:val="24"/>
        </w:rPr>
        <w:t xml:space="preserve"> </w:t>
      </w:r>
      <w:r>
        <w:rPr>
          <w:sz w:val="24"/>
        </w:rPr>
        <w:t>2024.</w:t>
      </w:r>
      <w:r>
        <w:rPr>
          <w:spacing w:val="40"/>
          <w:sz w:val="24"/>
        </w:rPr>
        <w:t xml:space="preserve"> </w:t>
      </w:r>
      <w:r>
        <w:rPr>
          <w:sz w:val="24"/>
        </w:rPr>
        <w:t>The wife then applied to the Court of Appeal for permission to appeal.</w:t>
      </w:r>
      <w:r>
        <w:rPr>
          <w:spacing w:val="40"/>
          <w:sz w:val="24"/>
        </w:rPr>
        <w:t xml:space="preserve"> </w:t>
      </w:r>
      <w:r>
        <w:rPr>
          <w:sz w:val="24"/>
        </w:rPr>
        <w:t>On 5 December 2024, the Court of Appeal stayed</w:t>
      </w:r>
      <w:r>
        <w:rPr>
          <w:spacing w:val="-11"/>
          <w:sz w:val="24"/>
        </w:rPr>
        <w:t xml:space="preserve"> </w:t>
      </w:r>
      <w:r>
        <w:rPr>
          <w:sz w:val="24"/>
        </w:rPr>
        <w:t>the</w:t>
      </w:r>
      <w:r>
        <w:rPr>
          <w:spacing w:val="-13"/>
          <w:sz w:val="24"/>
        </w:rPr>
        <w:t xml:space="preserve"> </w:t>
      </w:r>
      <w:r>
        <w:rPr>
          <w:sz w:val="24"/>
        </w:rPr>
        <w:t>parts</w:t>
      </w:r>
      <w:r>
        <w:rPr>
          <w:spacing w:val="-11"/>
          <w:sz w:val="24"/>
        </w:rPr>
        <w:t xml:space="preserve"> </w:t>
      </w:r>
      <w:r>
        <w:rPr>
          <w:sz w:val="24"/>
        </w:rPr>
        <w:t>of</w:t>
      </w:r>
      <w:r>
        <w:rPr>
          <w:spacing w:val="-9"/>
          <w:sz w:val="24"/>
        </w:rPr>
        <w:t xml:space="preserve"> </w:t>
      </w:r>
      <w:r>
        <w:rPr>
          <w:sz w:val="24"/>
        </w:rPr>
        <w:t>my</w:t>
      </w:r>
      <w:r>
        <w:rPr>
          <w:spacing w:val="-11"/>
          <w:sz w:val="24"/>
        </w:rPr>
        <w:t xml:space="preserve"> </w:t>
      </w:r>
      <w:r>
        <w:rPr>
          <w:sz w:val="24"/>
        </w:rPr>
        <w:t>order</w:t>
      </w:r>
      <w:r>
        <w:rPr>
          <w:spacing w:val="-14"/>
          <w:sz w:val="24"/>
        </w:rPr>
        <w:t xml:space="preserve"> </w:t>
      </w:r>
      <w:r>
        <w:rPr>
          <w:sz w:val="24"/>
        </w:rPr>
        <w:t>relating</w:t>
      </w:r>
      <w:r>
        <w:rPr>
          <w:spacing w:val="-11"/>
          <w:sz w:val="24"/>
        </w:rPr>
        <w:t xml:space="preserve"> </w:t>
      </w:r>
      <w:r>
        <w:rPr>
          <w:sz w:val="24"/>
        </w:rPr>
        <w:t>to</w:t>
      </w:r>
      <w:r>
        <w:rPr>
          <w:spacing w:val="-9"/>
          <w:sz w:val="24"/>
        </w:rPr>
        <w:t xml:space="preserve"> </w:t>
      </w:r>
      <w:r>
        <w:rPr>
          <w:sz w:val="24"/>
        </w:rPr>
        <w:t>the</w:t>
      </w:r>
      <w:r>
        <w:rPr>
          <w:spacing w:val="-13"/>
          <w:sz w:val="24"/>
        </w:rPr>
        <w:t xml:space="preserve"> </w:t>
      </w:r>
      <w:r>
        <w:rPr>
          <w:sz w:val="24"/>
        </w:rPr>
        <w:t>transfer</w:t>
      </w:r>
      <w:r>
        <w:rPr>
          <w:spacing w:val="-9"/>
          <w:sz w:val="24"/>
        </w:rPr>
        <w:t xml:space="preserve"> </w:t>
      </w:r>
      <w:r>
        <w:rPr>
          <w:sz w:val="24"/>
        </w:rPr>
        <w:t>of</w:t>
      </w:r>
      <w:r>
        <w:rPr>
          <w:spacing w:val="-13"/>
          <w:sz w:val="24"/>
        </w:rPr>
        <w:t xml:space="preserve"> </w:t>
      </w:r>
      <w:r>
        <w:rPr>
          <w:sz w:val="24"/>
        </w:rPr>
        <w:t>real</w:t>
      </w:r>
      <w:r>
        <w:rPr>
          <w:spacing w:val="-11"/>
          <w:sz w:val="24"/>
        </w:rPr>
        <w:t xml:space="preserve"> </w:t>
      </w:r>
      <w:r>
        <w:rPr>
          <w:sz w:val="24"/>
        </w:rPr>
        <w:t>property,</w:t>
      </w:r>
      <w:r>
        <w:rPr>
          <w:spacing w:val="-11"/>
          <w:sz w:val="24"/>
        </w:rPr>
        <w:t xml:space="preserve"> </w:t>
      </w:r>
      <w:r>
        <w:rPr>
          <w:sz w:val="24"/>
        </w:rPr>
        <w:t>pending</w:t>
      </w:r>
      <w:r>
        <w:rPr>
          <w:spacing w:val="-9"/>
          <w:sz w:val="24"/>
        </w:rPr>
        <w:t xml:space="preserve"> </w:t>
      </w:r>
      <w:r>
        <w:rPr>
          <w:sz w:val="24"/>
        </w:rPr>
        <w:t>the</w:t>
      </w:r>
      <w:r>
        <w:rPr>
          <w:spacing w:val="-13"/>
          <w:sz w:val="24"/>
        </w:rPr>
        <w:t xml:space="preserve"> </w:t>
      </w:r>
      <w:r>
        <w:rPr>
          <w:sz w:val="24"/>
        </w:rPr>
        <w:t>determination of the application for permission.</w:t>
      </w:r>
    </w:p>
    <w:p w14:paraId="423F7AFF" w14:textId="77777777" w:rsidR="00DA5222" w:rsidRDefault="00DA5222">
      <w:pPr>
        <w:pStyle w:val="BodyText"/>
      </w:pPr>
    </w:p>
    <w:p w14:paraId="185E5BF6" w14:textId="77777777" w:rsidR="00DA5222" w:rsidRDefault="00000000">
      <w:pPr>
        <w:pStyle w:val="ListParagraph"/>
        <w:numPr>
          <w:ilvl w:val="0"/>
          <w:numId w:val="2"/>
        </w:numPr>
        <w:tabs>
          <w:tab w:val="left" w:pos="589"/>
        </w:tabs>
        <w:ind w:right="116"/>
        <w:jc w:val="both"/>
        <w:rPr>
          <w:sz w:val="24"/>
        </w:rPr>
      </w:pPr>
      <w:r>
        <w:rPr>
          <w:sz w:val="24"/>
        </w:rPr>
        <w:t>As</w:t>
      </w:r>
      <w:r>
        <w:rPr>
          <w:spacing w:val="-11"/>
          <w:sz w:val="24"/>
        </w:rPr>
        <w:t xml:space="preserve"> </w:t>
      </w:r>
      <w:r>
        <w:rPr>
          <w:sz w:val="24"/>
        </w:rPr>
        <w:t>is</w:t>
      </w:r>
      <w:r>
        <w:rPr>
          <w:spacing w:val="-11"/>
          <w:sz w:val="24"/>
        </w:rPr>
        <w:t xml:space="preserve"> </w:t>
      </w:r>
      <w:r>
        <w:rPr>
          <w:sz w:val="24"/>
        </w:rPr>
        <w:t>often</w:t>
      </w:r>
      <w:r>
        <w:rPr>
          <w:spacing w:val="-10"/>
          <w:sz w:val="24"/>
        </w:rPr>
        <w:t xml:space="preserve"> </w:t>
      </w:r>
      <w:r>
        <w:rPr>
          <w:sz w:val="24"/>
        </w:rPr>
        <w:t>the</w:t>
      </w:r>
      <w:r>
        <w:rPr>
          <w:spacing w:val="-10"/>
          <w:sz w:val="24"/>
        </w:rPr>
        <w:t xml:space="preserve"> </w:t>
      </w:r>
      <w:r>
        <w:rPr>
          <w:sz w:val="24"/>
        </w:rPr>
        <w:t>case</w:t>
      </w:r>
      <w:r>
        <w:rPr>
          <w:spacing w:val="-11"/>
          <w:sz w:val="24"/>
        </w:rPr>
        <w:t xml:space="preserve"> </w:t>
      </w:r>
      <w:r>
        <w:rPr>
          <w:sz w:val="24"/>
        </w:rPr>
        <w:t>with</w:t>
      </w:r>
      <w:r>
        <w:rPr>
          <w:spacing w:val="-11"/>
          <w:sz w:val="24"/>
        </w:rPr>
        <w:t xml:space="preserve"> </w:t>
      </w:r>
      <w:r>
        <w:rPr>
          <w:sz w:val="24"/>
        </w:rPr>
        <w:t>the</w:t>
      </w:r>
      <w:r>
        <w:rPr>
          <w:spacing w:val="-11"/>
          <w:sz w:val="24"/>
        </w:rPr>
        <w:t xml:space="preserve"> </w:t>
      </w:r>
      <w:r>
        <w:rPr>
          <w:sz w:val="24"/>
        </w:rPr>
        <w:t>wife’s</w:t>
      </w:r>
      <w:r>
        <w:rPr>
          <w:spacing w:val="-11"/>
          <w:sz w:val="24"/>
        </w:rPr>
        <w:t xml:space="preserve"> </w:t>
      </w:r>
      <w:r>
        <w:rPr>
          <w:sz w:val="24"/>
        </w:rPr>
        <w:t>approach</w:t>
      </w:r>
      <w:r>
        <w:rPr>
          <w:spacing w:val="-13"/>
          <w:sz w:val="24"/>
        </w:rPr>
        <w:t xml:space="preserve"> </w:t>
      </w:r>
      <w:r>
        <w:rPr>
          <w:sz w:val="24"/>
        </w:rPr>
        <w:t>to</w:t>
      </w:r>
      <w:r>
        <w:rPr>
          <w:spacing w:val="-10"/>
          <w:sz w:val="24"/>
        </w:rPr>
        <w:t xml:space="preserve"> </w:t>
      </w:r>
      <w:r>
        <w:rPr>
          <w:sz w:val="24"/>
        </w:rPr>
        <w:t>litigation,</w:t>
      </w:r>
      <w:r>
        <w:rPr>
          <w:spacing w:val="-11"/>
          <w:sz w:val="24"/>
        </w:rPr>
        <w:t xml:space="preserve"> </w:t>
      </w:r>
      <w:r>
        <w:rPr>
          <w:sz w:val="24"/>
        </w:rPr>
        <w:t>she</w:t>
      </w:r>
      <w:r>
        <w:rPr>
          <w:spacing w:val="-13"/>
          <w:sz w:val="24"/>
        </w:rPr>
        <w:t xml:space="preserve"> </w:t>
      </w:r>
      <w:r>
        <w:rPr>
          <w:sz w:val="24"/>
        </w:rPr>
        <w:t>had</w:t>
      </w:r>
      <w:r>
        <w:rPr>
          <w:spacing w:val="-10"/>
          <w:sz w:val="24"/>
        </w:rPr>
        <w:t xml:space="preserve"> </w:t>
      </w:r>
      <w:r>
        <w:rPr>
          <w:sz w:val="24"/>
        </w:rPr>
        <w:t>not</w:t>
      </w:r>
      <w:r>
        <w:rPr>
          <w:spacing w:val="-11"/>
          <w:sz w:val="24"/>
        </w:rPr>
        <w:t xml:space="preserve"> </w:t>
      </w:r>
      <w:r>
        <w:rPr>
          <w:sz w:val="24"/>
        </w:rPr>
        <w:t>served</w:t>
      </w:r>
      <w:r>
        <w:rPr>
          <w:spacing w:val="-11"/>
          <w:sz w:val="24"/>
        </w:rPr>
        <w:t xml:space="preserve"> </w:t>
      </w:r>
      <w:r>
        <w:rPr>
          <w:sz w:val="24"/>
        </w:rPr>
        <w:t>the</w:t>
      </w:r>
      <w:r>
        <w:rPr>
          <w:spacing w:val="-11"/>
          <w:sz w:val="24"/>
        </w:rPr>
        <w:t xml:space="preserve"> </w:t>
      </w:r>
      <w:r>
        <w:rPr>
          <w:sz w:val="24"/>
        </w:rPr>
        <w:t>husband</w:t>
      </w:r>
      <w:r>
        <w:rPr>
          <w:spacing w:val="-10"/>
          <w:sz w:val="24"/>
        </w:rPr>
        <w:t xml:space="preserve"> </w:t>
      </w:r>
      <w:r>
        <w:rPr>
          <w:sz w:val="24"/>
        </w:rPr>
        <w:t>with notice of her application for permission to appeal or her grounds for appeal.</w:t>
      </w:r>
      <w:r>
        <w:rPr>
          <w:spacing w:val="40"/>
          <w:sz w:val="24"/>
        </w:rPr>
        <w:t xml:space="preserve"> </w:t>
      </w:r>
      <w:r>
        <w:rPr>
          <w:sz w:val="24"/>
        </w:rPr>
        <w:t>However, subsequently, the permission application documents were brought to the attention of the husband.</w:t>
      </w:r>
      <w:r>
        <w:rPr>
          <w:spacing w:val="-12"/>
          <w:sz w:val="24"/>
        </w:rPr>
        <w:t xml:space="preserve"> </w:t>
      </w:r>
      <w:r>
        <w:rPr>
          <w:sz w:val="24"/>
        </w:rPr>
        <w:t>Alexis</w:t>
      </w:r>
      <w:r>
        <w:rPr>
          <w:spacing w:val="-2"/>
          <w:sz w:val="24"/>
        </w:rPr>
        <w:t xml:space="preserve"> </w:t>
      </w:r>
      <w:r>
        <w:rPr>
          <w:sz w:val="24"/>
        </w:rPr>
        <w:t>Campbell</w:t>
      </w:r>
      <w:r>
        <w:rPr>
          <w:spacing w:val="-2"/>
          <w:sz w:val="24"/>
        </w:rPr>
        <w:t xml:space="preserve"> </w:t>
      </w:r>
      <w:r>
        <w:rPr>
          <w:sz w:val="24"/>
        </w:rPr>
        <w:t>KC,</w:t>
      </w:r>
      <w:r>
        <w:rPr>
          <w:spacing w:val="-12"/>
          <w:sz w:val="24"/>
        </w:rPr>
        <w:t xml:space="preserve"> </w:t>
      </w:r>
      <w:r>
        <w:rPr>
          <w:sz w:val="24"/>
        </w:rPr>
        <w:t>who</w:t>
      </w:r>
      <w:r>
        <w:rPr>
          <w:spacing w:val="-12"/>
          <w:sz w:val="24"/>
        </w:rPr>
        <w:t xml:space="preserve"> </w:t>
      </w:r>
      <w:r>
        <w:rPr>
          <w:sz w:val="24"/>
        </w:rPr>
        <w:t>represented</w:t>
      </w:r>
      <w:r>
        <w:rPr>
          <w:spacing w:val="-12"/>
          <w:sz w:val="24"/>
        </w:rPr>
        <w:t xml:space="preserve"> </w:t>
      </w:r>
      <w:r>
        <w:rPr>
          <w:sz w:val="24"/>
        </w:rPr>
        <w:t>the</w:t>
      </w:r>
      <w:r>
        <w:rPr>
          <w:spacing w:val="-14"/>
          <w:sz w:val="24"/>
        </w:rPr>
        <w:t xml:space="preserve"> </w:t>
      </w:r>
      <w:r>
        <w:rPr>
          <w:sz w:val="24"/>
        </w:rPr>
        <w:t>husband</w:t>
      </w:r>
      <w:r>
        <w:rPr>
          <w:spacing w:val="-10"/>
          <w:sz w:val="24"/>
        </w:rPr>
        <w:t xml:space="preserve"> </w:t>
      </w:r>
      <w:r>
        <w:rPr>
          <w:sz w:val="24"/>
        </w:rPr>
        <w:t>at</w:t>
      </w:r>
      <w:r>
        <w:rPr>
          <w:spacing w:val="-12"/>
          <w:sz w:val="24"/>
        </w:rPr>
        <w:t xml:space="preserve"> </w:t>
      </w:r>
      <w:r>
        <w:rPr>
          <w:sz w:val="24"/>
        </w:rPr>
        <w:t>the</w:t>
      </w:r>
      <w:r>
        <w:rPr>
          <w:spacing w:val="-11"/>
          <w:sz w:val="24"/>
        </w:rPr>
        <w:t xml:space="preserve"> </w:t>
      </w:r>
      <w:r>
        <w:rPr>
          <w:sz w:val="24"/>
        </w:rPr>
        <w:t>final</w:t>
      </w:r>
      <w:r>
        <w:rPr>
          <w:spacing w:val="-9"/>
          <w:sz w:val="24"/>
        </w:rPr>
        <w:t xml:space="preserve"> </w:t>
      </w:r>
      <w:r>
        <w:rPr>
          <w:sz w:val="24"/>
        </w:rPr>
        <w:t>hearing,</w:t>
      </w:r>
      <w:r>
        <w:rPr>
          <w:spacing w:val="-12"/>
          <w:sz w:val="24"/>
        </w:rPr>
        <w:t xml:space="preserve"> </w:t>
      </w:r>
      <w:r>
        <w:rPr>
          <w:sz w:val="24"/>
        </w:rPr>
        <w:t>prepared</w:t>
      </w:r>
      <w:r>
        <w:rPr>
          <w:spacing w:val="-10"/>
          <w:sz w:val="24"/>
        </w:rPr>
        <w:t xml:space="preserve"> </w:t>
      </w:r>
      <w:r>
        <w:rPr>
          <w:sz w:val="24"/>
        </w:rPr>
        <w:t>the document</w:t>
      </w:r>
      <w:r>
        <w:rPr>
          <w:spacing w:val="-7"/>
          <w:sz w:val="24"/>
        </w:rPr>
        <w:t xml:space="preserve"> </w:t>
      </w:r>
      <w:r>
        <w:rPr>
          <w:sz w:val="24"/>
        </w:rPr>
        <w:t>for</w:t>
      </w:r>
      <w:r>
        <w:rPr>
          <w:spacing w:val="-8"/>
          <w:sz w:val="24"/>
        </w:rPr>
        <w:t xml:space="preserve"> </w:t>
      </w:r>
      <w:r>
        <w:rPr>
          <w:sz w:val="24"/>
        </w:rPr>
        <w:t>submission</w:t>
      </w:r>
      <w:r>
        <w:rPr>
          <w:spacing w:val="-10"/>
          <w:sz w:val="24"/>
        </w:rPr>
        <w:t xml:space="preserve"> </w:t>
      </w:r>
      <w:r>
        <w:rPr>
          <w:sz w:val="24"/>
        </w:rPr>
        <w:t>to</w:t>
      </w:r>
      <w:r>
        <w:rPr>
          <w:spacing w:val="-10"/>
          <w:sz w:val="24"/>
        </w:rPr>
        <w:t xml:space="preserve"> </w:t>
      </w:r>
      <w:r>
        <w:rPr>
          <w:sz w:val="24"/>
        </w:rPr>
        <w:t>the</w:t>
      </w:r>
      <w:r>
        <w:rPr>
          <w:spacing w:val="-10"/>
          <w:sz w:val="24"/>
        </w:rPr>
        <w:t xml:space="preserve"> </w:t>
      </w:r>
      <w:r>
        <w:rPr>
          <w:sz w:val="24"/>
        </w:rPr>
        <w:t>Court</w:t>
      </w:r>
      <w:r>
        <w:rPr>
          <w:spacing w:val="-10"/>
          <w:sz w:val="24"/>
        </w:rPr>
        <w:t xml:space="preserve"> </w:t>
      </w:r>
      <w:r>
        <w:rPr>
          <w:sz w:val="24"/>
        </w:rPr>
        <w:t>of</w:t>
      </w:r>
      <w:r>
        <w:rPr>
          <w:spacing w:val="-10"/>
          <w:sz w:val="24"/>
        </w:rPr>
        <w:t xml:space="preserve"> </w:t>
      </w:r>
      <w:r>
        <w:rPr>
          <w:sz w:val="24"/>
        </w:rPr>
        <w:t>Appeal</w:t>
      </w:r>
      <w:r>
        <w:rPr>
          <w:spacing w:val="-5"/>
          <w:sz w:val="24"/>
        </w:rPr>
        <w:t xml:space="preserve"> </w:t>
      </w:r>
      <w:r>
        <w:rPr>
          <w:sz w:val="24"/>
        </w:rPr>
        <w:t>responding</w:t>
      </w:r>
      <w:r>
        <w:rPr>
          <w:spacing w:val="-10"/>
          <w:sz w:val="24"/>
        </w:rPr>
        <w:t xml:space="preserve"> </w:t>
      </w:r>
      <w:r>
        <w:rPr>
          <w:sz w:val="24"/>
        </w:rPr>
        <w:t>to</w:t>
      </w:r>
      <w:r>
        <w:rPr>
          <w:spacing w:val="-10"/>
          <w:sz w:val="24"/>
        </w:rPr>
        <w:t xml:space="preserve"> </w:t>
      </w:r>
      <w:r>
        <w:rPr>
          <w:sz w:val="24"/>
        </w:rPr>
        <w:t>the</w:t>
      </w:r>
      <w:r>
        <w:rPr>
          <w:spacing w:val="-12"/>
          <w:sz w:val="24"/>
        </w:rPr>
        <w:t xml:space="preserve"> </w:t>
      </w:r>
      <w:r>
        <w:rPr>
          <w:sz w:val="24"/>
        </w:rPr>
        <w:t>application</w:t>
      </w:r>
      <w:r>
        <w:rPr>
          <w:spacing w:val="-10"/>
          <w:sz w:val="24"/>
        </w:rPr>
        <w:t xml:space="preserve"> </w:t>
      </w:r>
      <w:r>
        <w:rPr>
          <w:sz w:val="24"/>
        </w:rPr>
        <w:t>for</w:t>
      </w:r>
      <w:r>
        <w:rPr>
          <w:spacing w:val="-10"/>
          <w:sz w:val="24"/>
        </w:rPr>
        <w:t xml:space="preserve"> </w:t>
      </w:r>
      <w:r>
        <w:rPr>
          <w:sz w:val="24"/>
        </w:rPr>
        <w:t>permission.</w:t>
      </w:r>
    </w:p>
    <w:p w14:paraId="76FA9F3E" w14:textId="77777777" w:rsidR="00DA5222" w:rsidRDefault="00DA5222">
      <w:pPr>
        <w:pStyle w:val="ListParagraph"/>
        <w:rPr>
          <w:sz w:val="24"/>
        </w:rPr>
        <w:sectPr w:rsidR="00DA5222">
          <w:pgSz w:w="11910" w:h="16840"/>
          <w:pgMar w:top="1640" w:right="850" w:bottom="1360" w:left="1417" w:header="0" w:footer="1166" w:gutter="0"/>
          <w:cols w:space="720"/>
        </w:sectPr>
      </w:pPr>
    </w:p>
    <w:p w14:paraId="07BBF42E" w14:textId="77777777" w:rsidR="00DA5222" w:rsidRDefault="00000000">
      <w:pPr>
        <w:pStyle w:val="ListParagraph"/>
        <w:numPr>
          <w:ilvl w:val="0"/>
          <w:numId w:val="2"/>
        </w:numPr>
        <w:tabs>
          <w:tab w:val="left" w:pos="589"/>
        </w:tabs>
        <w:spacing w:before="68"/>
        <w:ind w:right="113"/>
        <w:jc w:val="both"/>
        <w:rPr>
          <w:sz w:val="24"/>
        </w:rPr>
      </w:pPr>
      <w:r>
        <w:rPr>
          <w:sz w:val="24"/>
        </w:rPr>
        <w:lastRenderedPageBreak/>
        <w:t>On 23</w:t>
      </w:r>
      <w:r>
        <w:rPr>
          <w:spacing w:val="-3"/>
          <w:sz w:val="24"/>
        </w:rPr>
        <w:t xml:space="preserve"> </w:t>
      </w:r>
      <w:r>
        <w:rPr>
          <w:sz w:val="24"/>
        </w:rPr>
        <w:t>December</w:t>
      </w:r>
      <w:r>
        <w:rPr>
          <w:spacing w:val="-3"/>
          <w:sz w:val="24"/>
        </w:rPr>
        <w:t xml:space="preserve"> </w:t>
      </w:r>
      <w:r>
        <w:rPr>
          <w:sz w:val="24"/>
        </w:rPr>
        <w:t>2024, the Court of Appeal dismissed the wife’s application for permission to appeal.</w:t>
      </w:r>
      <w:r>
        <w:rPr>
          <w:spacing w:val="40"/>
          <w:sz w:val="24"/>
        </w:rPr>
        <w:t xml:space="preserve"> </w:t>
      </w:r>
      <w:r>
        <w:rPr>
          <w:sz w:val="24"/>
        </w:rPr>
        <w:t>All grounds were dismissed by the Court of Appeal although, as I will come to, during the</w:t>
      </w:r>
      <w:r>
        <w:rPr>
          <w:spacing w:val="-1"/>
          <w:sz w:val="24"/>
        </w:rPr>
        <w:t xml:space="preserve"> </w:t>
      </w:r>
      <w:r>
        <w:rPr>
          <w:sz w:val="24"/>
        </w:rPr>
        <w:t>course of</w:t>
      </w:r>
      <w:r>
        <w:rPr>
          <w:spacing w:val="-2"/>
          <w:sz w:val="24"/>
        </w:rPr>
        <w:t xml:space="preserve"> </w:t>
      </w:r>
      <w:r>
        <w:rPr>
          <w:sz w:val="24"/>
        </w:rPr>
        <w:t>dismissing the</w:t>
      </w:r>
      <w:r>
        <w:rPr>
          <w:spacing w:val="-2"/>
          <w:sz w:val="24"/>
        </w:rPr>
        <w:t xml:space="preserve"> </w:t>
      </w:r>
      <w:r>
        <w:rPr>
          <w:sz w:val="24"/>
        </w:rPr>
        <w:t>application</w:t>
      </w:r>
      <w:r>
        <w:rPr>
          <w:spacing w:val="-2"/>
          <w:sz w:val="24"/>
        </w:rPr>
        <w:t xml:space="preserve"> </w:t>
      </w:r>
      <w:r>
        <w:rPr>
          <w:sz w:val="24"/>
        </w:rPr>
        <w:t>for</w:t>
      </w:r>
      <w:r>
        <w:rPr>
          <w:spacing w:val="-2"/>
          <w:sz w:val="24"/>
        </w:rPr>
        <w:t xml:space="preserve"> </w:t>
      </w:r>
      <w:r>
        <w:rPr>
          <w:sz w:val="24"/>
        </w:rPr>
        <w:t>permission, Moylan</w:t>
      </w:r>
      <w:r>
        <w:rPr>
          <w:spacing w:val="-2"/>
          <w:sz w:val="24"/>
        </w:rPr>
        <w:t xml:space="preserve"> </w:t>
      </w:r>
      <w:r>
        <w:rPr>
          <w:sz w:val="24"/>
        </w:rPr>
        <w:t>LJ made a</w:t>
      </w:r>
      <w:r>
        <w:rPr>
          <w:spacing w:val="-1"/>
          <w:sz w:val="24"/>
        </w:rPr>
        <w:t xml:space="preserve"> </w:t>
      </w:r>
      <w:r>
        <w:rPr>
          <w:sz w:val="24"/>
        </w:rPr>
        <w:t>number</w:t>
      </w:r>
      <w:r>
        <w:rPr>
          <w:spacing w:val="-3"/>
          <w:sz w:val="24"/>
        </w:rPr>
        <w:t xml:space="preserve"> </w:t>
      </w:r>
      <w:r>
        <w:rPr>
          <w:sz w:val="24"/>
        </w:rPr>
        <w:t>of observations in relation to the judgment concerning this court’s treatment of the issue of tax and</w:t>
      </w:r>
      <w:r>
        <w:rPr>
          <w:spacing w:val="-9"/>
          <w:sz w:val="24"/>
        </w:rPr>
        <w:t xml:space="preserve"> </w:t>
      </w:r>
      <w:r>
        <w:rPr>
          <w:sz w:val="24"/>
        </w:rPr>
        <w:t>suggested</w:t>
      </w:r>
      <w:r>
        <w:rPr>
          <w:spacing w:val="-9"/>
          <w:sz w:val="24"/>
        </w:rPr>
        <w:t xml:space="preserve"> </w:t>
      </w:r>
      <w:r>
        <w:rPr>
          <w:sz w:val="24"/>
        </w:rPr>
        <w:t>that</w:t>
      </w:r>
      <w:r>
        <w:rPr>
          <w:spacing w:val="-11"/>
          <w:sz w:val="24"/>
        </w:rPr>
        <w:t xml:space="preserve"> </w:t>
      </w:r>
      <w:r>
        <w:rPr>
          <w:sz w:val="24"/>
        </w:rPr>
        <w:t>the</w:t>
      </w:r>
      <w:r>
        <w:rPr>
          <w:spacing w:val="-11"/>
          <w:sz w:val="24"/>
        </w:rPr>
        <w:t xml:space="preserve"> </w:t>
      </w:r>
      <w:r>
        <w:rPr>
          <w:sz w:val="24"/>
        </w:rPr>
        <w:t>wife</w:t>
      </w:r>
      <w:r>
        <w:rPr>
          <w:spacing w:val="-10"/>
          <w:sz w:val="24"/>
        </w:rPr>
        <w:t xml:space="preserve"> </w:t>
      </w:r>
      <w:r>
        <w:rPr>
          <w:i/>
          <w:sz w:val="24"/>
        </w:rPr>
        <w:t>may</w:t>
      </w:r>
      <w:r>
        <w:rPr>
          <w:i/>
          <w:spacing w:val="-10"/>
          <w:sz w:val="24"/>
        </w:rPr>
        <w:t xml:space="preserve"> </w:t>
      </w:r>
      <w:r>
        <w:rPr>
          <w:sz w:val="24"/>
        </w:rPr>
        <w:t>have</w:t>
      </w:r>
      <w:r>
        <w:rPr>
          <w:spacing w:val="-11"/>
          <w:sz w:val="24"/>
        </w:rPr>
        <w:t xml:space="preserve"> </w:t>
      </w:r>
      <w:r>
        <w:rPr>
          <w:sz w:val="24"/>
        </w:rPr>
        <w:t>a</w:t>
      </w:r>
      <w:r>
        <w:rPr>
          <w:spacing w:val="-6"/>
          <w:sz w:val="24"/>
        </w:rPr>
        <w:t xml:space="preserve"> </w:t>
      </w:r>
      <w:r>
        <w:rPr>
          <w:sz w:val="24"/>
        </w:rPr>
        <w:t>remedy</w:t>
      </w:r>
      <w:r>
        <w:rPr>
          <w:spacing w:val="-9"/>
          <w:sz w:val="24"/>
        </w:rPr>
        <w:t xml:space="preserve"> </w:t>
      </w:r>
      <w:r>
        <w:rPr>
          <w:sz w:val="24"/>
        </w:rPr>
        <w:t>pursuant</w:t>
      </w:r>
      <w:r>
        <w:rPr>
          <w:spacing w:val="-6"/>
          <w:sz w:val="24"/>
        </w:rPr>
        <w:t xml:space="preserve"> </w:t>
      </w:r>
      <w:r>
        <w:rPr>
          <w:sz w:val="24"/>
        </w:rPr>
        <w:t>to</w:t>
      </w:r>
      <w:r>
        <w:rPr>
          <w:spacing w:val="-9"/>
          <w:sz w:val="24"/>
        </w:rPr>
        <w:t xml:space="preserve"> </w:t>
      </w:r>
      <w:r>
        <w:rPr>
          <w:sz w:val="24"/>
        </w:rPr>
        <w:t>Section</w:t>
      </w:r>
      <w:r>
        <w:rPr>
          <w:spacing w:val="-9"/>
          <w:sz w:val="24"/>
        </w:rPr>
        <w:t xml:space="preserve"> </w:t>
      </w:r>
      <w:r>
        <w:rPr>
          <w:sz w:val="24"/>
        </w:rPr>
        <w:t>31F(6)</w:t>
      </w:r>
      <w:r>
        <w:rPr>
          <w:spacing w:val="-11"/>
          <w:sz w:val="24"/>
        </w:rPr>
        <w:t xml:space="preserve"> </w:t>
      </w:r>
      <w:r>
        <w:rPr>
          <w:sz w:val="24"/>
        </w:rPr>
        <w:t>of</w:t>
      </w:r>
      <w:r>
        <w:rPr>
          <w:spacing w:val="-9"/>
          <w:sz w:val="24"/>
        </w:rPr>
        <w:t xml:space="preserve"> </w:t>
      </w:r>
      <w:r>
        <w:rPr>
          <w:sz w:val="24"/>
        </w:rPr>
        <w:t>the</w:t>
      </w:r>
      <w:r>
        <w:rPr>
          <w:spacing w:val="-9"/>
          <w:sz w:val="24"/>
        </w:rPr>
        <w:t xml:space="preserve"> </w:t>
      </w:r>
      <w:r>
        <w:rPr>
          <w:sz w:val="24"/>
        </w:rPr>
        <w:t>Matrimonial and Family Proceedings Act 1984, and rule 9.9A(2) of the Family Procedure Rules 2010.</w:t>
      </w:r>
      <w:r>
        <w:rPr>
          <w:spacing w:val="40"/>
          <w:sz w:val="24"/>
        </w:rPr>
        <w:t xml:space="preserve"> </w:t>
      </w:r>
      <w:r>
        <w:rPr>
          <w:sz w:val="24"/>
        </w:rPr>
        <w:t>I shall return to these matters later.</w:t>
      </w:r>
    </w:p>
    <w:p w14:paraId="50933657" w14:textId="77777777" w:rsidR="00DA5222" w:rsidRDefault="00DA5222">
      <w:pPr>
        <w:pStyle w:val="BodyText"/>
      </w:pPr>
    </w:p>
    <w:p w14:paraId="3A989933" w14:textId="77777777" w:rsidR="00DA5222" w:rsidRDefault="00000000">
      <w:pPr>
        <w:pStyle w:val="ListParagraph"/>
        <w:numPr>
          <w:ilvl w:val="0"/>
          <w:numId w:val="2"/>
        </w:numPr>
        <w:tabs>
          <w:tab w:val="left" w:pos="589"/>
        </w:tabs>
        <w:spacing w:before="1"/>
        <w:ind w:right="114"/>
        <w:jc w:val="both"/>
        <w:rPr>
          <w:sz w:val="24"/>
        </w:rPr>
      </w:pPr>
      <w:r>
        <w:rPr>
          <w:sz w:val="24"/>
        </w:rPr>
        <w:t>The wife is now said by the husband to have applied to the Court of Appeal to reopen her appeal pursuant to CPR Rule 52.30, by an application dated 7</w:t>
      </w:r>
      <w:r>
        <w:rPr>
          <w:spacing w:val="-2"/>
          <w:sz w:val="24"/>
        </w:rPr>
        <w:t xml:space="preserve"> </w:t>
      </w:r>
      <w:r>
        <w:rPr>
          <w:sz w:val="24"/>
        </w:rPr>
        <w:t>February</w:t>
      </w:r>
      <w:r>
        <w:rPr>
          <w:spacing w:val="-5"/>
          <w:sz w:val="24"/>
        </w:rPr>
        <w:t xml:space="preserve"> </w:t>
      </w:r>
      <w:r>
        <w:rPr>
          <w:sz w:val="24"/>
        </w:rPr>
        <w:t>2025, although it is not</w:t>
      </w:r>
      <w:r>
        <w:rPr>
          <w:spacing w:val="-15"/>
          <w:sz w:val="24"/>
        </w:rPr>
        <w:t xml:space="preserve"> </w:t>
      </w:r>
      <w:r>
        <w:rPr>
          <w:sz w:val="24"/>
        </w:rPr>
        <w:t>yet</w:t>
      </w:r>
      <w:r>
        <w:rPr>
          <w:spacing w:val="-15"/>
          <w:sz w:val="24"/>
        </w:rPr>
        <w:t xml:space="preserve"> </w:t>
      </w:r>
      <w:r>
        <w:rPr>
          <w:sz w:val="24"/>
        </w:rPr>
        <w:t>clear,</w:t>
      </w:r>
      <w:r>
        <w:rPr>
          <w:spacing w:val="-15"/>
          <w:sz w:val="24"/>
        </w:rPr>
        <w:t xml:space="preserve"> </w:t>
      </w:r>
      <w:r>
        <w:rPr>
          <w:sz w:val="24"/>
        </w:rPr>
        <w:t>at</w:t>
      </w:r>
      <w:r>
        <w:rPr>
          <w:spacing w:val="-15"/>
          <w:sz w:val="24"/>
        </w:rPr>
        <w:t xml:space="preserve"> </w:t>
      </w:r>
      <w:r>
        <w:rPr>
          <w:sz w:val="24"/>
        </w:rPr>
        <w:t>least</w:t>
      </w:r>
      <w:r>
        <w:rPr>
          <w:spacing w:val="-15"/>
          <w:sz w:val="24"/>
        </w:rPr>
        <w:t xml:space="preserve"> </w:t>
      </w:r>
      <w:r>
        <w:rPr>
          <w:sz w:val="24"/>
        </w:rPr>
        <w:t>to</w:t>
      </w:r>
      <w:r>
        <w:rPr>
          <w:spacing w:val="-15"/>
          <w:sz w:val="24"/>
        </w:rPr>
        <w:t xml:space="preserve"> </w:t>
      </w:r>
      <w:r>
        <w:rPr>
          <w:sz w:val="24"/>
        </w:rPr>
        <w:t>this</w:t>
      </w:r>
      <w:r>
        <w:rPr>
          <w:spacing w:val="-15"/>
          <w:sz w:val="24"/>
        </w:rPr>
        <w:t xml:space="preserve"> </w:t>
      </w:r>
      <w:r>
        <w:rPr>
          <w:sz w:val="24"/>
        </w:rPr>
        <w:t>court,</w:t>
      </w:r>
      <w:r>
        <w:rPr>
          <w:spacing w:val="-15"/>
          <w:sz w:val="24"/>
        </w:rPr>
        <w:t xml:space="preserve"> </w:t>
      </w:r>
      <w:r>
        <w:rPr>
          <w:sz w:val="24"/>
        </w:rPr>
        <w:t>where</w:t>
      </w:r>
      <w:r>
        <w:rPr>
          <w:spacing w:val="-15"/>
          <w:sz w:val="24"/>
        </w:rPr>
        <w:t xml:space="preserve"> </w:t>
      </w:r>
      <w:r>
        <w:rPr>
          <w:sz w:val="24"/>
        </w:rPr>
        <w:t>that</w:t>
      </w:r>
      <w:r>
        <w:rPr>
          <w:spacing w:val="-15"/>
          <w:sz w:val="24"/>
        </w:rPr>
        <w:t xml:space="preserve"> </w:t>
      </w:r>
      <w:r>
        <w:rPr>
          <w:sz w:val="24"/>
        </w:rPr>
        <w:t>application</w:t>
      </w:r>
      <w:r>
        <w:rPr>
          <w:spacing w:val="-15"/>
          <w:sz w:val="24"/>
        </w:rPr>
        <w:t xml:space="preserve"> </w:t>
      </w:r>
      <w:r>
        <w:rPr>
          <w:sz w:val="24"/>
        </w:rPr>
        <w:t>stands</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Court</w:t>
      </w:r>
      <w:r>
        <w:rPr>
          <w:spacing w:val="-15"/>
          <w:sz w:val="24"/>
        </w:rPr>
        <w:t xml:space="preserve"> </w:t>
      </w:r>
      <w:r>
        <w:rPr>
          <w:sz w:val="24"/>
        </w:rPr>
        <w:t>of</w:t>
      </w:r>
      <w:r>
        <w:rPr>
          <w:spacing w:val="-15"/>
          <w:sz w:val="24"/>
        </w:rPr>
        <w:t xml:space="preserve"> </w:t>
      </w:r>
      <w:r>
        <w:rPr>
          <w:sz w:val="24"/>
        </w:rPr>
        <w:t>Appeal</w:t>
      </w:r>
      <w:r>
        <w:rPr>
          <w:spacing w:val="-15"/>
          <w:sz w:val="24"/>
        </w:rPr>
        <w:t xml:space="preserve"> </w:t>
      </w:r>
      <w:r>
        <w:rPr>
          <w:sz w:val="24"/>
        </w:rPr>
        <w:t>process.</w:t>
      </w:r>
    </w:p>
    <w:p w14:paraId="0B39FB18" w14:textId="77777777" w:rsidR="00DA5222" w:rsidRDefault="00DA5222">
      <w:pPr>
        <w:pStyle w:val="BodyText"/>
      </w:pPr>
    </w:p>
    <w:p w14:paraId="4A6278B9" w14:textId="77777777" w:rsidR="00DA5222" w:rsidRDefault="00000000">
      <w:pPr>
        <w:pStyle w:val="ListParagraph"/>
        <w:numPr>
          <w:ilvl w:val="0"/>
          <w:numId w:val="2"/>
        </w:numPr>
        <w:tabs>
          <w:tab w:val="left" w:pos="589"/>
        </w:tabs>
        <w:ind w:right="116"/>
        <w:jc w:val="both"/>
        <w:rPr>
          <w:sz w:val="24"/>
        </w:rPr>
      </w:pPr>
      <w:r>
        <w:rPr>
          <w:sz w:val="24"/>
        </w:rPr>
        <w:t>A</w:t>
      </w:r>
      <w:r>
        <w:rPr>
          <w:spacing w:val="40"/>
          <w:sz w:val="24"/>
        </w:rPr>
        <w:t xml:space="preserve"> </w:t>
      </w:r>
      <w:r>
        <w:rPr>
          <w:sz w:val="24"/>
        </w:rPr>
        <w:t>hearing</w:t>
      </w:r>
      <w:r>
        <w:rPr>
          <w:spacing w:val="40"/>
          <w:sz w:val="24"/>
        </w:rPr>
        <w:t xml:space="preserve"> </w:t>
      </w:r>
      <w:r>
        <w:rPr>
          <w:sz w:val="24"/>
        </w:rPr>
        <w:t>was</w:t>
      </w:r>
      <w:r>
        <w:rPr>
          <w:spacing w:val="40"/>
          <w:sz w:val="24"/>
        </w:rPr>
        <w:t xml:space="preserve"> </w:t>
      </w:r>
      <w:r>
        <w:rPr>
          <w:sz w:val="24"/>
        </w:rPr>
        <w:t>listed</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Central</w:t>
      </w:r>
      <w:r>
        <w:rPr>
          <w:spacing w:val="40"/>
          <w:sz w:val="24"/>
        </w:rPr>
        <w:t xml:space="preserve"> </w:t>
      </w:r>
      <w:r>
        <w:rPr>
          <w:sz w:val="24"/>
        </w:rPr>
        <w:t>Family</w:t>
      </w:r>
      <w:r>
        <w:rPr>
          <w:spacing w:val="40"/>
          <w:sz w:val="24"/>
        </w:rPr>
        <w:t xml:space="preserve"> </w:t>
      </w:r>
      <w:r>
        <w:rPr>
          <w:sz w:val="24"/>
        </w:rPr>
        <w:t>Court</w:t>
      </w:r>
      <w:r>
        <w:rPr>
          <w:spacing w:val="40"/>
          <w:sz w:val="24"/>
        </w:rPr>
        <w:t xml:space="preserve"> </w:t>
      </w:r>
      <w:r>
        <w:rPr>
          <w:sz w:val="24"/>
        </w:rPr>
        <w:t>before</w:t>
      </w:r>
      <w:r>
        <w:rPr>
          <w:spacing w:val="40"/>
          <w:sz w:val="24"/>
        </w:rPr>
        <w:t xml:space="preserve"> </w:t>
      </w:r>
      <w:r>
        <w:rPr>
          <w:sz w:val="24"/>
        </w:rPr>
        <w:t>his</w:t>
      </w:r>
      <w:r>
        <w:rPr>
          <w:spacing w:val="40"/>
          <w:sz w:val="24"/>
        </w:rPr>
        <w:t xml:space="preserve"> </w:t>
      </w:r>
      <w:r>
        <w:rPr>
          <w:sz w:val="24"/>
        </w:rPr>
        <w:t>Honour</w:t>
      </w:r>
      <w:r>
        <w:rPr>
          <w:spacing w:val="40"/>
          <w:sz w:val="24"/>
        </w:rPr>
        <w:t xml:space="preserve"> </w:t>
      </w:r>
      <w:r>
        <w:rPr>
          <w:sz w:val="24"/>
        </w:rPr>
        <w:t>Judge</w:t>
      </w:r>
      <w:r>
        <w:rPr>
          <w:spacing w:val="40"/>
          <w:sz w:val="24"/>
        </w:rPr>
        <w:t xml:space="preserve"> </w:t>
      </w:r>
      <w:r>
        <w:rPr>
          <w:sz w:val="24"/>
        </w:rPr>
        <w:t>Ashby,</w:t>
      </w:r>
      <w:r>
        <w:rPr>
          <w:spacing w:val="40"/>
          <w:sz w:val="24"/>
        </w:rPr>
        <w:t xml:space="preserve"> </w:t>
      </w:r>
      <w:r>
        <w:rPr>
          <w:sz w:val="24"/>
        </w:rPr>
        <w:t>on 14</w:t>
      </w:r>
      <w:r>
        <w:rPr>
          <w:spacing w:val="-2"/>
          <w:sz w:val="24"/>
        </w:rPr>
        <w:t xml:space="preserve"> </w:t>
      </w:r>
      <w:r>
        <w:rPr>
          <w:sz w:val="24"/>
        </w:rPr>
        <w:t>February</w:t>
      </w:r>
      <w:r>
        <w:rPr>
          <w:spacing w:val="-2"/>
          <w:sz w:val="24"/>
        </w:rPr>
        <w:t xml:space="preserve"> </w:t>
      </w:r>
      <w:r>
        <w:rPr>
          <w:sz w:val="24"/>
        </w:rPr>
        <w:t>2025, to consider an application by the husband in accordance with paragraph 27(g) of the final order, as amended, for the relevant transfer of</w:t>
      </w:r>
      <w:r>
        <w:rPr>
          <w:spacing w:val="-1"/>
          <w:sz w:val="24"/>
        </w:rPr>
        <w:t xml:space="preserve"> </w:t>
      </w:r>
      <w:r>
        <w:rPr>
          <w:sz w:val="24"/>
        </w:rPr>
        <w:t>documents dealing with real property, to be signed by a judge so as to give effect to the final order.</w:t>
      </w:r>
      <w:r>
        <w:rPr>
          <w:spacing w:val="40"/>
          <w:sz w:val="24"/>
        </w:rPr>
        <w:t xml:space="preserve"> </w:t>
      </w:r>
      <w:r>
        <w:rPr>
          <w:sz w:val="24"/>
        </w:rPr>
        <w:t>That application was adjourned and is one of the applications that is now before this court today.</w:t>
      </w:r>
    </w:p>
    <w:p w14:paraId="3EBE231B" w14:textId="77777777" w:rsidR="00DA5222" w:rsidRDefault="00DA5222">
      <w:pPr>
        <w:pStyle w:val="BodyText"/>
        <w:spacing w:before="21"/>
      </w:pPr>
    </w:p>
    <w:p w14:paraId="1F558ABE" w14:textId="77777777" w:rsidR="00DA5222" w:rsidRDefault="00000000">
      <w:pPr>
        <w:pStyle w:val="ListParagraph"/>
        <w:numPr>
          <w:ilvl w:val="0"/>
          <w:numId w:val="2"/>
        </w:numPr>
        <w:tabs>
          <w:tab w:val="left" w:pos="589"/>
        </w:tabs>
        <w:ind w:right="120"/>
        <w:jc w:val="both"/>
        <w:rPr>
          <w:sz w:val="24"/>
        </w:rPr>
      </w:pPr>
      <w:r>
        <w:rPr>
          <w:sz w:val="24"/>
        </w:rPr>
        <w:t>In</w:t>
      </w:r>
      <w:r>
        <w:rPr>
          <w:spacing w:val="-9"/>
          <w:sz w:val="24"/>
        </w:rPr>
        <w:t xml:space="preserve"> </w:t>
      </w:r>
      <w:r>
        <w:rPr>
          <w:sz w:val="24"/>
        </w:rPr>
        <w:t>dismissing</w:t>
      </w:r>
      <w:r>
        <w:rPr>
          <w:spacing w:val="-9"/>
          <w:sz w:val="24"/>
        </w:rPr>
        <w:t xml:space="preserve"> </w:t>
      </w:r>
      <w:r>
        <w:rPr>
          <w:sz w:val="24"/>
        </w:rPr>
        <w:t>the</w:t>
      </w:r>
      <w:r>
        <w:rPr>
          <w:spacing w:val="-9"/>
          <w:sz w:val="24"/>
        </w:rPr>
        <w:t xml:space="preserve"> </w:t>
      </w:r>
      <w:r>
        <w:rPr>
          <w:sz w:val="24"/>
        </w:rPr>
        <w:t>wife’s</w:t>
      </w:r>
      <w:r>
        <w:rPr>
          <w:spacing w:val="-9"/>
          <w:sz w:val="24"/>
        </w:rPr>
        <w:t xml:space="preserve"> </w:t>
      </w:r>
      <w:r>
        <w:rPr>
          <w:sz w:val="24"/>
        </w:rPr>
        <w:t>application</w:t>
      </w:r>
      <w:r>
        <w:rPr>
          <w:spacing w:val="-9"/>
          <w:sz w:val="24"/>
        </w:rPr>
        <w:t xml:space="preserve"> </w:t>
      </w:r>
      <w:r>
        <w:rPr>
          <w:sz w:val="24"/>
        </w:rPr>
        <w:t>for</w:t>
      </w:r>
      <w:r>
        <w:rPr>
          <w:spacing w:val="-9"/>
          <w:sz w:val="24"/>
        </w:rPr>
        <w:t xml:space="preserve"> </w:t>
      </w:r>
      <w:r>
        <w:rPr>
          <w:sz w:val="24"/>
        </w:rPr>
        <w:t>permission</w:t>
      </w:r>
      <w:r>
        <w:rPr>
          <w:spacing w:val="-11"/>
          <w:sz w:val="24"/>
        </w:rPr>
        <w:t xml:space="preserve"> </w:t>
      </w:r>
      <w:r>
        <w:rPr>
          <w:sz w:val="24"/>
        </w:rPr>
        <w:t>to</w:t>
      </w:r>
      <w:r>
        <w:rPr>
          <w:spacing w:val="-9"/>
          <w:sz w:val="24"/>
        </w:rPr>
        <w:t xml:space="preserve"> </w:t>
      </w:r>
      <w:r>
        <w:rPr>
          <w:sz w:val="24"/>
        </w:rPr>
        <w:t>appeal,</w:t>
      </w:r>
      <w:r>
        <w:rPr>
          <w:spacing w:val="-7"/>
          <w:sz w:val="24"/>
        </w:rPr>
        <w:t xml:space="preserve"> </w:t>
      </w:r>
      <w:r>
        <w:rPr>
          <w:sz w:val="24"/>
        </w:rPr>
        <w:t>Moylan</w:t>
      </w:r>
      <w:r>
        <w:rPr>
          <w:spacing w:val="-11"/>
          <w:sz w:val="24"/>
        </w:rPr>
        <w:t xml:space="preserve"> </w:t>
      </w:r>
      <w:r>
        <w:rPr>
          <w:sz w:val="24"/>
        </w:rPr>
        <w:t>LJ</w:t>
      </w:r>
      <w:r>
        <w:rPr>
          <w:spacing w:val="-9"/>
          <w:sz w:val="24"/>
        </w:rPr>
        <w:t xml:space="preserve"> </w:t>
      </w:r>
      <w:r>
        <w:rPr>
          <w:sz w:val="24"/>
        </w:rPr>
        <w:t>observed</w:t>
      </w:r>
      <w:r>
        <w:rPr>
          <w:spacing w:val="-11"/>
          <w:sz w:val="24"/>
        </w:rPr>
        <w:t xml:space="preserve"> </w:t>
      </w:r>
      <w:r>
        <w:rPr>
          <w:sz w:val="24"/>
        </w:rPr>
        <w:t>as</w:t>
      </w:r>
      <w:r>
        <w:rPr>
          <w:spacing w:val="-9"/>
          <w:sz w:val="24"/>
        </w:rPr>
        <w:t xml:space="preserve"> </w:t>
      </w:r>
      <w:r>
        <w:rPr>
          <w:sz w:val="24"/>
        </w:rPr>
        <w:t>follows, with respect to the question of tax.</w:t>
      </w:r>
    </w:p>
    <w:p w14:paraId="2FB85CE3" w14:textId="77777777" w:rsidR="00DA5222" w:rsidRDefault="00DA5222">
      <w:pPr>
        <w:pStyle w:val="BodyText"/>
      </w:pPr>
    </w:p>
    <w:p w14:paraId="4ED03D57" w14:textId="77777777" w:rsidR="00DA5222" w:rsidRDefault="00000000">
      <w:pPr>
        <w:pStyle w:val="BodyText"/>
        <w:spacing w:before="1"/>
        <w:ind w:left="1155" w:right="575"/>
        <w:jc w:val="both"/>
      </w:pPr>
      <w:r>
        <w:t>“The</w:t>
      </w:r>
      <w:r>
        <w:rPr>
          <w:spacing w:val="-5"/>
        </w:rPr>
        <w:t xml:space="preserve"> </w:t>
      </w:r>
      <w:r>
        <w:t>only</w:t>
      </w:r>
      <w:r>
        <w:rPr>
          <w:spacing w:val="-2"/>
        </w:rPr>
        <w:t xml:space="preserve"> </w:t>
      </w:r>
      <w:r>
        <w:t>other</w:t>
      </w:r>
      <w:r>
        <w:rPr>
          <w:spacing w:val="-6"/>
        </w:rPr>
        <w:t xml:space="preserve"> </w:t>
      </w:r>
      <w:r>
        <w:t>matter I</w:t>
      </w:r>
      <w:r>
        <w:rPr>
          <w:spacing w:val="-3"/>
        </w:rPr>
        <w:t xml:space="preserve"> </w:t>
      </w:r>
      <w:r>
        <w:t>consider</w:t>
      </w:r>
      <w:r>
        <w:rPr>
          <w:spacing w:val="-6"/>
        </w:rPr>
        <w:t xml:space="preserve"> </w:t>
      </w:r>
      <w:r>
        <w:t>separately</w:t>
      </w:r>
      <w:r>
        <w:rPr>
          <w:spacing w:val="-2"/>
        </w:rPr>
        <w:t xml:space="preserve"> </w:t>
      </w:r>
      <w:r>
        <w:t>is</w:t>
      </w:r>
      <w:r>
        <w:rPr>
          <w:spacing w:val="-2"/>
        </w:rPr>
        <w:t xml:space="preserve"> </w:t>
      </w:r>
      <w:r>
        <w:t>the</w:t>
      </w:r>
      <w:r>
        <w:rPr>
          <w:spacing w:val="-5"/>
        </w:rPr>
        <w:t xml:space="preserve"> </w:t>
      </w:r>
      <w:r>
        <w:t>wife’s</w:t>
      </w:r>
      <w:r>
        <w:rPr>
          <w:spacing w:val="-5"/>
        </w:rPr>
        <w:t xml:space="preserve"> </w:t>
      </w:r>
      <w:r>
        <w:t>contention</w:t>
      </w:r>
      <w:r>
        <w:rPr>
          <w:spacing w:val="-2"/>
        </w:rPr>
        <w:t xml:space="preserve"> </w:t>
      </w:r>
      <w:r>
        <w:t>that</w:t>
      </w:r>
      <w:r>
        <w:rPr>
          <w:spacing w:val="-2"/>
        </w:rPr>
        <w:t xml:space="preserve"> </w:t>
      </w:r>
      <w:r>
        <w:t>the</w:t>
      </w:r>
      <w:r>
        <w:rPr>
          <w:spacing w:val="-2"/>
        </w:rPr>
        <w:t xml:space="preserve"> </w:t>
      </w:r>
      <w:r>
        <w:t xml:space="preserve">judge failed to </w:t>
      </w:r>
      <w:proofErr w:type="gramStart"/>
      <w:r>
        <w:t>take into account</w:t>
      </w:r>
      <w:proofErr w:type="gramEnd"/>
      <w:r>
        <w:t xml:space="preserve"> the US tax consequences of the division of the US real estate assets.</w:t>
      </w:r>
      <w:r>
        <w:rPr>
          <w:spacing w:val="40"/>
        </w:rPr>
        <w:t xml:space="preserve"> </w:t>
      </w:r>
      <w:r>
        <w:t>I can, indeed, find no express reference to this tax in the judgment, although in paragraph 54 the judge refers to his approach to “to the tax consequences of the respective positions advanced by the wife and the husband” and</w:t>
      </w:r>
      <w:r>
        <w:rPr>
          <w:spacing w:val="-15"/>
        </w:rPr>
        <w:t xml:space="preserve"> </w:t>
      </w:r>
      <w:r>
        <w:t>in</w:t>
      </w:r>
      <w:r>
        <w:rPr>
          <w:spacing w:val="-15"/>
        </w:rPr>
        <w:t xml:space="preserve"> </w:t>
      </w:r>
      <w:r>
        <w:t>paragraph</w:t>
      </w:r>
      <w:r>
        <w:rPr>
          <w:spacing w:val="-15"/>
        </w:rPr>
        <w:t xml:space="preserve"> </w:t>
      </w:r>
      <w:r>
        <w:t>89</w:t>
      </w:r>
      <w:r>
        <w:rPr>
          <w:spacing w:val="-15"/>
        </w:rPr>
        <w:t xml:space="preserve"> </w:t>
      </w:r>
      <w:r>
        <w:t>he</w:t>
      </w:r>
      <w:r>
        <w:rPr>
          <w:spacing w:val="-15"/>
        </w:rPr>
        <w:t xml:space="preserve"> </w:t>
      </w:r>
      <w:r>
        <w:t>refers</w:t>
      </w:r>
      <w:r>
        <w:rPr>
          <w:spacing w:val="-15"/>
        </w:rPr>
        <w:t xml:space="preserve"> </w:t>
      </w:r>
      <w:r>
        <w:t>to</w:t>
      </w:r>
      <w:r>
        <w:rPr>
          <w:spacing w:val="-15"/>
        </w:rPr>
        <w:t xml:space="preserve"> </w:t>
      </w:r>
      <w:r>
        <w:t>the</w:t>
      </w:r>
      <w:r>
        <w:rPr>
          <w:spacing w:val="-15"/>
        </w:rPr>
        <w:t xml:space="preserve"> </w:t>
      </w:r>
      <w:r>
        <w:t>“tax</w:t>
      </w:r>
      <w:r>
        <w:rPr>
          <w:spacing w:val="-15"/>
        </w:rPr>
        <w:t xml:space="preserve"> </w:t>
      </w:r>
      <w:r>
        <w:t>liability</w:t>
      </w:r>
      <w:r>
        <w:rPr>
          <w:spacing w:val="-15"/>
        </w:rPr>
        <w:t xml:space="preserve"> </w:t>
      </w:r>
      <w:r>
        <w:t>assigned</w:t>
      </w:r>
      <w:r>
        <w:rPr>
          <w:spacing w:val="-15"/>
        </w:rPr>
        <w:t xml:space="preserve"> </w:t>
      </w:r>
      <w:r>
        <w:t>to”</w:t>
      </w:r>
      <w:r>
        <w:rPr>
          <w:spacing w:val="-15"/>
        </w:rPr>
        <w:t xml:space="preserve"> </w:t>
      </w:r>
      <w:r>
        <w:t>each</w:t>
      </w:r>
      <w:r>
        <w:rPr>
          <w:spacing w:val="-15"/>
        </w:rPr>
        <w:t xml:space="preserve"> </w:t>
      </w:r>
      <w:r>
        <w:t>of</w:t>
      </w:r>
      <w:r>
        <w:rPr>
          <w:spacing w:val="-15"/>
        </w:rPr>
        <w:t xml:space="preserve"> </w:t>
      </w:r>
      <w:r>
        <w:t>the</w:t>
      </w:r>
      <w:r>
        <w:rPr>
          <w:spacing w:val="-15"/>
        </w:rPr>
        <w:t xml:space="preserve"> </w:t>
      </w:r>
      <w:r>
        <w:t>properties. There are also references in paragraphs 109 and 110 to tax.</w:t>
      </w:r>
      <w:r>
        <w:rPr>
          <w:spacing w:val="40"/>
        </w:rPr>
        <w:t xml:space="preserve"> </w:t>
      </w:r>
      <w:r>
        <w:t>Further, it does not appear to be an issue that the wife raised with the judge when asking him for permission</w:t>
      </w:r>
      <w:r>
        <w:rPr>
          <w:spacing w:val="-3"/>
        </w:rPr>
        <w:t xml:space="preserve"> </w:t>
      </w:r>
      <w:r>
        <w:t>to</w:t>
      </w:r>
      <w:r>
        <w:rPr>
          <w:spacing w:val="-3"/>
        </w:rPr>
        <w:t xml:space="preserve"> </w:t>
      </w:r>
      <w:r>
        <w:t>appeal.</w:t>
      </w:r>
      <w:r>
        <w:rPr>
          <w:spacing w:val="40"/>
        </w:rPr>
        <w:t xml:space="preserve"> </w:t>
      </w:r>
      <w:r>
        <w:t>In</w:t>
      </w:r>
      <w:r>
        <w:rPr>
          <w:spacing w:val="-3"/>
        </w:rPr>
        <w:t xml:space="preserve"> </w:t>
      </w:r>
      <w:r>
        <w:t>addition,</w:t>
      </w:r>
      <w:r>
        <w:rPr>
          <w:spacing w:val="-3"/>
        </w:rPr>
        <w:t xml:space="preserve"> </w:t>
      </w:r>
      <w:r>
        <w:t>in</w:t>
      </w:r>
      <w:r>
        <w:rPr>
          <w:spacing w:val="-3"/>
        </w:rPr>
        <w:t xml:space="preserve"> </w:t>
      </w:r>
      <w:r>
        <w:t>his</w:t>
      </w:r>
      <w:r>
        <w:rPr>
          <w:spacing w:val="-3"/>
        </w:rPr>
        <w:t xml:space="preserve"> </w:t>
      </w:r>
      <w:r>
        <w:t>Response</w:t>
      </w:r>
      <w:r>
        <w:rPr>
          <w:spacing w:val="-7"/>
        </w:rPr>
        <w:t xml:space="preserve"> </w:t>
      </w:r>
      <w:r>
        <w:t>which</w:t>
      </w:r>
      <w:r>
        <w:rPr>
          <w:spacing w:val="-3"/>
        </w:rPr>
        <w:t xml:space="preserve"> </w:t>
      </w:r>
      <w:r>
        <w:t>I</w:t>
      </w:r>
      <w:r>
        <w:rPr>
          <w:spacing w:val="-7"/>
        </w:rPr>
        <w:t xml:space="preserve"> </w:t>
      </w:r>
      <w:r>
        <w:t>directed</w:t>
      </w:r>
      <w:r>
        <w:rPr>
          <w:spacing w:val="-3"/>
        </w:rPr>
        <w:t xml:space="preserve"> </w:t>
      </w:r>
      <w:r>
        <w:t>the</w:t>
      </w:r>
      <w:r>
        <w:rPr>
          <w:spacing w:val="-3"/>
        </w:rPr>
        <w:t xml:space="preserve"> </w:t>
      </w:r>
      <w:r>
        <w:t>husband</w:t>
      </w:r>
      <w:r>
        <w:rPr>
          <w:spacing w:val="-3"/>
        </w:rPr>
        <w:t xml:space="preserve"> </w:t>
      </w:r>
      <w:r>
        <w:t>to provide,</w:t>
      </w:r>
      <w:r>
        <w:rPr>
          <w:spacing w:val="-10"/>
        </w:rPr>
        <w:t xml:space="preserve"> </w:t>
      </w:r>
      <w:r>
        <w:t>it</w:t>
      </w:r>
      <w:r>
        <w:rPr>
          <w:spacing w:val="-10"/>
        </w:rPr>
        <w:t xml:space="preserve"> </w:t>
      </w:r>
      <w:r>
        <w:t>is</w:t>
      </w:r>
      <w:r>
        <w:rPr>
          <w:spacing w:val="-10"/>
        </w:rPr>
        <w:t xml:space="preserve"> </w:t>
      </w:r>
      <w:r>
        <w:t>contended</w:t>
      </w:r>
      <w:r>
        <w:rPr>
          <w:spacing w:val="-11"/>
        </w:rPr>
        <w:t xml:space="preserve"> </w:t>
      </w:r>
      <w:r>
        <w:t>that</w:t>
      </w:r>
      <w:r>
        <w:rPr>
          <w:spacing w:val="-10"/>
        </w:rPr>
        <w:t xml:space="preserve"> </w:t>
      </w:r>
      <w:r>
        <w:t>the</w:t>
      </w:r>
      <w:r>
        <w:rPr>
          <w:spacing w:val="-10"/>
        </w:rPr>
        <w:t xml:space="preserve"> </w:t>
      </w:r>
      <w:r>
        <w:t>judge’s</w:t>
      </w:r>
      <w:r>
        <w:rPr>
          <w:spacing w:val="-10"/>
        </w:rPr>
        <w:t xml:space="preserve"> </w:t>
      </w:r>
      <w:r>
        <w:t>award</w:t>
      </w:r>
      <w:r>
        <w:rPr>
          <w:spacing w:val="-11"/>
        </w:rPr>
        <w:t xml:space="preserve"> </w:t>
      </w:r>
      <w:r>
        <w:t>did</w:t>
      </w:r>
      <w:r>
        <w:rPr>
          <w:spacing w:val="-5"/>
        </w:rPr>
        <w:t xml:space="preserve"> </w:t>
      </w:r>
      <w:proofErr w:type="gramStart"/>
      <w:r>
        <w:t>take</w:t>
      </w:r>
      <w:r>
        <w:rPr>
          <w:spacing w:val="-10"/>
        </w:rPr>
        <w:t xml:space="preserve"> </w:t>
      </w:r>
      <w:r>
        <w:t>into</w:t>
      </w:r>
      <w:r>
        <w:rPr>
          <w:spacing w:val="-10"/>
        </w:rPr>
        <w:t xml:space="preserve"> </w:t>
      </w:r>
      <w:r>
        <w:t>account</w:t>
      </w:r>
      <w:proofErr w:type="gramEnd"/>
      <w:r>
        <w:rPr>
          <w:spacing w:val="-10"/>
        </w:rPr>
        <w:t xml:space="preserve"> </w:t>
      </w:r>
      <w:r>
        <w:t>the</w:t>
      </w:r>
      <w:r>
        <w:rPr>
          <w:spacing w:val="-11"/>
        </w:rPr>
        <w:t xml:space="preserve"> </w:t>
      </w:r>
      <w:r>
        <w:t>issue</w:t>
      </w:r>
      <w:r>
        <w:rPr>
          <w:spacing w:val="-11"/>
        </w:rPr>
        <w:t xml:space="preserve"> </w:t>
      </w:r>
      <w:r>
        <w:t>of</w:t>
      </w:r>
      <w:r>
        <w:rPr>
          <w:spacing w:val="-10"/>
        </w:rPr>
        <w:t xml:space="preserve"> </w:t>
      </w:r>
      <w:r>
        <w:t>tax on the transfers of the various properties.</w:t>
      </w:r>
      <w:r>
        <w:rPr>
          <w:spacing w:val="40"/>
        </w:rPr>
        <w:t xml:space="preserve"> </w:t>
      </w:r>
      <w:r>
        <w:t>The Court of Appeal is not the right forum</w:t>
      </w:r>
      <w:r>
        <w:rPr>
          <w:spacing w:val="-2"/>
        </w:rPr>
        <w:t xml:space="preserve"> </w:t>
      </w:r>
      <w:r>
        <w:t>in</w:t>
      </w:r>
      <w:r>
        <w:rPr>
          <w:spacing w:val="-5"/>
        </w:rPr>
        <w:t xml:space="preserve"> </w:t>
      </w:r>
      <w:r>
        <w:t>which</w:t>
      </w:r>
      <w:r>
        <w:rPr>
          <w:spacing w:val="-7"/>
        </w:rPr>
        <w:t xml:space="preserve"> </w:t>
      </w:r>
      <w:r>
        <w:t>to</w:t>
      </w:r>
      <w:r>
        <w:rPr>
          <w:spacing w:val="-2"/>
        </w:rPr>
        <w:t xml:space="preserve"> </w:t>
      </w:r>
      <w:r>
        <w:t>determine</w:t>
      </w:r>
      <w:r>
        <w:rPr>
          <w:spacing w:val="-7"/>
        </w:rPr>
        <w:t xml:space="preserve"> </w:t>
      </w:r>
      <w:r>
        <w:t>this</w:t>
      </w:r>
      <w:r>
        <w:rPr>
          <w:spacing w:val="-5"/>
        </w:rPr>
        <w:t xml:space="preserve"> </w:t>
      </w:r>
      <w:r>
        <w:t>factual</w:t>
      </w:r>
      <w:r>
        <w:rPr>
          <w:spacing w:val="-5"/>
        </w:rPr>
        <w:t xml:space="preserve"> </w:t>
      </w:r>
      <w:r>
        <w:t>dispute.</w:t>
      </w:r>
      <w:r>
        <w:rPr>
          <w:spacing w:val="40"/>
        </w:rPr>
        <w:t xml:space="preserve"> </w:t>
      </w:r>
      <w:r>
        <w:t>If</w:t>
      </w:r>
      <w:r>
        <w:rPr>
          <w:spacing w:val="-5"/>
        </w:rPr>
        <w:t xml:space="preserve"> </w:t>
      </w:r>
      <w:r>
        <w:t>the</w:t>
      </w:r>
      <w:r>
        <w:rPr>
          <w:spacing w:val="-5"/>
        </w:rPr>
        <w:t xml:space="preserve"> </w:t>
      </w:r>
      <w:r>
        <w:t>wife</w:t>
      </w:r>
      <w:r>
        <w:rPr>
          <w:spacing w:val="-5"/>
        </w:rPr>
        <w:t xml:space="preserve"> </w:t>
      </w:r>
      <w:r>
        <w:t>is</w:t>
      </w:r>
      <w:r>
        <w:rPr>
          <w:spacing w:val="-5"/>
        </w:rPr>
        <w:t xml:space="preserve"> </w:t>
      </w:r>
      <w:r>
        <w:t>right</w:t>
      </w:r>
      <w:r>
        <w:rPr>
          <w:spacing w:val="-7"/>
        </w:rPr>
        <w:t xml:space="preserve"> </w:t>
      </w:r>
      <w:r>
        <w:t>that</w:t>
      </w:r>
      <w:r>
        <w:rPr>
          <w:spacing w:val="-5"/>
        </w:rPr>
        <w:t xml:space="preserve"> </w:t>
      </w:r>
      <w:r>
        <w:t>the</w:t>
      </w:r>
      <w:r>
        <w:rPr>
          <w:spacing w:val="-8"/>
        </w:rPr>
        <w:t xml:space="preserve"> </w:t>
      </w:r>
      <w:r>
        <w:t xml:space="preserve">judge, by mistake, omitted to take into account the incidence of tax on the property transfers effected by the order, as she asserts (and I make it clear that I give </w:t>
      </w:r>
      <w:r>
        <w:rPr>
          <w:i/>
        </w:rPr>
        <w:t xml:space="preserve">no </w:t>
      </w:r>
      <w:r>
        <w:t>indication as to the merits of her contention),</w:t>
      </w:r>
      <w:r>
        <w:rPr>
          <w:spacing w:val="40"/>
        </w:rPr>
        <w:t xml:space="preserve"> </w:t>
      </w:r>
      <w:r>
        <w:t>the remedy available to her is to apply to the judge (pursuant to section 31F(6) of the Matrimonial and Family Proceedings Act 1984, and Rule 9.9A(2) of the Family Procedure Rules 2010). Accordingly,</w:t>
      </w:r>
      <w:r>
        <w:rPr>
          <w:spacing w:val="-13"/>
        </w:rPr>
        <w:t xml:space="preserve"> </w:t>
      </w:r>
      <w:r>
        <w:t>this</w:t>
      </w:r>
      <w:r>
        <w:rPr>
          <w:spacing w:val="-12"/>
        </w:rPr>
        <w:t xml:space="preserve"> </w:t>
      </w:r>
      <w:r>
        <w:t>issue</w:t>
      </w:r>
      <w:r>
        <w:rPr>
          <w:spacing w:val="-12"/>
        </w:rPr>
        <w:t xml:space="preserve"> </w:t>
      </w:r>
      <w:r>
        <w:t>is</w:t>
      </w:r>
      <w:r>
        <w:rPr>
          <w:spacing w:val="-7"/>
        </w:rPr>
        <w:t xml:space="preserve"> </w:t>
      </w:r>
      <w:r>
        <w:t>not</w:t>
      </w:r>
      <w:r>
        <w:rPr>
          <w:spacing w:val="-12"/>
        </w:rPr>
        <w:t xml:space="preserve"> </w:t>
      </w:r>
      <w:r>
        <w:t>one</w:t>
      </w:r>
      <w:r>
        <w:rPr>
          <w:spacing w:val="-15"/>
        </w:rPr>
        <w:t xml:space="preserve"> </w:t>
      </w:r>
      <w:r>
        <w:t>which</w:t>
      </w:r>
      <w:r>
        <w:rPr>
          <w:spacing w:val="-11"/>
        </w:rPr>
        <w:t xml:space="preserve"> </w:t>
      </w:r>
      <w:r>
        <w:t>justifies</w:t>
      </w:r>
      <w:r>
        <w:rPr>
          <w:spacing w:val="-12"/>
        </w:rPr>
        <w:t xml:space="preserve"> </w:t>
      </w:r>
      <w:r>
        <w:t>the</w:t>
      </w:r>
      <w:r>
        <w:rPr>
          <w:spacing w:val="-12"/>
        </w:rPr>
        <w:t xml:space="preserve"> </w:t>
      </w:r>
      <w:r>
        <w:t>grant</w:t>
      </w:r>
      <w:r>
        <w:rPr>
          <w:spacing w:val="-11"/>
        </w:rPr>
        <w:t xml:space="preserve"> </w:t>
      </w:r>
      <w:r>
        <w:t>of</w:t>
      </w:r>
      <w:r>
        <w:rPr>
          <w:spacing w:val="-11"/>
        </w:rPr>
        <w:t xml:space="preserve"> </w:t>
      </w:r>
      <w:r>
        <w:t>permission</w:t>
      </w:r>
      <w:r>
        <w:rPr>
          <w:spacing w:val="-12"/>
        </w:rPr>
        <w:t xml:space="preserve"> </w:t>
      </w:r>
      <w:r>
        <w:t>to</w:t>
      </w:r>
      <w:r>
        <w:rPr>
          <w:spacing w:val="-12"/>
        </w:rPr>
        <w:t xml:space="preserve"> </w:t>
      </w:r>
      <w:r>
        <w:rPr>
          <w:spacing w:val="-2"/>
        </w:rPr>
        <w:t>appeal”.</w:t>
      </w:r>
    </w:p>
    <w:p w14:paraId="25CE1A62" w14:textId="77777777" w:rsidR="00DA5222" w:rsidRDefault="00DA5222">
      <w:pPr>
        <w:pStyle w:val="BodyText"/>
        <w:spacing w:before="21"/>
      </w:pPr>
    </w:p>
    <w:p w14:paraId="6ED6EB07" w14:textId="77777777" w:rsidR="00DA5222" w:rsidRDefault="00000000">
      <w:pPr>
        <w:pStyle w:val="ListParagraph"/>
        <w:numPr>
          <w:ilvl w:val="0"/>
          <w:numId w:val="2"/>
        </w:numPr>
        <w:tabs>
          <w:tab w:val="left" w:pos="589"/>
        </w:tabs>
        <w:spacing w:before="1"/>
        <w:ind w:right="114"/>
        <w:jc w:val="both"/>
        <w:rPr>
          <w:sz w:val="24"/>
        </w:rPr>
      </w:pPr>
      <w:r>
        <w:rPr>
          <w:sz w:val="24"/>
        </w:rPr>
        <w:t>Pursuant to these observations made by Moylan LJ in his order dismissing the wife’s application for permission to appeal, the wife applied on 13</w:t>
      </w:r>
      <w:r>
        <w:rPr>
          <w:spacing w:val="-2"/>
          <w:sz w:val="24"/>
        </w:rPr>
        <w:t xml:space="preserve"> </w:t>
      </w:r>
      <w:r>
        <w:rPr>
          <w:sz w:val="24"/>
        </w:rPr>
        <w:t>February</w:t>
      </w:r>
      <w:r>
        <w:rPr>
          <w:spacing w:val="-2"/>
          <w:sz w:val="24"/>
        </w:rPr>
        <w:t xml:space="preserve"> </w:t>
      </w:r>
      <w:r>
        <w:rPr>
          <w:sz w:val="24"/>
        </w:rPr>
        <w:t>2025 to set aside the final</w:t>
      </w:r>
      <w:r>
        <w:rPr>
          <w:spacing w:val="-6"/>
          <w:sz w:val="24"/>
        </w:rPr>
        <w:t xml:space="preserve"> </w:t>
      </w:r>
      <w:r>
        <w:rPr>
          <w:sz w:val="24"/>
        </w:rPr>
        <w:t>order</w:t>
      </w:r>
      <w:r>
        <w:rPr>
          <w:spacing w:val="-6"/>
          <w:sz w:val="24"/>
        </w:rPr>
        <w:t xml:space="preserve"> </w:t>
      </w:r>
      <w:r>
        <w:rPr>
          <w:sz w:val="24"/>
        </w:rPr>
        <w:t>of</w:t>
      </w:r>
      <w:r>
        <w:rPr>
          <w:spacing w:val="-5"/>
          <w:sz w:val="24"/>
        </w:rPr>
        <w:t xml:space="preserve"> </w:t>
      </w:r>
      <w:r>
        <w:rPr>
          <w:sz w:val="24"/>
        </w:rPr>
        <w:t>24</w:t>
      </w:r>
      <w:r>
        <w:rPr>
          <w:spacing w:val="-1"/>
          <w:sz w:val="24"/>
        </w:rPr>
        <w:t xml:space="preserve"> </w:t>
      </w:r>
      <w:r>
        <w:rPr>
          <w:sz w:val="24"/>
        </w:rPr>
        <w:t>May</w:t>
      </w:r>
      <w:r>
        <w:rPr>
          <w:spacing w:val="-1"/>
          <w:sz w:val="24"/>
        </w:rPr>
        <w:t xml:space="preserve"> </w:t>
      </w:r>
      <w:r>
        <w:rPr>
          <w:sz w:val="24"/>
        </w:rPr>
        <w:t>2024.</w:t>
      </w:r>
      <w:r>
        <w:rPr>
          <w:spacing w:val="40"/>
          <w:sz w:val="24"/>
        </w:rPr>
        <w:t xml:space="preserve"> </w:t>
      </w:r>
      <w:r>
        <w:rPr>
          <w:sz w:val="24"/>
        </w:rPr>
        <w:t>The</w:t>
      </w:r>
      <w:r>
        <w:rPr>
          <w:spacing w:val="-5"/>
          <w:sz w:val="24"/>
        </w:rPr>
        <w:t xml:space="preserve"> </w:t>
      </w:r>
      <w:r>
        <w:rPr>
          <w:sz w:val="24"/>
        </w:rPr>
        <w:t>wife</w:t>
      </w:r>
      <w:r>
        <w:rPr>
          <w:spacing w:val="-6"/>
          <w:sz w:val="24"/>
        </w:rPr>
        <w:t xml:space="preserve"> </w:t>
      </w:r>
      <w:r>
        <w:rPr>
          <w:sz w:val="24"/>
        </w:rPr>
        <w:t>has,</w:t>
      </w:r>
      <w:r>
        <w:rPr>
          <w:spacing w:val="-6"/>
          <w:sz w:val="24"/>
        </w:rPr>
        <w:t xml:space="preserve"> </w:t>
      </w:r>
      <w:r>
        <w:rPr>
          <w:sz w:val="24"/>
        </w:rPr>
        <w:t>over</w:t>
      </w:r>
      <w:r>
        <w:rPr>
          <w:spacing w:val="-9"/>
          <w:sz w:val="24"/>
        </w:rPr>
        <w:t xml:space="preserve"> </w:t>
      </w:r>
      <w:r>
        <w:rPr>
          <w:sz w:val="24"/>
        </w:rPr>
        <w:t>the</w:t>
      </w:r>
      <w:r>
        <w:rPr>
          <w:spacing w:val="-9"/>
          <w:sz w:val="24"/>
        </w:rPr>
        <w:t xml:space="preserve"> </w:t>
      </w:r>
      <w:r>
        <w:rPr>
          <w:sz w:val="24"/>
        </w:rPr>
        <w:t>course</w:t>
      </w:r>
      <w:r>
        <w:rPr>
          <w:spacing w:val="-9"/>
          <w:sz w:val="24"/>
        </w:rPr>
        <w:t xml:space="preserve"> </w:t>
      </w:r>
      <w:r>
        <w:rPr>
          <w:sz w:val="24"/>
        </w:rPr>
        <w:t>of</w:t>
      </w:r>
      <w:r>
        <w:rPr>
          <w:spacing w:val="-5"/>
          <w:sz w:val="24"/>
        </w:rPr>
        <w:t xml:space="preserve"> </w:t>
      </w:r>
      <w:r>
        <w:rPr>
          <w:sz w:val="24"/>
        </w:rPr>
        <w:t>the</w:t>
      </w:r>
      <w:r>
        <w:rPr>
          <w:spacing w:val="-6"/>
          <w:sz w:val="24"/>
        </w:rPr>
        <w:t xml:space="preserve"> </w:t>
      </w:r>
      <w:r>
        <w:rPr>
          <w:sz w:val="24"/>
        </w:rPr>
        <w:t>past</w:t>
      </w:r>
      <w:r>
        <w:rPr>
          <w:spacing w:val="-6"/>
          <w:sz w:val="24"/>
        </w:rPr>
        <w:t xml:space="preserve"> </w:t>
      </w:r>
      <w:r>
        <w:rPr>
          <w:sz w:val="24"/>
        </w:rPr>
        <w:t>number</w:t>
      </w:r>
      <w:r>
        <w:rPr>
          <w:spacing w:val="-9"/>
          <w:sz w:val="24"/>
        </w:rPr>
        <w:t xml:space="preserve"> </w:t>
      </w:r>
      <w:r>
        <w:rPr>
          <w:sz w:val="24"/>
        </w:rPr>
        <w:t>of</w:t>
      </w:r>
      <w:r>
        <w:rPr>
          <w:spacing w:val="-5"/>
          <w:sz w:val="24"/>
        </w:rPr>
        <w:t xml:space="preserve"> </w:t>
      </w:r>
      <w:r>
        <w:rPr>
          <w:sz w:val="24"/>
        </w:rPr>
        <w:t>months,</w:t>
      </w:r>
      <w:r>
        <w:rPr>
          <w:spacing w:val="-6"/>
          <w:sz w:val="24"/>
        </w:rPr>
        <w:t xml:space="preserve"> </w:t>
      </w:r>
      <w:r>
        <w:rPr>
          <w:sz w:val="24"/>
        </w:rPr>
        <w:t>also issued a number of other applications, again often without bringing those applications properly to the attention and notice of the husband.</w:t>
      </w:r>
      <w:r>
        <w:rPr>
          <w:spacing w:val="40"/>
          <w:sz w:val="24"/>
        </w:rPr>
        <w:t xml:space="preserve"> </w:t>
      </w:r>
      <w:r>
        <w:rPr>
          <w:sz w:val="24"/>
        </w:rPr>
        <w:t>In November 2024, the wife issued an application to commit the husband.</w:t>
      </w:r>
      <w:r>
        <w:rPr>
          <w:spacing w:val="40"/>
          <w:sz w:val="24"/>
        </w:rPr>
        <w:t xml:space="preserve"> </w:t>
      </w:r>
      <w:r>
        <w:rPr>
          <w:sz w:val="24"/>
        </w:rPr>
        <w:t>On 6 February 2025, the wife made an application to enforce</w:t>
      </w:r>
      <w:r>
        <w:rPr>
          <w:spacing w:val="-1"/>
          <w:sz w:val="24"/>
        </w:rPr>
        <w:t xml:space="preserve"> </w:t>
      </w:r>
      <w:r>
        <w:rPr>
          <w:sz w:val="24"/>
        </w:rPr>
        <w:t>maintenance</w:t>
      </w:r>
      <w:r>
        <w:rPr>
          <w:spacing w:val="-1"/>
          <w:sz w:val="24"/>
        </w:rPr>
        <w:t xml:space="preserve"> </w:t>
      </w:r>
      <w:r>
        <w:rPr>
          <w:sz w:val="24"/>
        </w:rPr>
        <w:t>payments under</w:t>
      </w:r>
      <w:r>
        <w:rPr>
          <w:spacing w:val="-4"/>
          <w:sz w:val="24"/>
        </w:rPr>
        <w:t xml:space="preserve"> </w:t>
      </w:r>
      <w:r>
        <w:rPr>
          <w:sz w:val="24"/>
        </w:rPr>
        <w:t>an</w:t>
      </w:r>
      <w:r>
        <w:rPr>
          <w:spacing w:val="-1"/>
          <w:sz w:val="24"/>
        </w:rPr>
        <w:t xml:space="preserve"> </w:t>
      </w:r>
      <w:r>
        <w:rPr>
          <w:sz w:val="24"/>
        </w:rPr>
        <w:t>order</w:t>
      </w:r>
      <w:r>
        <w:rPr>
          <w:spacing w:val="-1"/>
          <w:sz w:val="24"/>
        </w:rPr>
        <w:t xml:space="preserve"> </w:t>
      </w:r>
      <w:r>
        <w:rPr>
          <w:sz w:val="24"/>
        </w:rPr>
        <w:t>made</w:t>
      </w:r>
      <w:r>
        <w:rPr>
          <w:spacing w:val="-3"/>
          <w:sz w:val="24"/>
        </w:rPr>
        <w:t xml:space="preserve"> </w:t>
      </w:r>
      <w:r>
        <w:rPr>
          <w:sz w:val="24"/>
        </w:rPr>
        <w:t>in</w:t>
      </w:r>
      <w:r>
        <w:rPr>
          <w:spacing w:val="-1"/>
          <w:sz w:val="24"/>
        </w:rPr>
        <w:t xml:space="preserve"> </w:t>
      </w:r>
      <w:r>
        <w:rPr>
          <w:sz w:val="24"/>
        </w:rPr>
        <w:t>July</w:t>
      </w:r>
      <w:r>
        <w:rPr>
          <w:spacing w:val="-1"/>
          <w:sz w:val="24"/>
        </w:rPr>
        <w:t xml:space="preserve"> </w:t>
      </w:r>
      <w:r>
        <w:rPr>
          <w:sz w:val="24"/>
        </w:rPr>
        <w:t>2023.</w:t>
      </w:r>
      <w:r>
        <w:rPr>
          <w:spacing w:val="40"/>
          <w:sz w:val="24"/>
        </w:rPr>
        <w:t xml:space="preserve"> </w:t>
      </w:r>
      <w:r>
        <w:rPr>
          <w:sz w:val="24"/>
        </w:rPr>
        <w:t>On</w:t>
      </w:r>
      <w:r>
        <w:rPr>
          <w:spacing w:val="-1"/>
          <w:sz w:val="24"/>
        </w:rPr>
        <w:t xml:space="preserve"> </w:t>
      </w:r>
      <w:r>
        <w:rPr>
          <w:sz w:val="24"/>
        </w:rPr>
        <w:t>18</w:t>
      </w:r>
      <w:r>
        <w:rPr>
          <w:spacing w:val="-3"/>
          <w:sz w:val="24"/>
        </w:rPr>
        <w:t xml:space="preserve"> </w:t>
      </w:r>
      <w:r>
        <w:rPr>
          <w:sz w:val="24"/>
        </w:rPr>
        <w:t>February</w:t>
      </w:r>
      <w:r>
        <w:rPr>
          <w:spacing w:val="-1"/>
          <w:sz w:val="24"/>
        </w:rPr>
        <w:t xml:space="preserve"> </w:t>
      </w:r>
      <w:r>
        <w:rPr>
          <w:sz w:val="24"/>
        </w:rPr>
        <w:t>2025,</w:t>
      </w:r>
      <w:r>
        <w:rPr>
          <w:spacing w:val="-1"/>
          <w:sz w:val="24"/>
        </w:rPr>
        <w:t xml:space="preserve"> </w:t>
      </w:r>
      <w:r>
        <w:rPr>
          <w:sz w:val="24"/>
        </w:rPr>
        <w:t>the wife</w:t>
      </w:r>
      <w:r>
        <w:rPr>
          <w:spacing w:val="-15"/>
          <w:sz w:val="24"/>
        </w:rPr>
        <w:t xml:space="preserve"> </w:t>
      </w:r>
      <w:r>
        <w:rPr>
          <w:sz w:val="24"/>
        </w:rPr>
        <w:t>issued</w:t>
      </w:r>
      <w:r>
        <w:rPr>
          <w:spacing w:val="-15"/>
          <w:sz w:val="24"/>
        </w:rPr>
        <w:t xml:space="preserve"> </w:t>
      </w:r>
      <w:r>
        <w:rPr>
          <w:sz w:val="24"/>
        </w:rPr>
        <w:t>an</w:t>
      </w:r>
      <w:r>
        <w:rPr>
          <w:spacing w:val="-12"/>
          <w:sz w:val="24"/>
        </w:rPr>
        <w:t xml:space="preserve"> </w:t>
      </w:r>
      <w:r>
        <w:rPr>
          <w:sz w:val="24"/>
        </w:rPr>
        <w:t>application</w:t>
      </w:r>
      <w:r>
        <w:rPr>
          <w:spacing w:val="-14"/>
          <w:sz w:val="24"/>
        </w:rPr>
        <w:t xml:space="preserve"> </w:t>
      </w:r>
      <w:r>
        <w:rPr>
          <w:sz w:val="24"/>
        </w:rPr>
        <w:t>for</w:t>
      </w:r>
      <w:r>
        <w:rPr>
          <w:spacing w:val="-14"/>
          <w:sz w:val="24"/>
        </w:rPr>
        <w:t xml:space="preserve"> </w:t>
      </w:r>
      <w:r>
        <w:rPr>
          <w:sz w:val="24"/>
        </w:rPr>
        <w:t>maintenance</w:t>
      </w:r>
      <w:r>
        <w:rPr>
          <w:spacing w:val="-14"/>
          <w:sz w:val="24"/>
        </w:rPr>
        <w:t xml:space="preserve"> </w:t>
      </w:r>
      <w:r>
        <w:rPr>
          <w:sz w:val="24"/>
        </w:rPr>
        <w:t>pending</w:t>
      </w:r>
      <w:r>
        <w:rPr>
          <w:spacing w:val="-14"/>
          <w:sz w:val="24"/>
        </w:rPr>
        <w:t xml:space="preserve"> </w:t>
      </w:r>
      <w:r>
        <w:rPr>
          <w:sz w:val="24"/>
        </w:rPr>
        <w:t>pursuit.</w:t>
      </w:r>
      <w:r>
        <w:rPr>
          <w:spacing w:val="33"/>
          <w:sz w:val="24"/>
        </w:rPr>
        <w:t xml:space="preserve"> </w:t>
      </w:r>
      <w:r>
        <w:rPr>
          <w:sz w:val="24"/>
        </w:rPr>
        <w:t>On</w:t>
      </w:r>
      <w:r>
        <w:rPr>
          <w:spacing w:val="-12"/>
          <w:sz w:val="24"/>
        </w:rPr>
        <w:t xml:space="preserve"> </w:t>
      </w:r>
      <w:r>
        <w:rPr>
          <w:sz w:val="24"/>
        </w:rPr>
        <w:t>4</w:t>
      </w:r>
      <w:r>
        <w:rPr>
          <w:spacing w:val="-14"/>
          <w:sz w:val="24"/>
        </w:rPr>
        <w:t xml:space="preserve"> </w:t>
      </w:r>
      <w:r>
        <w:rPr>
          <w:sz w:val="24"/>
        </w:rPr>
        <w:t>April</w:t>
      </w:r>
      <w:r>
        <w:rPr>
          <w:spacing w:val="-12"/>
          <w:sz w:val="24"/>
        </w:rPr>
        <w:t xml:space="preserve"> </w:t>
      </w:r>
      <w:r>
        <w:rPr>
          <w:sz w:val="24"/>
        </w:rPr>
        <w:t>2025,</w:t>
      </w:r>
      <w:r>
        <w:rPr>
          <w:spacing w:val="-14"/>
          <w:sz w:val="24"/>
        </w:rPr>
        <w:t xml:space="preserve"> </w:t>
      </w:r>
      <w:r>
        <w:rPr>
          <w:sz w:val="24"/>
        </w:rPr>
        <w:t>the</w:t>
      </w:r>
      <w:r>
        <w:rPr>
          <w:spacing w:val="-15"/>
          <w:sz w:val="24"/>
        </w:rPr>
        <w:t xml:space="preserve"> </w:t>
      </w:r>
      <w:r>
        <w:rPr>
          <w:sz w:val="24"/>
        </w:rPr>
        <w:t>wife</w:t>
      </w:r>
      <w:r>
        <w:rPr>
          <w:spacing w:val="-14"/>
          <w:sz w:val="24"/>
        </w:rPr>
        <w:t xml:space="preserve"> </w:t>
      </w:r>
      <w:r>
        <w:rPr>
          <w:sz w:val="24"/>
        </w:rPr>
        <w:t>applied</w:t>
      </w:r>
    </w:p>
    <w:p w14:paraId="46036C0C" w14:textId="77777777" w:rsidR="00DA5222" w:rsidRDefault="00DA5222">
      <w:pPr>
        <w:pStyle w:val="ListParagraph"/>
        <w:rPr>
          <w:sz w:val="24"/>
        </w:rPr>
        <w:sectPr w:rsidR="00DA5222">
          <w:pgSz w:w="11910" w:h="16840"/>
          <w:pgMar w:top="1640" w:right="850" w:bottom="1360" w:left="1417" w:header="0" w:footer="1166" w:gutter="0"/>
          <w:cols w:space="720"/>
        </w:sectPr>
      </w:pPr>
    </w:p>
    <w:p w14:paraId="0C54CF9F" w14:textId="77777777" w:rsidR="00DA5222" w:rsidRDefault="00000000">
      <w:pPr>
        <w:pStyle w:val="BodyText"/>
        <w:spacing w:before="68"/>
        <w:ind w:left="589"/>
      </w:pPr>
      <w:r>
        <w:lastRenderedPageBreak/>
        <w:t>for</w:t>
      </w:r>
      <w:r>
        <w:rPr>
          <w:spacing w:val="40"/>
        </w:rPr>
        <w:t xml:space="preserve"> </w:t>
      </w:r>
      <w:r>
        <w:t>what</w:t>
      </w:r>
      <w:r>
        <w:rPr>
          <w:spacing w:val="40"/>
        </w:rPr>
        <w:t xml:space="preserve"> </w:t>
      </w:r>
      <w:r>
        <w:t>she</w:t>
      </w:r>
      <w:r>
        <w:rPr>
          <w:spacing w:val="40"/>
        </w:rPr>
        <w:t xml:space="preserve"> </w:t>
      </w:r>
      <w:r>
        <w:t>termed</w:t>
      </w:r>
      <w:r>
        <w:rPr>
          <w:spacing w:val="40"/>
        </w:rPr>
        <w:t xml:space="preserve"> </w:t>
      </w:r>
      <w:r>
        <w:t>a</w:t>
      </w:r>
      <w:r>
        <w:rPr>
          <w:spacing w:val="40"/>
        </w:rPr>
        <w:t xml:space="preserve"> </w:t>
      </w:r>
      <w:r>
        <w:t>“hardship</w:t>
      </w:r>
      <w:r>
        <w:rPr>
          <w:spacing w:val="40"/>
        </w:rPr>
        <w:t xml:space="preserve"> </w:t>
      </w:r>
      <w:r>
        <w:t>order”</w:t>
      </w:r>
      <w:r>
        <w:rPr>
          <w:spacing w:val="40"/>
        </w:rPr>
        <w:t xml:space="preserve"> </w:t>
      </w:r>
      <w:r>
        <w:t>without</w:t>
      </w:r>
      <w:r>
        <w:rPr>
          <w:spacing w:val="40"/>
        </w:rPr>
        <w:t xml:space="preserve"> </w:t>
      </w:r>
      <w:r>
        <w:t>notice</w:t>
      </w:r>
      <w:r>
        <w:rPr>
          <w:spacing w:val="40"/>
        </w:rPr>
        <w:t xml:space="preserve"> </w:t>
      </w:r>
      <w:r>
        <w:t>to</w:t>
      </w:r>
      <w:r>
        <w:rPr>
          <w:spacing w:val="40"/>
        </w:rPr>
        <w:t xml:space="preserve"> </w:t>
      </w:r>
      <w:r>
        <w:t>the</w:t>
      </w:r>
      <w:r>
        <w:rPr>
          <w:spacing w:val="40"/>
        </w:rPr>
        <w:t xml:space="preserve"> </w:t>
      </w:r>
      <w:r>
        <w:t>husband.</w:t>
      </w:r>
      <w:r>
        <w:rPr>
          <w:spacing w:val="40"/>
        </w:rPr>
        <w:t xml:space="preserve"> </w:t>
      </w:r>
      <w:r>
        <w:t>I</w:t>
      </w:r>
      <w:r>
        <w:rPr>
          <w:spacing w:val="40"/>
        </w:rPr>
        <w:t xml:space="preserve"> </w:t>
      </w:r>
      <w:r>
        <w:t>dismissed</w:t>
      </w:r>
      <w:r>
        <w:rPr>
          <w:spacing w:val="40"/>
        </w:rPr>
        <w:t xml:space="preserve"> </w:t>
      </w:r>
      <w:r>
        <w:t>that application on 9 April 2025 as being totally without merit.</w:t>
      </w:r>
    </w:p>
    <w:p w14:paraId="2CADB046" w14:textId="77777777" w:rsidR="00DA5222" w:rsidRDefault="00DA5222">
      <w:pPr>
        <w:pStyle w:val="BodyText"/>
      </w:pPr>
    </w:p>
    <w:p w14:paraId="1E503909" w14:textId="77777777" w:rsidR="00DA5222" w:rsidRDefault="00000000">
      <w:pPr>
        <w:pStyle w:val="ListParagraph"/>
        <w:numPr>
          <w:ilvl w:val="0"/>
          <w:numId w:val="2"/>
        </w:numPr>
        <w:tabs>
          <w:tab w:val="left" w:pos="589"/>
        </w:tabs>
        <w:spacing w:before="1"/>
        <w:jc w:val="both"/>
        <w:rPr>
          <w:sz w:val="24"/>
        </w:rPr>
      </w:pPr>
      <w:r>
        <w:rPr>
          <w:sz w:val="24"/>
        </w:rPr>
        <w:t>Whilst the Court of Appeal suggested the wife may have grounds for an application to set aside on the basis set out in the passage quoted above, the wife’s set aside application is primarily based on her appeal grounds, all of which were dismissed by the Court of Appeal, although her application to set aside does deal tangentially with the tax point.</w:t>
      </w:r>
    </w:p>
    <w:p w14:paraId="06A8CC50" w14:textId="77777777" w:rsidR="00DA5222" w:rsidRDefault="00000000">
      <w:pPr>
        <w:pStyle w:val="ListParagraph"/>
        <w:numPr>
          <w:ilvl w:val="0"/>
          <w:numId w:val="2"/>
        </w:numPr>
        <w:tabs>
          <w:tab w:val="left" w:pos="589"/>
        </w:tabs>
        <w:spacing w:before="276"/>
        <w:ind w:right="116"/>
        <w:jc w:val="both"/>
        <w:rPr>
          <w:sz w:val="24"/>
        </w:rPr>
      </w:pPr>
      <w:r>
        <w:rPr>
          <w:sz w:val="24"/>
        </w:rPr>
        <w:t>Pursuant to the wife’s D11, dated 12</w:t>
      </w:r>
      <w:r>
        <w:rPr>
          <w:spacing w:val="-2"/>
          <w:sz w:val="24"/>
        </w:rPr>
        <w:t xml:space="preserve"> </w:t>
      </w:r>
      <w:r>
        <w:rPr>
          <w:sz w:val="24"/>
        </w:rPr>
        <w:t>February</w:t>
      </w:r>
      <w:r>
        <w:rPr>
          <w:spacing w:val="-2"/>
          <w:sz w:val="24"/>
        </w:rPr>
        <w:t xml:space="preserve"> </w:t>
      </w:r>
      <w:r>
        <w:rPr>
          <w:sz w:val="24"/>
        </w:rPr>
        <w:t>2025, she seeks to a set aside on the basis of “wrong tax computations, wrong valuations and impact of the</w:t>
      </w:r>
      <w:r>
        <w:rPr>
          <w:spacing w:val="-1"/>
          <w:sz w:val="24"/>
        </w:rPr>
        <w:t xml:space="preserve"> </w:t>
      </w:r>
      <w:r>
        <w:rPr>
          <w:sz w:val="24"/>
        </w:rPr>
        <w:t>LLC fraud &amp; perjuries of IRS tax returns from 2020 to 2024”.</w:t>
      </w:r>
      <w:r>
        <w:rPr>
          <w:spacing w:val="40"/>
          <w:sz w:val="24"/>
        </w:rPr>
        <w:t xml:space="preserve"> </w:t>
      </w:r>
      <w:r>
        <w:rPr>
          <w:sz w:val="24"/>
        </w:rPr>
        <w:t>Specifically, the wife asserts that:</w:t>
      </w:r>
    </w:p>
    <w:p w14:paraId="14B2DBD4" w14:textId="77777777" w:rsidR="00DA5222" w:rsidRDefault="00000000">
      <w:pPr>
        <w:pStyle w:val="ListParagraph"/>
        <w:numPr>
          <w:ilvl w:val="1"/>
          <w:numId w:val="2"/>
        </w:numPr>
        <w:tabs>
          <w:tab w:val="left" w:pos="1463"/>
        </w:tabs>
        <w:spacing w:before="276"/>
        <w:ind w:right="113"/>
        <w:jc w:val="both"/>
        <w:rPr>
          <w:sz w:val="24"/>
        </w:rPr>
      </w:pPr>
      <w:r>
        <w:rPr>
          <w:sz w:val="24"/>
        </w:rPr>
        <w:t>The</w:t>
      </w:r>
      <w:r>
        <w:rPr>
          <w:spacing w:val="-7"/>
          <w:sz w:val="24"/>
        </w:rPr>
        <w:t xml:space="preserve"> </w:t>
      </w:r>
      <w:r>
        <w:rPr>
          <w:sz w:val="24"/>
        </w:rPr>
        <w:t>husband</w:t>
      </w:r>
      <w:r>
        <w:rPr>
          <w:spacing w:val="-5"/>
          <w:sz w:val="24"/>
        </w:rPr>
        <w:t xml:space="preserve"> </w:t>
      </w:r>
      <w:r>
        <w:rPr>
          <w:sz w:val="24"/>
        </w:rPr>
        <w:t>committed</w:t>
      </w:r>
      <w:r>
        <w:rPr>
          <w:spacing w:val="-10"/>
          <w:sz w:val="24"/>
        </w:rPr>
        <w:t xml:space="preserve"> </w:t>
      </w:r>
      <w:r>
        <w:rPr>
          <w:sz w:val="24"/>
        </w:rPr>
        <w:t>fraud</w:t>
      </w:r>
      <w:r>
        <w:rPr>
          <w:spacing w:val="-7"/>
          <w:sz w:val="24"/>
        </w:rPr>
        <w:t xml:space="preserve"> </w:t>
      </w:r>
      <w:r>
        <w:rPr>
          <w:sz w:val="24"/>
        </w:rPr>
        <w:t>by</w:t>
      </w:r>
      <w:r>
        <w:rPr>
          <w:spacing w:val="-5"/>
          <w:sz w:val="24"/>
        </w:rPr>
        <w:t xml:space="preserve"> </w:t>
      </w:r>
      <w:r>
        <w:rPr>
          <w:sz w:val="24"/>
        </w:rPr>
        <w:t>withholding</w:t>
      </w:r>
      <w:r>
        <w:rPr>
          <w:spacing w:val="-7"/>
          <w:sz w:val="24"/>
        </w:rPr>
        <w:t xml:space="preserve"> </w:t>
      </w:r>
      <w:r>
        <w:rPr>
          <w:sz w:val="24"/>
        </w:rPr>
        <w:t>a</w:t>
      </w:r>
      <w:r>
        <w:rPr>
          <w:spacing w:val="-7"/>
          <w:sz w:val="24"/>
        </w:rPr>
        <w:t xml:space="preserve"> </w:t>
      </w:r>
      <w:r>
        <w:rPr>
          <w:sz w:val="24"/>
        </w:rPr>
        <w:t>bank</w:t>
      </w:r>
      <w:r>
        <w:rPr>
          <w:spacing w:val="-7"/>
          <w:sz w:val="24"/>
        </w:rPr>
        <w:t xml:space="preserve"> </w:t>
      </w:r>
      <w:r>
        <w:rPr>
          <w:sz w:val="24"/>
        </w:rPr>
        <w:t>account</w:t>
      </w:r>
      <w:r>
        <w:rPr>
          <w:spacing w:val="-7"/>
          <w:sz w:val="24"/>
        </w:rPr>
        <w:t xml:space="preserve"> </w:t>
      </w:r>
      <w:r>
        <w:rPr>
          <w:sz w:val="24"/>
        </w:rPr>
        <w:t>from</w:t>
      </w:r>
      <w:r>
        <w:rPr>
          <w:spacing w:val="-5"/>
          <w:sz w:val="24"/>
        </w:rPr>
        <w:t xml:space="preserve"> </w:t>
      </w:r>
      <w:r>
        <w:rPr>
          <w:sz w:val="24"/>
        </w:rPr>
        <w:t>the</w:t>
      </w:r>
      <w:r>
        <w:rPr>
          <w:spacing w:val="-10"/>
          <w:sz w:val="24"/>
        </w:rPr>
        <w:t xml:space="preserve"> </w:t>
      </w:r>
      <w:r>
        <w:rPr>
          <w:sz w:val="24"/>
        </w:rPr>
        <w:t>Metropolitan Bank of New York, which received joint rental revenue from the New York properties.</w:t>
      </w:r>
      <w:r>
        <w:rPr>
          <w:spacing w:val="40"/>
          <w:sz w:val="24"/>
        </w:rPr>
        <w:t xml:space="preserve"> </w:t>
      </w:r>
      <w:r>
        <w:rPr>
          <w:sz w:val="24"/>
        </w:rPr>
        <w:t xml:space="preserve">The wife says this is a matrimonial asset which was not included in the </w:t>
      </w:r>
      <w:r>
        <w:rPr>
          <w:spacing w:val="-2"/>
          <w:sz w:val="24"/>
        </w:rPr>
        <w:t>order;</w:t>
      </w:r>
    </w:p>
    <w:p w14:paraId="2CA8016C" w14:textId="77777777" w:rsidR="00DA5222" w:rsidRDefault="00DA5222">
      <w:pPr>
        <w:pStyle w:val="BodyText"/>
      </w:pPr>
    </w:p>
    <w:p w14:paraId="444B68EC" w14:textId="77777777" w:rsidR="00DA5222" w:rsidRDefault="00000000">
      <w:pPr>
        <w:pStyle w:val="ListParagraph"/>
        <w:numPr>
          <w:ilvl w:val="1"/>
          <w:numId w:val="2"/>
        </w:numPr>
        <w:tabs>
          <w:tab w:val="left" w:pos="1463"/>
        </w:tabs>
        <w:jc w:val="both"/>
        <w:rPr>
          <w:sz w:val="24"/>
        </w:rPr>
      </w:pPr>
      <w:r>
        <w:rPr>
          <w:sz w:val="24"/>
        </w:rPr>
        <w:t>The husband has committed perjuries of LLC IRS tax returns in 2020, 2024, and perjury of LLC annual reports filed with the Wyoming Secretary of State;</w:t>
      </w:r>
    </w:p>
    <w:p w14:paraId="1C04F3AA" w14:textId="77777777" w:rsidR="00DA5222" w:rsidRDefault="00DA5222">
      <w:pPr>
        <w:pStyle w:val="BodyText"/>
      </w:pPr>
    </w:p>
    <w:p w14:paraId="050470A4" w14:textId="77777777" w:rsidR="00DA5222" w:rsidRDefault="00000000">
      <w:pPr>
        <w:pStyle w:val="ListParagraph"/>
        <w:numPr>
          <w:ilvl w:val="1"/>
          <w:numId w:val="2"/>
        </w:numPr>
        <w:tabs>
          <w:tab w:val="left" w:pos="1462"/>
        </w:tabs>
        <w:ind w:left="1462" w:right="0" w:hanging="359"/>
        <w:rPr>
          <w:sz w:val="24"/>
        </w:rPr>
      </w:pPr>
      <w:r>
        <w:rPr>
          <w:sz w:val="24"/>
        </w:rPr>
        <w:t>The</w:t>
      </w:r>
      <w:r>
        <w:rPr>
          <w:spacing w:val="-1"/>
          <w:sz w:val="24"/>
        </w:rPr>
        <w:t xml:space="preserve"> </w:t>
      </w:r>
      <w:r>
        <w:rPr>
          <w:sz w:val="24"/>
        </w:rPr>
        <w:t>husband</w:t>
      </w:r>
      <w:r>
        <w:rPr>
          <w:spacing w:val="-1"/>
          <w:sz w:val="24"/>
        </w:rPr>
        <w:t xml:space="preserve"> </w:t>
      </w:r>
      <w:r>
        <w:rPr>
          <w:sz w:val="24"/>
        </w:rPr>
        <w:t>has</w:t>
      </w:r>
      <w:r>
        <w:rPr>
          <w:spacing w:val="2"/>
          <w:sz w:val="24"/>
        </w:rPr>
        <w:t xml:space="preserve"> </w:t>
      </w:r>
      <w:r>
        <w:rPr>
          <w:sz w:val="24"/>
        </w:rPr>
        <w:t>committed</w:t>
      </w:r>
      <w:r>
        <w:rPr>
          <w:spacing w:val="-1"/>
          <w:sz w:val="24"/>
        </w:rPr>
        <w:t xml:space="preserve"> </w:t>
      </w:r>
      <w:r>
        <w:rPr>
          <w:sz w:val="24"/>
        </w:rPr>
        <w:t>perjuries</w:t>
      </w:r>
      <w:r>
        <w:rPr>
          <w:spacing w:val="-1"/>
          <w:sz w:val="24"/>
        </w:rPr>
        <w:t xml:space="preserve"> </w:t>
      </w:r>
      <w:r>
        <w:rPr>
          <w:sz w:val="24"/>
        </w:rPr>
        <w:t>regarding the</w:t>
      </w:r>
      <w:r>
        <w:rPr>
          <w:spacing w:val="-4"/>
          <w:sz w:val="24"/>
        </w:rPr>
        <w:t xml:space="preserve"> </w:t>
      </w:r>
      <w:r>
        <w:rPr>
          <w:sz w:val="24"/>
        </w:rPr>
        <w:t xml:space="preserve">Oxus </w:t>
      </w:r>
      <w:r>
        <w:rPr>
          <w:spacing w:val="-2"/>
          <w:sz w:val="24"/>
        </w:rPr>
        <w:t>shares;</w:t>
      </w:r>
    </w:p>
    <w:p w14:paraId="1661F9AE" w14:textId="77777777" w:rsidR="00DA5222" w:rsidRDefault="00DA5222">
      <w:pPr>
        <w:pStyle w:val="BodyText"/>
      </w:pPr>
    </w:p>
    <w:p w14:paraId="47B4413B" w14:textId="77777777" w:rsidR="00DA5222" w:rsidRDefault="00000000">
      <w:pPr>
        <w:pStyle w:val="ListParagraph"/>
        <w:numPr>
          <w:ilvl w:val="1"/>
          <w:numId w:val="2"/>
        </w:numPr>
        <w:tabs>
          <w:tab w:val="left" w:pos="1462"/>
        </w:tabs>
        <w:ind w:left="1462" w:right="0" w:hanging="359"/>
        <w:rPr>
          <w:sz w:val="24"/>
        </w:rPr>
      </w:pPr>
      <w:r>
        <w:rPr>
          <w:sz w:val="24"/>
        </w:rPr>
        <w:t>Real</w:t>
      </w:r>
      <w:r>
        <w:rPr>
          <w:spacing w:val="-1"/>
          <w:sz w:val="24"/>
        </w:rPr>
        <w:t xml:space="preserve"> </w:t>
      </w:r>
      <w:r>
        <w:rPr>
          <w:sz w:val="24"/>
        </w:rPr>
        <w:t>property</w:t>
      </w:r>
      <w:r>
        <w:rPr>
          <w:spacing w:val="-1"/>
          <w:sz w:val="24"/>
        </w:rPr>
        <w:t xml:space="preserve"> </w:t>
      </w:r>
      <w:r>
        <w:rPr>
          <w:sz w:val="24"/>
        </w:rPr>
        <w:t xml:space="preserve">was </w:t>
      </w:r>
      <w:r>
        <w:rPr>
          <w:spacing w:val="-2"/>
          <w:sz w:val="24"/>
        </w:rPr>
        <w:t>undervalued;</w:t>
      </w:r>
    </w:p>
    <w:p w14:paraId="69375709" w14:textId="77777777" w:rsidR="00DA5222" w:rsidRDefault="00DA5222">
      <w:pPr>
        <w:pStyle w:val="BodyText"/>
      </w:pPr>
    </w:p>
    <w:p w14:paraId="0B12F5F9" w14:textId="77777777" w:rsidR="00DA5222" w:rsidRDefault="00000000">
      <w:pPr>
        <w:pStyle w:val="ListParagraph"/>
        <w:numPr>
          <w:ilvl w:val="1"/>
          <w:numId w:val="2"/>
        </w:numPr>
        <w:tabs>
          <w:tab w:val="left" w:pos="1463"/>
        </w:tabs>
        <w:ind w:right="116"/>
        <w:jc w:val="both"/>
        <w:rPr>
          <w:sz w:val="24"/>
        </w:rPr>
      </w:pPr>
      <w:r>
        <w:rPr>
          <w:sz w:val="24"/>
        </w:rPr>
        <w:t>The</w:t>
      </w:r>
      <w:r>
        <w:rPr>
          <w:spacing w:val="-13"/>
          <w:sz w:val="24"/>
        </w:rPr>
        <w:t xml:space="preserve"> </w:t>
      </w:r>
      <w:r>
        <w:rPr>
          <w:sz w:val="24"/>
        </w:rPr>
        <w:t>final</w:t>
      </w:r>
      <w:r>
        <w:rPr>
          <w:spacing w:val="-13"/>
          <w:sz w:val="24"/>
        </w:rPr>
        <w:t xml:space="preserve"> </w:t>
      </w:r>
      <w:r>
        <w:rPr>
          <w:sz w:val="24"/>
        </w:rPr>
        <w:t>order,</w:t>
      </w:r>
      <w:r>
        <w:rPr>
          <w:spacing w:val="-13"/>
          <w:sz w:val="24"/>
        </w:rPr>
        <w:t xml:space="preserve"> </w:t>
      </w:r>
      <w:r>
        <w:rPr>
          <w:sz w:val="24"/>
        </w:rPr>
        <w:t>as</w:t>
      </w:r>
      <w:r>
        <w:rPr>
          <w:spacing w:val="-11"/>
          <w:sz w:val="24"/>
        </w:rPr>
        <w:t xml:space="preserve"> </w:t>
      </w:r>
      <w:r>
        <w:rPr>
          <w:sz w:val="24"/>
        </w:rPr>
        <w:t>amended,</w:t>
      </w:r>
      <w:r>
        <w:rPr>
          <w:spacing w:val="-13"/>
          <w:sz w:val="24"/>
        </w:rPr>
        <w:t xml:space="preserve"> </w:t>
      </w:r>
      <w:r>
        <w:rPr>
          <w:sz w:val="24"/>
        </w:rPr>
        <w:t>is</w:t>
      </w:r>
      <w:r>
        <w:rPr>
          <w:spacing w:val="-13"/>
          <w:sz w:val="24"/>
        </w:rPr>
        <w:t xml:space="preserve"> </w:t>
      </w:r>
      <w:r>
        <w:rPr>
          <w:sz w:val="24"/>
        </w:rPr>
        <w:t>unilateral</w:t>
      </w:r>
      <w:r>
        <w:rPr>
          <w:spacing w:val="-14"/>
          <w:sz w:val="24"/>
        </w:rPr>
        <w:t xml:space="preserve"> </w:t>
      </w:r>
      <w:r>
        <w:rPr>
          <w:sz w:val="24"/>
        </w:rPr>
        <w:t>and</w:t>
      </w:r>
      <w:r>
        <w:rPr>
          <w:spacing w:val="-13"/>
          <w:sz w:val="24"/>
        </w:rPr>
        <w:t xml:space="preserve"> </w:t>
      </w:r>
      <w:r>
        <w:rPr>
          <w:sz w:val="24"/>
        </w:rPr>
        <w:t>drafted</w:t>
      </w:r>
      <w:r>
        <w:rPr>
          <w:spacing w:val="-13"/>
          <w:sz w:val="24"/>
        </w:rPr>
        <w:t xml:space="preserve"> </w:t>
      </w:r>
      <w:r>
        <w:rPr>
          <w:sz w:val="24"/>
        </w:rPr>
        <w:t>by</w:t>
      </w:r>
      <w:r>
        <w:rPr>
          <w:spacing w:val="-13"/>
          <w:sz w:val="24"/>
        </w:rPr>
        <w:t xml:space="preserve"> </w:t>
      </w:r>
      <w:r>
        <w:rPr>
          <w:sz w:val="24"/>
        </w:rPr>
        <w:t>the</w:t>
      </w:r>
      <w:r>
        <w:rPr>
          <w:spacing w:val="-13"/>
          <w:sz w:val="24"/>
        </w:rPr>
        <w:t xml:space="preserve"> </w:t>
      </w:r>
      <w:r>
        <w:rPr>
          <w:sz w:val="24"/>
        </w:rPr>
        <w:t>husband</w:t>
      </w:r>
      <w:r>
        <w:rPr>
          <w:spacing w:val="-11"/>
          <w:sz w:val="24"/>
        </w:rPr>
        <w:t xml:space="preserve"> </w:t>
      </w:r>
      <w:r>
        <w:rPr>
          <w:sz w:val="24"/>
        </w:rPr>
        <w:t>and</w:t>
      </w:r>
      <w:r>
        <w:rPr>
          <w:spacing w:val="-13"/>
          <w:sz w:val="24"/>
        </w:rPr>
        <w:t xml:space="preserve"> </w:t>
      </w:r>
      <w:r>
        <w:rPr>
          <w:sz w:val="24"/>
        </w:rPr>
        <w:t>his</w:t>
      </w:r>
      <w:r>
        <w:rPr>
          <w:spacing w:val="-13"/>
          <w:sz w:val="24"/>
        </w:rPr>
        <w:t xml:space="preserve"> </w:t>
      </w:r>
      <w:r>
        <w:rPr>
          <w:sz w:val="24"/>
        </w:rPr>
        <w:t>counsel, with the drafts not shared with the wife;</w:t>
      </w:r>
    </w:p>
    <w:p w14:paraId="7173150A" w14:textId="77777777" w:rsidR="00DA5222" w:rsidRDefault="00DA5222">
      <w:pPr>
        <w:pStyle w:val="BodyText"/>
      </w:pPr>
    </w:p>
    <w:p w14:paraId="66FB1AB0" w14:textId="77777777" w:rsidR="00DA5222" w:rsidRDefault="00000000">
      <w:pPr>
        <w:pStyle w:val="ListParagraph"/>
        <w:numPr>
          <w:ilvl w:val="1"/>
          <w:numId w:val="2"/>
        </w:numPr>
        <w:tabs>
          <w:tab w:val="left" w:pos="1462"/>
        </w:tabs>
        <w:ind w:left="1462" w:right="0" w:hanging="359"/>
        <w:rPr>
          <w:sz w:val="24"/>
        </w:rPr>
      </w:pPr>
      <w:r>
        <w:rPr>
          <w:sz w:val="24"/>
        </w:rPr>
        <w:t>The</w:t>
      </w:r>
      <w:r>
        <w:rPr>
          <w:spacing w:val="-6"/>
          <w:sz w:val="24"/>
        </w:rPr>
        <w:t xml:space="preserve"> </w:t>
      </w:r>
      <w:r>
        <w:rPr>
          <w:sz w:val="24"/>
        </w:rPr>
        <w:t>court</w:t>
      </w:r>
      <w:r>
        <w:rPr>
          <w:spacing w:val="-6"/>
          <w:sz w:val="24"/>
        </w:rPr>
        <w:t xml:space="preserve"> </w:t>
      </w:r>
      <w:r>
        <w:rPr>
          <w:sz w:val="24"/>
        </w:rPr>
        <w:t>did</w:t>
      </w:r>
      <w:r>
        <w:rPr>
          <w:spacing w:val="-5"/>
          <w:sz w:val="24"/>
        </w:rPr>
        <w:t xml:space="preserve"> </w:t>
      </w:r>
      <w:r>
        <w:rPr>
          <w:sz w:val="24"/>
        </w:rPr>
        <w:t>not</w:t>
      </w:r>
      <w:r>
        <w:rPr>
          <w:spacing w:val="-6"/>
          <w:sz w:val="24"/>
        </w:rPr>
        <w:t xml:space="preserve"> </w:t>
      </w:r>
      <w:r>
        <w:rPr>
          <w:sz w:val="24"/>
        </w:rPr>
        <w:t>properly</w:t>
      </w:r>
      <w:r>
        <w:rPr>
          <w:spacing w:val="-6"/>
          <w:sz w:val="24"/>
        </w:rPr>
        <w:t xml:space="preserve"> </w:t>
      </w:r>
      <w:r>
        <w:rPr>
          <w:sz w:val="24"/>
        </w:rPr>
        <w:t>consider</w:t>
      </w:r>
      <w:r>
        <w:rPr>
          <w:spacing w:val="-8"/>
          <w:sz w:val="24"/>
        </w:rPr>
        <w:t xml:space="preserve"> </w:t>
      </w:r>
      <w:r>
        <w:rPr>
          <w:sz w:val="24"/>
        </w:rPr>
        <w:t>the</w:t>
      </w:r>
      <w:r>
        <w:rPr>
          <w:spacing w:val="-6"/>
          <w:sz w:val="24"/>
        </w:rPr>
        <w:t xml:space="preserve"> </w:t>
      </w:r>
      <w:r>
        <w:rPr>
          <w:sz w:val="24"/>
        </w:rPr>
        <w:t>tax</w:t>
      </w:r>
      <w:r>
        <w:rPr>
          <w:spacing w:val="-6"/>
          <w:sz w:val="24"/>
        </w:rPr>
        <w:t xml:space="preserve"> </w:t>
      </w:r>
      <w:r>
        <w:rPr>
          <w:sz w:val="24"/>
        </w:rPr>
        <w:t>consequences</w:t>
      </w:r>
      <w:r>
        <w:rPr>
          <w:spacing w:val="-3"/>
          <w:sz w:val="24"/>
        </w:rPr>
        <w:t xml:space="preserve"> </w:t>
      </w:r>
      <w:r>
        <w:rPr>
          <w:sz w:val="24"/>
        </w:rPr>
        <w:t>on</w:t>
      </w:r>
      <w:r>
        <w:rPr>
          <w:spacing w:val="-6"/>
          <w:sz w:val="24"/>
        </w:rPr>
        <w:t xml:space="preserve"> </w:t>
      </w:r>
      <w:r>
        <w:rPr>
          <w:sz w:val="24"/>
        </w:rPr>
        <w:t>the</w:t>
      </w:r>
      <w:r>
        <w:rPr>
          <w:spacing w:val="-9"/>
          <w:sz w:val="24"/>
        </w:rPr>
        <w:t xml:space="preserve"> </w:t>
      </w:r>
      <w:r>
        <w:rPr>
          <w:sz w:val="24"/>
        </w:rPr>
        <w:t>wife</w:t>
      </w:r>
      <w:r>
        <w:rPr>
          <w:spacing w:val="-5"/>
          <w:sz w:val="24"/>
        </w:rPr>
        <w:t xml:space="preserve"> </w:t>
      </w:r>
      <w:r>
        <w:rPr>
          <w:sz w:val="24"/>
        </w:rPr>
        <w:t>of</w:t>
      </w:r>
      <w:r>
        <w:rPr>
          <w:spacing w:val="-9"/>
          <w:sz w:val="24"/>
        </w:rPr>
        <w:t xml:space="preserve"> </w:t>
      </w:r>
      <w:r>
        <w:rPr>
          <w:sz w:val="24"/>
        </w:rPr>
        <w:t>the</w:t>
      </w:r>
      <w:r>
        <w:rPr>
          <w:spacing w:val="-8"/>
          <w:sz w:val="24"/>
        </w:rPr>
        <w:t xml:space="preserve"> </w:t>
      </w:r>
      <w:r>
        <w:rPr>
          <w:spacing w:val="-2"/>
          <w:sz w:val="24"/>
        </w:rPr>
        <w:t>division.</w:t>
      </w:r>
    </w:p>
    <w:p w14:paraId="4A3BCE18" w14:textId="77777777" w:rsidR="00DA5222" w:rsidRDefault="00DA5222">
      <w:pPr>
        <w:pStyle w:val="BodyText"/>
      </w:pPr>
    </w:p>
    <w:p w14:paraId="735E47BB" w14:textId="77777777" w:rsidR="00DA5222" w:rsidRDefault="00000000">
      <w:pPr>
        <w:pStyle w:val="ListParagraph"/>
        <w:numPr>
          <w:ilvl w:val="0"/>
          <w:numId w:val="2"/>
        </w:numPr>
        <w:tabs>
          <w:tab w:val="left" w:pos="589"/>
        </w:tabs>
        <w:ind w:right="116"/>
        <w:jc w:val="both"/>
        <w:rPr>
          <w:sz w:val="24"/>
        </w:rPr>
      </w:pPr>
      <w:r>
        <w:rPr>
          <w:sz w:val="24"/>
        </w:rPr>
        <w:t xml:space="preserve">In respect of the question of tax, the position that was before the court at the final hearing in 2024 is accurately set out in the note provided to the Court of Appeal by </w:t>
      </w:r>
      <w:proofErr w:type="spellStart"/>
      <w:r>
        <w:rPr>
          <w:sz w:val="24"/>
        </w:rPr>
        <w:t>Ms</w:t>
      </w:r>
      <w:proofErr w:type="spellEnd"/>
      <w:r>
        <w:rPr>
          <w:spacing w:val="-2"/>
          <w:sz w:val="24"/>
        </w:rPr>
        <w:t xml:space="preserve"> </w:t>
      </w:r>
      <w:r>
        <w:rPr>
          <w:sz w:val="24"/>
        </w:rPr>
        <w:t>Campbell KC, dated</w:t>
      </w:r>
      <w:r>
        <w:rPr>
          <w:spacing w:val="-15"/>
          <w:sz w:val="24"/>
        </w:rPr>
        <w:t xml:space="preserve"> </w:t>
      </w:r>
      <w:r>
        <w:rPr>
          <w:sz w:val="24"/>
        </w:rPr>
        <w:t>11</w:t>
      </w:r>
      <w:r>
        <w:rPr>
          <w:spacing w:val="-15"/>
          <w:sz w:val="24"/>
        </w:rPr>
        <w:t xml:space="preserve"> </w:t>
      </w:r>
      <w:r>
        <w:rPr>
          <w:sz w:val="24"/>
        </w:rPr>
        <w:t>December</w:t>
      </w:r>
      <w:r>
        <w:rPr>
          <w:spacing w:val="-15"/>
          <w:sz w:val="24"/>
        </w:rPr>
        <w:t xml:space="preserve"> </w:t>
      </w:r>
      <w:r>
        <w:rPr>
          <w:sz w:val="24"/>
        </w:rPr>
        <w:t>2024.</w:t>
      </w:r>
      <w:r>
        <w:rPr>
          <w:spacing w:val="-15"/>
          <w:sz w:val="24"/>
        </w:rPr>
        <w:t xml:space="preserve"> </w:t>
      </w:r>
      <w:proofErr w:type="spellStart"/>
      <w:r>
        <w:rPr>
          <w:sz w:val="24"/>
        </w:rPr>
        <w:t>Ms</w:t>
      </w:r>
      <w:proofErr w:type="spellEnd"/>
      <w:r>
        <w:rPr>
          <w:spacing w:val="-15"/>
          <w:sz w:val="24"/>
        </w:rPr>
        <w:t xml:space="preserve"> </w:t>
      </w:r>
      <w:r>
        <w:rPr>
          <w:sz w:val="24"/>
        </w:rPr>
        <w:t>Campbell</w:t>
      </w:r>
      <w:r>
        <w:rPr>
          <w:spacing w:val="-15"/>
          <w:sz w:val="24"/>
        </w:rPr>
        <w:t xml:space="preserve"> </w:t>
      </w:r>
      <w:r>
        <w:rPr>
          <w:sz w:val="24"/>
        </w:rPr>
        <w:t>KC’s</w:t>
      </w:r>
      <w:r>
        <w:rPr>
          <w:spacing w:val="-15"/>
          <w:sz w:val="24"/>
        </w:rPr>
        <w:t xml:space="preserve"> </w:t>
      </w:r>
      <w:r>
        <w:rPr>
          <w:sz w:val="24"/>
        </w:rPr>
        <w:t>note</w:t>
      </w:r>
      <w:r>
        <w:rPr>
          <w:spacing w:val="-15"/>
          <w:sz w:val="24"/>
        </w:rPr>
        <w:t xml:space="preserve"> </w:t>
      </w:r>
      <w:r>
        <w:rPr>
          <w:sz w:val="24"/>
        </w:rPr>
        <w:t>makes</w:t>
      </w:r>
      <w:r>
        <w:rPr>
          <w:spacing w:val="-15"/>
          <w:sz w:val="24"/>
        </w:rPr>
        <w:t xml:space="preserve"> </w:t>
      </w:r>
      <w:r>
        <w:rPr>
          <w:sz w:val="24"/>
        </w:rPr>
        <w:t>the</w:t>
      </w:r>
      <w:r>
        <w:rPr>
          <w:spacing w:val="-15"/>
          <w:sz w:val="24"/>
        </w:rPr>
        <w:t xml:space="preserve"> </w:t>
      </w:r>
      <w:r>
        <w:rPr>
          <w:sz w:val="24"/>
        </w:rPr>
        <w:t>following</w:t>
      </w:r>
      <w:r>
        <w:rPr>
          <w:spacing w:val="-15"/>
          <w:sz w:val="24"/>
        </w:rPr>
        <w:t xml:space="preserve"> </w:t>
      </w:r>
      <w:r>
        <w:rPr>
          <w:sz w:val="24"/>
        </w:rPr>
        <w:t>points,</w:t>
      </w:r>
      <w:r>
        <w:rPr>
          <w:spacing w:val="-15"/>
          <w:sz w:val="24"/>
        </w:rPr>
        <w:t xml:space="preserve"> </w:t>
      </w:r>
      <w:r>
        <w:rPr>
          <w:sz w:val="24"/>
        </w:rPr>
        <w:t>which</w:t>
      </w:r>
      <w:r>
        <w:rPr>
          <w:spacing w:val="-15"/>
          <w:sz w:val="24"/>
        </w:rPr>
        <w:t xml:space="preserve"> </w:t>
      </w:r>
      <w:r>
        <w:rPr>
          <w:sz w:val="24"/>
        </w:rPr>
        <w:t>describe the position as to tax that was before the court, when it made its final decision:</w:t>
      </w:r>
    </w:p>
    <w:p w14:paraId="02F2C90C" w14:textId="77777777" w:rsidR="00DA5222" w:rsidRDefault="00DA5222">
      <w:pPr>
        <w:pStyle w:val="BodyText"/>
      </w:pPr>
    </w:p>
    <w:p w14:paraId="37178B6E" w14:textId="77777777" w:rsidR="00DA5222" w:rsidRDefault="00000000">
      <w:pPr>
        <w:pStyle w:val="ListParagraph"/>
        <w:numPr>
          <w:ilvl w:val="1"/>
          <w:numId w:val="2"/>
        </w:numPr>
        <w:tabs>
          <w:tab w:val="left" w:pos="1462"/>
        </w:tabs>
        <w:ind w:left="1462" w:right="0" w:hanging="359"/>
        <w:rPr>
          <w:sz w:val="24"/>
        </w:rPr>
      </w:pPr>
      <w:r>
        <w:rPr>
          <w:sz w:val="24"/>
        </w:rPr>
        <w:t>The wife filed her</w:t>
      </w:r>
      <w:r>
        <w:rPr>
          <w:spacing w:val="-4"/>
          <w:sz w:val="24"/>
        </w:rPr>
        <w:t xml:space="preserve"> </w:t>
      </w:r>
      <w:r>
        <w:rPr>
          <w:sz w:val="24"/>
        </w:rPr>
        <w:t>initial</w:t>
      </w:r>
      <w:r>
        <w:rPr>
          <w:spacing w:val="-2"/>
          <w:sz w:val="24"/>
        </w:rPr>
        <w:t xml:space="preserve"> </w:t>
      </w:r>
      <w:r>
        <w:rPr>
          <w:sz w:val="24"/>
        </w:rPr>
        <w:t xml:space="preserve">tax evidence in </w:t>
      </w:r>
      <w:r>
        <w:rPr>
          <w:spacing w:val="-2"/>
          <w:sz w:val="24"/>
        </w:rPr>
        <w:t>2021;</w:t>
      </w:r>
    </w:p>
    <w:p w14:paraId="1D4CCC0A" w14:textId="77777777" w:rsidR="00DA5222" w:rsidRDefault="00DA5222">
      <w:pPr>
        <w:pStyle w:val="BodyText"/>
      </w:pPr>
    </w:p>
    <w:p w14:paraId="263C5448" w14:textId="77777777" w:rsidR="00DA5222" w:rsidRDefault="00000000">
      <w:pPr>
        <w:pStyle w:val="ListParagraph"/>
        <w:numPr>
          <w:ilvl w:val="1"/>
          <w:numId w:val="2"/>
        </w:numPr>
        <w:tabs>
          <w:tab w:val="left" w:pos="1463"/>
        </w:tabs>
        <w:ind w:right="117"/>
        <w:jc w:val="both"/>
        <w:rPr>
          <w:sz w:val="24"/>
        </w:rPr>
      </w:pPr>
      <w:r>
        <w:rPr>
          <w:sz w:val="24"/>
        </w:rPr>
        <w:t>In response, the husband provided detailed evidence of tax payable on transfer of real estate on 27 July 2022, 9 November 2022, and 12 November 2022;</w:t>
      </w:r>
    </w:p>
    <w:p w14:paraId="737A0DEB" w14:textId="77777777" w:rsidR="00DA5222" w:rsidRDefault="00DA5222">
      <w:pPr>
        <w:pStyle w:val="BodyText"/>
      </w:pPr>
    </w:p>
    <w:p w14:paraId="2C74E051" w14:textId="77777777" w:rsidR="00DA5222" w:rsidRDefault="00000000">
      <w:pPr>
        <w:pStyle w:val="ListParagraph"/>
        <w:numPr>
          <w:ilvl w:val="1"/>
          <w:numId w:val="2"/>
        </w:numPr>
        <w:tabs>
          <w:tab w:val="left" w:pos="1462"/>
        </w:tabs>
        <w:ind w:left="1462" w:right="0" w:hanging="359"/>
        <w:rPr>
          <w:sz w:val="24"/>
        </w:rPr>
      </w:pPr>
      <w:r>
        <w:rPr>
          <w:sz w:val="24"/>
        </w:rPr>
        <w:t>Both</w:t>
      </w:r>
      <w:r>
        <w:rPr>
          <w:spacing w:val="1"/>
          <w:sz w:val="24"/>
        </w:rPr>
        <w:t xml:space="preserve"> </w:t>
      </w:r>
      <w:r>
        <w:rPr>
          <w:sz w:val="24"/>
        </w:rPr>
        <w:t>parties’</w:t>
      </w:r>
      <w:r>
        <w:rPr>
          <w:spacing w:val="-4"/>
          <w:sz w:val="24"/>
        </w:rPr>
        <w:t xml:space="preserve"> </w:t>
      </w:r>
      <w:r>
        <w:rPr>
          <w:sz w:val="24"/>
        </w:rPr>
        <w:t>tax advice</w:t>
      </w:r>
      <w:r>
        <w:rPr>
          <w:spacing w:val="1"/>
          <w:sz w:val="24"/>
        </w:rPr>
        <w:t xml:space="preserve"> </w:t>
      </w:r>
      <w:r>
        <w:rPr>
          <w:sz w:val="24"/>
        </w:rPr>
        <w:t>was</w:t>
      </w:r>
      <w:r>
        <w:rPr>
          <w:spacing w:val="-3"/>
          <w:sz w:val="24"/>
        </w:rPr>
        <w:t xml:space="preserve"> </w:t>
      </w:r>
      <w:r>
        <w:rPr>
          <w:sz w:val="24"/>
        </w:rPr>
        <w:t>included</w:t>
      </w:r>
      <w:r>
        <w:rPr>
          <w:spacing w:val="-1"/>
          <w:sz w:val="24"/>
        </w:rPr>
        <w:t xml:space="preserve"> </w:t>
      </w:r>
      <w:r>
        <w:rPr>
          <w:sz w:val="24"/>
        </w:rPr>
        <w:t>in</w:t>
      </w:r>
      <w:r>
        <w:rPr>
          <w:spacing w:val="-1"/>
          <w:sz w:val="24"/>
        </w:rPr>
        <w:t xml:space="preserve"> </w:t>
      </w:r>
      <w:r>
        <w:rPr>
          <w:sz w:val="24"/>
        </w:rPr>
        <w:t>the trial</w:t>
      </w:r>
      <w:r>
        <w:rPr>
          <w:spacing w:val="1"/>
          <w:sz w:val="24"/>
        </w:rPr>
        <w:t xml:space="preserve"> </w:t>
      </w:r>
      <w:r>
        <w:rPr>
          <w:sz w:val="24"/>
        </w:rPr>
        <w:t>bundle before</w:t>
      </w:r>
      <w:r>
        <w:rPr>
          <w:spacing w:val="-1"/>
          <w:sz w:val="24"/>
        </w:rPr>
        <w:t xml:space="preserve"> </w:t>
      </w:r>
      <w:r>
        <w:rPr>
          <w:sz w:val="24"/>
        </w:rPr>
        <w:t xml:space="preserve">the </w:t>
      </w:r>
      <w:r>
        <w:rPr>
          <w:spacing w:val="-2"/>
          <w:sz w:val="24"/>
        </w:rPr>
        <w:t>court;</w:t>
      </w:r>
    </w:p>
    <w:p w14:paraId="1ACE4524" w14:textId="77777777" w:rsidR="00DA5222" w:rsidRDefault="00DA5222">
      <w:pPr>
        <w:pStyle w:val="BodyText"/>
      </w:pPr>
    </w:p>
    <w:p w14:paraId="763F3504" w14:textId="77777777" w:rsidR="00DA5222" w:rsidRDefault="00000000">
      <w:pPr>
        <w:pStyle w:val="ListParagraph"/>
        <w:numPr>
          <w:ilvl w:val="1"/>
          <w:numId w:val="2"/>
        </w:numPr>
        <w:tabs>
          <w:tab w:val="left" w:pos="1463"/>
        </w:tabs>
        <w:ind w:right="114"/>
        <w:jc w:val="both"/>
        <w:rPr>
          <w:sz w:val="24"/>
        </w:rPr>
      </w:pPr>
      <w:r>
        <w:rPr>
          <w:sz w:val="24"/>
        </w:rPr>
        <w:t>The husband’s advice specifically dealt with the parties’ respective tax status and means of avoiding, deferring and mitigating tax;</w:t>
      </w:r>
    </w:p>
    <w:p w14:paraId="71E1CA78" w14:textId="77777777" w:rsidR="00DA5222" w:rsidRDefault="00DA5222">
      <w:pPr>
        <w:pStyle w:val="BodyText"/>
      </w:pPr>
    </w:p>
    <w:p w14:paraId="7E214CB5" w14:textId="77777777" w:rsidR="00DA5222" w:rsidRDefault="00000000">
      <w:pPr>
        <w:pStyle w:val="ListParagraph"/>
        <w:numPr>
          <w:ilvl w:val="1"/>
          <w:numId w:val="2"/>
        </w:numPr>
        <w:tabs>
          <w:tab w:val="left" w:pos="1463"/>
        </w:tabs>
        <w:ind w:right="116"/>
        <w:jc w:val="both"/>
        <w:rPr>
          <w:sz w:val="24"/>
        </w:rPr>
      </w:pPr>
      <w:r>
        <w:rPr>
          <w:sz w:val="24"/>
        </w:rPr>
        <w:t>The wife was ordered to consider the husband’s advice</w:t>
      </w:r>
      <w:r>
        <w:rPr>
          <w:spacing w:val="-2"/>
          <w:sz w:val="24"/>
        </w:rPr>
        <w:t xml:space="preserve"> </w:t>
      </w:r>
      <w:r>
        <w:rPr>
          <w:sz w:val="24"/>
        </w:rPr>
        <w:t xml:space="preserve">and agreed or define the tax </w:t>
      </w:r>
      <w:r>
        <w:rPr>
          <w:spacing w:val="-2"/>
          <w:sz w:val="24"/>
        </w:rPr>
        <w:t>issues;</w:t>
      </w:r>
    </w:p>
    <w:p w14:paraId="5E88CA57" w14:textId="77777777" w:rsidR="00DA5222" w:rsidRDefault="00DA5222">
      <w:pPr>
        <w:pStyle w:val="ListParagraph"/>
        <w:rPr>
          <w:sz w:val="24"/>
        </w:rPr>
        <w:sectPr w:rsidR="00DA5222">
          <w:pgSz w:w="11910" w:h="16840"/>
          <w:pgMar w:top="1640" w:right="850" w:bottom="1360" w:left="1417" w:header="0" w:footer="1166" w:gutter="0"/>
          <w:cols w:space="720"/>
        </w:sectPr>
      </w:pPr>
    </w:p>
    <w:p w14:paraId="40C75EEC" w14:textId="77777777" w:rsidR="00DA5222" w:rsidRDefault="00000000">
      <w:pPr>
        <w:pStyle w:val="ListParagraph"/>
        <w:numPr>
          <w:ilvl w:val="1"/>
          <w:numId w:val="2"/>
        </w:numPr>
        <w:tabs>
          <w:tab w:val="left" w:pos="1463"/>
        </w:tabs>
        <w:spacing w:before="68"/>
        <w:ind w:right="116"/>
        <w:jc w:val="both"/>
        <w:rPr>
          <w:sz w:val="24"/>
        </w:rPr>
      </w:pPr>
      <w:r>
        <w:rPr>
          <w:sz w:val="24"/>
        </w:rPr>
        <w:lastRenderedPageBreak/>
        <w:t xml:space="preserve">The wife repeatedly ignored multiple orders by this court, that she instruct her tax advisers to liaise with the husband’s tax advisers, to </w:t>
      </w:r>
      <w:proofErr w:type="spellStart"/>
      <w:r>
        <w:rPr>
          <w:sz w:val="24"/>
        </w:rPr>
        <w:t>endeavour</w:t>
      </w:r>
      <w:proofErr w:type="spellEnd"/>
      <w:r>
        <w:rPr>
          <w:sz w:val="24"/>
        </w:rPr>
        <w:t xml:space="preserve"> to agree or narrow the tax issues;</w:t>
      </w:r>
    </w:p>
    <w:p w14:paraId="3B914C1E" w14:textId="77777777" w:rsidR="00DA5222" w:rsidRDefault="00DA5222">
      <w:pPr>
        <w:pStyle w:val="BodyText"/>
      </w:pPr>
    </w:p>
    <w:p w14:paraId="5021E035" w14:textId="77777777" w:rsidR="00DA5222" w:rsidRDefault="00000000">
      <w:pPr>
        <w:pStyle w:val="ListParagraph"/>
        <w:numPr>
          <w:ilvl w:val="1"/>
          <w:numId w:val="2"/>
        </w:numPr>
        <w:tabs>
          <w:tab w:val="left" w:pos="1463"/>
        </w:tabs>
        <w:spacing w:before="1"/>
        <w:ind w:right="117"/>
        <w:jc w:val="both"/>
        <w:rPr>
          <w:sz w:val="24"/>
        </w:rPr>
      </w:pPr>
      <w:r>
        <w:rPr>
          <w:sz w:val="24"/>
        </w:rPr>
        <w:t>In direct contradiction to the court’s directions, in March</w:t>
      </w:r>
      <w:r>
        <w:rPr>
          <w:spacing w:val="-5"/>
          <w:sz w:val="24"/>
        </w:rPr>
        <w:t xml:space="preserve"> </w:t>
      </w:r>
      <w:r>
        <w:rPr>
          <w:sz w:val="24"/>
        </w:rPr>
        <w:t xml:space="preserve">2023 the wife specifically instructed her tax advisors </w:t>
      </w:r>
      <w:r>
        <w:rPr>
          <w:i/>
          <w:sz w:val="24"/>
        </w:rPr>
        <w:t xml:space="preserve">not </w:t>
      </w:r>
      <w:r>
        <w:rPr>
          <w:sz w:val="24"/>
        </w:rPr>
        <w:t>to engage with her husband or his tax advisers.</w:t>
      </w:r>
    </w:p>
    <w:p w14:paraId="3EA32BC5" w14:textId="77777777" w:rsidR="00DA5222" w:rsidRDefault="00000000">
      <w:pPr>
        <w:pStyle w:val="ListParagraph"/>
        <w:numPr>
          <w:ilvl w:val="1"/>
          <w:numId w:val="2"/>
        </w:numPr>
        <w:tabs>
          <w:tab w:val="left" w:pos="1463"/>
        </w:tabs>
        <w:spacing w:before="276"/>
        <w:ind w:right="117"/>
        <w:jc w:val="both"/>
        <w:rPr>
          <w:sz w:val="24"/>
        </w:rPr>
      </w:pPr>
      <w:r>
        <w:rPr>
          <w:sz w:val="24"/>
        </w:rPr>
        <w:t>The court made orders at six separate directions hearings, to give the wife an opportunity to identify issues and adduce single joint expert evidence on tax.</w:t>
      </w:r>
      <w:r>
        <w:rPr>
          <w:spacing w:val="40"/>
          <w:sz w:val="24"/>
        </w:rPr>
        <w:t xml:space="preserve"> </w:t>
      </w:r>
      <w:r>
        <w:rPr>
          <w:sz w:val="24"/>
        </w:rPr>
        <w:t>The wife failed to comply with any of the directions made.</w:t>
      </w:r>
    </w:p>
    <w:p w14:paraId="14D2E83B" w14:textId="77777777" w:rsidR="00DA5222" w:rsidRDefault="00000000">
      <w:pPr>
        <w:pStyle w:val="ListParagraph"/>
        <w:numPr>
          <w:ilvl w:val="0"/>
          <w:numId w:val="2"/>
        </w:numPr>
        <w:tabs>
          <w:tab w:val="left" w:pos="589"/>
        </w:tabs>
        <w:spacing w:before="276"/>
        <w:ind w:right="116"/>
        <w:jc w:val="both"/>
        <w:rPr>
          <w:sz w:val="24"/>
        </w:rPr>
      </w:pPr>
      <w:r>
        <w:rPr>
          <w:sz w:val="24"/>
        </w:rPr>
        <w:t>I pause to note that, following the final hearing and the delivery of judgment, I delivered a separate judgment dealing with the question of costs, which sets out in detail what the court was satisfied was the wife’s serial disobedience of case management orders, the cost consequences of which are set out in that judgment:</w:t>
      </w:r>
    </w:p>
    <w:p w14:paraId="7A23D3BB" w14:textId="77777777" w:rsidR="00DA5222" w:rsidRDefault="00DA5222">
      <w:pPr>
        <w:pStyle w:val="BodyText"/>
      </w:pPr>
    </w:p>
    <w:p w14:paraId="4B7EA4E5" w14:textId="77777777" w:rsidR="00DA5222" w:rsidRDefault="00000000">
      <w:pPr>
        <w:pStyle w:val="ListParagraph"/>
        <w:numPr>
          <w:ilvl w:val="1"/>
          <w:numId w:val="2"/>
        </w:numPr>
        <w:tabs>
          <w:tab w:val="left" w:pos="1463"/>
        </w:tabs>
        <w:jc w:val="both"/>
        <w:rPr>
          <w:sz w:val="24"/>
        </w:rPr>
      </w:pPr>
      <w:r>
        <w:rPr>
          <w:sz w:val="24"/>
        </w:rPr>
        <w:t>The</w:t>
      </w:r>
      <w:r>
        <w:rPr>
          <w:spacing w:val="-14"/>
          <w:sz w:val="24"/>
        </w:rPr>
        <w:t xml:space="preserve"> </w:t>
      </w:r>
      <w:r>
        <w:rPr>
          <w:sz w:val="24"/>
        </w:rPr>
        <w:t>wife</w:t>
      </w:r>
      <w:r>
        <w:rPr>
          <w:spacing w:val="-13"/>
          <w:sz w:val="24"/>
        </w:rPr>
        <w:t xml:space="preserve"> </w:t>
      </w:r>
      <w:r>
        <w:rPr>
          <w:sz w:val="24"/>
        </w:rPr>
        <w:t>only</w:t>
      </w:r>
      <w:r>
        <w:rPr>
          <w:spacing w:val="-13"/>
          <w:sz w:val="24"/>
        </w:rPr>
        <w:t xml:space="preserve"> </w:t>
      </w:r>
      <w:r>
        <w:rPr>
          <w:sz w:val="24"/>
        </w:rPr>
        <w:t>attempted</w:t>
      </w:r>
      <w:r>
        <w:rPr>
          <w:spacing w:val="-13"/>
          <w:sz w:val="24"/>
        </w:rPr>
        <w:t xml:space="preserve"> </w:t>
      </w:r>
      <w:r>
        <w:rPr>
          <w:sz w:val="24"/>
        </w:rPr>
        <w:t>to</w:t>
      </w:r>
      <w:r>
        <w:rPr>
          <w:spacing w:val="-13"/>
          <w:sz w:val="24"/>
        </w:rPr>
        <w:t xml:space="preserve"> </w:t>
      </w:r>
      <w:r>
        <w:rPr>
          <w:sz w:val="24"/>
        </w:rPr>
        <w:t>adduce</w:t>
      </w:r>
      <w:r>
        <w:rPr>
          <w:spacing w:val="-15"/>
          <w:sz w:val="24"/>
        </w:rPr>
        <w:t xml:space="preserve"> </w:t>
      </w:r>
      <w:r>
        <w:rPr>
          <w:sz w:val="24"/>
        </w:rPr>
        <w:t>tax</w:t>
      </w:r>
      <w:r>
        <w:rPr>
          <w:spacing w:val="-13"/>
          <w:sz w:val="24"/>
        </w:rPr>
        <w:t xml:space="preserve"> </w:t>
      </w:r>
      <w:r>
        <w:rPr>
          <w:sz w:val="24"/>
        </w:rPr>
        <w:t>evidence</w:t>
      </w:r>
      <w:r>
        <w:rPr>
          <w:spacing w:val="-13"/>
          <w:sz w:val="24"/>
        </w:rPr>
        <w:t xml:space="preserve"> </w:t>
      </w:r>
      <w:r>
        <w:rPr>
          <w:sz w:val="24"/>
        </w:rPr>
        <w:t>obtained</w:t>
      </w:r>
      <w:r>
        <w:rPr>
          <w:spacing w:val="-13"/>
          <w:sz w:val="24"/>
        </w:rPr>
        <w:t xml:space="preserve"> </w:t>
      </w:r>
      <w:r>
        <w:rPr>
          <w:sz w:val="24"/>
        </w:rPr>
        <w:t>on</w:t>
      </w:r>
      <w:r>
        <w:rPr>
          <w:spacing w:val="-13"/>
          <w:sz w:val="24"/>
        </w:rPr>
        <w:t xml:space="preserve"> </w:t>
      </w:r>
      <w:r>
        <w:rPr>
          <w:sz w:val="24"/>
        </w:rPr>
        <w:t>a</w:t>
      </w:r>
      <w:r>
        <w:rPr>
          <w:spacing w:val="-15"/>
          <w:sz w:val="24"/>
        </w:rPr>
        <w:t xml:space="preserve"> </w:t>
      </w:r>
      <w:r>
        <w:rPr>
          <w:sz w:val="24"/>
        </w:rPr>
        <w:t>unilateral</w:t>
      </w:r>
      <w:r>
        <w:rPr>
          <w:spacing w:val="-11"/>
          <w:sz w:val="24"/>
        </w:rPr>
        <w:t xml:space="preserve"> </w:t>
      </w:r>
      <w:r>
        <w:rPr>
          <w:sz w:val="24"/>
        </w:rPr>
        <w:t>basis</w:t>
      </w:r>
      <w:r>
        <w:rPr>
          <w:spacing w:val="-10"/>
          <w:sz w:val="24"/>
        </w:rPr>
        <w:t xml:space="preserve"> </w:t>
      </w:r>
      <w:r>
        <w:rPr>
          <w:sz w:val="24"/>
        </w:rPr>
        <w:t>at</w:t>
      </w:r>
      <w:r>
        <w:rPr>
          <w:spacing w:val="-15"/>
          <w:sz w:val="24"/>
        </w:rPr>
        <w:t xml:space="preserve"> </w:t>
      </w:r>
      <w:r>
        <w:rPr>
          <w:sz w:val="24"/>
        </w:rPr>
        <w:t>trial, as contained within her Section 25 statement, which was served out of time on the second day of the trial. As detailed in the cost judgment, this was in breach of the pre-trial review directions. The court refused to admit this evidence;</w:t>
      </w:r>
    </w:p>
    <w:p w14:paraId="5488B7B0" w14:textId="77777777" w:rsidR="00DA5222" w:rsidRDefault="00DA5222">
      <w:pPr>
        <w:pStyle w:val="BodyText"/>
      </w:pPr>
    </w:p>
    <w:p w14:paraId="1BFBB441" w14:textId="77777777" w:rsidR="00DA5222" w:rsidRDefault="00000000">
      <w:pPr>
        <w:pStyle w:val="ListParagraph"/>
        <w:numPr>
          <w:ilvl w:val="1"/>
          <w:numId w:val="2"/>
        </w:numPr>
        <w:tabs>
          <w:tab w:val="left" w:pos="1463"/>
        </w:tabs>
        <w:ind w:right="113"/>
        <w:jc w:val="both"/>
        <w:rPr>
          <w:sz w:val="24"/>
        </w:rPr>
      </w:pPr>
      <w:r>
        <w:rPr>
          <w:sz w:val="24"/>
        </w:rPr>
        <w:t>Tax liabilities, including US tax liabilities, were included in the ES2 filed by the husband</w:t>
      </w:r>
      <w:r>
        <w:rPr>
          <w:spacing w:val="-7"/>
          <w:sz w:val="24"/>
        </w:rPr>
        <w:t xml:space="preserve"> </w:t>
      </w:r>
      <w:r>
        <w:rPr>
          <w:sz w:val="24"/>
        </w:rPr>
        <w:t>at</w:t>
      </w:r>
      <w:r>
        <w:rPr>
          <w:spacing w:val="-9"/>
          <w:sz w:val="24"/>
        </w:rPr>
        <w:t xml:space="preserve"> </w:t>
      </w:r>
      <w:r>
        <w:rPr>
          <w:sz w:val="24"/>
        </w:rPr>
        <w:t>the</w:t>
      </w:r>
      <w:r>
        <w:rPr>
          <w:spacing w:val="-6"/>
          <w:sz w:val="24"/>
        </w:rPr>
        <w:t xml:space="preserve"> </w:t>
      </w:r>
      <w:r>
        <w:rPr>
          <w:sz w:val="24"/>
        </w:rPr>
        <w:t>final</w:t>
      </w:r>
      <w:r>
        <w:rPr>
          <w:spacing w:val="-7"/>
          <w:sz w:val="24"/>
        </w:rPr>
        <w:t xml:space="preserve"> </w:t>
      </w:r>
      <w:r>
        <w:rPr>
          <w:sz w:val="24"/>
        </w:rPr>
        <w:t>hearing.</w:t>
      </w:r>
      <w:r>
        <w:rPr>
          <w:spacing w:val="40"/>
          <w:sz w:val="24"/>
        </w:rPr>
        <w:t xml:space="preserve"> </w:t>
      </w:r>
      <w:r>
        <w:rPr>
          <w:sz w:val="24"/>
        </w:rPr>
        <w:t>The</w:t>
      </w:r>
      <w:r>
        <w:rPr>
          <w:spacing w:val="-5"/>
          <w:sz w:val="24"/>
        </w:rPr>
        <w:t xml:space="preserve"> </w:t>
      </w:r>
      <w:r>
        <w:rPr>
          <w:sz w:val="24"/>
        </w:rPr>
        <w:t>wife,</w:t>
      </w:r>
      <w:r>
        <w:rPr>
          <w:spacing w:val="-10"/>
          <w:sz w:val="24"/>
        </w:rPr>
        <w:t xml:space="preserve"> </w:t>
      </w:r>
      <w:r>
        <w:rPr>
          <w:sz w:val="24"/>
        </w:rPr>
        <w:t>through</w:t>
      </w:r>
      <w:r>
        <w:rPr>
          <w:spacing w:val="-5"/>
          <w:sz w:val="24"/>
        </w:rPr>
        <w:t xml:space="preserve"> </w:t>
      </w:r>
      <w:r>
        <w:rPr>
          <w:sz w:val="24"/>
        </w:rPr>
        <w:t>her</w:t>
      </w:r>
      <w:r>
        <w:rPr>
          <w:spacing w:val="-7"/>
          <w:sz w:val="24"/>
        </w:rPr>
        <w:t xml:space="preserve"> </w:t>
      </w:r>
      <w:r>
        <w:rPr>
          <w:sz w:val="24"/>
        </w:rPr>
        <w:t>legal</w:t>
      </w:r>
      <w:r>
        <w:rPr>
          <w:spacing w:val="-9"/>
          <w:sz w:val="24"/>
        </w:rPr>
        <w:t xml:space="preserve"> </w:t>
      </w:r>
      <w:r>
        <w:rPr>
          <w:sz w:val="24"/>
        </w:rPr>
        <w:t>team,</w:t>
      </w:r>
      <w:r>
        <w:rPr>
          <w:spacing w:val="-7"/>
          <w:sz w:val="24"/>
        </w:rPr>
        <w:t xml:space="preserve"> </w:t>
      </w:r>
      <w:r>
        <w:rPr>
          <w:sz w:val="24"/>
        </w:rPr>
        <w:t>did</w:t>
      </w:r>
      <w:r>
        <w:rPr>
          <w:spacing w:val="-5"/>
          <w:sz w:val="24"/>
        </w:rPr>
        <w:t xml:space="preserve"> </w:t>
      </w:r>
      <w:r>
        <w:rPr>
          <w:sz w:val="24"/>
        </w:rPr>
        <w:t>not</w:t>
      </w:r>
      <w:r>
        <w:rPr>
          <w:spacing w:val="-7"/>
          <w:sz w:val="24"/>
        </w:rPr>
        <w:t xml:space="preserve"> </w:t>
      </w:r>
      <w:r>
        <w:rPr>
          <w:sz w:val="24"/>
        </w:rPr>
        <w:t>engage</w:t>
      </w:r>
      <w:r>
        <w:rPr>
          <w:spacing w:val="-7"/>
          <w:sz w:val="24"/>
        </w:rPr>
        <w:t xml:space="preserve"> </w:t>
      </w:r>
      <w:r>
        <w:rPr>
          <w:sz w:val="24"/>
        </w:rPr>
        <w:t>in</w:t>
      </w:r>
      <w:r>
        <w:rPr>
          <w:spacing w:val="-7"/>
          <w:sz w:val="24"/>
        </w:rPr>
        <w:t xml:space="preserve"> </w:t>
      </w:r>
      <w:r>
        <w:rPr>
          <w:sz w:val="24"/>
        </w:rPr>
        <w:t>the drafting</w:t>
      </w:r>
      <w:r>
        <w:rPr>
          <w:spacing w:val="-5"/>
          <w:sz w:val="24"/>
        </w:rPr>
        <w:t xml:space="preserve"> </w:t>
      </w:r>
      <w:r>
        <w:rPr>
          <w:sz w:val="24"/>
        </w:rPr>
        <w:t>of</w:t>
      </w:r>
      <w:r>
        <w:rPr>
          <w:spacing w:val="-7"/>
          <w:sz w:val="24"/>
        </w:rPr>
        <w:t xml:space="preserve"> </w:t>
      </w:r>
      <w:r>
        <w:rPr>
          <w:sz w:val="24"/>
        </w:rPr>
        <w:t>the</w:t>
      </w:r>
      <w:r>
        <w:rPr>
          <w:spacing w:val="-5"/>
          <w:sz w:val="24"/>
        </w:rPr>
        <w:t xml:space="preserve"> </w:t>
      </w:r>
      <w:r>
        <w:rPr>
          <w:sz w:val="24"/>
        </w:rPr>
        <w:t>ES2</w:t>
      </w:r>
      <w:r>
        <w:rPr>
          <w:spacing w:val="-5"/>
          <w:sz w:val="24"/>
        </w:rPr>
        <w:t xml:space="preserve"> </w:t>
      </w:r>
      <w:r>
        <w:rPr>
          <w:sz w:val="24"/>
        </w:rPr>
        <w:t>and</w:t>
      </w:r>
      <w:r>
        <w:rPr>
          <w:spacing w:val="-5"/>
          <w:sz w:val="24"/>
        </w:rPr>
        <w:t xml:space="preserve"> </w:t>
      </w:r>
      <w:r>
        <w:rPr>
          <w:sz w:val="24"/>
        </w:rPr>
        <w:t>did</w:t>
      </w:r>
      <w:r>
        <w:rPr>
          <w:spacing w:val="-5"/>
          <w:sz w:val="24"/>
        </w:rPr>
        <w:t xml:space="preserve"> </w:t>
      </w:r>
      <w:r>
        <w:rPr>
          <w:sz w:val="24"/>
        </w:rPr>
        <w:t>not</w:t>
      </w:r>
      <w:r>
        <w:rPr>
          <w:spacing w:val="-5"/>
          <w:sz w:val="24"/>
        </w:rPr>
        <w:t xml:space="preserve"> </w:t>
      </w:r>
      <w:r>
        <w:rPr>
          <w:sz w:val="24"/>
        </w:rPr>
        <w:t>file</w:t>
      </w:r>
      <w:r>
        <w:rPr>
          <w:spacing w:val="-3"/>
          <w:sz w:val="24"/>
        </w:rPr>
        <w:t xml:space="preserve"> </w:t>
      </w:r>
      <w:r>
        <w:rPr>
          <w:sz w:val="24"/>
        </w:rPr>
        <w:t>any</w:t>
      </w:r>
      <w:r>
        <w:rPr>
          <w:spacing w:val="-5"/>
          <w:sz w:val="24"/>
        </w:rPr>
        <w:t xml:space="preserve"> </w:t>
      </w:r>
      <w:r>
        <w:rPr>
          <w:sz w:val="24"/>
        </w:rPr>
        <w:t>figures</w:t>
      </w:r>
      <w:r>
        <w:rPr>
          <w:spacing w:val="-7"/>
          <w:sz w:val="24"/>
        </w:rPr>
        <w:t xml:space="preserve"> </w:t>
      </w:r>
      <w:r>
        <w:rPr>
          <w:sz w:val="24"/>
        </w:rPr>
        <w:t>to</w:t>
      </w:r>
      <w:r>
        <w:rPr>
          <w:spacing w:val="-2"/>
          <w:sz w:val="24"/>
        </w:rPr>
        <w:t xml:space="preserve"> </w:t>
      </w:r>
      <w:r>
        <w:rPr>
          <w:sz w:val="24"/>
        </w:rPr>
        <w:t>submit</w:t>
      </w:r>
      <w:r>
        <w:rPr>
          <w:spacing w:val="-5"/>
          <w:sz w:val="24"/>
        </w:rPr>
        <w:t xml:space="preserve"> </w:t>
      </w:r>
      <w:r>
        <w:rPr>
          <w:sz w:val="24"/>
        </w:rPr>
        <w:t>to</w:t>
      </w:r>
      <w:r>
        <w:rPr>
          <w:spacing w:val="-7"/>
          <w:sz w:val="24"/>
        </w:rPr>
        <w:t xml:space="preserve"> </w:t>
      </w:r>
      <w:r>
        <w:rPr>
          <w:sz w:val="24"/>
        </w:rPr>
        <w:t>this</w:t>
      </w:r>
      <w:r>
        <w:rPr>
          <w:spacing w:val="-5"/>
          <w:sz w:val="24"/>
        </w:rPr>
        <w:t xml:space="preserve"> </w:t>
      </w:r>
      <w:r>
        <w:rPr>
          <w:sz w:val="24"/>
        </w:rPr>
        <w:t>court.</w:t>
      </w:r>
      <w:r>
        <w:rPr>
          <w:spacing w:val="40"/>
          <w:sz w:val="24"/>
        </w:rPr>
        <w:t xml:space="preserve"> </w:t>
      </w:r>
      <w:r>
        <w:rPr>
          <w:sz w:val="24"/>
        </w:rPr>
        <w:t>As</w:t>
      </w:r>
      <w:r>
        <w:rPr>
          <w:spacing w:val="-5"/>
          <w:sz w:val="24"/>
        </w:rPr>
        <w:t xml:space="preserve"> </w:t>
      </w:r>
      <w:r>
        <w:rPr>
          <w:sz w:val="24"/>
        </w:rPr>
        <w:t>a</w:t>
      </w:r>
      <w:r>
        <w:rPr>
          <w:spacing w:val="-7"/>
          <w:sz w:val="24"/>
        </w:rPr>
        <w:t xml:space="preserve"> </w:t>
      </w:r>
      <w:r>
        <w:rPr>
          <w:sz w:val="24"/>
        </w:rPr>
        <w:t>result</w:t>
      </w:r>
      <w:r>
        <w:rPr>
          <w:spacing w:val="-5"/>
          <w:sz w:val="24"/>
        </w:rPr>
        <w:t xml:space="preserve"> </w:t>
      </w:r>
      <w:r>
        <w:rPr>
          <w:sz w:val="24"/>
        </w:rPr>
        <w:t>of the</w:t>
      </w:r>
      <w:r>
        <w:rPr>
          <w:spacing w:val="-8"/>
          <w:sz w:val="24"/>
        </w:rPr>
        <w:t xml:space="preserve"> </w:t>
      </w:r>
      <w:r>
        <w:rPr>
          <w:sz w:val="24"/>
        </w:rPr>
        <w:t>wife’s</w:t>
      </w:r>
      <w:r>
        <w:rPr>
          <w:spacing w:val="-8"/>
          <w:sz w:val="24"/>
        </w:rPr>
        <w:t xml:space="preserve"> </w:t>
      </w:r>
      <w:r>
        <w:rPr>
          <w:sz w:val="24"/>
        </w:rPr>
        <w:t>litigation</w:t>
      </w:r>
      <w:r>
        <w:rPr>
          <w:spacing w:val="-8"/>
          <w:sz w:val="24"/>
        </w:rPr>
        <w:t xml:space="preserve"> </w:t>
      </w:r>
      <w:r>
        <w:rPr>
          <w:sz w:val="24"/>
        </w:rPr>
        <w:t>conduct,</w:t>
      </w:r>
      <w:r>
        <w:rPr>
          <w:spacing w:val="-8"/>
          <w:sz w:val="24"/>
        </w:rPr>
        <w:t xml:space="preserve"> </w:t>
      </w:r>
      <w:r>
        <w:rPr>
          <w:sz w:val="24"/>
        </w:rPr>
        <w:t>this</w:t>
      </w:r>
      <w:r>
        <w:rPr>
          <w:spacing w:val="-6"/>
          <w:sz w:val="24"/>
        </w:rPr>
        <w:t xml:space="preserve"> </w:t>
      </w:r>
      <w:r>
        <w:rPr>
          <w:sz w:val="24"/>
        </w:rPr>
        <w:t>court</w:t>
      </w:r>
      <w:r>
        <w:rPr>
          <w:spacing w:val="-8"/>
          <w:sz w:val="24"/>
        </w:rPr>
        <w:t xml:space="preserve"> </w:t>
      </w:r>
      <w:r>
        <w:rPr>
          <w:sz w:val="24"/>
        </w:rPr>
        <w:t>accordingly</w:t>
      </w:r>
      <w:r>
        <w:rPr>
          <w:spacing w:val="-8"/>
          <w:sz w:val="24"/>
        </w:rPr>
        <w:t xml:space="preserve"> </w:t>
      </w:r>
      <w:r>
        <w:rPr>
          <w:sz w:val="24"/>
        </w:rPr>
        <w:t>only</w:t>
      </w:r>
      <w:r>
        <w:rPr>
          <w:spacing w:val="-6"/>
          <w:sz w:val="24"/>
        </w:rPr>
        <w:t xml:space="preserve"> </w:t>
      </w:r>
      <w:r>
        <w:rPr>
          <w:sz w:val="24"/>
        </w:rPr>
        <w:t>had</w:t>
      </w:r>
      <w:r>
        <w:rPr>
          <w:spacing w:val="-11"/>
          <w:sz w:val="24"/>
        </w:rPr>
        <w:t xml:space="preserve"> </w:t>
      </w:r>
      <w:r>
        <w:rPr>
          <w:sz w:val="24"/>
        </w:rPr>
        <w:t>the</w:t>
      </w:r>
      <w:r>
        <w:rPr>
          <w:spacing w:val="-11"/>
          <w:sz w:val="24"/>
        </w:rPr>
        <w:t xml:space="preserve"> </w:t>
      </w:r>
      <w:r>
        <w:rPr>
          <w:sz w:val="24"/>
        </w:rPr>
        <w:t>figures</w:t>
      </w:r>
      <w:r>
        <w:rPr>
          <w:spacing w:val="-10"/>
          <w:sz w:val="24"/>
        </w:rPr>
        <w:t xml:space="preserve"> </w:t>
      </w:r>
      <w:r>
        <w:rPr>
          <w:sz w:val="24"/>
        </w:rPr>
        <w:t>in</w:t>
      </w:r>
      <w:r>
        <w:rPr>
          <w:spacing w:val="-6"/>
          <w:sz w:val="24"/>
        </w:rPr>
        <w:t xml:space="preserve"> </w:t>
      </w:r>
      <w:r>
        <w:rPr>
          <w:sz w:val="24"/>
        </w:rPr>
        <w:t>respect</w:t>
      </w:r>
      <w:r>
        <w:rPr>
          <w:spacing w:val="-10"/>
          <w:sz w:val="24"/>
        </w:rPr>
        <w:t xml:space="preserve"> </w:t>
      </w:r>
      <w:r>
        <w:rPr>
          <w:sz w:val="24"/>
        </w:rPr>
        <w:t>of tax provided by the husband on the ES2.</w:t>
      </w:r>
      <w:r>
        <w:rPr>
          <w:spacing w:val="40"/>
          <w:sz w:val="24"/>
        </w:rPr>
        <w:t xml:space="preserve"> </w:t>
      </w:r>
      <w:r>
        <w:rPr>
          <w:sz w:val="24"/>
        </w:rPr>
        <w:t>In light of the wife’s position, the court was only able to proceed on that basis;</w:t>
      </w:r>
    </w:p>
    <w:p w14:paraId="223EE8DF" w14:textId="77777777" w:rsidR="00DA5222" w:rsidRDefault="00DA5222">
      <w:pPr>
        <w:pStyle w:val="BodyText"/>
      </w:pPr>
    </w:p>
    <w:p w14:paraId="627882E2" w14:textId="77777777" w:rsidR="00DA5222" w:rsidRDefault="00000000">
      <w:pPr>
        <w:pStyle w:val="ListParagraph"/>
        <w:numPr>
          <w:ilvl w:val="1"/>
          <w:numId w:val="2"/>
        </w:numPr>
        <w:tabs>
          <w:tab w:val="left" w:pos="1463"/>
        </w:tabs>
        <w:jc w:val="both"/>
        <w:rPr>
          <w:sz w:val="24"/>
        </w:rPr>
      </w:pPr>
      <w:r>
        <w:rPr>
          <w:sz w:val="24"/>
        </w:rPr>
        <w:t>All</w:t>
      </w:r>
      <w:r>
        <w:rPr>
          <w:spacing w:val="-15"/>
          <w:sz w:val="24"/>
        </w:rPr>
        <w:t xml:space="preserve"> </w:t>
      </w:r>
      <w:r>
        <w:rPr>
          <w:sz w:val="24"/>
        </w:rPr>
        <w:t>real</w:t>
      </w:r>
      <w:r>
        <w:rPr>
          <w:spacing w:val="-15"/>
          <w:sz w:val="24"/>
        </w:rPr>
        <w:t xml:space="preserve"> </w:t>
      </w:r>
      <w:r>
        <w:rPr>
          <w:sz w:val="24"/>
        </w:rPr>
        <w:t>property</w:t>
      </w:r>
      <w:r>
        <w:rPr>
          <w:spacing w:val="-15"/>
          <w:sz w:val="24"/>
        </w:rPr>
        <w:t xml:space="preserve"> </w:t>
      </w:r>
      <w:r>
        <w:rPr>
          <w:sz w:val="24"/>
        </w:rPr>
        <w:t>is</w:t>
      </w:r>
      <w:r>
        <w:rPr>
          <w:spacing w:val="-15"/>
          <w:sz w:val="24"/>
        </w:rPr>
        <w:t xml:space="preserve"> </w:t>
      </w:r>
      <w:r>
        <w:rPr>
          <w:sz w:val="24"/>
        </w:rPr>
        <w:t>currently</w:t>
      </w:r>
      <w:r>
        <w:rPr>
          <w:spacing w:val="-14"/>
          <w:sz w:val="24"/>
        </w:rPr>
        <w:t xml:space="preserve"> </w:t>
      </w:r>
      <w:r>
        <w:rPr>
          <w:sz w:val="24"/>
        </w:rPr>
        <w:t>held</w:t>
      </w:r>
      <w:r>
        <w:rPr>
          <w:spacing w:val="-14"/>
          <w:sz w:val="24"/>
        </w:rPr>
        <w:t xml:space="preserve"> </w:t>
      </w:r>
      <w:r>
        <w:rPr>
          <w:sz w:val="24"/>
        </w:rPr>
        <w:t>in</w:t>
      </w:r>
      <w:r>
        <w:rPr>
          <w:spacing w:val="-14"/>
          <w:sz w:val="24"/>
        </w:rPr>
        <w:t xml:space="preserve"> </w:t>
      </w:r>
      <w:r>
        <w:rPr>
          <w:sz w:val="24"/>
        </w:rPr>
        <w:t>the</w:t>
      </w:r>
      <w:r>
        <w:rPr>
          <w:spacing w:val="-15"/>
          <w:sz w:val="24"/>
        </w:rPr>
        <w:t xml:space="preserve"> </w:t>
      </w:r>
      <w:r>
        <w:rPr>
          <w:sz w:val="24"/>
        </w:rPr>
        <w:t>joint</w:t>
      </w:r>
      <w:r>
        <w:rPr>
          <w:spacing w:val="-14"/>
          <w:sz w:val="24"/>
        </w:rPr>
        <w:t xml:space="preserve"> </w:t>
      </w:r>
      <w:r>
        <w:rPr>
          <w:sz w:val="24"/>
        </w:rPr>
        <w:t>names</w:t>
      </w:r>
      <w:r>
        <w:rPr>
          <w:spacing w:val="-15"/>
          <w:sz w:val="24"/>
        </w:rPr>
        <w:t xml:space="preserve"> </w:t>
      </w:r>
      <w:r>
        <w:rPr>
          <w:sz w:val="24"/>
        </w:rPr>
        <w:t>of</w:t>
      </w:r>
      <w:r>
        <w:rPr>
          <w:spacing w:val="-14"/>
          <w:sz w:val="24"/>
        </w:rPr>
        <w:t xml:space="preserve"> </w:t>
      </w:r>
      <w:r>
        <w:rPr>
          <w:sz w:val="24"/>
        </w:rPr>
        <w:t>the</w:t>
      </w:r>
      <w:r>
        <w:rPr>
          <w:spacing w:val="-14"/>
          <w:sz w:val="24"/>
        </w:rPr>
        <w:t xml:space="preserve"> </w:t>
      </w:r>
      <w:r>
        <w:rPr>
          <w:sz w:val="24"/>
        </w:rPr>
        <w:t>parties.</w:t>
      </w:r>
      <w:r>
        <w:rPr>
          <w:spacing w:val="33"/>
          <w:sz w:val="24"/>
        </w:rPr>
        <w:t xml:space="preserve"> </w:t>
      </w:r>
      <w:r>
        <w:rPr>
          <w:sz w:val="24"/>
        </w:rPr>
        <w:t>The</w:t>
      </w:r>
      <w:r>
        <w:rPr>
          <w:spacing w:val="-14"/>
          <w:sz w:val="24"/>
        </w:rPr>
        <w:t xml:space="preserve"> </w:t>
      </w:r>
      <w:r>
        <w:rPr>
          <w:sz w:val="24"/>
        </w:rPr>
        <w:t>US</w:t>
      </w:r>
      <w:r>
        <w:rPr>
          <w:spacing w:val="-15"/>
          <w:sz w:val="24"/>
        </w:rPr>
        <w:t xml:space="preserve"> </w:t>
      </w:r>
      <w:r>
        <w:rPr>
          <w:sz w:val="24"/>
        </w:rPr>
        <w:t>tax</w:t>
      </w:r>
      <w:r>
        <w:rPr>
          <w:spacing w:val="-14"/>
          <w:sz w:val="24"/>
        </w:rPr>
        <w:t xml:space="preserve"> </w:t>
      </w:r>
      <w:r>
        <w:rPr>
          <w:sz w:val="24"/>
        </w:rPr>
        <w:t>advice produced by the husband, provided schemes for the parties to avoid, defer and mitigate</w:t>
      </w:r>
      <w:r>
        <w:rPr>
          <w:spacing w:val="-6"/>
          <w:sz w:val="24"/>
        </w:rPr>
        <w:t xml:space="preserve"> </w:t>
      </w:r>
      <w:r>
        <w:rPr>
          <w:sz w:val="24"/>
        </w:rPr>
        <w:t>tax</w:t>
      </w:r>
      <w:r>
        <w:rPr>
          <w:spacing w:val="-6"/>
          <w:sz w:val="24"/>
        </w:rPr>
        <w:t xml:space="preserve"> </w:t>
      </w:r>
      <w:r>
        <w:rPr>
          <w:sz w:val="24"/>
        </w:rPr>
        <w:t>by</w:t>
      </w:r>
      <w:r>
        <w:rPr>
          <w:spacing w:val="-6"/>
          <w:sz w:val="24"/>
        </w:rPr>
        <w:t xml:space="preserve"> </w:t>
      </w:r>
      <w:r>
        <w:rPr>
          <w:sz w:val="24"/>
        </w:rPr>
        <w:t>transfers</w:t>
      </w:r>
      <w:r>
        <w:rPr>
          <w:spacing w:val="-8"/>
          <w:sz w:val="24"/>
        </w:rPr>
        <w:t xml:space="preserve"> </w:t>
      </w:r>
      <w:r>
        <w:rPr>
          <w:sz w:val="24"/>
        </w:rPr>
        <w:t>between</w:t>
      </w:r>
      <w:r>
        <w:rPr>
          <w:spacing w:val="-8"/>
          <w:sz w:val="24"/>
        </w:rPr>
        <w:t xml:space="preserve"> </w:t>
      </w:r>
      <w:r>
        <w:rPr>
          <w:sz w:val="24"/>
        </w:rPr>
        <w:t>them.</w:t>
      </w:r>
      <w:r>
        <w:rPr>
          <w:spacing w:val="40"/>
          <w:sz w:val="24"/>
        </w:rPr>
        <w:t xml:space="preserve"> </w:t>
      </w:r>
      <w:r>
        <w:rPr>
          <w:sz w:val="24"/>
        </w:rPr>
        <w:t>Contrary</w:t>
      </w:r>
      <w:r>
        <w:rPr>
          <w:spacing w:val="-6"/>
          <w:sz w:val="24"/>
        </w:rPr>
        <w:t xml:space="preserve"> </w:t>
      </w:r>
      <w:r>
        <w:rPr>
          <w:sz w:val="24"/>
        </w:rPr>
        <w:t>to</w:t>
      </w:r>
      <w:r>
        <w:rPr>
          <w:spacing w:val="-6"/>
          <w:sz w:val="24"/>
        </w:rPr>
        <w:t xml:space="preserve"> </w:t>
      </w:r>
      <w:r>
        <w:rPr>
          <w:sz w:val="24"/>
        </w:rPr>
        <w:t>the</w:t>
      </w:r>
      <w:r>
        <w:rPr>
          <w:spacing w:val="-8"/>
          <w:sz w:val="24"/>
        </w:rPr>
        <w:t xml:space="preserve"> </w:t>
      </w:r>
      <w:r>
        <w:rPr>
          <w:sz w:val="24"/>
        </w:rPr>
        <w:t>wife’s</w:t>
      </w:r>
      <w:r>
        <w:rPr>
          <w:spacing w:val="-3"/>
          <w:sz w:val="24"/>
        </w:rPr>
        <w:t xml:space="preserve"> </w:t>
      </w:r>
      <w:r>
        <w:rPr>
          <w:sz w:val="24"/>
        </w:rPr>
        <w:t>assertions,</w:t>
      </w:r>
      <w:r>
        <w:rPr>
          <w:spacing w:val="-6"/>
          <w:sz w:val="24"/>
        </w:rPr>
        <w:t xml:space="preserve"> </w:t>
      </w:r>
      <w:r>
        <w:rPr>
          <w:sz w:val="24"/>
        </w:rPr>
        <w:t>tax</w:t>
      </w:r>
      <w:r>
        <w:rPr>
          <w:spacing w:val="-6"/>
          <w:sz w:val="24"/>
        </w:rPr>
        <w:t xml:space="preserve"> </w:t>
      </w:r>
      <w:r>
        <w:rPr>
          <w:sz w:val="24"/>
        </w:rPr>
        <w:t>was</w:t>
      </w:r>
      <w:r>
        <w:rPr>
          <w:spacing w:val="-8"/>
          <w:sz w:val="24"/>
        </w:rPr>
        <w:t xml:space="preserve"> </w:t>
      </w:r>
      <w:r>
        <w:rPr>
          <w:sz w:val="24"/>
        </w:rPr>
        <w:t>at the</w:t>
      </w:r>
      <w:r>
        <w:rPr>
          <w:spacing w:val="-5"/>
          <w:sz w:val="24"/>
        </w:rPr>
        <w:t xml:space="preserve"> </w:t>
      </w:r>
      <w:proofErr w:type="spellStart"/>
      <w:r>
        <w:rPr>
          <w:sz w:val="24"/>
        </w:rPr>
        <w:t>centre</w:t>
      </w:r>
      <w:proofErr w:type="spellEnd"/>
      <w:r>
        <w:rPr>
          <w:spacing w:val="-7"/>
          <w:sz w:val="24"/>
        </w:rPr>
        <w:t xml:space="preserve"> </w:t>
      </w:r>
      <w:r>
        <w:rPr>
          <w:sz w:val="24"/>
        </w:rPr>
        <w:t>of</w:t>
      </w:r>
      <w:r>
        <w:rPr>
          <w:spacing w:val="-5"/>
          <w:sz w:val="24"/>
        </w:rPr>
        <w:t xml:space="preserve"> </w:t>
      </w:r>
      <w:r>
        <w:rPr>
          <w:sz w:val="24"/>
        </w:rPr>
        <w:t>her</w:t>
      </w:r>
      <w:r>
        <w:rPr>
          <w:spacing w:val="-7"/>
          <w:sz w:val="24"/>
        </w:rPr>
        <w:t xml:space="preserve"> </w:t>
      </w:r>
      <w:r>
        <w:rPr>
          <w:sz w:val="24"/>
        </w:rPr>
        <w:t>husband’s</w:t>
      </w:r>
      <w:r>
        <w:rPr>
          <w:spacing w:val="-5"/>
          <w:sz w:val="24"/>
        </w:rPr>
        <w:t xml:space="preserve"> </w:t>
      </w:r>
      <w:r>
        <w:rPr>
          <w:sz w:val="24"/>
        </w:rPr>
        <w:t>case</w:t>
      </w:r>
      <w:r>
        <w:rPr>
          <w:spacing w:val="-5"/>
          <w:sz w:val="24"/>
        </w:rPr>
        <w:t xml:space="preserve"> </w:t>
      </w:r>
      <w:r>
        <w:rPr>
          <w:sz w:val="24"/>
        </w:rPr>
        <w:t>and</w:t>
      </w:r>
      <w:r>
        <w:rPr>
          <w:spacing w:val="-5"/>
          <w:sz w:val="24"/>
        </w:rPr>
        <w:t xml:space="preserve"> </w:t>
      </w:r>
      <w:r>
        <w:rPr>
          <w:sz w:val="24"/>
        </w:rPr>
        <w:t>was</w:t>
      </w:r>
      <w:r>
        <w:rPr>
          <w:spacing w:val="-7"/>
          <w:sz w:val="24"/>
        </w:rPr>
        <w:t xml:space="preserve"> </w:t>
      </w:r>
      <w:r>
        <w:rPr>
          <w:sz w:val="24"/>
        </w:rPr>
        <w:t>fully</w:t>
      </w:r>
      <w:r>
        <w:rPr>
          <w:spacing w:val="-5"/>
          <w:sz w:val="24"/>
        </w:rPr>
        <w:t xml:space="preserve"> </w:t>
      </w:r>
      <w:r>
        <w:rPr>
          <w:sz w:val="24"/>
        </w:rPr>
        <w:t>reflected</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ES2</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net</w:t>
      </w:r>
      <w:r>
        <w:rPr>
          <w:spacing w:val="-7"/>
          <w:sz w:val="24"/>
        </w:rPr>
        <w:t xml:space="preserve"> </w:t>
      </w:r>
      <w:r>
        <w:rPr>
          <w:sz w:val="24"/>
        </w:rPr>
        <w:t>effect schedule adopted by the court, as is clear from the final outcome in the judgment;</w:t>
      </w:r>
    </w:p>
    <w:p w14:paraId="44420A11" w14:textId="77777777" w:rsidR="00DA5222" w:rsidRDefault="00DA5222">
      <w:pPr>
        <w:pStyle w:val="BodyText"/>
      </w:pPr>
    </w:p>
    <w:p w14:paraId="34891295" w14:textId="77777777" w:rsidR="00DA5222" w:rsidRDefault="00000000">
      <w:pPr>
        <w:pStyle w:val="ListParagraph"/>
        <w:numPr>
          <w:ilvl w:val="1"/>
          <w:numId w:val="2"/>
        </w:numPr>
        <w:tabs>
          <w:tab w:val="left" w:pos="1463"/>
        </w:tabs>
        <w:ind w:right="113"/>
        <w:jc w:val="both"/>
        <w:rPr>
          <w:sz w:val="24"/>
        </w:rPr>
      </w:pPr>
      <w:r>
        <w:rPr>
          <w:sz w:val="24"/>
        </w:rPr>
        <w:t>The</w:t>
      </w:r>
      <w:r>
        <w:rPr>
          <w:spacing w:val="-15"/>
          <w:sz w:val="24"/>
        </w:rPr>
        <w:t xml:space="preserve"> </w:t>
      </w:r>
      <w:r>
        <w:rPr>
          <w:sz w:val="24"/>
        </w:rPr>
        <w:t>order,</w:t>
      </w:r>
      <w:r>
        <w:rPr>
          <w:spacing w:val="-15"/>
          <w:sz w:val="24"/>
        </w:rPr>
        <w:t xml:space="preserve"> </w:t>
      </w:r>
      <w:r>
        <w:rPr>
          <w:sz w:val="24"/>
        </w:rPr>
        <w:t>provided</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transfer</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real</w:t>
      </w:r>
      <w:r>
        <w:rPr>
          <w:spacing w:val="-15"/>
          <w:sz w:val="24"/>
        </w:rPr>
        <w:t xml:space="preserve"> </w:t>
      </w:r>
      <w:r>
        <w:rPr>
          <w:sz w:val="24"/>
        </w:rPr>
        <w:t>property</w:t>
      </w:r>
      <w:r>
        <w:rPr>
          <w:spacing w:val="-15"/>
          <w:sz w:val="24"/>
        </w:rPr>
        <w:t xml:space="preserve"> </w:t>
      </w:r>
      <w:r>
        <w:rPr>
          <w:sz w:val="24"/>
        </w:rPr>
        <w:t>between</w:t>
      </w:r>
      <w:r>
        <w:rPr>
          <w:spacing w:val="-15"/>
          <w:sz w:val="24"/>
        </w:rPr>
        <w:t xml:space="preserve"> </w:t>
      </w:r>
      <w:r>
        <w:rPr>
          <w:sz w:val="24"/>
        </w:rPr>
        <w:t>the</w:t>
      </w:r>
      <w:r>
        <w:rPr>
          <w:spacing w:val="-15"/>
          <w:sz w:val="24"/>
        </w:rPr>
        <w:t xml:space="preserve"> </w:t>
      </w:r>
      <w:r>
        <w:rPr>
          <w:sz w:val="24"/>
        </w:rPr>
        <w:t>parties</w:t>
      </w:r>
      <w:r>
        <w:rPr>
          <w:spacing w:val="-15"/>
          <w:sz w:val="24"/>
        </w:rPr>
        <w:t xml:space="preserve"> </w:t>
      </w:r>
      <w:r>
        <w:rPr>
          <w:sz w:val="24"/>
        </w:rPr>
        <w:t>to</w:t>
      </w:r>
      <w:r>
        <w:rPr>
          <w:spacing w:val="-15"/>
          <w:sz w:val="24"/>
        </w:rPr>
        <w:t xml:space="preserve"> </w:t>
      </w:r>
      <w:r>
        <w:rPr>
          <w:sz w:val="24"/>
        </w:rPr>
        <w:t xml:space="preserve">achieve a broadly equal share of marital assets on a net basis, </w:t>
      </w:r>
      <w:proofErr w:type="gramStart"/>
      <w:r>
        <w:rPr>
          <w:sz w:val="24"/>
        </w:rPr>
        <w:t>taking into account</w:t>
      </w:r>
      <w:proofErr w:type="gramEnd"/>
      <w:r>
        <w:rPr>
          <w:sz w:val="24"/>
        </w:rPr>
        <w:t xml:space="preserve"> the incidence of tax.</w:t>
      </w:r>
      <w:r>
        <w:rPr>
          <w:spacing w:val="40"/>
          <w:sz w:val="24"/>
        </w:rPr>
        <w:t xml:space="preserve"> </w:t>
      </w:r>
      <w:r>
        <w:rPr>
          <w:sz w:val="24"/>
        </w:rPr>
        <w:t>That approach enabled the parties to work together to mitigate most, if not all, of the US tax included in the net effect schedule and this was the intention of the court;</w:t>
      </w:r>
    </w:p>
    <w:p w14:paraId="099AA0E5" w14:textId="77777777" w:rsidR="00DA5222" w:rsidRDefault="00DA5222">
      <w:pPr>
        <w:pStyle w:val="BodyText"/>
      </w:pPr>
    </w:p>
    <w:p w14:paraId="0C1B1E9A" w14:textId="77777777" w:rsidR="00DA5222" w:rsidRDefault="00000000">
      <w:pPr>
        <w:pStyle w:val="ListParagraph"/>
        <w:numPr>
          <w:ilvl w:val="1"/>
          <w:numId w:val="2"/>
        </w:numPr>
        <w:tabs>
          <w:tab w:val="left" w:pos="1463"/>
        </w:tabs>
        <w:jc w:val="both"/>
        <w:rPr>
          <w:sz w:val="24"/>
        </w:rPr>
      </w:pPr>
      <w:r>
        <w:rPr>
          <w:sz w:val="24"/>
        </w:rPr>
        <w:t>If</w:t>
      </w:r>
      <w:r>
        <w:rPr>
          <w:spacing w:val="-2"/>
          <w:sz w:val="24"/>
        </w:rPr>
        <w:t xml:space="preserve"> </w:t>
      </w:r>
      <w:r>
        <w:rPr>
          <w:sz w:val="24"/>
        </w:rPr>
        <w:t>the parties were</w:t>
      </w:r>
      <w:r>
        <w:rPr>
          <w:spacing w:val="-2"/>
          <w:sz w:val="24"/>
        </w:rPr>
        <w:t xml:space="preserve"> </w:t>
      </w:r>
      <w:r>
        <w:rPr>
          <w:sz w:val="24"/>
        </w:rPr>
        <w:t>unable to agree transfers and reach agreement to mitigate</w:t>
      </w:r>
      <w:r>
        <w:rPr>
          <w:spacing w:val="-2"/>
          <w:sz w:val="24"/>
        </w:rPr>
        <w:t xml:space="preserve"> </w:t>
      </w:r>
      <w:r>
        <w:rPr>
          <w:sz w:val="24"/>
        </w:rPr>
        <w:t>the US tax, the order provides for a default position, namely that the properties are to be sold.</w:t>
      </w:r>
      <w:r>
        <w:rPr>
          <w:spacing w:val="40"/>
          <w:sz w:val="24"/>
        </w:rPr>
        <w:t xml:space="preserve"> </w:t>
      </w:r>
      <w:r>
        <w:rPr>
          <w:sz w:val="24"/>
        </w:rPr>
        <w:t>In the event of a sale, as the properties are jointly owned, the expert evidence before the court at the final hearing was that each party would pay 50% of the US tax,</w:t>
      </w:r>
      <w:r>
        <w:rPr>
          <w:spacing w:val="-10"/>
          <w:sz w:val="24"/>
        </w:rPr>
        <w:t xml:space="preserve"> </w:t>
      </w:r>
      <w:r>
        <w:rPr>
          <w:sz w:val="24"/>
        </w:rPr>
        <w:t>calculated</w:t>
      </w:r>
      <w:r>
        <w:rPr>
          <w:spacing w:val="-10"/>
          <w:sz w:val="24"/>
        </w:rPr>
        <w:t xml:space="preserve"> </w:t>
      </w:r>
      <w:r>
        <w:rPr>
          <w:sz w:val="24"/>
        </w:rPr>
        <w:t>on</w:t>
      </w:r>
      <w:r>
        <w:rPr>
          <w:spacing w:val="-10"/>
          <w:sz w:val="24"/>
        </w:rPr>
        <w:t xml:space="preserve"> </w:t>
      </w:r>
      <w:r>
        <w:rPr>
          <w:sz w:val="24"/>
        </w:rPr>
        <w:t>the</w:t>
      </w:r>
      <w:r>
        <w:rPr>
          <w:spacing w:val="-10"/>
          <w:sz w:val="24"/>
        </w:rPr>
        <w:t xml:space="preserve"> </w:t>
      </w:r>
      <w:r>
        <w:rPr>
          <w:sz w:val="24"/>
        </w:rPr>
        <w:t>basis</w:t>
      </w:r>
      <w:r>
        <w:rPr>
          <w:spacing w:val="-10"/>
          <w:sz w:val="24"/>
        </w:rPr>
        <w:t xml:space="preserve"> </w:t>
      </w:r>
      <w:r>
        <w:rPr>
          <w:sz w:val="24"/>
        </w:rPr>
        <w:t>of</w:t>
      </w:r>
      <w:r>
        <w:rPr>
          <w:spacing w:val="-12"/>
          <w:sz w:val="24"/>
        </w:rPr>
        <w:t xml:space="preserve"> </w:t>
      </w:r>
      <w:r>
        <w:rPr>
          <w:sz w:val="24"/>
        </w:rPr>
        <w:t>the</w:t>
      </w:r>
      <w:r>
        <w:rPr>
          <w:spacing w:val="-12"/>
          <w:sz w:val="24"/>
        </w:rPr>
        <w:t xml:space="preserve"> </w:t>
      </w:r>
      <w:r>
        <w:rPr>
          <w:sz w:val="24"/>
        </w:rPr>
        <w:t>ES2</w:t>
      </w:r>
      <w:r>
        <w:rPr>
          <w:spacing w:val="-8"/>
          <w:sz w:val="24"/>
        </w:rPr>
        <w:t xml:space="preserve"> </w:t>
      </w:r>
      <w:r>
        <w:rPr>
          <w:sz w:val="24"/>
        </w:rPr>
        <w:t>and</w:t>
      </w:r>
      <w:r>
        <w:rPr>
          <w:spacing w:val="-10"/>
          <w:sz w:val="24"/>
        </w:rPr>
        <w:t xml:space="preserve"> </w:t>
      </w:r>
      <w:r>
        <w:rPr>
          <w:sz w:val="24"/>
        </w:rPr>
        <w:t>the</w:t>
      </w:r>
      <w:r>
        <w:rPr>
          <w:spacing w:val="-10"/>
          <w:sz w:val="24"/>
        </w:rPr>
        <w:t xml:space="preserve"> </w:t>
      </w:r>
      <w:r>
        <w:rPr>
          <w:sz w:val="24"/>
        </w:rPr>
        <w:t>net</w:t>
      </w:r>
      <w:r>
        <w:rPr>
          <w:spacing w:val="-10"/>
          <w:sz w:val="24"/>
        </w:rPr>
        <w:t xml:space="preserve"> </w:t>
      </w:r>
      <w:r>
        <w:rPr>
          <w:sz w:val="24"/>
        </w:rPr>
        <w:t>effect</w:t>
      </w:r>
      <w:r>
        <w:rPr>
          <w:spacing w:val="-10"/>
          <w:sz w:val="24"/>
        </w:rPr>
        <w:t xml:space="preserve"> </w:t>
      </w:r>
      <w:r>
        <w:rPr>
          <w:sz w:val="24"/>
        </w:rPr>
        <w:t>schedule.</w:t>
      </w:r>
      <w:r>
        <w:rPr>
          <w:spacing w:val="40"/>
          <w:sz w:val="24"/>
        </w:rPr>
        <w:t xml:space="preserve"> </w:t>
      </w:r>
      <w:r>
        <w:rPr>
          <w:sz w:val="24"/>
        </w:rPr>
        <w:t>The</w:t>
      </w:r>
      <w:r>
        <w:rPr>
          <w:spacing w:val="-10"/>
          <w:sz w:val="24"/>
        </w:rPr>
        <w:t xml:space="preserve"> </w:t>
      </w:r>
      <w:r>
        <w:rPr>
          <w:sz w:val="24"/>
        </w:rPr>
        <w:t>parties</w:t>
      </w:r>
      <w:r>
        <w:rPr>
          <w:spacing w:val="-10"/>
          <w:sz w:val="24"/>
        </w:rPr>
        <w:t xml:space="preserve"> </w:t>
      </w:r>
      <w:r>
        <w:rPr>
          <w:sz w:val="24"/>
        </w:rPr>
        <w:t>would suffer US tax on an equal footing, irrespective of their tax status.</w:t>
      </w:r>
      <w:r>
        <w:rPr>
          <w:spacing w:val="40"/>
          <w:sz w:val="24"/>
        </w:rPr>
        <w:t xml:space="preserve"> </w:t>
      </w:r>
      <w:r>
        <w:rPr>
          <w:sz w:val="24"/>
        </w:rPr>
        <w:t>This ensured that the tax burden, by default, would be shared equally.</w:t>
      </w:r>
    </w:p>
    <w:p w14:paraId="0771B046" w14:textId="77777777" w:rsidR="00DA5222" w:rsidRDefault="00DA5222">
      <w:pPr>
        <w:pStyle w:val="ListParagraph"/>
        <w:rPr>
          <w:sz w:val="24"/>
        </w:rPr>
        <w:sectPr w:rsidR="00DA5222">
          <w:pgSz w:w="11910" w:h="16840"/>
          <w:pgMar w:top="1640" w:right="850" w:bottom="1360" w:left="1417" w:header="0" w:footer="1166" w:gutter="0"/>
          <w:cols w:space="720"/>
        </w:sectPr>
      </w:pPr>
    </w:p>
    <w:p w14:paraId="2F8414FE" w14:textId="77777777" w:rsidR="00DA5222" w:rsidRDefault="00000000">
      <w:pPr>
        <w:pStyle w:val="ListParagraph"/>
        <w:numPr>
          <w:ilvl w:val="0"/>
          <w:numId w:val="2"/>
        </w:numPr>
        <w:tabs>
          <w:tab w:val="left" w:pos="589"/>
        </w:tabs>
        <w:spacing w:before="68"/>
        <w:jc w:val="both"/>
        <w:rPr>
          <w:sz w:val="24"/>
        </w:rPr>
      </w:pPr>
      <w:r>
        <w:rPr>
          <w:sz w:val="24"/>
        </w:rPr>
        <w:lastRenderedPageBreak/>
        <w:t>In</w:t>
      </w:r>
      <w:r>
        <w:rPr>
          <w:spacing w:val="-12"/>
          <w:sz w:val="24"/>
        </w:rPr>
        <w:t xml:space="preserve"> </w:t>
      </w:r>
      <w:r>
        <w:rPr>
          <w:sz w:val="24"/>
        </w:rPr>
        <w:t>those</w:t>
      </w:r>
      <w:r>
        <w:rPr>
          <w:spacing w:val="-11"/>
          <w:sz w:val="24"/>
        </w:rPr>
        <w:t xml:space="preserve"> </w:t>
      </w:r>
      <w:r>
        <w:rPr>
          <w:sz w:val="24"/>
        </w:rPr>
        <w:t>circumstances,</w:t>
      </w:r>
      <w:r>
        <w:rPr>
          <w:spacing w:val="-12"/>
          <w:sz w:val="24"/>
        </w:rPr>
        <w:t xml:space="preserve"> </w:t>
      </w:r>
      <w:r>
        <w:rPr>
          <w:sz w:val="24"/>
        </w:rPr>
        <w:t>the</w:t>
      </w:r>
      <w:r>
        <w:rPr>
          <w:spacing w:val="-13"/>
          <w:sz w:val="24"/>
        </w:rPr>
        <w:t xml:space="preserve"> </w:t>
      </w:r>
      <w:r>
        <w:rPr>
          <w:sz w:val="24"/>
        </w:rPr>
        <w:t>wife’s</w:t>
      </w:r>
      <w:r>
        <w:rPr>
          <w:spacing w:val="-11"/>
          <w:sz w:val="24"/>
        </w:rPr>
        <w:t xml:space="preserve"> </w:t>
      </w:r>
      <w:r>
        <w:rPr>
          <w:sz w:val="24"/>
        </w:rPr>
        <w:t>assertion</w:t>
      </w:r>
      <w:r>
        <w:rPr>
          <w:spacing w:val="-12"/>
          <w:sz w:val="24"/>
        </w:rPr>
        <w:t xml:space="preserve"> </w:t>
      </w:r>
      <w:r>
        <w:rPr>
          <w:sz w:val="24"/>
        </w:rPr>
        <w:t>in</w:t>
      </w:r>
      <w:r>
        <w:rPr>
          <w:spacing w:val="-13"/>
          <w:sz w:val="24"/>
        </w:rPr>
        <w:t xml:space="preserve"> </w:t>
      </w:r>
      <w:r>
        <w:rPr>
          <w:sz w:val="24"/>
        </w:rPr>
        <w:t>her</w:t>
      </w:r>
      <w:r>
        <w:rPr>
          <w:spacing w:val="-12"/>
          <w:sz w:val="24"/>
        </w:rPr>
        <w:t xml:space="preserve"> </w:t>
      </w:r>
      <w:r>
        <w:rPr>
          <w:sz w:val="24"/>
        </w:rPr>
        <w:t>grounds</w:t>
      </w:r>
      <w:r>
        <w:rPr>
          <w:spacing w:val="-13"/>
          <w:sz w:val="24"/>
        </w:rPr>
        <w:t xml:space="preserve"> </w:t>
      </w:r>
      <w:r>
        <w:rPr>
          <w:sz w:val="24"/>
        </w:rPr>
        <w:t>of</w:t>
      </w:r>
      <w:r>
        <w:rPr>
          <w:spacing w:val="-12"/>
          <w:sz w:val="24"/>
        </w:rPr>
        <w:t xml:space="preserve"> </w:t>
      </w:r>
      <w:r>
        <w:rPr>
          <w:sz w:val="24"/>
        </w:rPr>
        <w:t>appeal</w:t>
      </w:r>
      <w:r>
        <w:rPr>
          <w:spacing w:val="-14"/>
          <w:sz w:val="24"/>
        </w:rPr>
        <w:t xml:space="preserve"> </w:t>
      </w:r>
      <w:r>
        <w:rPr>
          <w:sz w:val="24"/>
        </w:rPr>
        <w:t>that</w:t>
      </w:r>
      <w:r>
        <w:rPr>
          <w:spacing w:val="-12"/>
          <w:sz w:val="24"/>
        </w:rPr>
        <w:t xml:space="preserve"> </w:t>
      </w:r>
      <w:r>
        <w:rPr>
          <w:sz w:val="24"/>
        </w:rPr>
        <w:t>what</w:t>
      </w:r>
      <w:r>
        <w:rPr>
          <w:spacing w:val="-13"/>
          <w:sz w:val="24"/>
        </w:rPr>
        <w:t xml:space="preserve"> </w:t>
      </w:r>
      <w:r>
        <w:rPr>
          <w:sz w:val="24"/>
        </w:rPr>
        <w:t>she</w:t>
      </w:r>
      <w:r>
        <w:rPr>
          <w:spacing w:val="-12"/>
          <w:sz w:val="24"/>
        </w:rPr>
        <w:t xml:space="preserve"> </w:t>
      </w:r>
      <w:r>
        <w:rPr>
          <w:sz w:val="24"/>
        </w:rPr>
        <w:t>termed</w:t>
      </w:r>
      <w:r>
        <w:rPr>
          <w:spacing w:val="-13"/>
          <w:sz w:val="24"/>
        </w:rPr>
        <w:t xml:space="preserve"> </w:t>
      </w:r>
      <w:r>
        <w:rPr>
          <w:sz w:val="24"/>
        </w:rPr>
        <w:t xml:space="preserve">“the husband’s draft order” left her alone as the only party with the tax burden, was simply </w:t>
      </w:r>
      <w:r>
        <w:rPr>
          <w:spacing w:val="-2"/>
          <w:sz w:val="24"/>
        </w:rPr>
        <w:t>incorrect.</w:t>
      </w:r>
    </w:p>
    <w:p w14:paraId="79262A83" w14:textId="77777777" w:rsidR="00DA5222" w:rsidRDefault="00DA5222">
      <w:pPr>
        <w:pStyle w:val="BodyText"/>
      </w:pPr>
    </w:p>
    <w:p w14:paraId="4839E66A" w14:textId="77777777" w:rsidR="00DA5222" w:rsidRDefault="00000000">
      <w:pPr>
        <w:pStyle w:val="ListParagraph"/>
        <w:numPr>
          <w:ilvl w:val="0"/>
          <w:numId w:val="2"/>
        </w:numPr>
        <w:tabs>
          <w:tab w:val="left" w:pos="589"/>
        </w:tabs>
        <w:spacing w:before="1"/>
        <w:jc w:val="both"/>
        <w:rPr>
          <w:sz w:val="24"/>
        </w:rPr>
      </w:pPr>
      <w:r>
        <w:rPr>
          <w:sz w:val="24"/>
        </w:rPr>
        <w:t>The wife, for this hearing, has produced no new evidence regarding the tax position and as I have</w:t>
      </w:r>
      <w:r>
        <w:rPr>
          <w:spacing w:val="-15"/>
          <w:sz w:val="24"/>
        </w:rPr>
        <w:t xml:space="preserve"> </w:t>
      </w:r>
      <w:r>
        <w:rPr>
          <w:sz w:val="24"/>
        </w:rPr>
        <w:t>noted</w:t>
      </w:r>
      <w:r>
        <w:rPr>
          <w:spacing w:val="-15"/>
          <w:sz w:val="24"/>
        </w:rPr>
        <w:t xml:space="preserve"> </w:t>
      </w:r>
      <w:r>
        <w:rPr>
          <w:sz w:val="24"/>
        </w:rPr>
        <w:t>prior</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final</w:t>
      </w:r>
      <w:r>
        <w:rPr>
          <w:spacing w:val="-15"/>
          <w:sz w:val="24"/>
        </w:rPr>
        <w:t xml:space="preserve"> </w:t>
      </w:r>
      <w:r>
        <w:rPr>
          <w:sz w:val="24"/>
        </w:rPr>
        <w:t>determination</w:t>
      </w:r>
      <w:r>
        <w:rPr>
          <w:spacing w:val="-15"/>
          <w:sz w:val="24"/>
        </w:rPr>
        <w:t xml:space="preserve"> </w:t>
      </w:r>
      <w:r>
        <w:rPr>
          <w:sz w:val="24"/>
        </w:rPr>
        <w:t>before</w:t>
      </w:r>
      <w:r>
        <w:rPr>
          <w:spacing w:val="-15"/>
          <w:sz w:val="24"/>
        </w:rPr>
        <w:t xml:space="preserve"> </w:t>
      </w:r>
      <w:r>
        <w:rPr>
          <w:sz w:val="24"/>
        </w:rPr>
        <w:t>this</w:t>
      </w:r>
      <w:r>
        <w:rPr>
          <w:spacing w:val="-15"/>
          <w:sz w:val="24"/>
        </w:rPr>
        <w:t xml:space="preserve"> </w:t>
      </w:r>
      <w:r>
        <w:rPr>
          <w:sz w:val="24"/>
        </w:rPr>
        <w:t>court,</w:t>
      </w:r>
      <w:r>
        <w:rPr>
          <w:spacing w:val="-15"/>
          <w:sz w:val="24"/>
        </w:rPr>
        <w:t xml:space="preserve"> </w:t>
      </w:r>
      <w:r>
        <w:rPr>
          <w:sz w:val="24"/>
        </w:rPr>
        <w:t>had</w:t>
      </w:r>
      <w:r>
        <w:rPr>
          <w:spacing w:val="-15"/>
          <w:sz w:val="24"/>
        </w:rPr>
        <w:t xml:space="preserve"> </w:t>
      </w:r>
      <w:r>
        <w:rPr>
          <w:sz w:val="24"/>
        </w:rPr>
        <w:t>failed</w:t>
      </w:r>
      <w:r>
        <w:rPr>
          <w:spacing w:val="-15"/>
          <w:sz w:val="24"/>
        </w:rPr>
        <w:t xml:space="preserve"> </w:t>
      </w:r>
      <w:r>
        <w:rPr>
          <w:sz w:val="24"/>
        </w:rPr>
        <w:t>to</w:t>
      </w:r>
      <w:r>
        <w:rPr>
          <w:spacing w:val="-15"/>
          <w:sz w:val="24"/>
        </w:rPr>
        <w:t xml:space="preserve"> </w:t>
      </w:r>
      <w:r>
        <w:rPr>
          <w:sz w:val="24"/>
        </w:rPr>
        <w:t>comply</w:t>
      </w:r>
      <w:r>
        <w:rPr>
          <w:spacing w:val="-15"/>
          <w:sz w:val="24"/>
        </w:rPr>
        <w:t xml:space="preserve"> </w:t>
      </w:r>
      <w:r>
        <w:rPr>
          <w:sz w:val="24"/>
        </w:rPr>
        <w:t>with</w:t>
      </w:r>
      <w:r>
        <w:rPr>
          <w:spacing w:val="-15"/>
          <w:sz w:val="24"/>
        </w:rPr>
        <w:t xml:space="preserve"> </w:t>
      </w:r>
      <w:r>
        <w:rPr>
          <w:sz w:val="24"/>
        </w:rPr>
        <w:t>multiple case management orders requiring her to deal with the issue of tax.</w:t>
      </w:r>
    </w:p>
    <w:p w14:paraId="70494FE4" w14:textId="77777777" w:rsidR="00DA5222" w:rsidRDefault="00000000">
      <w:pPr>
        <w:pStyle w:val="ListParagraph"/>
        <w:numPr>
          <w:ilvl w:val="0"/>
          <w:numId w:val="2"/>
        </w:numPr>
        <w:tabs>
          <w:tab w:val="left" w:pos="589"/>
        </w:tabs>
        <w:spacing w:before="276"/>
        <w:ind w:right="118"/>
        <w:jc w:val="both"/>
        <w:rPr>
          <w:sz w:val="24"/>
        </w:rPr>
      </w:pPr>
      <w:r>
        <w:rPr>
          <w:sz w:val="24"/>
        </w:rPr>
        <w:t>Within</w:t>
      </w:r>
      <w:r>
        <w:rPr>
          <w:spacing w:val="-1"/>
          <w:sz w:val="24"/>
        </w:rPr>
        <w:t xml:space="preserve"> </w:t>
      </w:r>
      <w:r>
        <w:rPr>
          <w:sz w:val="24"/>
        </w:rPr>
        <w:t>the</w:t>
      </w:r>
      <w:r>
        <w:rPr>
          <w:spacing w:val="-1"/>
          <w:sz w:val="24"/>
        </w:rPr>
        <w:t xml:space="preserve"> </w:t>
      </w:r>
      <w:r>
        <w:rPr>
          <w:sz w:val="24"/>
        </w:rPr>
        <w:t>context</w:t>
      </w:r>
      <w:r>
        <w:rPr>
          <w:spacing w:val="-1"/>
          <w:sz w:val="24"/>
        </w:rPr>
        <w:t xml:space="preserve"> </w:t>
      </w:r>
      <w:r>
        <w:rPr>
          <w:sz w:val="24"/>
        </w:rPr>
        <w:t>that</w:t>
      </w:r>
      <w:r>
        <w:rPr>
          <w:spacing w:val="-1"/>
          <w:sz w:val="24"/>
        </w:rPr>
        <w:t xml:space="preserve"> </w:t>
      </w:r>
      <w:r>
        <w:rPr>
          <w:sz w:val="24"/>
        </w:rPr>
        <w:t>I</w:t>
      </w:r>
      <w:r>
        <w:rPr>
          <w:spacing w:val="-4"/>
          <w:sz w:val="24"/>
        </w:rPr>
        <w:t xml:space="preserve"> </w:t>
      </w:r>
      <w:r>
        <w:rPr>
          <w:sz w:val="24"/>
        </w:rPr>
        <w:t>have</w:t>
      </w:r>
      <w:r>
        <w:rPr>
          <w:spacing w:val="-1"/>
          <w:sz w:val="24"/>
        </w:rPr>
        <w:t xml:space="preserve"> </w:t>
      </w:r>
      <w:proofErr w:type="spellStart"/>
      <w:r>
        <w:rPr>
          <w:sz w:val="24"/>
        </w:rPr>
        <w:t>summarised</w:t>
      </w:r>
      <w:proofErr w:type="spellEnd"/>
      <w:r>
        <w:rPr>
          <w:sz w:val="24"/>
        </w:rPr>
        <w:t>,</w:t>
      </w:r>
      <w:r>
        <w:rPr>
          <w:spacing w:val="-1"/>
          <w:sz w:val="24"/>
        </w:rPr>
        <w:t xml:space="preserve"> </w:t>
      </w:r>
      <w:r>
        <w:rPr>
          <w:sz w:val="24"/>
        </w:rPr>
        <w:t>the</w:t>
      </w:r>
      <w:r>
        <w:rPr>
          <w:spacing w:val="-1"/>
          <w:sz w:val="24"/>
        </w:rPr>
        <w:t xml:space="preserve"> </w:t>
      </w:r>
      <w:r>
        <w:rPr>
          <w:sz w:val="24"/>
        </w:rPr>
        <w:t>husband</w:t>
      </w:r>
      <w:r>
        <w:rPr>
          <w:spacing w:val="-1"/>
          <w:sz w:val="24"/>
        </w:rPr>
        <w:t xml:space="preserve"> </w:t>
      </w:r>
      <w:r>
        <w:rPr>
          <w:sz w:val="24"/>
        </w:rPr>
        <w:t>also</w:t>
      </w:r>
      <w:r>
        <w:rPr>
          <w:spacing w:val="-1"/>
          <w:sz w:val="24"/>
        </w:rPr>
        <w:t xml:space="preserve"> </w:t>
      </w:r>
      <w:r>
        <w:rPr>
          <w:sz w:val="24"/>
        </w:rPr>
        <w:t>now</w:t>
      </w:r>
      <w:r>
        <w:rPr>
          <w:spacing w:val="-1"/>
          <w:sz w:val="24"/>
        </w:rPr>
        <w:t xml:space="preserve"> </w:t>
      </w:r>
      <w:r>
        <w:rPr>
          <w:sz w:val="24"/>
        </w:rPr>
        <w:t>has</w:t>
      </w:r>
      <w:r>
        <w:rPr>
          <w:spacing w:val="-1"/>
          <w:sz w:val="24"/>
        </w:rPr>
        <w:t xml:space="preserve"> </w:t>
      </w:r>
      <w:r>
        <w:rPr>
          <w:sz w:val="24"/>
        </w:rPr>
        <w:t>a</w:t>
      </w:r>
      <w:r>
        <w:rPr>
          <w:spacing w:val="-3"/>
          <w:sz w:val="24"/>
        </w:rPr>
        <w:t xml:space="preserve"> </w:t>
      </w:r>
      <w:r>
        <w:rPr>
          <w:sz w:val="24"/>
        </w:rPr>
        <w:t>series</w:t>
      </w:r>
      <w:r>
        <w:rPr>
          <w:spacing w:val="-1"/>
          <w:sz w:val="24"/>
        </w:rPr>
        <w:t xml:space="preserve"> </w:t>
      </w:r>
      <w:r>
        <w:rPr>
          <w:sz w:val="24"/>
        </w:rPr>
        <w:t>of</w:t>
      </w:r>
      <w:r>
        <w:rPr>
          <w:spacing w:val="-1"/>
          <w:sz w:val="24"/>
        </w:rPr>
        <w:t xml:space="preserve"> </w:t>
      </w:r>
      <w:r>
        <w:rPr>
          <w:sz w:val="24"/>
        </w:rPr>
        <w:t>applications before the court.</w:t>
      </w:r>
    </w:p>
    <w:p w14:paraId="478AC06F" w14:textId="77777777" w:rsidR="00DA5222" w:rsidRDefault="00000000">
      <w:pPr>
        <w:pStyle w:val="ListParagraph"/>
        <w:numPr>
          <w:ilvl w:val="0"/>
          <w:numId w:val="2"/>
        </w:numPr>
        <w:tabs>
          <w:tab w:val="left" w:pos="589"/>
        </w:tabs>
        <w:spacing w:before="276"/>
        <w:ind w:right="114"/>
        <w:jc w:val="both"/>
        <w:rPr>
          <w:sz w:val="24"/>
        </w:rPr>
      </w:pPr>
      <w:r>
        <w:rPr>
          <w:sz w:val="24"/>
        </w:rPr>
        <w:t>First, an application dated 18</w:t>
      </w:r>
      <w:r>
        <w:rPr>
          <w:spacing w:val="-2"/>
          <w:sz w:val="24"/>
        </w:rPr>
        <w:t xml:space="preserve"> </w:t>
      </w:r>
      <w:r>
        <w:rPr>
          <w:sz w:val="24"/>
        </w:rPr>
        <w:t>March</w:t>
      </w:r>
      <w:r>
        <w:rPr>
          <w:spacing w:val="-5"/>
          <w:sz w:val="24"/>
        </w:rPr>
        <w:t xml:space="preserve"> </w:t>
      </w:r>
      <w:r>
        <w:rPr>
          <w:sz w:val="24"/>
        </w:rPr>
        <w:t>2025, by which he seeks to rely on the three statements of evidence.</w:t>
      </w:r>
      <w:r>
        <w:rPr>
          <w:spacing w:val="40"/>
          <w:sz w:val="24"/>
        </w:rPr>
        <w:t xml:space="preserve"> </w:t>
      </w:r>
      <w:r>
        <w:rPr>
          <w:sz w:val="24"/>
        </w:rPr>
        <w:t>Those statements relate to the execution of the documents required to transfer properties in New York and Wyoming.</w:t>
      </w:r>
      <w:r>
        <w:rPr>
          <w:spacing w:val="40"/>
          <w:sz w:val="24"/>
        </w:rPr>
        <w:t xml:space="preserve"> </w:t>
      </w:r>
      <w:r>
        <w:rPr>
          <w:sz w:val="24"/>
        </w:rPr>
        <w:t>Second, an application to have the property transfer documents</w:t>
      </w:r>
      <w:r>
        <w:rPr>
          <w:spacing w:val="-2"/>
          <w:sz w:val="24"/>
        </w:rPr>
        <w:t xml:space="preserve"> </w:t>
      </w:r>
      <w:r>
        <w:rPr>
          <w:sz w:val="24"/>
        </w:rPr>
        <w:t>signed</w:t>
      </w:r>
      <w:r>
        <w:rPr>
          <w:spacing w:val="-5"/>
          <w:sz w:val="24"/>
        </w:rPr>
        <w:t xml:space="preserve"> </w:t>
      </w:r>
      <w:r>
        <w:rPr>
          <w:sz w:val="24"/>
        </w:rPr>
        <w:t>by</w:t>
      </w:r>
      <w:r>
        <w:rPr>
          <w:spacing w:val="-5"/>
          <w:sz w:val="24"/>
        </w:rPr>
        <w:t xml:space="preserve"> </w:t>
      </w:r>
      <w:r>
        <w:rPr>
          <w:sz w:val="24"/>
        </w:rPr>
        <w:t>the</w:t>
      </w:r>
      <w:r>
        <w:rPr>
          <w:spacing w:val="-1"/>
          <w:sz w:val="24"/>
        </w:rPr>
        <w:t xml:space="preserve"> </w:t>
      </w:r>
      <w:r>
        <w:rPr>
          <w:sz w:val="24"/>
        </w:rPr>
        <w:t>court,</w:t>
      </w:r>
      <w:r>
        <w:rPr>
          <w:spacing w:val="-5"/>
          <w:sz w:val="24"/>
        </w:rPr>
        <w:t xml:space="preserve"> </w:t>
      </w:r>
      <w:r>
        <w:rPr>
          <w:sz w:val="24"/>
        </w:rPr>
        <w:t>pursuant</w:t>
      </w:r>
      <w:r>
        <w:rPr>
          <w:spacing w:val="-5"/>
          <w:sz w:val="24"/>
        </w:rPr>
        <w:t xml:space="preserve"> </w:t>
      </w:r>
      <w:r>
        <w:rPr>
          <w:sz w:val="24"/>
        </w:rPr>
        <w:t>to</w:t>
      </w:r>
      <w:r>
        <w:rPr>
          <w:spacing w:val="-2"/>
          <w:sz w:val="24"/>
        </w:rPr>
        <w:t xml:space="preserve"> </w:t>
      </w:r>
      <w:r>
        <w:rPr>
          <w:sz w:val="24"/>
        </w:rPr>
        <w:t>paragraph</w:t>
      </w:r>
      <w:r>
        <w:rPr>
          <w:spacing w:val="-5"/>
          <w:sz w:val="24"/>
        </w:rPr>
        <w:t xml:space="preserve"> </w:t>
      </w:r>
      <w:r>
        <w:rPr>
          <w:sz w:val="24"/>
        </w:rPr>
        <w:t>27(g)</w:t>
      </w:r>
      <w:r>
        <w:rPr>
          <w:spacing w:val="-3"/>
          <w:sz w:val="24"/>
        </w:rPr>
        <w:t xml:space="preserve"> </w:t>
      </w:r>
      <w:r>
        <w:rPr>
          <w:sz w:val="24"/>
        </w:rPr>
        <w:t>of</w:t>
      </w:r>
      <w:r>
        <w:rPr>
          <w:spacing w:val="-7"/>
          <w:sz w:val="24"/>
        </w:rPr>
        <w:t xml:space="preserve"> </w:t>
      </w:r>
      <w:r>
        <w:rPr>
          <w:sz w:val="24"/>
        </w:rPr>
        <w:t>the</w:t>
      </w:r>
      <w:r>
        <w:rPr>
          <w:spacing w:val="-3"/>
          <w:sz w:val="24"/>
        </w:rPr>
        <w:t xml:space="preserve"> </w:t>
      </w:r>
      <w:r>
        <w:rPr>
          <w:sz w:val="24"/>
        </w:rPr>
        <w:t>final</w:t>
      </w:r>
      <w:r>
        <w:rPr>
          <w:spacing w:val="-5"/>
          <w:sz w:val="24"/>
        </w:rPr>
        <w:t xml:space="preserve"> </w:t>
      </w:r>
      <w:r>
        <w:rPr>
          <w:sz w:val="24"/>
        </w:rPr>
        <w:t>order,</w:t>
      </w:r>
      <w:r>
        <w:rPr>
          <w:spacing w:val="-5"/>
          <w:sz w:val="24"/>
        </w:rPr>
        <w:t xml:space="preserve"> </w:t>
      </w:r>
      <w:r>
        <w:rPr>
          <w:sz w:val="24"/>
        </w:rPr>
        <w:t>as</w:t>
      </w:r>
      <w:r>
        <w:rPr>
          <w:spacing w:val="-2"/>
          <w:sz w:val="24"/>
        </w:rPr>
        <w:t xml:space="preserve"> </w:t>
      </w:r>
      <w:r>
        <w:rPr>
          <w:sz w:val="24"/>
        </w:rPr>
        <w:t>amended,</w:t>
      </w:r>
      <w:r>
        <w:rPr>
          <w:spacing w:val="-5"/>
          <w:sz w:val="24"/>
        </w:rPr>
        <w:t xml:space="preserve"> </w:t>
      </w:r>
      <w:r>
        <w:rPr>
          <w:sz w:val="24"/>
        </w:rPr>
        <w:t>in the absence of the wife willing to cooperate.</w:t>
      </w:r>
      <w:r>
        <w:rPr>
          <w:spacing w:val="40"/>
          <w:sz w:val="24"/>
        </w:rPr>
        <w:t xml:space="preserve"> </w:t>
      </w:r>
      <w:r>
        <w:rPr>
          <w:sz w:val="24"/>
        </w:rPr>
        <w:t>Third, an application dated 26</w:t>
      </w:r>
      <w:r>
        <w:rPr>
          <w:spacing w:val="-2"/>
          <w:sz w:val="24"/>
        </w:rPr>
        <w:t xml:space="preserve"> </w:t>
      </w:r>
      <w:r>
        <w:rPr>
          <w:sz w:val="24"/>
        </w:rPr>
        <w:t>March</w:t>
      </w:r>
      <w:r>
        <w:rPr>
          <w:spacing w:val="-2"/>
          <w:sz w:val="24"/>
        </w:rPr>
        <w:t xml:space="preserve"> </w:t>
      </w:r>
      <w:r>
        <w:rPr>
          <w:sz w:val="24"/>
        </w:rPr>
        <w:t>2025 for the pronouncement of Decree Absolute.</w:t>
      </w:r>
    </w:p>
    <w:p w14:paraId="31053DAA" w14:textId="77777777" w:rsidR="00DA5222" w:rsidRDefault="00DA5222">
      <w:pPr>
        <w:pStyle w:val="BodyText"/>
      </w:pPr>
    </w:p>
    <w:p w14:paraId="311B6658" w14:textId="77777777" w:rsidR="00DA5222" w:rsidRDefault="00000000">
      <w:pPr>
        <w:pStyle w:val="ListParagraph"/>
        <w:numPr>
          <w:ilvl w:val="0"/>
          <w:numId w:val="2"/>
        </w:numPr>
        <w:tabs>
          <w:tab w:val="left" w:pos="589"/>
        </w:tabs>
        <w:jc w:val="both"/>
        <w:rPr>
          <w:sz w:val="24"/>
        </w:rPr>
      </w:pPr>
      <w:r>
        <w:rPr>
          <w:sz w:val="24"/>
        </w:rPr>
        <w:t>After the close of business yesterday evening, the wife emailed my clerk seeking an adjournment of today’s hearing on medical grounds.</w:t>
      </w:r>
      <w:r>
        <w:rPr>
          <w:spacing w:val="40"/>
          <w:sz w:val="24"/>
        </w:rPr>
        <w:t xml:space="preserve"> </w:t>
      </w:r>
      <w:r>
        <w:rPr>
          <w:sz w:val="24"/>
        </w:rPr>
        <w:t>She has not attended the hearing this morning.</w:t>
      </w:r>
      <w:r>
        <w:rPr>
          <w:spacing w:val="40"/>
          <w:sz w:val="24"/>
        </w:rPr>
        <w:t xml:space="preserve"> </w:t>
      </w:r>
      <w:r>
        <w:rPr>
          <w:sz w:val="24"/>
        </w:rPr>
        <w:t>At</w:t>
      </w:r>
      <w:r>
        <w:rPr>
          <w:spacing w:val="-10"/>
          <w:sz w:val="24"/>
        </w:rPr>
        <w:t xml:space="preserve"> </w:t>
      </w:r>
      <w:r>
        <w:rPr>
          <w:sz w:val="24"/>
        </w:rPr>
        <w:t>12.41am</w:t>
      </w:r>
      <w:r>
        <w:rPr>
          <w:spacing w:val="-10"/>
          <w:sz w:val="24"/>
        </w:rPr>
        <w:t xml:space="preserve"> </w:t>
      </w:r>
      <w:r>
        <w:rPr>
          <w:sz w:val="24"/>
        </w:rPr>
        <w:t>this</w:t>
      </w:r>
      <w:r>
        <w:rPr>
          <w:spacing w:val="-10"/>
          <w:sz w:val="24"/>
        </w:rPr>
        <w:t xml:space="preserve"> </w:t>
      </w:r>
      <w:r>
        <w:rPr>
          <w:sz w:val="24"/>
        </w:rPr>
        <w:t>morning,</w:t>
      </w:r>
      <w:r>
        <w:rPr>
          <w:spacing w:val="-10"/>
          <w:sz w:val="24"/>
        </w:rPr>
        <w:t xml:space="preserve"> </w:t>
      </w:r>
      <w:r>
        <w:rPr>
          <w:sz w:val="24"/>
        </w:rPr>
        <w:t>the</w:t>
      </w:r>
      <w:r>
        <w:rPr>
          <w:spacing w:val="-12"/>
          <w:sz w:val="24"/>
        </w:rPr>
        <w:t xml:space="preserve"> </w:t>
      </w:r>
      <w:r>
        <w:rPr>
          <w:sz w:val="24"/>
        </w:rPr>
        <w:t>wife</w:t>
      </w:r>
      <w:r>
        <w:rPr>
          <w:spacing w:val="-8"/>
          <w:sz w:val="24"/>
        </w:rPr>
        <w:t xml:space="preserve"> </w:t>
      </w:r>
      <w:r>
        <w:rPr>
          <w:sz w:val="24"/>
        </w:rPr>
        <w:t>emailed</w:t>
      </w:r>
      <w:r>
        <w:rPr>
          <w:spacing w:val="-10"/>
          <w:sz w:val="24"/>
        </w:rPr>
        <w:t xml:space="preserve"> </w:t>
      </w:r>
      <w:r>
        <w:rPr>
          <w:sz w:val="24"/>
        </w:rPr>
        <w:t>the</w:t>
      </w:r>
      <w:r>
        <w:rPr>
          <w:spacing w:val="-10"/>
          <w:sz w:val="24"/>
        </w:rPr>
        <w:t xml:space="preserve"> </w:t>
      </w:r>
      <w:r>
        <w:rPr>
          <w:sz w:val="24"/>
        </w:rPr>
        <w:t>court</w:t>
      </w:r>
      <w:r>
        <w:rPr>
          <w:spacing w:val="-10"/>
          <w:sz w:val="24"/>
        </w:rPr>
        <w:t xml:space="preserve"> </w:t>
      </w:r>
      <w:r>
        <w:rPr>
          <w:sz w:val="24"/>
        </w:rPr>
        <w:t>with</w:t>
      </w:r>
      <w:r>
        <w:rPr>
          <w:spacing w:val="-7"/>
          <w:sz w:val="24"/>
        </w:rPr>
        <w:t xml:space="preserve"> </w:t>
      </w:r>
      <w:r>
        <w:rPr>
          <w:sz w:val="24"/>
        </w:rPr>
        <w:t>an</w:t>
      </w:r>
      <w:r>
        <w:rPr>
          <w:spacing w:val="-10"/>
          <w:sz w:val="24"/>
        </w:rPr>
        <w:t xml:space="preserve"> </w:t>
      </w:r>
      <w:r>
        <w:rPr>
          <w:sz w:val="24"/>
        </w:rPr>
        <w:t>application</w:t>
      </w:r>
      <w:r>
        <w:rPr>
          <w:spacing w:val="-10"/>
          <w:sz w:val="24"/>
        </w:rPr>
        <w:t xml:space="preserve"> </w:t>
      </w:r>
      <w:r>
        <w:rPr>
          <w:sz w:val="24"/>
        </w:rPr>
        <w:t>to</w:t>
      </w:r>
      <w:r>
        <w:rPr>
          <w:spacing w:val="-10"/>
          <w:sz w:val="24"/>
        </w:rPr>
        <w:t xml:space="preserve"> </w:t>
      </w:r>
      <w:r>
        <w:rPr>
          <w:sz w:val="24"/>
        </w:rPr>
        <w:t>adjourn, with appended a letter from a treating clinician.</w:t>
      </w:r>
      <w:r>
        <w:rPr>
          <w:spacing w:val="40"/>
          <w:sz w:val="24"/>
        </w:rPr>
        <w:t xml:space="preserve"> </w:t>
      </w:r>
      <w:r>
        <w:rPr>
          <w:sz w:val="24"/>
        </w:rPr>
        <w:t>The grounds for the application to adjourn comprise what the wife contends was a severe mental health crisis in February</w:t>
      </w:r>
      <w:r>
        <w:rPr>
          <w:spacing w:val="-1"/>
          <w:sz w:val="24"/>
        </w:rPr>
        <w:t xml:space="preserve"> </w:t>
      </w:r>
      <w:r>
        <w:rPr>
          <w:sz w:val="24"/>
        </w:rPr>
        <w:t>2025, the effects</w:t>
      </w:r>
      <w:r>
        <w:rPr>
          <w:spacing w:val="-2"/>
          <w:sz w:val="24"/>
        </w:rPr>
        <w:t xml:space="preserve"> </w:t>
      </w:r>
      <w:r>
        <w:rPr>
          <w:sz w:val="24"/>
        </w:rPr>
        <w:t>of which</w:t>
      </w:r>
      <w:r>
        <w:rPr>
          <w:spacing w:val="-2"/>
          <w:sz w:val="24"/>
        </w:rPr>
        <w:t xml:space="preserve"> </w:t>
      </w:r>
      <w:r>
        <w:rPr>
          <w:sz w:val="24"/>
        </w:rPr>
        <w:t>she</w:t>
      </w:r>
      <w:r>
        <w:rPr>
          <w:spacing w:val="-1"/>
          <w:sz w:val="24"/>
        </w:rPr>
        <w:t xml:space="preserve"> </w:t>
      </w:r>
      <w:r>
        <w:rPr>
          <w:sz w:val="24"/>
        </w:rPr>
        <w:t>says she</w:t>
      </w:r>
      <w:r>
        <w:rPr>
          <w:spacing w:val="-2"/>
          <w:sz w:val="24"/>
        </w:rPr>
        <w:t xml:space="preserve"> </w:t>
      </w:r>
      <w:r>
        <w:rPr>
          <w:sz w:val="24"/>
        </w:rPr>
        <w:t>is</w:t>
      </w:r>
      <w:r>
        <w:rPr>
          <w:spacing w:val="-2"/>
          <w:sz w:val="24"/>
        </w:rPr>
        <w:t xml:space="preserve"> </w:t>
      </w:r>
      <w:r>
        <w:rPr>
          <w:sz w:val="24"/>
        </w:rPr>
        <w:t>still</w:t>
      </w:r>
      <w:r>
        <w:rPr>
          <w:spacing w:val="-2"/>
          <w:sz w:val="24"/>
        </w:rPr>
        <w:t xml:space="preserve"> </w:t>
      </w:r>
      <w:r>
        <w:rPr>
          <w:sz w:val="24"/>
        </w:rPr>
        <w:t>suffering from,</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extent that she</w:t>
      </w:r>
      <w:r>
        <w:rPr>
          <w:spacing w:val="-5"/>
          <w:sz w:val="24"/>
        </w:rPr>
        <w:t xml:space="preserve"> </w:t>
      </w:r>
      <w:r>
        <w:rPr>
          <w:sz w:val="24"/>
        </w:rPr>
        <w:t>is</w:t>
      </w:r>
      <w:r>
        <w:rPr>
          <w:spacing w:val="-2"/>
          <w:sz w:val="24"/>
        </w:rPr>
        <w:t xml:space="preserve"> </w:t>
      </w:r>
      <w:r>
        <w:rPr>
          <w:sz w:val="24"/>
        </w:rPr>
        <w:t>not able</w:t>
      </w:r>
      <w:r>
        <w:rPr>
          <w:spacing w:val="-2"/>
          <w:sz w:val="24"/>
        </w:rPr>
        <w:t xml:space="preserve"> </w:t>
      </w:r>
      <w:r>
        <w:rPr>
          <w:sz w:val="24"/>
        </w:rPr>
        <w:t>to attend this hearing on the basis that</w:t>
      </w:r>
      <w:r>
        <w:rPr>
          <w:spacing w:val="-2"/>
          <w:sz w:val="24"/>
        </w:rPr>
        <w:t xml:space="preserve"> </w:t>
      </w:r>
      <w:r>
        <w:rPr>
          <w:sz w:val="24"/>
        </w:rPr>
        <w:t>she has “a</w:t>
      </w:r>
      <w:r>
        <w:rPr>
          <w:spacing w:val="-3"/>
          <w:sz w:val="24"/>
        </w:rPr>
        <w:t xml:space="preserve"> </w:t>
      </w:r>
      <w:r>
        <w:rPr>
          <w:sz w:val="24"/>
        </w:rPr>
        <w:t>severe</w:t>
      </w:r>
      <w:r>
        <w:rPr>
          <w:spacing w:val="-2"/>
          <w:sz w:val="24"/>
        </w:rPr>
        <w:t xml:space="preserve"> </w:t>
      </w:r>
      <w:r>
        <w:rPr>
          <w:sz w:val="24"/>
        </w:rPr>
        <w:t>mental health emergency”.</w:t>
      </w:r>
      <w:r>
        <w:rPr>
          <w:spacing w:val="40"/>
          <w:sz w:val="24"/>
        </w:rPr>
        <w:t xml:space="preserve"> </w:t>
      </w:r>
      <w:r>
        <w:rPr>
          <w:sz w:val="24"/>
        </w:rPr>
        <w:t>The letter</w:t>
      </w:r>
      <w:r>
        <w:rPr>
          <w:spacing w:val="-2"/>
          <w:sz w:val="24"/>
        </w:rPr>
        <w:t xml:space="preserve"> </w:t>
      </w:r>
      <w:r>
        <w:rPr>
          <w:sz w:val="24"/>
        </w:rPr>
        <w:t>that</w:t>
      </w:r>
      <w:r>
        <w:rPr>
          <w:spacing w:val="-2"/>
          <w:sz w:val="24"/>
        </w:rPr>
        <w:t xml:space="preserve"> </w:t>
      </w:r>
      <w:r>
        <w:rPr>
          <w:sz w:val="24"/>
        </w:rPr>
        <w:t>the wife provides in support of her application to adjourn today’s hearing is from her treating consultant psychiatrist.</w:t>
      </w:r>
      <w:r>
        <w:rPr>
          <w:spacing w:val="40"/>
          <w:sz w:val="24"/>
        </w:rPr>
        <w:t xml:space="preserve"> </w:t>
      </w:r>
      <w:r>
        <w:rPr>
          <w:sz w:val="24"/>
        </w:rPr>
        <w:t>In the letter, the doctor states that the wife is suffering from a:</w:t>
      </w:r>
    </w:p>
    <w:p w14:paraId="033211AB" w14:textId="77777777" w:rsidR="00DA5222" w:rsidRDefault="00DA5222">
      <w:pPr>
        <w:pStyle w:val="BodyText"/>
        <w:spacing w:before="21"/>
      </w:pPr>
    </w:p>
    <w:p w14:paraId="32DC7C7A" w14:textId="77777777" w:rsidR="00DA5222" w:rsidRDefault="00000000">
      <w:pPr>
        <w:pStyle w:val="BodyText"/>
        <w:spacing w:before="1"/>
        <w:ind w:left="1155" w:right="578"/>
        <w:jc w:val="both"/>
      </w:pPr>
      <w:r>
        <w:t>“...mental health crisis. [The wife] has been experiencing significant levels of agitation and poor sleep, which have been exacerbated by the stress of her current court case.</w:t>
      </w:r>
      <w:r>
        <w:rPr>
          <w:spacing w:val="40"/>
        </w:rPr>
        <w:t xml:space="preserve"> </w:t>
      </w:r>
      <w:r>
        <w:t>Specifically, she reports great difficulty processing certain aspects of the proceedings, particularly regarding the evidence presented to her that she perceives as untrue.”</w:t>
      </w:r>
    </w:p>
    <w:p w14:paraId="4FA0265E" w14:textId="77777777" w:rsidR="00DA5222" w:rsidRDefault="00DA5222">
      <w:pPr>
        <w:pStyle w:val="BodyText"/>
      </w:pPr>
    </w:p>
    <w:p w14:paraId="4DECD105" w14:textId="77777777" w:rsidR="00DA5222" w:rsidRDefault="00000000">
      <w:pPr>
        <w:pStyle w:val="ListParagraph"/>
        <w:numPr>
          <w:ilvl w:val="0"/>
          <w:numId w:val="2"/>
        </w:numPr>
        <w:tabs>
          <w:tab w:val="left" w:pos="589"/>
        </w:tabs>
        <w:ind w:right="112"/>
        <w:jc w:val="both"/>
        <w:rPr>
          <w:sz w:val="24"/>
        </w:rPr>
      </w:pPr>
      <w:r>
        <w:rPr>
          <w:sz w:val="24"/>
        </w:rPr>
        <w:t>The letter from the wife’s treating psychiatrist is dated 26</w:t>
      </w:r>
      <w:r>
        <w:rPr>
          <w:spacing w:val="-2"/>
          <w:sz w:val="24"/>
        </w:rPr>
        <w:t xml:space="preserve"> </w:t>
      </w:r>
      <w:r>
        <w:rPr>
          <w:sz w:val="24"/>
        </w:rPr>
        <w:t>March</w:t>
      </w:r>
      <w:r>
        <w:rPr>
          <w:spacing w:val="-2"/>
          <w:sz w:val="24"/>
        </w:rPr>
        <w:t xml:space="preserve"> </w:t>
      </w:r>
      <w:r>
        <w:rPr>
          <w:sz w:val="24"/>
        </w:rPr>
        <w:t>2025 and there is no more up-to-date information, confirming the matters asserted by the wife in her application to adjourn.</w:t>
      </w:r>
      <w:r>
        <w:rPr>
          <w:spacing w:val="40"/>
          <w:sz w:val="24"/>
        </w:rPr>
        <w:t xml:space="preserve"> </w:t>
      </w:r>
      <w:r>
        <w:rPr>
          <w:sz w:val="24"/>
        </w:rPr>
        <w:t>In</w:t>
      </w:r>
      <w:r>
        <w:rPr>
          <w:spacing w:val="-4"/>
          <w:sz w:val="24"/>
        </w:rPr>
        <w:t xml:space="preserve"> </w:t>
      </w:r>
      <w:r>
        <w:rPr>
          <w:sz w:val="24"/>
        </w:rPr>
        <w:t>particular,</w:t>
      </w:r>
      <w:r>
        <w:rPr>
          <w:spacing w:val="-6"/>
          <w:sz w:val="24"/>
        </w:rPr>
        <w:t xml:space="preserve"> </w:t>
      </w:r>
      <w:r>
        <w:rPr>
          <w:sz w:val="24"/>
        </w:rPr>
        <w:t>there</w:t>
      </w:r>
      <w:r>
        <w:rPr>
          <w:spacing w:val="-4"/>
          <w:sz w:val="24"/>
        </w:rPr>
        <w:t xml:space="preserve"> </w:t>
      </w:r>
      <w:r>
        <w:rPr>
          <w:sz w:val="24"/>
        </w:rPr>
        <w:t>is</w:t>
      </w:r>
      <w:r>
        <w:rPr>
          <w:spacing w:val="-4"/>
          <w:sz w:val="24"/>
        </w:rPr>
        <w:t xml:space="preserve"> </w:t>
      </w:r>
      <w:r>
        <w:rPr>
          <w:sz w:val="24"/>
        </w:rPr>
        <w:t>no</w:t>
      </w:r>
      <w:r>
        <w:rPr>
          <w:spacing w:val="-1"/>
          <w:sz w:val="24"/>
        </w:rPr>
        <w:t xml:space="preserve"> </w:t>
      </w:r>
      <w:r>
        <w:rPr>
          <w:sz w:val="24"/>
        </w:rPr>
        <w:t>evidence</w:t>
      </w:r>
      <w:r>
        <w:rPr>
          <w:spacing w:val="-6"/>
          <w:sz w:val="24"/>
        </w:rPr>
        <w:t xml:space="preserve"> </w:t>
      </w:r>
      <w:r>
        <w:rPr>
          <w:sz w:val="24"/>
        </w:rPr>
        <w:t>that</w:t>
      </w:r>
      <w:r>
        <w:rPr>
          <w:spacing w:val="-6"/>
          <w:sz w:val="24"/>
        </w:rPr>
        <w:t xml:space="preserve"> </w:t>
      </w:r>
      <w:r>
        <w:rPr>
          <w:sz w:val="24"/>
        </w:rPr>
        <w:t>the</w:t>
      </w:r>
      <w:r>
        <w:rPr>
          <w:spacing w:val="-4"/>
          <w:sz w:val="24"/>
        </w:rPr>
        <w:t xml:space="preserve"> </w:t>
      </w:r>
      <w:r>
        <w:rPr>
          <w:sz w:val="24"/>
        </w:rPr>
        <w:t>wife</w:t>
      </w:r>
      <w:r>
        <w:rPr>
          <w:spacing w:val="-2"/>
          <w:sz w:val="24"/>
        </w:rPr>
        <w:t xml:space="preserve"> </w:t>
      </w:r>
      <w:r>
        <w:rPr>
          <w:sz w:val="24"/>
        </w:rPr>
        <w:t>is</w:t>
      </w:r>
      <w:r>
        <w:rPr>
          <w:spacing w:val="-4"/>
          <w:sz w:val="24"/>
        </w:rPr>
        <w:t xml:space="preserve"> </w:t>
      </w:r>
      <w:r>
        <w:rPr>
          <w:sz w:val="24"/>
        </w:rPr>
        <w:t>at</w:t>
      </w:r>
      <w:r>
        <w:rPr>
          <w:spacing w:val="-4"/>
          <w:sz w:val="24"/>
        </w:rPr>
        <w:t xml:space="preserve"> </w:t>
      </w:r>
      <w:r>
        <w:rPr>
          <w:sz w:val="24"/>
        </w:rPr>
        <w:t>present</w:t>
      </w:r>
      <w:r>
        <w:rPr>
          <w:spacing w:val="-4"/>
          <w:sz w:val="24"/>
        </w:rPr>
        <w:t xml:space="preserve"> </w:t>
      </w:r>
      <w:r>
        <w:rPr>
          <w:sz w:val="24"/>
        </w:rPr>
        <w:t>having</w:t>
      </w:r>
      <w:r>
        <w:rPr>
          <w:spacing w:val="-4"/>
          <w:sz w:val="24"/>
        </w:rPr>
        <w:t xml:space="preserve"> </w:t>
      </w:r>
      <w:r>
        <w:rPr>
          <w:sz w:val="24"/>
        </w:rPr>
        <w:t>a</w:t>
      </w:r>
      <w:r>
        <w:rPr>
          <w:spacing w:val="-4"/>
          <w:sz w:val="24"/>
        </w:rPr>
        <w:t xml:space="preserve"> </w:t>
      </w:r>
      <w:r>
        <w:rPr>
          <w:sz w:val="24"/>
        </w:rPr>
        <w:t>“severe</w:t>
      </w:r>
      <w:r>
        <w:rPr>
          <w:spacing w:val="-6"/>
          <w:sz w:val="24"/>
        </w:rPr>
        <w:t xml:space="preserve"> </w:t>
      </w:r>
      <w:r>
        <w:rPr>
          <w:sz w:val="24"/>
        </w:rPr>
        <w:t>mental health emergency” preventing her from attending the court today.</w:t>
      </w:r>
      <w:r>
        <w:rPr>
          <w:spacing w:val="40"/>
          <w:sz w:val="24"/>
        </w:rPr>
        <w:t xml:space="preserve"> </w:t>
      </w:r>
      <w:r>
        <w:rPr>
          <w:sz w:val="24"/>
        </w:rPr>
        <w:t>Furthermore, at no point does</w:t>
      </w:r>
      <w:r>
        <w:rPr>
          <w:spacing w:val="-5"/>
          <w:sz w:val="24"/>
        </w:rPr>
        <w:t xml:space="preserve"> </w:t>
      </w:r>
      <w:r>
        <w:rPr>
          <w:sz w:val="24"/>
        </w:rPr>
        <w:t>the</w:t>
      </w:r>
      <w:r>
        <w:rPr>
          <w:spacing w:val="-5"/>
          <w:sz w:val="24"/>
        </w:rPr>
        <w:t xml:space="preserve"> </w:t>
      </w:r>
      <w:r>
        <w:rPr>
          <w:sz w:val="24"/>
        </w:rPr>
        <w:t>treating</w:t>
      </w:r>
      <w:r>
        <w:rPr>
          <w:spacing w:val="-5"/>
          <w:sz w:val="24"/>
        </w:rPr>
        <w:t xml:space="preserve"> </w:t>
      </w:r>
      <w:r>
        <w:rPr>
          <w:sz w:val="24"/>
        </w:rPr>
        <w:t>psychiatrist</w:t>
      </w:r>
      <w:r>
        <w:rPr>
          <w:spacing w:val="-5"/>
          <w:sz w:val="24"/>
        </w:rPr>
        <w:t xml:space="preserve"> </w:t>
      </w:r>
      <w:r>
        <w:rPr>
          <w:sz w:val="24"/>
        </w:rPr>
        <w:t>suggest</w:t>
      </w:r>
      <w:r>
        <w:rPr>
          <w:spacing w:val="-5"/>
          <w:sz w:val="24"/>
        </w:rPr>
        <w:t xml:space="preserve"> </w:t>
      </w:r>
      <w:r>
        <w:rPr>
          <w:sz w:val="24"/>
        </w:rPr>
        <w:t>in</w:t>
      </w:r>
      <w:r>
        <w:rPr>
          <w:spacing w:val="-5"/>
          <w:sz w:val="24"/>
        </w:rPr>
        <w:t xml:space="preserve"> </w:t>
      </w:r>
      <w:r>
        <w:rPr>
          <w:sz w:val="24"/>
        </w:rPr>
        <w:t>the</w:t>
      </w:r>
      <w:r>
        <w:rPr>
          <w:spacing w:val="-6"/>
          <w:sz w:val="24"/>
        </w:rPr>
        <w:t xml:space="preserve"> </w:t>
      </w:r>
      <w:r>
        <w:rPr>
          <w:sz w:val="24"/>
        </w:rPr>
        <w:t>letter</w:t>
      </w:r>
      <w:r>
        <w:rPr>
          <w:spacing w:val="-6"/>
          <w:sz w:val="24"/>
        </w:rPr>
        <w:t xml:space="preserve"> </w:t>
      </w:r>
      <w:r>
        <w:rPr>
          <w:sz w:val="24"/>
        </w:rPr>
        <w:t>dated</w:t>
      </w:r>
      <w:r>
        <w:rPr>
          <w:spacing w:val="-5"/>
          <w:sz w:val="24"/>
        </w:rPr>
        <w:t xml:space="preserve"> </w:t>
      </w:r>
      <w:r>
        <w:rPr>
          <w:sz w:val="24"/>
        </w:rPr>
        <w:t>26</w:t>
      </w:r>
      <w:r>
        <w:rPr>
          <w:spacing w:val="-5"/>
          <w:sz w:val="24"/>
        </w:rPr>
        <w:t xml:space="preserve"> </w:t>
      </w:r>
      <w:r>
        <w:rPr>
          <w:sz w:val="24"/>
        </w:rPr>
        <w:t>March</w:t>
      </w:r>
      <w:r>
        <w:rPr>
          <w:spacing w:val="-5"/>
          <w:sz w:val="24"/>
        </w:rPr>
        <w:t xml:space="preserve"> </w:t>
      </w:r>
      <w:r>
        <w:rPr>
          <w:sz w:val="24"/>
        </w:rPr>
        <w:t>2025,</w:t>
      </w:r>
      <w:r>
        <w:rPr>
          <w:spacing w:val="-5"/>
          <w:sz w:val="24"/>
        </w:rPr>
        <w:t xml:space="preserve"> </w:t>
      </w:r>
      <w:r>
        <w:rPr>
          <w:sz w:val="24"/>
        </w:rPr>
        <w:t>that</w:t>
      </w:r>
      <w:r>
        <w:rPr>
          <w:spacing w:val="-2"/>
          <w:sz w:val="24"/>
        </w:rPr>
        <w:t xml:space="preserve"> </w:t>
      </w:r>
      <w:r>
        <w:rPr>
          <w:sz w:val="24"/>
        </w:rPr>
        <w:t>the</w:t>
      </w:r>
      <w:r>
        <w:rPr>
          <w:spacing w:val="-5"/>
          <w:sz w:val="24"/>
        </w:rPr>
        <w:t xml:space="preserve"> </w:t>
      </w:r>
      <w:r>
        <w:rPr>
          <w:sz w:val="24"/>
        </w:rPr>
        <w:t>wife</w:t>
      </w:r>
      <w:r>
        <w:rPr>
          <w:spacing w:val="-5"/>
          <w:sz w:val="24"/>
        </w:rPr>
        <w:t xml:space="preserve"> </w:t>
      </w:r>
      <w:r>
        <w:rPr>
          <w:sz w:val="24"/>
        </w:rPr>
        <w:t>is</w:t>
      </w:r>
      <w:r>
        <w:rPr>
          <w:spacing w:val="-5"/>
          <w:sz w:val="24"/>
        </w:rPr>
        <w:t xml:space="preserve"> </w:t>
      </w:r>
      <w:r>
        <w:rPr>
          <w:sz w:val="24"/>
        </w:rPr>
        <w:t>not</w:t>
      </w:r>
      <w:r>
        <w:rPr>
          <w:spacing w:val="-5"/>
          <w:sz w:val="24"/>
        </w:rPr>
        <w:t xml:space="preserve"> </w:t>
      </w:r>
      <w:r>
        <w:rPr>
          <w:sz w:val="24"/>
        </w:rPr>
        <w:t>fit to attend the hearing, but rather states as follows:</w:t>
      </w:r>
    </w:p>
    <w:p w14:paraId="111B83BD" w14:textId="77777777" w:rsidR="00DA5222" w:rsidRDefault="00DA5222">
      <w:pPr>
        <w:pStyle w:val="BodyText"/>
      </w:pPr>
    </w:p>
    <w:p w14:paraId="679991BF" w14:textId="77777777" w:rsidR="00DA5222" w:rsidRDefault="00000000">
      <w:pPr>
        <w:pStyle w:val="BodyText"/>
        <w:ind w:left="1155" w:right="576"/>
        <w:jc w:val="both"/>
      </w:pPr>
      <w:r>
        <w:t>“Given these circumstances, we would like to enquire if there is an advocacy service</w:t>
      </w:r>
      <w:r>
        <w:rPr>
          <w:spacing w:val="-2"/>
        </w:rPr>
        <w:t xml:space="preserve"> </w:t>
      </w:r>
      <w:r>
        <w:t>or any other</w:t>
      </w:r>
      <w:r>
        <w:rPr>
          <w:spacing w:val="-2"/>
        </w:rPr>
        <w:t xml:space="preserve"> </w:t>
      </w:r>
      <w:r>
        <w:t>appropriate</w:t>
      </w:r>
      <w:r>
        <w:rPr>
          <w:spacing w:val="-2"/>
        </w:rPr>
        <w:t xml:space="preserve"> </w:t>
      </w:r>
      <w:r>
        <w:t>support</w:t>
      </w:r>
      <w:r>
        <w:rPr>
          <w:spacing w:val="-2"/>
        </w:rPr>
        <w:t xml:space="preserve"> </w:t>
      </w:r>
      <w:r>
        <w:t>that can</w:t>
      </w:r>
      <w:r>
        <w:rPr>
          <w:spacing w:val="-2"/>
        </w:rPr>
        <w:t xml:space="preserve"> </w:t>
      </w:r>
      <w:r>
        <w:t>be made available to assist her</w:t>
      </w:r>
      <w:r>
        <w:rPr>
          <w:spacing w:val="-3"/>
        </w:rPr>
        <w:t xml:space="preserve"> </w:t>
      </w:r>
      <w:r>
        <w:t>in hearing and giving evidence at the hearing.</w:t>
      </w:r>
      <w:r>
        <w:rPr>
          <w:spacing w:val="40"/>
        </w:rPr>
        <w:t xml:space="preserve"> </w:t>
      </w:r>
      <w:r>
        <w:t>Such</w:t>
      </w:r>
      <w:r>
        <w:rPr>
          <w:spacing w:val="-1"/>
        </w:rPr>
        <w:t xml:space="preserve"> </w:t>
      </w:r>
      <w:r>
        <w:t>support could ensure that she is able</w:t>
      </w:r>
      <w:r>
        <w:rPr>
          <w:spacing w:val="-3"/>
        </w:rPr>
        <w:t xml:space="preserve"> </w:t>
      </w:r>
      <w:r>
        <w:t>to fully</w:t>
      </w:r>
      <w:r>
        <w:rPr>
          <w:spacing w:val="-1"/>
        </w:rPr>
        <w:t xml:space="preserve"> </w:t>
      </w:r>
      <w:r>
        <w:t>engage</w:t>
      </w:r>
      <w:r>
        <w:rPr>
          <w:spacing w:val="-3"/>
        </w:rPr>
        <w:t xml:space="preserve"> </w:t>
      </w:r>
      <w:r>
        <w:t>with</w:t>
      </w:r>
      <w:r>
        <w:rPr>
          <w:spacing w:val="-1"/>
        </w:rPr>
        <w:t xml:space="preserve"> </w:t>
      </w:r>
      <w:r>
        <w:t>the</w:t>
      </w:r>
      <w:r>
        <w:rPr>
          <w:spacing w:val="-3"/>
        </w:rPr>
        <w:t xml:space="preserve"> </w:t>
      </w:r>
      <w:r>
        <w:t>proceedings</w:t>
      </w:r>
      <w:r>
        <w:rPr>
          <w:spacing w:val="-1"/>
        </w:rPr>
        <w:t xml:space="preserve"> </w:t>
      </w:r>
      <w:r>
        <w:t>in</w:t>
      </w:r>
      <w:r>
        <w:rPr>
          <w:spacing w:val="-1"/>
        </w:rPr>
        <w:t xml:space="preserve"> </w:t>
      </w:r>
      <w:r>
        <w:t>a</w:t>
      </w:r>
      <w:r>
        <w:rPr>
          <w:spacing w:val="-1"/>
        </w:rPr>
        <w:t xml:space="preserve"> </w:t>
      </w:r>
      <w:r>
        <w:t>manner</w:t>
      </w:r>
      <w:r>
        <w:rPr>
          <w:spacing w:val="-1"/>
        </w:rPr>
        <w:t xml:space="preserve"> </w:t>
      </w:r>
      <w:r>
        <w:t>that</w:t>
      </w:r>
      <w:r>
        <w:rPr>
          <w:spacing w:val="-3"/>
        </w:rPr>
        <w:t xml:space="preserve"> </w:t>
      </w:r>
      <w:r>
        <w:t>is fair and</w:t>
      </w:r>
      <w:r>
        <w:rPr>
          <w:spacing w:val="-1"/>
        </w:rPr>
        <w:t xml:space="preserve"> </w:t>
      </w:r>
      <w:r>
        <w:t>conducive</w:t>
      </w:r>
      <w:r>
        <w:rPr>
          <w:spacing w:val="-1"/>
        </w:rPr>
        <w:t xml:space="preserve"> </w:t>
      </w:r>
      <w:r>
        <w:t>to her wellbeing”</w:t>
      </w:r>
    </w:p>
    <w:p w14:paraId="09792D0C" w14:textId="77777777" w:rsidR="00DA5222" w:rsidRDefault="00DA5222">
      <w:pPr>
        <w:pStyle w:val="BodyText"/>
        <w:jc w:val="both"/>
        <w:sectPr w:rsidR="00DA5222">
          <w:pgSz w:w="11910" w:h="16840"/>
          <w:pgMar w:top="1640" w:right="850" w:bottom="1360" w:left="1417" w:header="0" w:footer="1166" w:gutter="0"/>
          <w:cols w:space="720"/>
        </w:sectPr>
      </w:pPr>
    </w:p>
    <w:p w14:paraId="08C1E4FA" w14:textId="77777777" w:rsidR="00DA5222" w:rsidRDefault="00000000">
      <w:pPr>
        <w:pStyle w:val="ListParagraph"/>
        <w:numPr>
          <w:ilvl w:val="0"/>
          <w:numId w:val="2"/>
        </w:numPr>
        <w:tabs>
          <w:tab w:val="left" w:pos="589"/>
        </w:tabs>
        <w:spacing w:before="68"/>
        <w:ind w:right="114"/>
        <w:jc w:val="both"/>
        <w:rPr>
          <w:sz w:val="24"/>
        </w:rPr>
      </w:pPr>
      <w:r>
        <w:rPr>
          <w:sz w:val="24"/>
        </w:rPr>
        <w:lastRenderedPageBreak/>
        <w:t>In determining the issues that now fall before the court, I have had the assistance of submissions from the husband in person.</w:t>
      </w:r>
      <w:r>
        <w:rPr>
          <w:spacing w:val="40"/>
          <w:sz w:val="24"/>
        </w:rPr>
        <w:t xml:space="preserve"> </w:t>
      </w:r>
      <w:r>
        <w:rPr>
          <w:sz w:val="24"/>
        </w:rPr>
        <w:t>The husband has also filed a unilateral bundle for this hearing, containing documents that the court requires for its purposes.</w:t>
      </w:r>
    </w:p>
    <w:p w14:paraId="117A0677" w14:textId="77777777" w:rsidR="00DA5222" w:rsidRDefault="00000000">
      <w:pPr>
        <w:pStyle w:val="BodyText"/>
        <w:spacing w:before="241"/>
        <w:ind w:left="23"/>
      </w:pPr>
      <w:r>
        <w:t>RELEVANT</w:t>
      </w:r>
      <w:r>
        <w:rPr>
          <w:spacing w:val="-3"/>
        </w:rPr>
        <w:t xml:space="preserve"> </w:t>
      </w:r>
      <w:r>
        <w:rPr>
          <w:spacing w:val="-5"/>
        </w:rPr>
        <w:t>LAW</w:t>
      </w:r>
    </w:p>
    <w:p w14:paraId="1156CD30" w14:textId="77777777" w:rsidR="00DA5222" w:rsidRDefault="00000000">
      <w:pPr>
        <w:pStyle w:val="ListParagraph"/>
        <w:numPr>
          <w:ilvl w:val="0"/>
          <w:numId w:val="2"/>
        </w:numPr>
        <w:tabs>
          <w:tab w:val="left" w:pos="589"/>
        </w:tabs>
        <w:spacing w:before="160"/>
        <w:ind w:right="117"/>
        <w:jc w:val="both"/>
        <w:rPr>
          <w:sz w:val="24"/>
        </w:rPr>
      </w:pPr>
      <w:r>
        <w:rPr>
          <w:sz w:val="24"/>
        </w:rPr>
        <w:t>As far as the law is concerned, there are a number of legal principles that the court has to consider in dealing with the applications that are now before it, starting with the question of when it is appropriate to proceed in a party’s absence.</w:t>
      </w:r>
    </w:p>
    <w:p w14:paraId="4A0A68A1" w14:textId="77777777" w:rsidR="00DA5222" w:rsidRDefault="00DA5222">
      <w:pPr>
        <w:pStyle w:val="BodyText"/>
      </w:pPr>
    </w:p>
    <w:p w14:paraId="0C5CB931" w14:textId="77777777" w:rsidR="00DA5222" w:rsidRDefault="00000000">
      <w:pPr>
        <w:pStyle w:val="ListParagraph"/>
        <w:numPr>
          <w:ilvl w:val="0"/>
          <w:numId w:val="2"/>
        </w:numPr>
        <w:tabs>
          <w:tab w:val="left" w:pos="589"/>
        </w:tabs>
        <w:jc w:val="both"/>
        <w:rPr>
          <w:sz w:val="24"/>
        </w:rPr>
      </w:pPr>
      <w:r>
        <w:rPr>
          <w:sz w:val="24"/>
        </w:rPr>
        <w:t>The law</w:t>
      </w:r>
      <w:r>
        <w:rPr>
          <w:spacing w:val="-3"/>
          <w:sz w:val="24"/>
        </w:rPr>
        <w:t xml:space="preserve"> </w:t>
      </w:r>
      <w:r>
        <w:rPr>
          <w:sz w:val="24"/>
        </w:rPr>
        <w:t>governing proceeding in the absence</w:t>
      </w:r>
      <w:r>
        <w:rPr>
          <w:spacing w:val="-2"/>
          <w:sz w:val="24"/>
        </w:rPr>
        <w:t xml:space="preserve"> </w:t>
      </w:r>
      <w:r>
        <w:rPr>
          <w:sz w:val="24"/>
        </w:rPr>
        <w:t xml:space="preserve">of a party is usefully </w:t>
      </w:r>
      <w:proofErr w:type="spellStart"/>
      <w:r>
        <w:rPr>
          <w:sz w:val="24"/>
        </w:rPr>
        <w:t>summarised</w:t>
      </w:r>
      <w:proofErr w:type="spellEnd"/>
      <w:r>
        <w:rPr>
          <w:sz w:val="24"/>
        </w:rPr>
        <w:t xml:space="preserve"> by Cobb J in the case of </w:t>
      </w:r>
      <w:r>
        <w:rPr>
          <w:i/>
          <w:sz w:val="24"/>
        </w:rPr>
        <w:t xml:space="preserve">Sanchez v Oboz </w:t>
      </w:r>
      <w:r>
        <w:rPr>
          <w:sz w:val="24"/>
        </w:rPr>
        <w:t>[2015] EWHC 235 (Fam) at [5].</w:t>
      </w:r>
      <w:r>
        <w:rPr>
          <w:spacing w:val="40"/>
          <w:sz w:val="24"/>
        </w:rPr>
        <w:t xml:space="preserve"> </w:t>
      </w:r>
      <w:r>
        <w:rPr>
          <w:sz w:val="24"/>
        </w:rPr>
        <w:t>Whilst that case relates to committal proceedings, I am satisfied that the factors set out by Cobb J are instructive in considering an application to adjourn, where the refusal of that application will result in the court</w:t>
      </w:r>
      <w:r>
        <w:rPr>
          <w:spacing w:val="-5"/>
          <w:sz w:val="24"/>
        </w:rPr>
        <w:t xml:space="preserve"> </w:t>
      </w:r>
      <w:r>
        <w:rPr>
          <w:sz w:val="24"/>
        </w:rPr>
        <w:t>proceeding</w:t>
      </w:r>
      <w:r>
        <w:rPr>
          <w:spacing w:val="-3"/>
          <w:sz w:val="24"/>
        </w:rPr>
        <w:t xml:space="preserve"> </w:t>
      </w:r>
      <w:r>
        <w:rPr>
          <w:sz w:val="24"/>
        </w:rPr>
        <w:t>in</w:t>
      </w:r>
      <w:r>
        <w:rPr>
          <w:spacing w:val="-1"/>
          <w:sz w:val="24"/>
        </w:rPr>
        <w:t xml:space="preserve"> </w:t>
      </w:r>
      <w:r>
        <w:rPr>
          <w:sz w:val="24"/>
        </w:rPr>
        <w:t>the</w:t>
      </w:r>
      <w:r>
        <w:rPr>
          <w:spacing w:val="-3"/>
          <w:sz w:val="24"/>
        </w:rPr>
        <w:t xml:space="preserve"> </w:t>
      </w:r>
      <w:r>
        <w:rPr>
          <w:sz w:val="24"/>
        </w:rPr>
        <w:t>absence</w:t>
      </w:r>
      <w:r>
        <w:rPr>
          <w:spacing w:val="-7"/>
          <w:sz w:val="24"/>
        </w:rPr>
        <w:t xml:space="preserve"> </w:t>
      </w:r>
      <w:r>
        <w:rPr>
          <w:sz w:val="24"/>
        </w:rPr>
        <w:t>of</w:t>
      </w:r>
      <w:r>
        <w:rPr>
          <w:spacing w:val="-3"/>
          <w:sz w:val="24"/>
        </w:rPr>
        <w:t xml:space="preserve"> </w:t>
      </w:r>
      <w:r>
        <w:rPr>
          <w:sz w:val="24"/>
        </w:rPr>
        <w:t>one</w:t>
      </w:r>
      <w:r>
        <w:rPr>
          <w:spacing w:val="-3"/>
          <w:sz w:val="24"/>
        </w:rPr>
        <w:t xml:space="preserve"> </w:t>
      </w:r>
      <w:r>
        <w:rPr>
          <w:sz w:val="24"/>
        </w:rPr>
        <w:t>party.</w:t>
      </w:r>
      <w:r>
        <w:rPr>
          <w:spacing w:val="40"/>
          <w:sz w:val="24"/>
        </w:rPr>
        <w:t xml:space="preserve"> </w:t>
      </w:r>
      <w:r>
        <w:rPr>
          <w:sz w:val="24"/>
        </w:rPr>
        <w:t>The</w:t>
      </w:r>
      <w:r>
        <w:rPr>
          <w:spacing w:val="-3"/>
          <w:sz w:val="24"/>
        </w:rPr>
        <w:t xml:space="preserve"> </w:t>
      </w:r>
      <w:r>
        <w:rPr>
          <w:sz w:val="24"/>
        </w:rPr>
        <w:t>factors</w:t>
      </w:r>
      <w:r>
        <w:rPr>
          <w:spacing w:val="-3"/>
          <w:sz w:val="24"/>
        </w:rPr>
        <w:t xml:space="preserve"> </w:t>
      </w:r>
      <w:r>
        <w:rPr>
          <w:sz w:val="24"/>
        </w:rPr>
        <w:t>set</w:t>
      </w:r>
      <w:r>
        <w:rPr>
          <w:spacing w:val="-3"/>
          <w:sz w:val="24"/>
        </w:rPr>
        <w:t xml:space="preserve"> </w:t>
      </w:r>
      <w:r>
        <w:rPr>
          <w:sz w:val="24"/>
        </w:rPr>
        <w:t>out</w:t>
      </w:r>
      <w:r>
        <w:rPr>
          <w:spacing w:val="-3"/>
          <w:sz w:val="24"/>
        </w:rPr>
        <w:t xml:space="preserve"> </w:t>
      </w:r>
      <w:r>
        <w:rPr>
          <w:sz w:val="24"/>
        </w:rPr>
        <w:t>by</w:t>
      </w:r>
      <w:r>
        <w:rPr>
          <w:spacing w:val="-3"/>
          <w:sz w:val="24"/>
        </w:rPr>
        <w:t xml:space="preserve"> </w:t>
      </w:r>
      <w:r>
        <w:rPr>
          <w:sz w:val="24"/>
        </w:rPr>
        <w:t>Cobb</w:t>
      </w:r>
      <w:r>
        <w:rPr>
          <w:spacing w:val="-3"/>
          <w:sz w:val="24"/>
        </w:rPr>
        <w:t xml:space="preserve"> </w:t>
      </w:r>
      <w:r>
        <w:rPr>
          <w:sz w:val="24"/>
        </w:rPr>
        <w:t>J</w:t>
      </w:r>
      <w:r>
        <w:rPr>
          <w:spacing w:val="-6"/>
          <w:sz w:val="24"/>
        </w:rPr>
        <w:t xml:space="preserve"> </w:t>
      </w:r>
      <w:r>
        <w:rPr>
          <w:sz w:val="24"/>
        </w:rPr>
        <w:t>for</w:t>
      </w:r>
      <w:r>
        <w:rPr>
          <w:spacing w:val="-3"/>
          <w:sz w:val="24"/>
        </w:rPr>
        <w:t xml:space="preserve"> </w:t>
      </w:r>
      <w:r>
        <w:rPr>
          <w:sz w:val="24"/>
        </w:rPr>
        <w:t>consideration are as follows:</w:t>
      </w:r>
    </w:p>
    <w:p w14:paraId="5C3931F7" w14:textId="77777777" w:rsidR="00DA5222" w:rsidRDefault="00DA5222">
      <w:pPr>
        <w:pStyle w:val="BodyText"/>
      </w:pPr>
    </w:p>
    <w:p w14:paraId="193EAE2B" w14:textId="77777777" w:rsidR="00DA5222" w:rsidRDefault="00000000">
      <w:pPr>
        <w:pStyle w:val="ListParagraph"/>
        <w:numPr>
          <w:ilvl w:val="1"/>
          <w:numId w:val="2"/>
        </w:numPr>
        <w:tabs>
          <w:tab w:val="left" w:pos="1463"/>
        </w:tabs>
        <w:spacing w:before="1"/>
        <w:ind w:right="117"/>
        <w:jc w:val="both"/>
        <w:rPr>
          <w:sz w:val="24"/>
        </w:rPr>
      </w:pPr>
      <w:r>
        <w:rPr>
          <w:sz w:val="24"/>
        </w:rPr>
        <w:t>Whether the respondent to the application has been served with the relevant documents, including the notice of the hearing;</w:t>
      </w:r>
    </w:p>
    <w:p w14:paraId="14AC6E82" w14:textId="77777777" w:rsidR="00DA5222" w:rsidRDefault="00000000">
      <w:pPr>
        <w:pStyle w:val="ListParagraph"/>
        <w:numPr>
          <w:ilvl w:val="1"/>
          <w:numId w:val="2"/>
        </w:numPr>
        <w:tabs>
          <w:tab w:val="left" w:pos="1463"/>
        </w:tabs>
        <w:spacing w:before="276"/>
        <w:ind w:right="118"/>
        <w:jc w:val="both"/>
        <w:rPr>
          <w:sz w:val="24"/>
        </w:rPr>
      </w:pPr>
      <w:r>
        <w:rPr>
          <w:sz w:val="24"/>
        </w:rPr>
        <w:t xml:space="preserve">Whether the respondent has had sufficient notice to enable her to prepare for the </w:t>
      </w:r>
      <w:r>
        <w:rPr>
          <w:spacing w:val="-2"/>
          <w:sz w:val="24"/>
        </w:rPr>
        <w:t>hearing;</w:t>
      </w:r>
    </w:p>
    <w:p w14:paraId="36181E42" w14:textId="77777777" w:rsidR="00DA5222" w:rsidRDefault="00DA5222">
      <w:pPr>
        <w:pStyle w:val="BodyText"/>
      </w:pPr>
    </w:p>
    <w:p w14:paraId="564DAA2F" w14:textId="77777777" w:rsidR="00DA5222" w:rsidRDefault="00000000">
      <w:pPr>
        <w:pStyle w:val="ListParagraph"/>
        <w:numPr>
          <w:ilvl w:val="1"/>
          <w:numId w:val="2"/>
        </w:numPr>
        <w:tabs>
          <w:tab w:val="left" w:pos="1462"/>
        </w:tabs>
        <w:ind w:left="1462" w:right="0" w:hanging="359"/>
        <w:rPr>
          <w:sz w:val="24"/>
        </w:rPr>
      </w:pPr>
      <w:r>
        <w:rPr>
          <w:sz w:val="24"/>
        </w:rPr>
        <w:t>Whether</w:t>
      </w:r>
      <w:r>
        <w:rPr>
          <w:spacing w:val="-1"/>
          <w:sz w:val="24"/>
        </w:rPr>
        <w:t xml:space="preserve"> </w:t>
      </w:r>
      <w:r>
        <w:rPr>
          <w:sz w:val="24"/>
        </w:rPr>
        <w:t>any</w:t>
      </w:r>
      <w:r>
        <w:rPr>
          <w:spacing w:val="-1"/>
          <w:sz w:val="24"/>
        </w:rPr>
        <w:t xml:space="preserve"> </w:t>
      </w:r>
      <w:r>
        <w:rPr>
          <w:sz w:val="24"/>
        </w:rPr>
        <w:t>reason</w:t>
      </w:r>
      <w:r>
        <w:rPr>
          <w:spacing w:val="-1"/>
          <w:sz w:val="24"/>
        </w:rPr>
        <w:t xml:space="preserve"> </w:t>
      </w:r>
      <w:r>
        <w:rPr>
          <w:sz w:val="24"/>
        </w:rPr>
        <w:t>has</w:t>
      </w:r>
      <w:r>
        <w:rPr>
          <w:spacing w:val="1"/>
          <w:sz w:val="24"/>
        </w:rPr>
        <w:t xml:space="preserve"> </w:t>
      </w:r>
      <w:r>
        <w:rPr>
          <w:sz w:val="24"/>
        </w:rPr>
        <w:t>been</w:t>
      </w:r>
      <w:r>
        <w:rPr>
          <w:spacing w:val="-3"/>
          <w:sz w:val="24"/>
        </w:rPr>
        <w:t xml:space="preserve"> </w:t>
      </w:r>
      <w:r>
        <w:rPr>
          <w:sz w:val="24"/>
        </w:rPr>
        <w:t>advanced</w:t>
      </w:r>
      <w:r>
        <w:rPr>
          <w:spacing w:val="1"/>
          <w:sz w:val="24"/>
        </w:rPr>
        <w:t xml:space="preserve"> </w:t>
      </w:r>
      <w:r>
        <w:rPr>
          <w:sz w:val="24"/>
        </w:rPr>
        <w:t>for</w:t>
      </w:r>
      <w:r>
        <w:rPr>
          <w:spacing w:val="-1"/>
          <w:sz w:val="24"/>
        </w:rPr>
        <w:t xml:space="preserve"> </w:t>
      </w:r>
      <w:r>
        <w:rPr>
          <w:sz w:val="24"/>
        </w:rPr>
        <w:t>her</w:t>
      </w:r>
      <w:r>
        <w:rPr>
          <w:spacing w:val="-3"/>
          <w:sz w:val="24"/>
        </w:rPr>
        <w:t xml:space="preserve"> </w:t>
      </w:r>
      <w:r>
        <w:rPr>
          <w:sz w:val="24"/>
        </w:rPr>
        <w:t>non-</w:t>
      </w:r>
      <w:r>
        <w:rPr>
          <w:spacing w:val="-2"/>
          <w:sz w:val="24"/>
        </w:rPr>
        <w:t>appearance;</w:t>
      </w:r>
    </w:p>
    <w:p w14:paraId="7C86AF9A" w14:textId="77777777" w:rsidR="00DA5222" w:rsidRDefault="00DA5222">
      <w:pPr>
        <w:pStyle w:val="BodyText"/>
      </w:pPr>
    </w:p>
    <w:p w14:paraId="560BA1AD" w14:textId="77777777" w:rsidR="00DA5222" w:rsidRDefault="00000000">
      <w:pPr>
        <w:pStyle w:val="ListParagraph"/>
        <w:numPr>
          <w:ilvl w:val="1"/>
          <w:numId w:val="2"/>
        </w:numPr>
        <w:tabs>
          <w:tab w:val="left" w:pos="1463"/>
        </w:tabs>
        <w:ind w:right="117"/>
        <w:jc w:val="both"/>
        <w:rPr>
          <w:sz w:val="24"/>
        </w:rPr>
      </w:pPr>
      <w:r>
        <w:rPr>
          <w:sz w:val="24"/>
        </w:rPr>
        <w:t>Whether</w:t>
      </w:r>
      <w:r>
        <w:rPr>
          <w:spacing w:val="-11"/>
          <w:sz w:val="24"/>
        </w:rPr>
        <w:t xml:space="preserve"> </w:t>
      </w:r>
      <w:r>
        <w:rPr>
          <w:sz w:val="24"/>
        </w:rPr>
        <w:t>by</w:t>
      </w:r>
      <w:r>
        <w:rPr>
          <w:spacing w:val="-11"/>
          <w:sz w:val="24"/>
        </w:rPr>
        <w:t xml:space="preserve"> </w:t>
      </w:r>
      <w:r>
        <w:rPr>
          <w:sz w:val="24"/>
        </w:rPr>
        <w:t>reference</w:t>
      </w:r>
      <w:r>
        <w:rPr>
          <w:spacing w:val="-11"/>
          <w:sz w:val="24"/>
        </w:rPr>
        <w:t xml:space="preserve"> </w:t>
      </w:r>
      <w:r>
        <w:rPr>
          <w:sz w:val="24"/>
        </w:rPr>
        <w:t>to</w:t>
      </w:r>
      <w:r>
        <w:rPr>
          <w:spacing w:val="-11"/>
          <w:sz w:val="24"/>
        </w:rPr>
        <w:t xml:space="preserve"> </w:t>
      </w:r>
      <w:r>
        <w:rPr>
          <w:sz w:val="24"/>
        </w:rPr>
        <w:t>the</w:t>
      </w:r>
      <w:r>
        <w:rPr>
          <w:spacing w:val="-13"/>
          <w:sz w:val="24"/>
        </w:rPr>
        <w:t xml:space="preserve"> </w:t>
      </w:r>
      <w:r>
        <w:rPr>
          <w:sz w:val="24"/>
        </w:rPr>
        <w:t>nature</w:t>
      </w:r>
      <w:r>
        <w:rPr>
          <w:spacing w:val="-13"/>
          <w:sz w:val="24"/>
        </w:rPr>
        <w:t xml:space="preserve"> </w:t>
      </w:r>
      <w:r>
        <w:rPr>
          <w:sz w:val="24"/>
        </w:rPr>
        <w:t>and</w:t>
      </w:r>
      <w:r>
        <w:rPr>
          <w:spacing w:val="-11"/>
          <w:sz w:val="24"/>
        </w:rPr>
        <w:t xml:space="preserve"> </w:t>
      </w:r>
      <w:r>
        <w:rPr>
          <w:sz w:val="24"/>
        </w:rPr>
        <w:t>circumstances</w:t>
      </w:r>
      <w:r>
        <w:rPr>
          <w:spacing w:val="-11"/>
          <w:sz w:val="24"/>
        </w:rPr>
        <w:t xml:space="preserve"> </w:t>
      </w:r>
      <w:r>
        <w:rPr>
          <w:sz w:val="24"/>
        </w:rPr>
        <w:t>of</w:t>
      </w:r>
      <w:r>
        <w:rPr>
          <w:spacing w:val="-11"/>
          <w:sz w:val="24"/>
        </w:rPr>
        <w:t xml:space="preserve"> </w:t>
      </w:r>
      <w:r>
        <w:rPr>
          <w:sz w:val="24"/>
        </w:rPr>
        <w:t>the</w:t>
      </w:r>
      <w:r>
        <w:rPr>
          <w:spacing w:val="-11"/>
          <w:sz w:val="24"/>
        </w:rPr>
        <w:t xml:space="preserve"> </w:t>
      </w:r>
      <w:r>
        <w:rPr>
          <w:sz w:val="24"/>
        </w:rPr>
        <w:t>respondent’s</w:t>
      </w:r>
      <w:r>
        <w:rPr>
          <w:spacing w:val="-11"/>
          <w:sz w:val="24"/>
        </w:rPr>
        <w:t xml:space="preserve"> </w:t>
      </w:r>
      <w:proofErr w:type="spellStart"/>
      <w:r>
        <w:rPr>
          <w:sz w:val="24"/>
        </w:rPr>
        <w:t>behaviour</w:t>
      </w:r>
      <w:proofErr w:type="spellEnd"/>
      <w:r>
        <w:rPr>
          <w:sz w:val="24"/>
        </w:rPr>
        <w:t>, she has waived the right to be present;</w:t>
      </w:r>
    </w:p>
    <w:p w14:paraId="174657EC" w14:textId="77777777" w:rsidR="00DA5222" w:rsidRDefault="00DA5222">
      <w:pPr>
        <w:pStyle w:val="BodyText"/>
      </w:pPr>
    </w:p>
    <w:p w14:paraId="00A7A5B2" w14:textId="77777777" w:rsidR="00DA5222" w:rsidRDefault="00000000">
      <w:pPr>
        <w:pStyle w:val="ListParagraph"/>
        <w:numPr>
          <w:ilvl w:val="1"/>
          <w:numId w:val="2"/>
        </w:numPr>
        <w:tabs>
          <w:tab w:val="left" w:pos="1463"/>
        </w:tabs>
        <w:ind w:right="119"/>
        <w:jc w:val="both"/>
        <w:rPr>
          <w:sz w:val="24"/>
        </w:rPr>
      </w:pPr>
      <w:r>
        <w:rPr>
          <w:sz w:val="24"/>
        </w:rPr>
        <w:t>Whether</w:t>
      </w:r>
      <w:r>
        <w:rPr>
          <w:spacing w:val="-3"/>
          <w:sz w:val="24"/>
        </w:rPr>
        <w:t xml:space="preserve"> </w:t>
      </w:r>
      <w:r>
        <w:rPr>
          <w:sz w:val="24"/>
        </w:rPr>
        <w:t>an</w:t>
      </w:r>
      <w:r>
        <w:rPr>
          <w:spacing w:val="-8"/>
          <w:sz w:val="24"/>
        </w:rPr>
        <w:t xml:space="preserve"> </w:t>
      </w:r>
      <w:r>
        <w:rPr>
          <w:sz w:val="24"/>
        </w:rPr>
        <w:t>adjournment</w:t>
      </w:r>
      <w:r>
        <w:rPr>
          <w:spacing w:val="-3"/>
          <w:sz w:val="24"/>
        </w:rPr>
        <w:t xml:space="preserve"> </w:t>
      </w:r>
      <w:r>
        <w:rPr>
          <w:sz w:val="24"/>
        </w:rPr>
        <w:t>would</w:t>
      </w:r>
      <w:r>
        <w:rPr>
          <w:spacing w:val="-3"/>
          <w:sz w:val="24"/>
        </w:rPr>
        <w:t xml:space="preserve"> </w:t>
      </w:r>
      <w:r>
        <w:rPr>
          <w:sz w:val="24"/>
        </w:rPr>
        <w:t>be</w:t>
      </w:r>
      <w:r>
        <w:rPr>
          <w:spacing w:val="-8"/>
          <w:sz w:val="24"/>
        </w:rPr>
        <w:t xml:space="preserve"> </w:t>
      </w:r>
      <w:r>
        <w:rPr>
          <w:sz w:val="24"/>
        </w:rPr>
        <w:t>likely</w:t>
      </w:r>
      <w:r>
        <w:rPr>
          <w:spacing w:val="-6"/>
          <w:sz w:val="24"/>
        </w:rPr>
        <w:t xml:space="preserve"> </w:t>
      </w:r>
      <w:r>
        <w:rPr>
          <w:sz w:val="24"/>
        </w:rPr>
        <w:t>to</w:t>
      </w:r>
      <w:r>
        <w:rPr>
          <w:spacing w:val="-6"/>
          <w:sz w:val="24"/>
        </w:rPr>
        <w:t xml:space="preserve"> </w:t>
      </w:r>
      <w:r>
        <w:rPr>
          <w:sz w:val="24"/>
        </w:rPr>
        <w:t>secure</w:t>
      </w:r>
      <w:r>
        <w:rPr>
          <w:spacing w:val="-4"/>
          <w:sz w:val="24"/>
        </w:rPr>
        <w:t xml:space="preserve"> </w:t>
      </w:r>
      <w:r>
        <w:rPr>
          <w:sz w:val="24"/>
        </w:rPr>
        <w:t>the</w:t>
      </w:r>
      <w:r>
        <w:rPr>
          <w:spacing w:val="-6"/>
          <w:sz w:val="24"/>
        </w:rPr>
        <w:t xml:space="preserve"> </w:t>
      </w:r>
      <w:r>
        <w:rPr>
          <w:sz w:val="24"/>
        </w:rPr>
        <w:t>attendance</w:t>
      </w:r>
      <w:r>
        <w:rPr>
          <w:spacing w:val="-9"/>
          <w:sz w:val="24"/>
        </w:rPr>
        <w:t xml:space="preserve"> </w:t>
      </w:r>
      <w:r>
        <w:rPr>
          <w:sz w:val="24"/>
        </w:rPr>
        <w:t>of</w:t>
      </w:r>
      <w:r>
        <w:rPr>
          <w:spacing w:val="-6"/>
          <w:sz w:val="24"/>
        </w:rPr>
        <w:t xml:space="preserve"> </w:t>
      </w:r>
      <w:r>
        <w:rPr>
          <w:sz w:val="24"/>
        </w:rPr>
        <w:t>the</w:t>
      </w:r>
      <w:r>
        <w:rPr>
          <w:spacing w:val="-6"/>
          <w:sz w:val="24"/>
        </w:rPr>
        <w:t xml:space="preserve"> </w:t>
      </w:r>
      <w:r>
        <w:rPr>
          <w:sz w:val="24"/>
        </w:rPr>
        <w:t>respondent, or at least facilitate their representation;</w:t>
      </w:r>
    </w:p>
    <w:p w14:paraId="3A8C508B" w14:textId="77777777" w:rsidR="00DA5222" w:rsidRDefault="00DA5222">
      <w:pPr>
        <w:pStyle w:val="BodyText"/>
      </w:pPr>
    </w:p>
    <w:p w14:paraId="33FAA4C9" w14:textId="77777777" w:rsidR="00DA5222" w:rsidRDefault="00000000">
      <w:pPr>
        <w:pStyle w:val="ListParagraph"/>
        <w:numPr>
          <w:ilvl w:val="1"/>
          <w:numId w:val="2"/>
        </w:numPr>
        <w:tabs>
          <w:tab w:val="left" w:pos="1463"/>
        </w:tabs>
        <w:jc w:val="both"/>
        <w:rPr>
          <w:sz w:val="24"/>
        </w:rPr>
      </w:pPr>
      <w:r>
        <w:rPr>
          <w:sz w:val="24"/>
        </w:rPr>
        <w:t>The extent of the disadvantage to the respondent in not being able to present her account of events;</w:t>
      </w:r>
    </w:p>
    <w:p w14:paraId="3190927B" w14:textId="77777777" w:rsidR="00DA5222" w:rsidRDefault="00DA5222">
      <w:pPr>
        <w:pStyle w:val="BodyText"/>
      </w:pPr>
    </w:p>
    <w:p w14:paraId="12503BE6" w14:textId="77777777" w:rsidR="00DA5222" w:rsidRDefault="00000000">
      <w:pPr>
        <w:pStyle w:val="ListParagraph"/>
        <w:numPr>
          <w:ilvl w:val="1"/>
          <w:numId w:val="2"/>
        </w:numPr>
        <w:tabs>
          <w:tab w:val="left" w:pos="1462"/>
        </w:tabs>
        <w:ind w:left="1462" w:right="0" w:hanging="359"/>
        <w:rPr>
          <w:sz w:val="24"/>
        </w:rPr>
      </w:pPr>
      <w:r>
        <w:rPr>
          <w:sz w:val="24"/>
        </w:rPr>
        <w:t>Whether</w:t>
      </w:r>
      <w:r>
        <w:rPr>
          <w:spacing w:val="-3"/>
          <w:sz w:val="24"/>
        </w:rPr>
        <w:t xml:space="preserve"> </w:t>
      </w:r>
      <w:r>
        <w:rPr>
          <w:sz w:val="24"/>
        </w:rPr>
        <w:t>undue</w:t>
      </w:r>
      <w:r>
        <w:rPr>
          <w:spacing w:val="-3"/>
          <w:sz w:val="24"/>
        </w:rPr>
        <w:t xml:space="preserve"> </w:t>
      </w:r>
      <w:r>
        <w:rPr>
          <w:sz w:val="24"/>
        </w:rPr>
        <w:t>prejudice</w:t>
      </w:r>
      <w:r>
        <w:rPr>
          <w:spacing w:val="1"/>
          <w:sz w:val="24"/>
        </w:rPr>
        <w:t xml:space="preserve"> </w:t>
      </w:r>
      <w:r>
        <w:rPr>
          <w:sz w:val="24"/>
        </w:rPr>
        <w:t>would</w:t>
      </w:r>
      <w:r>
        <w:rPr>
          <w:spacing w:val="1"/>
          <w:sz w:val="24"/>
        </w:rPr>
        <w:t xml:space="preserve"> </w:t>
      </w:r>
      <w:r>
        <w:rPr>
          <w:sz w:val="24"/>
        </w:rPr>
        <w:t>be</w:t>
      </w:r>
      <w:r>
        <w:rPr>
          <w:spacing w:val="-3"/>
          <w:sz w:val="24"/>
        </w:rPr>
        <w:t xml:space="preserve"> </w:t>
      </w:r>
      <w:r>
        <w:rPr>
          <w:sz w:val="24"/>
        </w:rPr>
        <w:t>caused</w:t>
      </w:r>
      <w:r>
        <w:rPr>
          <w:spacing w:val="-3"/>
          <w:sz w:val="24"/>
        </w:rPr>
        <w:t xml:space="preserve"> </w:t>
      </w:r>
      <w:r>
        <w:rPr>
          <w:sz w:val="24"/>
        </w:rPr>
        <w:t>by the</w:t>
      </w:r>
      <w:r>
        <w:rPr>
          <w:spacing w:val="1"/>
          <w:sz w:val="24"/>
        </w:rPr>
        <w:t xml:space="preserve"> </w:t>
      </w:r>
      <w:r>
        <w:rPr>
          <w:sz w:val="24"/>
        </w:rPr>
        <w:t xml:space="preserve">applicant by any </w:t>
      </w:r>
      <w:r>
        <w:rPr>
          <w:spacing w:val="-2"/>
          <w:sz w:val="24"/>
        </w:rPr>
        <w:t>delay;</w:t>
      </w:r>
    </w:p>
    <w:p w14:paraId="2B169769" w14:textId="77777777" w:rsidR="00DA5222" w:rsidRDefault="00DA5222">
      <w:pPr>
        <w:pStyle w:val="BodyText"/>
      </w:pPr>
    </w:p>
    <w:p w14:paraId="1CBB5B1B" w14:textId="77777777" w:rsidR="00DA5222" w:rsidRDefault="00000000">
      <w:pPr>
        <w:pStyle w:val="ListParagraph"/>
        <w:numPr>
          <w:ilvl w:val="1"/>
          <w:numId w:val="2"/>
        </w:numPr>
        <w:tabs>
          <w:tab w:val="left" w:pos="1463"/>
        </w:tabs>
        <w:jc w:val="both"/>
        <w:rPr>
          <w:sz w:val="24"/>
        </w:rPr>
      </w:pPr>
      <w:r>
        <w:rPr>
          <w:sz w:val="24"/>
        </w:rPr>
        <w:t>Whether undue prejudice would be caused to the forensic process if the application were to proceed in the absence of the respondent; and</w:t>
      </w:r>
    </w:p>
    <w:p w14:paraId="5AA2EAFB" w14:textId="77777777" w:rsidR="00DA5222" w:rsidRDefault="00DA5222">
      <w:pPr>
        <w:pStyle w:val="BodyText"/>
      </w:pPr>
    </w:p>
    <w:p w14:paraId="371D86A9" w14:textId="77777777" w:rsidR="00DA5222" w:rsidRDefault="00000000">
      <w:pPr>
        <w:pStyle w:val="ListParagraph"/>
        <w:numPr>
          <w:ilvl w:val="1"/>
          <w:numId w:val="2"/>
        </w:numPr>
        <w:tabs>
          <w:tab w:val="left" w:pos="1463"/>
        </w:tabs>
        <w:jc w:val="both"/>
        <w:rPr>
          <w:sz w:val="24"/>
        </w:rPr>
      </w:pPr>
      <w:r>
        <w:rPr>
          <w:sz w:val="24"/>
        </w:rPr>
        <w:t>The terms of the overriding objective (FPR 2010 r 1.1), including the obligation on the</w:t>
      </w:r>
      <w:r>
        <w:rPr>
          <w:spacing w:val="-8"/>
          <w:sz w:val="24"/>
        </w:rPr>
        <w:t xml:space="preserve"> </w:t>
      </w:r>
      <w:r>
        <w:rPr>
          <w:sz w:val="24"/>
        </w:rPr>
        <w:t>court</w:t>
      </w:r>
      <w:r>
        <w:rPr>
          <w:spacing w:val="-8"/>
          <w:sz w:val="24"/>
        </w:rPr>
        <w:t xml:space="preserve"> </w:t>
      </w:r>
      <w:r>
        <w:rPr>
          <w:sz w:val="24"/>
        </w:rPr>
        <w:t>to</w:t>
      </w:r>
      <w:r>
        <w:rPr>
          <w:spacing w:val="-6"/>
          <w:sz w:val="24"/>
        </w:rPr>
        <w:t xml:space="preserve"> </w:t>
      </w:r>
      <w:r>
        <w:rPr>
          <w:sz w:val="24"/>
        </w:rPr>
        <w:t>deal</w:t>
      </w:r>
      <w:r>
        <w:rPr>
          <w:spacing w:val="-8"/>
          <w:sz w:val="24"/>
        </w:rPr>
        <w:t xml:space="preserve"> </w:t>
      </w:r>
      <w:r>
        <w:rPr>
          <w:sz w:val="24"/>
        </w:rPr>
        <w:t>with</w:t>
      </w:r>
      <w:r>
        <w:rPr>
          <w:spacing w:val="-6"/>
          <w:sz w:val="24"/>
        </w:rPr>
        <w:t xml:space="preserve"> </w:t>
      </w:r>
      <w:r>
        <w:rPr>
          <w:sz w:val="24"/>
        </w:rPr>
        <w:t>the</w:t>
      </w:r>
      <w:r>
        <w:rPr>
          <w:spacing w:val="-13"/>
          <w:sz w:val="24"/>
        </w:rPr>
        <w:t xml:space="preserve"> </w:t>
      </w:r>
      <w:r>
        <w:rPr>
          <w:sz w:val="24"/>
        </w:rPr>
        <w:t>case</w:t>
      </w:r>
      <w:r>
        <w:rPr>
          <w:spacing w:val="-11"/>
          <w:sz w:val="24"/>
        </w:rPr>
        <w:t xml:space="preserve"> </w:t>
      </w:r>
      <w:r>
        <w:rPr>
          <w:sz w:val="24"/>
        </w:rPr>
        <w:t>“justly”,</w:t>
      </w:r>
      <w:r>
        <w:rPr>
          <w:spacing w:val="-11"/>
          <w:sz w:val="24"/>
        </w:rPr>
        <w:t xml:space="preserve"> </w:t>
      </w:r>
      <w:r>
        <w:rPr>
          <w:sz w:val="24"/>
        </w:rPr>
        <w:t>including</w:t>
      </w:r>
      <w:r>
        <w:rPr>
          <w:spacing w:val="-8"/>
          <w:sz w:val="24"/>
        </w:rPr>
        <w:t xml:space="preserve"> </w:t>
      </w:r>
      <w:r>
        <w:rPr>
          <w:sz w:val="24"/>
        </w:rPr>
        <w:t>doing</w:t>
      </w:r>
      <w:r>
        <w:rPr>
          <w:spacing w:val="-8"/>
          <w:sz w:val="24"/>
        </w:rPr>
        <w:t xml:space="preserve"> </w:t>
      </w:r>
      <w:r>
        <w:rPr>
          <w:sz w:val="24"/>
        </w:rPr>
        <w:t>so</w:t>
      </w:r>
      <w:r>
        <w:rPr>
          <w:spacing w:val="-8"/>
          <w:sz w:val="24"/>
        </w:rPr>
        <w:t xml:space="preserve"> </w:t>
      </w:r>
      <w:r>
        <w:rPr>
          <w:sz w:val="24"/>
        </w:rPr>
        <w:t>“expeditiously</w:t>
      </w:r>
      <w:r>
        <w:rPr>
          <w:spacing w:val="-8"/>
          <w:sz w:val="24"/>
        </w:rPr>
        <w:t xml:space="preserve"> </w:t>
      </w:r>
      <w:r>
        <w:rPr>
          <w:sz w:val="24"/>
        </w:rPr>
        <w:t>and</w:t>
      </w:r>
      <w:r>
        <w:rPr>
          <w:spacing w:val="-8"/>
          <w:sz w:val="24"/>
        </w:rPr>
        <w:t xml:space="preserve"> </w:t>
      </w:r>
      <w:r>
        <w:rPr>
          <w:sz w:val="24"/>
        </w:rPr>
        <w:t>fairly” (r.1.1(2)),</w:t>
      </w:r>
      <w:r>
        <w:rPr>
          <w:spacing w:val="-15"/>
          <w:sz w:val="24"/>
        </w:rPr>
        <w:t xml:space="preserve"> </w:t>
      </w:r>
      <w:r>
        <w:rPr>
          <w:sz w:val="24"/>
        </w:rPr>
        <w:t>and</w:t>
      </w:r>
      <w:r>
        <w:rPr>
          <w:spacing w:val="-15"/>
          <w:sz w:val="24"/>
        </w:rPr>
        <w:t xml:space="preserve"> </w:t>
      </w:r>
      <w:r>
        <w:rPr>
          <w:sz w:val="24"/>
        </w:rPr>
        <w:t>taking</w:t>
      </w:r>
      <w:r>
        <w:rPr>
          <w:spacing w:val="-15"/>
          <w:sz w:val="24"/>
        </w:rPr>
        <w:t xml:space="preserve"> </w:t>
      </w:r>
      <w:r>
        <w:rPr>
          <w:sz w:val="24"/>
        </w:rPr>
        <w:t>“any…step</w:t>
      </w:r>
      <w:r>
        <w:rPr>
          <w:spacing w:val="-15"/>
          <w:sz w:val="24"/>
        </w:rPr>
        <w:t xml:space="preserve"> </w:t>
      </w:r>
      <w:r>
        <w:rPr>
          <w:sz w:val="24"/>
        </w:rPr>
        <w:t>or</w:t>
      </w:r>
      <w:r>
        <w:rPr>
          <w:spacing w:val="-15"/>
          <w:sz w:val="24"/>
        </w:rPr>
        <w:t xml:space="preserve"> </w:t>
      </w:r>
      <w:r>
        <w:rPr>
          <w:sz w:val="24"/>
        </w:rPr>
        <w:t>make</w:t>
      </w:r>
      <w:r>
        <w:rPr>
          <w:spacing w:val="-15"/>
          <w:sz w:val="24"/>
        </w:rPr>
        <w:t xml:space="preserve"> </w:t>
      </w:r>
      <w:r>
        <w:rPr>
          <w:sz w:val="24"/>
        </w:rPr>
        <w:t>any…order</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purposes</w:t>
      </w:r>
      <w:r>
        <w:rPr>
          <w:spacing w:val="-15"/>
          <w:sz w:val="24"/>
        </w:rPr>
        <w:t xml:space="preserve"> </w:t>
      </w:r>
      <w:r>
        <w:rPr>
          <w:sz w:val="24"/>
        </w:rPr>
        <w:t>of…furthering the overriding objective” (r.4.1(3)(o).</w:t>
      </w:r>
    </w:p>
    <w:p w14:paraId="02C3D551" w14:textId="77777777" w:rsidR="00DA5222" w:rsidRDefault="00DA5222">
      <w:pPr>
        <w:pStyle w:val="BodyText"/>
      </w:pPr>
    </w:p>
    <w:p w14:paraId="2DDB48B0" w14:textId="77777777" w:rsidR="00DA5222" w:rsidRDefault="00000000">
      <w:pPr>
        <w:pStyle w:val="ListParagraph"/>
        <w:numPr>
          <w:ilvl w:val="0"/>
          <w:numId w:val="2"/>
        </w:numPr>
        <w:tabs>
          <w:tab w:val="left" w:pos="589"/>
        </w:tabs>
        <w:jc w:val="both"/>
        <w:rPr>
          <w:sz w:val="24"/>
        </w:rPr>
      </w:pPr>
      <w:r>
        <w:rPr>
          <w:sz w:val="24"/>
        </w:rPr>
        <w:t>With respect to the wife’s application to set aside, the wife pursues her application having regard</w:t>
      </w:r>
      <w:r>
        <w:rPr>
          <w:spacing w:val="-8"/>
          <w:sz w:val="24"/>
        </w:rPr>
        <w:t xml:space="preserve"> </w:t>
      </w:r>
      <w:r>
        <w:rPr>
          <w:sz w:val="24"/>
        </w:rPr>
        <w:t>to</w:t>
      </w:r>
      <w:r>
        <w:rPr>
          <w:spacing w:val="-8"/>
          <w:sz w:val="24"/>
        </w:rPr>
        <w:t xml:space="preserve"> </w:t>
      </w:r>
      <w:r>
        <w:rPr>
          <w:sz w:val="24"/>
        </w:rPr>
        <w:t>the</w:t>
      </w:r>
      <w:r>
        <w:rPr>
          <w:spacing w:val="-8"/>
          <w:sz w:val="24"/>
        </w:rPr>
        <w:t xml:space="preserve"> </w:t>
      </w:r>
      <w:r>
        <w:rPr>
          <w:sz w:val="24"/>
        </w:rPr>
        <w:t>observations</w:t>
      </w:r>
      <w:r>
        <w:rPr>
          <w:spacing w:val="-6"/>
          <w:sz w:val="24"/>
        </w:rPr>
        <w:t xml:space="preserve"> </w:t>
      </w:r>
      <w:r>
        <w:rPr>
          <w:sz w:val="24"/>
        </w:rPr>
        <w:t>made</w:t>
      </w:r>
      <w:r>
        <w:rPr>
          <w:spacing w:val="-8"/>
          <w:sz w:val="24"/>
        </w:rPr>
        <w:t xml:space="preserve"> </w:t>
      </w:r>
      <w:r>
        <w:rPr>
          <w:sz w:val="24"/>
        </w:rPr>
        <w:t>by</w:t>
      </w:r>
      <w:r>
        <w:rPr>
          <w:spacing w:val="-8"/>
          <w:sz w:val="24"/>
        </w:rPr>
        <w:t xml:space="preserve"> </w:t>
      </w:r>
      <w:r>
        <w:rPr>
          <w:sz w:val="24"/>
        </w:rPr>
        <w:t>the</w:t>
      </w:r>
      <w:r>
        <w:rPr>
          <w:spacing w:val="-8"/>
          <w:sz w:val="24"/>
        </w:rPr>
        <w:t xml:space="preserve"> </w:t>
      </w:r>
      <w:r>
        <w:rPr>
          <w:sz w:val="24"/>
        </w:rPr>
        <w:t>Court</w:t>
      </w:r>
      <w:r>
        <w:rPr>
          <w:spacing w:val="-8"/>
          <w:sz w:val="24"/>
        </w:rPr>
        <w:t xml:space="preserve"> </w:t>
      </w:r>
      <w:r>
        <w:rPr>
          <w:sz w:val="24"/>
        </w:rPr>
        <w:t>of</w:t>
      </w:r>
      <w:r>
        <w:rPr>
          <w:spacing w:val="-10"/>
          <w:sz w:val="24"/>
        </w:rPr>
        <w:t xml:space="preserve"> </w:t>
      </w:r>
      <w:r>
        <w:rPr>
          <w:sz w:val="24"/>
        </w:rPr>
        <w:t>Appeal</w:t>
      </w:r>
      <w:r>
        <w:rPr>
          <w:spacing w:val="-8"/>
          <w:sz w:val="24"/>
        </w:rPr>
        <w:t xml:space="preserve"> </w:t>
      </w:r>
      <w:r>
        <w:rPr>
          <w:sz w:val="24"/>
        </w:rPr>
        <w:t>when</w:t>
      </w:r>
      <w:r>
        <w:rPr>
          <w:spacing w:val="-10"/>
          <w:sz w:val="24"/>
        </w:rPr>
        <w:t xml:space="preserve"> </w:t>
      </w:r>
      <w:r>
        <w:rPr>
          <w:sz w:val="24"/>
        </w:rPr>
        <w:t>refusing</w:t>
      </w:r>
      <w:r>
        <w:rPr>
          <w:spacing w:val="-8"/>
          <w:sz w:val="24"/>
        </w:rPr>
        <w:t xml:space="preserve"> </w:t>
      </w:r>
      <w:r>
        <w:rPr>
          <w:sz w:val="24"/>
        </w:rPr>
        <w:t>permission.</w:t>
      </w:r>
      <w:r>
        <w:rPr>
          <w:spacing w:val="40"/>
          <w:sz w:val="24"/>
        </w:rPr>
        <w:t xml:space="preserve"> </w:t>
      </w:r>
      <w:r>
        <w:rPr>
          <w:sz w:val="24"/>
        </w:rPr>
        <w:t>As</w:t>
      </w:r>
      <w:r>
        <w:rPr>
          <w:spacing w:val="-10"/>
          <w:sz w:val="24"/>
        </w:rPr>
        <w:t xml:space="preserve"> </w:t>
      </w:r>
      <w:r>
        <w:rPr>
          <w:sz w:val="24"/>
        </w:rPr>
        <w:t>set</w:t>
      </w:r>
      <w:r>
        <w:rPr>
          <w:spacing w:val="-8"/>
          <w:sz w:val="24"/>
        </w:rPr>
        <w:t xml:space="preserve"> </w:t>
      </w:r>
      <w:r>
        <w:rPr>
          <w:sz w:val="24"/>
        </w:rPr>
        <w:t xml:space="preserve">out by the Court of Appeal, that application is governed by s.31F(6) of the Matrimonial and Family Proceedings Act 1984, which provides as follows with respect to proceedings and </w:t>
      </w:r>
      <w:r>
        <w:rPr>
          <w:spacing w:val="-2"/>
          <w:sz w:val="24"/>
        </w:rPr>
        <w:t>decisions:</w:t>
      </w:r>
    </w:p>
    <w:p w14:paraId="50804D9F" w14:textId="77777777" w:rsidR="00DA5222" w:rsidRDefault="00DA5222">
      <w:pPr>
        <w:pStyle w:val="ListParagraph"/>
        <w:rPr>
          <w:sz w:val="24"/>
        </w:rPr>
        <w:sectPr w:rsidR="00DA5222">
          <w:pgSz w:w="11910" w:h="16840"/>
          <w:pgMar w:top="1640" w:right="850" w:bottom="1360" w:left="1417" w:header="0" w:footer="1166" w:gutter="0"/>
          <w:cols w:space="720"/>
        </w:sectPr>
      </w:pPr>
    </w:p>
    <w:p w14:paraId="652EBAC1" w14:textId="77777777" w:rsidR="00DA5222" w:rsidRDefault="00000000">
      <w:pPr>
        <w:pStyle w:val="BodyText"/>
        <w:spacing w:before="68"/>
        <w:ind w:left="1155" w:right="577"/>
        <w:jc w:val="both"/>
      </w:pPr>
      <w:r>
        <w:lastRenderedPageBreak/>
        <w:t>“(6)</w:t>
      </w:r>
      <w:r>
        <w:rPr>
          <w:spacing w:val="-11"/>
        </w:rPr>
        <w:t xml:space="preserve"> </w:t>
      </w:r>
      <w:r>
        <w:t>The</w:t>
      </w:r>
      <w:r>
        <w:rPr>
          <w:spacing w:val="-11"/>
        </w:rPr>
        <w:t xml:space="preserve"> </w:t>
      </w:r>
      <w:r>
        <w:t>family</w:t>
      </w:r>
      <w:r>
        <w:rPr>
          <w:spacing w:val="-8"/>
        </w:rPr>
        <w:t xml:space="preserve"> </w:t>
      </w:r>
      <w:r>
        <w:t>court</w:t>
      </w:r>
      <w:r>
        <w:rPr>
          <w:spacing w:val="-11"/>
        </w:rPr>
        <w:t xml:space="preserve"> </w:t>
      </w:r>
      <w:r>
        <w:t>has</w:t>
      </w:r>
      <w:r>
        <w:rPr>
          <w:spacing w:val="-8"/>
        </w:rPr>
        <w:t xml:space="preserve"> </w:t>
      </w:r>
      <w:r>
        <w:t>power</w:t>
      </w:r>
      <w:r>
        <w:rPr>
          <w:spacing w:val="-13"/>
        </w:rPr>
        <w:t xml:space="preserve"> </w:t>
      </w:r>
      <w:r>
        <w:t>to</w:t>
      </w:r>
      <w:r>
        <w:rPr>
          <w:spacing w:val="-11"/>
        </w:rPr>
        <w:t xml:space="preserve"> </w:t>
      </w:r>
      <w:r>
        <w:t>vary,</w:t>
      </w:r>
      <w:r>
        <w:rPr>
          <w:spacing w:val="-11"/>
        </w:rPr>
        <w:t xml:space="preserve"> </w:t>
      </w:r>
      <w:r>
        <w:t>suspend,</w:t>
      </w:r>
      <w:r>
        <w:rPr>
          <w:spacing w:val="-11"/>
        </w:rPr>
        <w:t xml:space="preserve"> </w:t>
      </w:r>
      <w:r>
        <w:t>rescind</w:t>
      </w:r>
      <w:r>
        <w:rPr>
          <w:spacing w:val="-11"/>
        </w:rPr>
        <w:t xml:space="preserve"> </w:t>
      </w:r>
      <w:r>
        <w:t>or</w:t>
      </w:r>
      <w:r>
        <w:rPr>
          <w:spacing w:val="-11"/>
        </w:rPr>
        <w:t xml:space="preserve"> </w:t>
      </w:r>
      <w:r>
        <w:t>revive</w:t>
      </w:r>
      <w:r>
        <w:rPr>
          <w:spacing w:val="-12"/>
        </w:rPr>
        <w:t xml:space="preserve"> </w:t>
      </w:r>
      <w:r>
        <w:t>any</w:t>
      </w:r>
      <w:r>
        <w:rPr>
          <w:spacing w:val="-11"/>
        </w:rPr>
        <w:t xml:space="preserve"> </w:t>
      </w:r>
      <w:r>
        <w:t>order</w:t>
      </w:r>
      <w:r>
        <w:rPr>
          <w:spacing w:val="-11"/>
        </w:rPr>
        <w:t xml:space="preserve"> </w:t>
      </w:r>
      <w:r>
        <w:t>made by it, including –</w:t>
      </w:r>
    </w:p>
    <w:p w14:paraId="4CBF70D4" w14:textId="77777777" w:rsidR="00DA5222" w:rsidRDefault="00DA5222">
      <w:pPr>
        <w:pStyle w:val="BodyText"/>
      </w:pPr>
    </w:p>
    <w:p w14:paraId="67585260" w14:textId="77777777" w:rsidR="00DA5222" w:rsidRDefault="00000000">
      <w:pPr>
        <w:pStyle w:val="ListParagraph"/>
        <w:numPr>
          <w:ilvl w:val="1"/>
          <w:numId w:val="2"/>
        </w:numPr>
        <w:tabs>
          <w:tab w:val="left" w:pos="1826"/>
        </w:tabs>
        <w:spacing w:before="1"/>
        <w:ind w:left="1826" w:right="0" w:hanging="359"/>
        <w:rPr>
          <w:sz w:val="24"/>
        </w:rPr>
      </w:pPr>
      <w:r>
        <w:rPr>
          <w:sz w:val="24"/>
        </w:rPr>
        <w:t>power</w:t>
      </w:r>
      <w:r>
        <w:rPr>
          <w:spacing w:val="-5"/>
          <w:sz w:val="24"/>
        </w:rPr>
        <w:t xml:space="preserve"> </w:t>
      </w:r>
      <w:r>
        <w:rPr>
          <w:sz w:val="24"/>
        </w:rPr>
        <w:t>to</w:t>
      </w:r>
      <w:r>
        <w:rPr>
          <w:spacing w:val="2"/>
          <w:sz w:val="24"/>
        </w:rPr>
        <w:t xml:space="preserve"> </w:t>
      </w:r>
      <w:r>
        <w:rPr>
          <w:sz w:val="24"/>
        </w:rPr>
        <w:t>rescind</w:t>
      </w:r>
      <w:r>
        <w:rPr>
          <w:spacing w:val="-1"/>
          <w:sz w:val="24"/>
        </w:rPr>
        <w:t xml:space="preserve"> </w:t>
      </w:r>
      <w:r>
        <w:rPr>
          <w:sz w:val="24"/>
        </w:rPr>
        <w:t>an order and re-list</w:t>
      </w:r>
      <w:r>
        <w:rPr>
          <w:spacing w:val="-1"/>
          <w:sz w:val="24"/>
        </w:rPr>
        <w:t xml:space="preserve"> </w:t>
      </w:r>
      <w:r>
        <w:rPr>
          <w:sz w:val="24"/>
        </w:rPr>
        <w:t>the application</w:t>
      </w:r>
      <w:r>
        <w:rPr>
          <w:spacing w:val="-1"/>
          <w:sz w:val="24"/>
        </w:rPr>
        <w:t xml:space="preserve"> </w:t>
      </w:r>
      <w:r>
        <w:rPr>
          <w:sz w:val="24"/>
        </w:rPr>
        <w:t>on which</w:t>
      </w:r>
      <w:r>
        <w:rPr>
          <w:spacing w:val="-1"/>
          <w:sz w:val="24"/>
        </w:rPr>
        <w:t xml:space="preserve"> </w:t>
      </w:r>
      <w:r>
        <w:rPr>
          <w:sz w:val="24"/>
        </w:rPr>
        <w:t xml:space="preserve">it was </w:t>
      </w:r>
      <w:r>
        <w:rPr>
          <w:spacing w:val="-2"/>
          <w:sz w:val="24"/>
        </w:rPr>
        <w:t>made,</w:t>
      </w:r>
    </w:p>
    <w:p w14:paraId="425D1327" w14:textId="77777777" w:rsidR="00DA5222" w:rsidRDefault="00000000">
      <w:pPr>
        <w:pStyle w:val="ListParagraph"/>
        <w:numPr>
          <w:ilvl w:val="1"/>
          <w:numId w:val="2"/>
        </w:numPr>
        <w:tabs>
          <w:tab w:val="left" w:pos="1827"/>
        </w:tabs>
        <w:ind w:left="1827" w:right="574"/>
        <w:rPr>
          <w:sz w:val="24"/>
        </w:rPr>
      </w:pPr>
      <w:r>
        <w:rPr>
          <w:sz w:val="24"/>
        </w:rPr>
        <w:t>power to</w:t>
      </w:r>
      <w:r>
        <w:rPr>
          <w:spacing w:val="26"/>
          <w:sz w:val="24"/>
        </w:rPr>
        <w:t xml:space="preserve"> </w:t>
      </w:r>
      <w:r>
        <w:rPr>
          <w:sz w:val="24"/>
        </w:rPr>
        <w:t>replace</w:t>
      </w:r>
      <w:r>
        <w:rPr>
          <w:spacing w:val="24"/>
          <w:sz w:val="24"/>
        </w:rPr>
        <w:t xml:space="preserve"> </w:t>
      </w:r>
      <w:r>
        <w:rPr>
          <w:sz w:val="24"/>
        </w:rPr>
        <w:t>an</w:t>
      </w:r>
      <w:r>
        <w:rPr>
          <w:spacing w:val="24"/>
          <w:sz w:val="24"/>
        </w:rPr>
        <w:t xml:space="preserve"> </w:t>
      </w:r>
      <w:r>
        <w:rPr>
          <w:sz w:val="24"/>
        </w:rPr>
        <w:t>order which</w:t>
      </w:r>
      <w:r>
        <w:rPr>
          <w:spacing w:val="26"/>
          <w:sz w:val="24"/>
        </w:rPr>
        <w:t xml:space="preserve"> </w:t>
      </w:r>
      <w:r>
        <w:rPr>
          <w:sz w:val="24"/>
        </w:rPr>
        <w:t>for</w:t>
      </w:r>
      <w:r>
        <w:rPr>
          <w:spacing w:val="24"/>
          <w:sz w:val="24"/>
        </w:rPr>
        <w:t xml:space="preserve"> </w:t>
      </w:r>
      <w:r>
        <w:rPr>
          <w:sz w:val="24"/>
        </w:rPr>
        <w:t>any</w:t>
      </w:r>
      <w:r>
        <w:rPr>
          <w:spacing w:val="24"/>
          <w:sz w:val="24"/>
        </w:rPr>
        <w:t xml:space="preserve"> </w:t>
      </w:r>
      <w:r>
        <w:rPr>
          <w:sz w:val="24"/>
        </w:rPr>
        <w:t>reason</w:t>
      </w:r>
      <w:r>
        <w:rPr>
          <w:spacing w:val="26"/>
          <w:sz w:val="24"/>
        </w:rPr>
        <w:t xml:space="preserve"> </w:t>
      </w:r>
      <w:r>
        <w:rPr>
          <w:sz w:val="24"/>
        </w:rPr>
        <w:t>appears</w:t>
      </w:r>
      <w:r>
        <w:rPr>
          <w:spacing w:val="24"/>
          <w:sz w:val="24"/>
        </w:rPr>
        <w:t xml:space="preserve"> </w:t>
      </w:r>
      <w:r>
        <w:rPr>
          <w:sz w:val="24"/>
        </w:rPr>
        <w:t>to</w:t>
      </w:r>
      <w:r>
        <w:rPr>
          <w:spacing w:val="24"/>
          <w:sz w:val="24"/>
        </w:rPr>
        <w:t xml:space="preserve"> </w:t>
      </w:r>
      <w:r>
        <w:rPr>
          <w:sz w:val="24"/>
        </w:rPr>
        <w:t>be</w:t>
      </w:r>
      <w:r>
        <w:rPr>
          <w:spacing w:val="24"/>
          <w:sz w:val="24"/>
        </w:rPr>
        <w:t xml:space="preserve"> </w:t>
      </w:r>
      <w:r>
        <w:rPr>
          <w:sz w:val="24"/>
        </w:rPr>
        <w:t>invalid</w:t>
      </w:r>
      <w:r>
        <w:rPr>
          <w:spacing w:val="26"/>
          <w:sz w:val="24"/>
        </w:rPr>
        <w:t xml:space="preserve"> </w:t>
      </w:r>
      <w:r>
        <w:rPr>
          <w:sz w:val="24"/>
        </w:rPr>
        <w:t>by another which the court has power to make, and</w:t>
      </w:r>
    </w:p>
    <w:p w14:paraId="07B496B0" w14:textId="77777777" w:rsidR="00DA5222" w:rsidRDefault="00000000">
      <w:pPr>
        <w:pStyle w:val="ListParagraph"/>
        <w:numPr>
          <w:ilvl w:val="1"/>
          <w:numId w:val="2"/>
        </w:numPr>
        <w:tabs>
          <w:tab w:val="left" w:pos="1826"/>
        </w:tabs>
        <w:ind w:left="1826" w:right="0" w:hanging="359"/>
        <w:rPr>
          <w:sz w:val="24"/>
        </w:rPr>
      </w:pPr>
      <w:r>
        <w:rPr>
          <w:sz w:val="24"/>
        </w:rPr>
        <w:t>power</w:t>
      </w:r>
      <w:r>
        <w:rPr>
          <w:spacing w:val="-7"/>
          <w:sz w:val="24"/>
        </w:rPr>
        <w:t xml:space="preserve"> </w:t>
      </w:r>
      <w:r>
        <w:rPr>
          <w:sz w:val="24"/>
        </w:rPr>
        <w:t>to</w:t>
      </w:r>
      <w:r>
        <w:rPr>
          <w:spacing w:val="2"/>
          <w:sz w:val="24"/>
        </w:rPr>
        <w:t xml:space="preserve"> </w:t>
      </w:r>
      <w:r>
        <w:rPr>
          <w:sz w:val="24"/>
        </w:rPr>
        <w:t>vary</w:t>
      </w:r>
      <w:r>
        <w:rPr>
          <w:spacing w:val="2"/>
          <w:sz w:val="24"/>
        </w:rPr>
        <w:t xml:space="preserve"> </w:t>
      </w:r>
      <w:r>
        <w:rPr>
          <w:sz w:val="24"/>
        </w:rPr>
        <w:t>an</w:t>
      </w:r>
      <w:r>
        <w:rPr>
          <w:spacing w:val="-1"/>
          <w:sz w:val="24"/>
        </w:rPr>
        <w:t xml:space="preserve"> </w:t>
      </w:r>
      <w:r>
        <w:rPr>
          <w:sz w:val="24"/>
        </w:rPr>
        <w:t>order</w:t>
      </w:r>
      <w:r>
        <w:rPr>
          <w:spacing w:val="-4"/>
          <w:sz w:val="24"/>
        </w:rPr>
        <w:t xml:space="preserve"> </w:t>
      </w:r>
      <w:r>
        <w:rPr>
          <w:sz w:val="24"/>
        </w:rPr>
        <w:t>with</w:t>
      </w:r>
      <w:r>
        <w:rPr>
          <w:spacing w:val="2"/>
          <w:sz w:val="24"/>
        </w:rPr>
        <w:t xml:space="preserve"> </w:t>
      </w:r>
      <w:r>
        <w:rPr>
          <w:sz w:val="24"/>
        </w:rPr>
        <w:t>effect</w:t>
      </w:r>
      <w:r>
        <w:rPr>
          <w:spacing w:val="-2"/>
          <w:sz w:val="24"/>
        </w:rPr>
        <w:t xml:space="preserve"> </w:t>
      </w:r>
      <w:r>
        <w:rPr>
          <w:sz w:val="24"/>
        </w:rPr>
        <w:t>from when</w:t>
      </w:r>
      <w:r>
        <w:rPr>
          <w:spacing w:val="-4"/>
          <w:sz w:val="24"/>
        </w:rPr>
        <w:t xml:space="preserve"> </w:t>
      </w:r>
      <w:r>
        <w:rPr>
          <w:sz w:val="24"/>
        </w:rPr>
        <w:t>it</w:t>
      </w:r>
      <w:r>
        <w:rPr>
          <w:spacing w:val="2"/>
          <w:sz w:val="24"/>
        </w:rPr>
        <w:t xml:space="preserve"> </w:t>
      </w:r>
      <w:r>
        <w:rPr>
          <w:sz w:val="24"/>
        </w:rPr>
        <w:t>was</w:t>
      </w:r>
      <w:r>
        <w:rPr>
          <w:spacing w:val="-3"/>
          <w:sz w:val="24"/>
        </w:rPr>
        <w:t xml:space="preserve"> </w:t>
      </w:r>
      <w:r>
        <w:rPr>
          <w:sz w:val="24"/>
        </w:rPr>
        <w:t xml:space="preserve">originally </w:t>
      </w:r>
      <w:r>
        <w:rPr>
          <w:spacing w:val="-2"/>
          <w:sz w:val="24"/>
        </w:rPr>
        <w:t>made.”</w:t>
      </w:r>
    </w:p>
    <w:p w14:paraId="36059769" w14:textId="77777777" w:rsidR="00DA5222" w:rsidRDefault="00000000">
      <w:pPr>
        <w:pStyle w:val="ListParagraph"/>
        <w:numPr>
          <w:ilvl w:val="0"/>
          <w:numId w:val="2"/>
        </w:numPr>
        <w:tabs>
          <w:tab w:val="left" w:pos="589"/>
        </w:tabs>
        <w:spacing w:before="276"/>
        <w:ind w:right="117"/>
        <w:jc w:val="both"/>
        <w:rPr>
          <w:sz w:val="24"/>
        </w:rPr>
      </w:pPr>
      <w:r>
        <w:rPr>
          <w:sz w:val="24"/>
        </w:rPr>
        <w:t>Rule</w:t>
      </w:r>
      <w:r>
        <w:rPr>
          <w:spacing w:val="-15"/>
          <w:sz w:val="24"/>
        </w:rPr>
        <w:t xml:space="preserve"> </w:t>
      </w:r>
      <w:r>
        <w:rPr>
          <w:sz w:val="24"/>
        </w:rPr>
        <w:t>9.9A(2)</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Family</w:t>
      </w:r>
      <w:r>
        <w:rPr>
          <w:spacing w:val="-15"/>
          <w:sz w:val="24"/>
        </w:rPr>
        <w:t xml:space="preserve"> </w:t>
      </w:r>
      <w:r>
        <w:rPr>
          <w:sz w:val="24"/>
        </w:rPr>
        <w:t>Procedure</w:t>
      </w:r>
      <w:r>
        <w:rPr>
          <w:spacing w:val="-15"/>
          <w:sz w:val="24"/>
        </w:rPr>
        <w:t xml:space="preserve"> </w:t>
      </w:r>
      <w:r>
        <w:rPr>
          <w:sz w:val="24"/>
        </w:rPr>
        <w:t>Rules</w:t>
      </w:r>
      <w:r>
        <w:rPr>
          <w:spacing w:val="-15"/>
          <w:sz w:val="24"/>
        </w:rPr>
        <w:t xml:space="preserve"> </w:t>
      </w:r>
      <w:r>
        <w:rPr>
          <w:sz w:val="24"/>
        </w:rPr>
        <w:t>2010</w:t>
      </w:r>
      <w:r>
        <w:rPr>
          <w:spacing w:val="-15"/>
          <w:sz w:val="24"/>
        </w:rPr>
        <w:t xml:space="preserve"> </w:t>
      </w:r>
      <w:r>
        <w:rPr>
          <w:sz w:val="24"/>
        </w:rPr>
        <w:t>further</w:t>
      </w:r>
      <w:r>
        <w:rPr>
          <w:spacing w:val="-15"/>
          <w:sz w:val="24"/>
        </w:rPr>
        <w:t xml:space="preserve"> </w:t>
      </w:r>
      <w:r>
        <w:rPr>
          <w:sz w:val="24"/>
        </w:rPr>
        <w:t>provides,</w:t>
      </w:r>
      <w:r>
        <w:rPr>
          <w:spacing w:val="-15"/>
          <w:sz w:val="24"/>
        </w:rPr>
        <w:t xml:space="preserve"> </w:t>
      </w:r>
      <w:r>
        <w:rPr>
          <w:sz w:val="24"/>
        </w:rPr>
        <w:t>in</w:t>
      </w:r>
      <w:r>
        <w:rPr>
          <w:spacing w:val="-15"/>
          <w:sz w:val="24"/>
        </w:rPr>
        <w:t xml:space="preserve"> </w:t>
      </w:r>
      <w:r>
        <w:rPr>
          <w:sz w:val="24"/>
        </w:rPr>
        <w:t>respect</w:t>
      </w:r>
      <w:r>
        <w:rPr>
          <w:spacing w:val="-15"/>
          <w:sz w:val="24"/>
        </w:rPr>
        <w:t xml:space="preserve"> </w:t>
      </w:r>
      <w:r>
        <w:rPr>
          <w:sz w:val="24"/>
        </w:rPr>
        <w:t>of</w:t>
      </w:r>
      <w:r>
        <w:rPr>
          <w:spacing w:val="-15"/>
          <w:sz w:val="24"/>
        </w:rPr>
        <w:t xml:space="preserve"> </w:t>
      </w:r>
      <w:r>
        <w:rPr>
          <w:sz w:val="24"/>
        </w:rPr>
        <w:t>an</w:t>
      </w:r>
      <w:r>
        <w:rPr>
          <w:spacing w:val="-15"/>
          <w:sz w:val="24"/>
        </w:rPr>
        <w:t xml:space="preserve"> </w:t>
      </w:r>
      <w:r>
        <w:rPr>
          <w:sz w:val="24"/>
        </w:rPr>
        <w:t>application to set aside a financial remedy order:</w:t>
      </w:r>
    </w:p>
    <w:p w14:paraId="0F8E56D6" w14:textId="77777777" w:rsidR="00DA5222" w:rsidRDefault="00000000">
      <w:pPr>
        <w:pStyle w:val="BodyText"/>
        <w:spacing w:before="276"/>
        <w:ind w:left="1155" w:right="578"/>
        <w:jc w:val="both"/>
      </w:pPr>
      <w:r>
        <w:t>“(2)</w:t>
      </w:r>
      <w:r>
        <w:rPr>
          <w:spacing w:val="40"/>
        </w:rPr>
        <w:t xml:space="preserve"> </w:t>
      </w:r>
      <w:r>
        <w:t>A</w:t>
      </w:r>
      <w:r>
        <w:rPr>
          <w:spacing w:val="-6"/>
        </w:rPr>
        <w:t xml:space="preserve"> </w:t>
      </w:r>
      <w:r>
        <w:t>party</w:t>
      </w:r>
      <w:r>
        <w:rPr>
          <w:spacing w:val="-6"/>
        </w:rPr>
        <w:t xml:space="preserve"> </w:t>
      </w:r>
      <w:r>
        <w:t>may</w:t>
      </w:r>
      <w:r>
        <w:rPr>
          <w:spacing w:val="-3"/>
        </w:rPr>
        <w:t xml:space="preserve"> </w:t>
      </w:r>
      <w:r>
        <w:t>apply</w:t>
      </w:r>
      <w:r>
        <w:rPr>
          <w:spacing w:val="-1"/>
        </w:rPr>
        <w:t xml:space="preserve"> </w:t>
      </w:r>
      <w:r>
        <w:t>under</w:t>
      </w:r>
      <w:r>
        <w:rPr>
          <w:spacing w:val="-9"/>
        </w:rPr>
        <w:t xml:space="preserve"> </w:t>
      </w:r>
      <w:r>
        <w:t>this</w:t>
      </w:r>
      <w:r>
        <w:rPr>
          <w:spacing w:val="-3"/>
        </w:rPr>
        <w:t xml:space="preserve"> </w:t>
      </w:r>
      <w:r>
        <w:t>rule</w:t>
      </w:r>
      <w:r>
        <w:rPr>
          <w:spacing w:val="-4"/>
        </w:rPr>
        <w:t xml:space="preserve"> </w:t>
      </w:r>
      <w:r>
        <w:t>to</w:t>
      </w:r>
      <w:r>
        <w:rPr>
          <w:spacing w:val="-3"/>
        </w:rPr>
        <w:t xml:space="preserve"> </w:t>
      </w:r>
      <w:r>
        <w:t>set</w:t>
      </w:r>
      <w:r>
        <w:rPr>
          <w:spacing w:val="-8"/>
        </w:rPr>
        <w:t xml:space="preserve"> </w:t>
      </w:r>
      <w:r>
        <w:t>aside</w:t>
      </w:r>
      <w:r>
        <w:rPr>
          <w:spacing w:val="-6"/>
        </w:rPr>
        <w:t xml:space="preserve"> </w:t>
      </w:r>
      <w:r>
        <w:t>a</w:t>
      </w:r>
      <w:r>
        <w:rPr>
          <w:spacing w:val="-3"/>
        </w:rPr>
        <w:t xml:space="preserve"> </w:t>
      </w:r>
      <w:r>
        <w:t>financial</w:t>
      </w:r>
      <w:r>
        <w:rPr>
          <w:spacing w:val="-3"/>
        </w:rPr>
        <w:t xml:space="preserve"> </w:t>
      </w:r>
      <w:r>
        <w:t>remedy</w:t>
      </w:r>
      <w:r>
        <w:rPr>
          <w:spacing w:val="-3"/>
        </w:rPr>
        <w:t xml:space="preserve"> </w:t>
      </w:r>
      <w:r>
        <w:t>order</w:t>
      </w:r>
      <w:r>
        <w:rPr>
          <w:spacing w:val="-6"/>
        </w:rPr>
        <w:t xml:space="preserve"> </w:t>
      </w:r>
      <w:r>
        <w:t>where no error of the court is alleged.”</w:t>
      </w:r>
    </w:p>
    <w:p w14:paraId="62A6125A" w14:textId="77777777" w:rsidR="00DA5222" w:rsidRDefault="00DA5222">
      <w:pPr>
        <w:pStyle w:val="BodyText"/>
      </w:pPr>
    </w:p>
    <w:p w14:paraId="181AF2E5" w14:textId="77777777" w:rsidR="00DA5222" w:rsidRDefault="00000000">
      <w:pPr>
        <w:pStyle w:val="ListParagraph"/>
        <w:numPr>
          <w:ilvl w:val="0"/>
          <w:numId w:val="2"/>
        </w:numPr>
        <w:tabs>
          <w:tab w:val="left" w:pos="589"/>
        </w:tabs>
        <w:ind w:right="116"/>
        <w:jc w:val="both"/>
        <w:rPr>
          <w:sz w:val="24"/>
        </w:rPr>
      </w:pPr>
      <w:r>
        <w:rPr>
          <w:sz w:val="24"/>
        </w:rPr>
        <w:t>The grounds on which Section 31</w:t>
      </w:r>
      <w:proofErr w:type="gramStart"/>
      <w:r>
        <w:rPr>
          <w:sz w:val="24"/>
        </w:rPr>
        <w:t>F(</w:t>
      </w:r>
      <w:proofErr w:type="gramEnd"/>
      <w:r>
        <w:rPr>
          <w:sz w:val="24"/>
        </w:rPr>
        <w:t>6) of the Matrimonial and Family Proceedings Act 1984 may</w:t>
      </w:r>
      <w:r>
        <w:rPr>
          <w:spacing w:val="-15"/>
          <w:sz w:val="24"/>
        </w:rPr>
        <w:t xml:space="preserve"> </w:t>
      </w:r>
      <w:r>
        <w:rPr>
          <w:sz w:val="24"/>
        </w:rPr>
        <w:t>be</w:t>
      </w:r>
      <w:r>
        <w:rPr>
          <w:spacing w:val="-15"/>
          <w:sz w:val="24"/>
        </w:rPr>
        <w:t xml:space="preserve"> </w:t>
      </w:r>
      <w:r>
        <w:rPr>
          <w:sz w:val="24"/>
        </w:rPr>
        <w:t>used,</w:t>
      </w:r>
      <w:r>
        <w:rPr>
          <w:spacing w:val="-15"/>
          <w:sz w:val="24"/>
        </w:rPr>
        <w:t xml:space="preserve"> </w:t>
      </w:r>
      <w:r>
        <w:rPr>
          <w:sz w:val="24"/>
        </w:rPr>
        <w:t>were</w:t>
      </w:r>
      <w:r>
        <w:rPr>
          <w:spacing w:val="-15"/>
          <w:sz w:val="24"/>
        </w:rPr>
        <w:t xml:space="preserve"> </w:t>
      </w:r>
      <w:r>
        <w:rPr>
          <w:sz w:val="24"/>
        </w:rPr>
        <w:t>considered</w:t>
      </w:r>
      <w:r>
        <w:rPr>
          <w:spacing w:val="-15"/>
          <w:sz w:val="24"/>
        </w:rPr>
        <w:t xml:space="preserve"> </w:t>
      </w:r>
      <w:r>
        <w:rPr>
          <w:sz w:val="24"/>
        </w:rPr>
        <w:t>by</w:t>
      </w:r>
      <w:r>
        <w:rPr>
          <w:spacing w:val="-14"/>
          <w:sz w:val="24"/>
        </w:rPr>
        <w:t xml:space="preserve"> </w:t>
      </w:r>
      <w:r>
        <w:rPr>
          <w:sz w:val="24"/>
        </w:rPr>
        <w:t>Mostyn</w:t>
      </w:r>
      <w:r>
        <w:rPr>
          <w:spacing w:val="-15"/>
          <w:sz w:val="24"/>
        </w:rPr>
        <w:t xml:space="preserve"> </w:t>
      </w:r>
      <w:r>
        <w:rPr>
          <w:sz w:val="24"/>
        </w:rPr>
        <w:t>J</w:t>
      </w:r>
      <w:r>
        <w:rPr>
          <w:spacing w:val="-14"/>
          <w:sz w:val="24"/>
        </w:rPr>
        <w:t xml:space="preserve"> </w:t>
      </w:r>
      <w:r>
        <w:rPr>
          <w:sz w:val="24"/>
        </w:rPr>
        <w:t>in</w:t>
      </w:r>
      <w:r>
        <w:rPr>
          <w:spacing w:val="-15"/>
          <w:sz w:val="24"/>
        </w:rPr>
        <w:t xml:space="preserve"> </w:t>
      </w:r>
      <w:r>
        <w:rPr>
          <w:i/>
          <w:sz w:val="24"/>
        </w:rPr>
        <w:t>CB</w:t>
      </w:r>
      <w:r>
        <w:rPr>
          <w:i/>
          <w:spacing w:val="-14"/>
          <w:sz w:val="24"/>
        </w:rPr>
        <w:t xml:space="preserve"> </w:t>
      </w:r>
      <w:r>
        <w:rPr>
          <w:i/>
          <w:sz w:val="24"/>
        </w:rPr>
        <w:t>v</w:t>
      </w:r>
      <w:r>
        <w:rPr>
          <w:i/>
          <w:spacing w:val="-15"/>
          <w:sz w:val="24"/>
        </w:rPr>
        <w:t xml:space="preserve"> </w:t>
      </w:r>
      <w:r>
        <w:rPr>
          <w:i/>
          <w:sz w:val="24"/>
        </w:rPr>
        <w:t>EB</w:t>
      </w:r>
      <w:r>
        <w:rPr>
          <w:i/>
          <w:spacing w:val="-15"/>
          <w:sz w:val="24"/>
        </w:rPr>
        <w:t xml:space="preserve"> </w:t>
      </w:r>
      <w:r>
        <w:rPr>
          <w:sz w:val="24"/>
        </w:rPr>
        <w:t>[2020]</w:t>
      </w:r>
      <w:r>
        <w:rPr>
          <w:spacing w:val="-15"/>
          <w:sz w:val="24"/>
        </w:rPr>
        <w:t xml:space="preserve"> </w:t>
      </w:r>
      <w:r>
        <w:rPr>
          <w:sz w:val="24"/>
        </w:rPr>
        <w:t>EWFC</w:t>
      </w:r>
      <w:r>
        <w:rPr>
          <w:spacing w:val="-15"/>
          <w:sz w:val="24"/>
        </w:rPr>
        <w:t xml:space="preserve"> </w:t>
      </w:r>
      <w:r>
        <w:rPr>
          <w:sz w:val="24"/>
        </w:rPr>
        <w:t>72,</w:t>
      </w:r>
      <w:r>
        <w:rPr>
          <w:spacing w:val="-14"/>
          <w:sz w:val="24"/>
        </w:rPr>
        <w:t xml:space="preserve"> </w:t>
      </w:r>
      <w:r>
        <w:rPr>
          <w:sz w:val="24"/>
        </w:rPr>
        <w:t>in</w:t>
      </w:r>
      <w:r>
        <w:rPr>
          <w:spacing w:val="-15"/>
          <w:sz w:val="24"/>
        </w:rPr>
        <w:t xml:space="preserve"> </w:t>
      </w:r>
      <w:r>
        <w:rPr>
          <w:sz w:val="24"/>
        </w:rPr>
        <w:t>which</w:t>
      </w:r>
      <w:r>
        <w:rPr>
          <w:spacing w:val="-14"/>
          <w:sz w:val="24"/>
        </w:rPr>
        <w:t xml:space="preserve"> </w:t>
      </w:r>
      <w:r>
        <w:rPr>
          <w:sz w:val="24"/>
        </w:rPr>
        <w:t>he</w:t>
      </w:r>
      <w:r>
        <w:rPr>
          <w:spacing w:val="-15"/>
          <w:sz w:val="24"/>
        </w:rPr>
        <w:t xml:space="preserve"> </w:t>
      </w:r>
      <w:r>
        <w:rPr>
          <w:sz w:val="24"/>
        </w:rPr>
        <w:t>observed at [55]:</w:t>
      </w:r>
    </w:p>
    <w:p w14:paraId="5CE4F9C1" w14:textId="77777777" w:rsidR="00DA5222" w:rsidRDefault="00DA5222">
      <w:pPr>
        <w:pStyle w:val="BodyText"/>
      </w:pPr>
    </w:p>
    <w:p w14:paraId="574E54A7" w14:textId="77777777" w:rsidR="00DA5222" w:rsidRDefault="00000000">
      <w:pPr>
        <w:pStyle w:val="BodyText"/>
        <w:ind w:left="1155" w:right="576" w:firstLine="60"/>
        <w:jc w:val="both"/>
      </w:pPr>
      <w:r>
        <w:t>“…the</w:t>
      </w:r>
      <w:r>
        <w:rPr>
          <w:spacing w:val="-5"/>
        </w:rPr>
        <w:t xml:space="preserve"> </w:t>
      </w:r>
      <w:r>
        <w:t>set</w:t>
      </w:r>
      <w:r>
        <w:rPr>
          <w:spacing w:val="-2"/>
        </w:rPr>
        <w:t xml:space="preserve"> </w:t>
      </w:r>
      <w:r>
        <w:t>aside</w:t>
      </w:r>
      <w:r>
        <w:rPr>
          <w:spacing w:val="-5"/>
        </w:rPr>
        <w:t xml:space="preserve"> </w:t>
      </w:r>
      <w:r>
        <w:t>power</w:t>
      </w:r>
      <w:r>
        <w:rPr>
          <w:spacing w:val="-5"/>
        </w:rPr>
        <w:t xml:space="preserve"> </w:t>
      </w:r>
      <w:r>
        <w:t>in</w:t>
      </w:r>
      <w:r>
        <w:rPr>
          <w:spacing w:val="-2"/>
        </w:rPr>
        <w:t xml:space="preserve"> </w:t>
      </w:r>
      <w:r>
        <w:t>section</w:t>
      </w:r>
      <w:r>
        <w:rPr>
          <w:spacing w:val="-2"/>
        </w:rPr>
        <w:t xml:space="preserve"> </w:t>
      </w:r>
      <w:r>
        <w:t>31</w:t>
      </w:r>
      <w:proofErr w:type="gramStart"/>
      <w:r>
        <w:t>F(</w:t>
      </w:r>
      <w:proofErr w:type="gramEnd"/>
      <w:r>
        <w:t>6)</w:t>
      </w:r>
      <w:r>
        <w:rPr>
          <w:spacing w:val="-5"/>
        </w:rPr>
        <w:t xml:space="preserve"> </w:t>
      </w:r>
      <w:r>
        <w:t>was</w:t>
      </w:r>
      <w:r>
        <w:rPr>
          <w:spacing w:val="-2"/>
        </w:rPr>
        <w:t xml:space="preserve"> </w:t>
      </w:r>
      <w:r>
        <w:t>not a</w:t>
      </w:r>
      <w:r>
        <w:rPr>
          <w:spacing w:val="-2"/>
        </w:rPr>
        <w:t xml:space="preserve"> </w:t>
      </w:r>
      <w:proofErr w:type="gramStart"/>
      <w:r>
        <w:t>brand</w:t>
      </w:r>
      <w:r>
        <w:rPr>
          <w:spacing w:val="-2"/>
        </w:rPr>
        <w:t xml:space="preserve"> </w:t>
      </w:r>
      <w:r>
        <w:t>new</w:t>
      </w:r>
      <w:proofErr w:type="gramEnd"/>
      <w:r>
        <w:rPr>
          <w:spacing w:val="-2"/>
        </w:rPr>
        <w:t xml:space="preserve"> </w:t>
      </w:r>
      <w:r>
        <w:t>break</w:t>
      </w:r>
      <w:r>
        <w:rPr>
          <w:spacing w:val="-2"/>
        </w:rPr>
        <w:t xml:space="preserve"> </w:t>
      </w:r>
      <w:r>
        <w:t>with the</w:t>
      </w:r>
      <w:r>
        <w:rPr>
          <w:spacing w:val="-5"/>
        </w:rPr>
        <w:t xml:space="preserve"> </w:t>
      </w:r>
      <w:r>
        <w:t>past. It did not usher</w:t>
      </w:r>
      <w:r>
        <w:rPr>
          <w:spacing w:val="-1"/>
        </w:rPr>
        <w:t xml:space="preserve"> </w:t>
      </w:r>
      <w:r>
        <w:t xml:space="preserve">in a brave new world. It was no more than a banal replication of a power vested in the divorce county courts from the moment of their creation in 1968. That power had been confined by the law to the traditional grounds for </w:t>
      </w:r>
      <w:r>
        <w:rPr>
          <w:spacing w:val="-2"/>
        </w:rPr>
        <w:t>decades.”</w:t>
      </w:r>
    </w:p>
    <w:p w14:paraId="731267F3" w14:textId="77777777" w:rsidR="00DA5222" w:rsidRDefault="00DA5222">
      <w:pPr>
        <w:pStyle w:val="BodyText"/>
      </w:pPr>
    </w:p>
    <w:p w14:paraId="242ADAF4" w14:textId="77777777" w:rsidR="00DA5222" w:rsidRDefault="00000000">
      <w:pPr>
        <w:pStyle w:val="ListParagraph"/>
        <w:numPr>
          <w:ilvl w:val="0"/>
          <w:numId w:val="2"/>
        </w:numPr>
        <w:tabs>
          <w:tab w:val="left" w:pos="589"/>
        </w:tabs>
        <w:ind w:right="116"/>
        <w:jc w:val="both"/>
        <w:rPr>
          <w:sz w:val="24"/>
        </w:rPr>
      </w:pPr>
      <w:r>
        <w:rPr>
          <w:sz w:val="24"/>
        </w:rPr>
        <w:t xml:space="preserve">The traditional grounds are those set out in </w:t>
      </w:r>
      <w:r>
        <w:rPr>
          <w:i/>
          <w:sz w:val="24"/>
        </w:rPr>
        <w:t xml:space="preserve">L v L </w:t>
      </w:r>
      <w:r>
        <w:rPr>
          <w:sz w:val="24"/>
        </w:rPr>
        <w:t xml:space="preserve">[ 2006] EWHC 956 (Fam) at [34], where Munby J (as he then was), </w:t>
      </w:r>
      <w:proofErr w:type="spellStart"/>
      <w:r>
        <w:rPr>
          <w:sz w:val="24"/>
        </w:rPr>
        <w:t>summarised</w:t>
      </w:r>
      <w:proofErr w:type="spellEnd"/>
      <w:r>
        <w:rPr>
          <w:sz w:val="24"/>
        </w:rPr>
        <w:t xml:space="preserve"> the situations in which the set aside may occur and trigger such a review, namely:</w:t>
      </w:r>
    </w:p>
    <w:p w14:paraId="1B1E77EB" w14:textId="77777777" w:rsidR="00DA5222" w:rsidRDefault="00DA5222">
      <w:pPr>
        <w:pStyle w:val="BodyText"/>
      </w:pPr>
    </w:p>
    <w:p w14:paraId="7AEB2B77" w14:textId="77777777" w:rsidR="00DA5222" w:rsidRDefault="00000000">
      <w:pPr>
        <w:ind w:left="1155"/>
        <w:jc w:val="both"/>
        <w:rPr>
          <w:sz w:val="24"/>
        </w:rPr>
      </w:pPr>
      <w:r>
        <w:rPr>
          <w:sz w:val="24"/>
        </w:rPr>
        <w:t>“(</w:t>
      </w:r>
      <w:proofErr w:type="spellStart"/>
      <w:r>
        <w:rPr>
          <w:sz w:val="24"/>
        </w:rPr>
        <w:t>i</w:t>
      </w:r>
      <w:proofErr w:type="spellEnd"/>
      <w:r>
        <w:rPr>
          <w:sz w:val="24"/>
        </w:rPr>
        <w:t>)</w:t>
      </w:r>
      <w:r>
        <w:rPr>
          <w:spacing w:val="-2"/>
          <w:sz w:val="24"/>
        </w:rPr>
        <w:t xml:space="preserve"> </w:t>
      </w:r>
      <w:r>
        <w:rPr>
          <w:sz w:val="24"/>
        </w:rPr>
        <w:t>if there</w:t>
      </w:r>
      <w:r>
        <w:rPr>
          <w:spacing w:val="-2"/>
          <w:sz w:val="24"/>
        </w:rPr>
        <w:t xml:space="preserve"> </w:t>
      </w:r>
      <w:r>
        <w:rPr>
          <w:sz w:val="24"/>
        </w:rPr>
        <w:t>has been fraud</w:t>
      </w:r>
      <w:r>
        <w:rPr>
          <w:spacing w:val="1"/>
          <w:sz w:val="24"/>
        </w:rPr>
        <w:t xml:space="preserve"> </w:t>
      </w:r>
      <w:r>
        <w:rPr>
          <w:sz w:val="24"/>
        </w:rPr>
        <w:t>or</w:t>
      </w:r>
      <w:r>
        <w:rPr>
          <w:spacing w:val="-3"/>
          <w:sz w:val="24"/>
        </w:rPr>
        <w:t xml:space="preserve"> </w:t>
      </w:r>
      <w:r>
        <w:rPr>
          <w:sz w:val="24"/>
        </w:rPr>
        <w:t>mistake:</w:t>
      </w:r>
      <w:r>
        <w:rPr>
          <w:spacing w:val="-2"/>
          <w:sz w:val="24"/>
        </w:rPr>
        <w:t xml:space="preserve"> </w:t>
      </w:r>
      <w:r>
        <w:rPr>
          <w:i/>
          <w:sz w:val="24"/>
        </w:rPr>
        <w:t>de Lasala</w:t>
      </w:r>
      <w:r>
        <w:rPr>
          <w:i/>
          <w:spacing w:val="1"/>
          <w:sz w:val="24"/>
        </w:rPr>
        <w:t xml:space="preserve"> </w:t>
      </w:r>
      <w:r>
        <w:rPr>
          <w:i/>
          <w:sz w:val="24"/>
        </w:rPr>
        <w:t>v de</w:t>
      </w:r>
      <w:r>
        <w:rPr>
          <w:i/>
          <w:spacing w:val="1"/>
          <w:sz w:val="24"/>
        </w:rPr>
        <w:t xml:space="preserve"> </w:t>
      </w:r>
      <w:r>
        <w:rPr>
          <w:i/>
          <w:spacing w:val="-2"/>
          <w:sz w:val="24"/>
        </w:rPr>
        <w:t>Lasala</w:t>
      </w:r>
      <w:r>
        <w:rPr>
          <w:spacing w:val="-2"/>
          <w:sz w:val="24"/>
        </w:rPr>
        <w:t>;</w:t>
      </w:r>
    </w:p>
    <w:p w14:paraId="2AEF5DCE" w14:textId="77777777" w:rsidR="00DA5222" w:rsidRDefault="00000000">
      <w:pPr>
        <w:pStyle w:val="ListParagraph"/>
        <w:numPr>
          <w:ilvl w:val="0"/>
          <w:numId w:val="1"/>
        </w:numPr>
        <w:tabs>
          <w:tab w:val="left" w:pos="1505"/>
        </w:tabs>
        <w:spacing w:before="161"/>
        <w:ind w:left="1505" w:right="0" w:hanging="350"/>
        <w:jc w:val="both"/>
        <w:rPr>
          <w:sz w:val="24"/>
        </w:rPr>
      </w:pPr>
      <w:r>
        <w:rPr>
          <w:sz w:val="24"/>
        </w:rPr>
        <w:t>if</w:t>
      </w:r>
      <w:r>
        <w:rPr>
          <w:spacing w:val="-4"/>
          <w:sz w:val="24"/>
        </w:rPr>
        <w:t xml:space="preserve"> </w:t>
      </w:r>
      <w:r>
        <w:rPr>
          <w:sz w:val="24"/>
        </w:rPr>
        <w:t>there</w:t>
      </w:r>
      <w:r>
        <w:rPr>
          <w:spacing w:val="-6"/>
          <w:sz w:val="24"/>
        </w:rPr>
        <w:t xml:space="preserve"> </w:t>
      </w:r>
      <w:r>
        <w:rPr>
          <w:sz w:val="24"/>
        </w:rPr>
        <w:t>has</w:t>
      </w:r>
      <w:r>
        <w:rPr>
          <w:spacing w:val="-3"/>
          <w:sz w:val="24"/>
        </w:rPr>
        <w:t xml:space="preserve"> </w:t>
      </w:r>
      <w:r>
        <w:rPr>
          <w:sz w:val="24"/>
        </w:rPr>
        <w:t>been</w:t>
      </w:r>
      <w:r>
        <w:rPr>
          <w:spacing w:val="-6"/>
          <w:sz w:val="24"/>
        </w:rPr>
        <w:t xml:space="preserve"> </w:t>
      </w:r>
      <w:r>
        <w:rPr>
          <w:sz w:val="24"/>
        </w:rPr>
        <w:t>material</w:t>
      </w:r>
      <w:r>
        <w:rPr>
          <w:spacing w:val="-3"/>
          <w:sz w:val="24"/>
        </w:rPr>
        <w:t xml:space="preserve"> </w:t>
      </w:r>
      <w:r>
        <w:rPr>
          <w:sz w:val="24"/>
        </w:rPr>
        <w:t>non-disclosure:</w:t>
      </w:r>
      <w:r>
        <w:rPr>
          <w:spacing w:val="-4"/>
          <w:sz w:val="24"/>
        </w:rPr>
        <w:t xml:space="preserve"> </w:t>
      </w:r>
      <w:r>
        <w:rPr>
          <w:i/>
          <w:sz w:val="24"/>
        </w:rPr>
        <w:t>Livesey</w:t>
      </w:r>
      <w:r>
        <w:rPr>
          <w:i/>
          <w:spacing w:val="-6"/>
          <w:sz w:val="24"/>
        </w:rPr>
        <w:t xml:space="preserve"> </w:t>
      </w:r>
      <w:r>
        <w:rPr>
          <w:i/>
          <w:sz w:val="24"/>
        </w:rPr>
        <w:t>(formerly</w:t>
      </w:r>
      <w:r>
        <w:rPr>
          <w:i/>
          <w:spacing w:val="-3"/>
          <w:sz w:val="24"/>
        </w:rPr>
        <w:t xml:space="preserve"> </w:t>
      </w:r>
      <w:r>
        <w:rPr>
          <w:i/>
          <w:sz w:val="24"/>
        </w:rPr>
        <w:t>Jenkins)</w:t>
      </w:r>
      <w:r>
        <w:rPr>
          <w:i/>
          <w:spacing w:val="-3"/>
          <w:sz w:val="24"/>
        </w:rPr>
        <w:t xml:space="preserve"> </w:t>
      </w:r>
      <w:r>
        <w:rPr>
          <w:i/>
          <w:sz w:val="24"/>
        </w:rPr>
        <w:t>v</w:t>
      </w:r>
      <w:r>
        <w:rPr>
          <w:i/>
          <w:spacing w:val="-3"/>
          <w:sz w:val="24"/>
        </w:rPr>
        <w:t xml:space="preserve"> </w:t>
      </w:r>
      <w:r>
        <w:rPr>
          <w:i/>
          <w:spacing w:val="-2"/>
          <w:sz w:val="24"/>
        </w:rPr>
        <w:t>Jenkins</w:t>
      </w:r>
      <w:r>
        <w:rPr>
          <w:spacing w:val="-2"/>
          <w:sz w:val="24"/>
        </w:rPr>
        <w:t>;</w:t>
      </w:r>
    </w:p>
    <w:p w14:paraId="3BEE7F21" w14:textId="77777777" w:rsidR="00DA5222" w:rsidRDefault="00000000">
      <w:pPr>
        <w:pStyle w:val="ListParagraph"/>
        <w:numPr>
          <w:ilvl w:val="0"/>
          <w:numId w:val="1"/>
        </w:numPr>
        <w:tabs>
          <w:tab w:val="left" w:pos="1578"/>
        </w:tabs>
        <w:spacing w:before="158"/>
        <w:ind w:left="1155" w:right="577" w:firstLine="0"/>
        <w:jc w:val="both"/>
        <w:rPr>
          <w:sz w:val="24"/>
        </w:rPr>
      </w:pPr>
      <w:r>
        <w:rPr>
          <w:sz w:val="24"/>
        </w:rPr>
        <w:t xml:space="preserve">if there has been a new event since the making of the order which invalidates the basis, or fundamental assumption, upon which the order was </w:t>
      </w:r>
      <w:proofErr w:type="gramStart"/>
      <w:r>
        <w:rPr>
          <w:sz w:val="24"/>
        </w:rPr>
        <w:t>made:</w:t>
      </w:r>
      <w:proofErr w:type="gramEnd"/>
      <w:r>
        <w:rPr>
          <w:sz w:val="24"/>
        </w:rPr>
        <w:t xml:space="preserve"> </w:t>
      </w:r>
      <w:r>
        <w:rPr>
          <w:i/>
          <w:sz w:val="24"/>
        </w:rPr>
        <w:t xml:space="preserve">Barder v Caluori </w:t>
      </w:r>
      <w:r>
        <w:rPr>
          <w:sz w:val="24"/>
        </w:rPr>
        <w:t xml:space="preserve">[1088] AC </w:t>
      </w:r>
      <w:proofErr w:type="gramStart"/>
      <w:r>
        <w:rPr>
          <w:sz w:val="24"/>
        </w:rPr>
        <w:t>20,[</w:t>
      </w:r>
      <w:proofErr w:type="gramEnd"/>
      <w:r>
        <w:rPr>
          <w:sz w:val="24"/>
        </w:rPr>
        <w:t>1087] 2 FLR 480;</w:t>
      </w:r>
    </w:p>
    <w:p w14:paraId="478FDFEB" w14:textId="77777777" w:rsidR="00DA5222" w:rsidRDefault="00000000">
      <w:pPr>
        <w:pStyle w:val="ListParagraph"/>
        <w:numPr>
          <w:ilvl w:val="0"/>
          <w:numId w:val="1"/>
        </w:numPr>
        <w:tabs>
          <w:tab w:val="left" w:pos="1563"/>
        </w:tabs>
        <w:spacing w:before="161"/>
        <w:ind w:left="1155" w:right="577" w:firstLine="0"/>
        <w:jc w:val="both"/>
        <w:rPr>
          <w:sz w:val="24"/>
        </w:rPr>
      </w:pPr>
      <w:r>
        <w:rPr>
          <w:sz w:val="24"/>
        </w:rPr>
        <w:t>if</w:t>
      </w:r>
      <w:r>
        <w:rPr>
          <w:spacing w:val="-1"/>
          <w:sz w:val="24"/>
        </w:rPr>
        <w:t xml:space="preserve"> </w:t>
      </w:r>
      <w:r>
        <w:rPr>
          <w:sz w:val="24"/>
        </w:rPr>
        <w:t>and</w:t>
      </w:r>
      <w:r>
        <w:rPr>
          <w:spacing w:val="-1"/>
          <w:sz w:val="24"/>
        </w:rPr>
        <w:t xml:space="preserve"> </w:t>
      </w:r>
      <w:r>
        <w:rPr>
          <w:sz w:val="24"/>
        </w:rPr>
        <w:t>insofar</w:t>
      </w:r>
      <w:r>
        <w:rPr>
          <w:spacing w:val="-3"/>
          <w:sz w:val="24"/>
        </w:rPr>
        <w:t xml:space="preserve"> </w:t>
      </w:r>
      <w:r>
        <w:rPr>
          <w:sz w:val="24"/>
        </w:rPr>
        <w:t>as</w:t>
      </w:r>
      <w:r>
        <w:rPr>
          <w:spacing w:val="-1"/>
          <w:sz w:val="24"/>
        </w:rPr>
        <w:t xml:space="preserve"> </w:t>
      </w:r>
      <w:r>
        <w:rPr>
          <w:sz w:val="24"/>
        </w:rPr>
        <w:t>the order</w:t>
      </w:r>
      <w:r>
        <w:rPr>
          <w:spacing w:val="-4"/>
          <w:sz w:val="24"/>
        </w:rPr>
        <w:t xml:space="preserve"> </w:t>
      </w:r>
      <w:r>
        <w:rPr>
          <w:sz w:val="24"/>
        </w:rPr>
        <w:t>contains</w:t>
      </w:r>
      <w:r>
        <w:rPr>
          <w:spacing w:val="-1"/>
          <w:sz w:val="24"/>
        </w:rPr>
        <w:t xml:space="preserve"> </w:t>
      </w:r>
      <w:r>
        <w:rPr>
          <w:sz w:val="24"/>
        </w:rPr>
        <w:t>undertakings:</w:t>
      </w:r>
      <w:r>
        <w:rPr>
          <w:spacing w:val="-2"/>
          <w:sz w:val="24"/>
        </w:rPr>
        <w:t xml:space="preserve"> </w:t>
      </w:r>
      <w:r>
        <w:rPr>
          <w:i/>
          <w:sz w:val="24"/>
        </w:rPr>
        <w:t>Mid</w:t>
      </w:r>
      <w:r>
        <w:rPr>
          <w:i/>
          <w:spacing w:val="-1"/>
          <w:sz w:val="24"/>
        </w:rPr>
        <w:t xml:space="preserve"> </w:t>
      </w:r>
      <w:r>
        <w:rPr>
          <w:i/>
          <w:sz w:val="24"/>
        </w:rPr>
        <w:t>Suffolk District</w:t>
      </w:r>
      <w:r>
        <w:rPr>
          <w:i/>
          <w:spacing w:val="-5"/>
          <w:sz w:val="24"/>
        </w:rPr>
        <w:t xml:space="preserve"> </w:t>
      </w:r>
      <w:r>
        <w:rPr>
          <w:i/>
          <w:sz w:val="24"/>
        </w:rPr>
        <w:t xml:space="preserve">Council v Clarke </w:t>
      </w:r>
      <w:r>
        <w:rPr>
          <w:sz w:val="24"/>
        </w:rPr>
        <w:t>[2006] EWCA Civ 71, [2006] All ER (D) 190 (Feb);</w:t>
      </w:r>
    </w:p>
    <w:p w14:paraId="758E066C" w14:textId="77777777" w:rsidR="00DA5222" w:rsidRDefault="00000000">
      <w:pPr>
        <w:pStyle w:val="ListParagraph"/>
        <w:numPr>
          <w:ilvl w:val="0"/>
          <w:numId w:val="1"/>
        </w:numPr>
        <w:tabs>
          <w:tab w:val="left" w:pos="1508"/>
        </w:tabs>
        <w:spacing w:before="161"/>
        <w:ind w:left="1155" w:right="578" w:firstLine="0"/>
        <w:jc w:val="both"/>
        <w:rPr>
          <w:sz w:val="24"/>
        </w:rPr>
      </w:pPr>
      <w:r>
        <w:rPr>
          <w:sz w:val="24"/>
        </w:rPr>
        <w:t xml:space="preserve">if the terms of the order remain executory: </w:t>
      </w:r>
      <w:r>
        <w:rPr>
          <w:i/>
          <w:sz w:val="24"/>
        </w:rPr>
        <w:t xml:space="preserve">Thwaite v Thwaite </w:t>
      </w:r>
      <w:r>
        <w:rPr>
          <w:sz w:val="24"/>
        </w:rPr>
        <w:t xml:space="preserve">[1082] Fam 1, (1981) 2 FLR 280 and </w:t>
      </w:r>
      <w:r>
        <w:rPr>
          <w:i/>
          <w:sz w:val="24"/>
        </w:rPr>
        <w:t xml:space="preserve">Potter v Potter </w:t>
      </w:r>
      <w:r>
        <w:rPr>
          <w:sz w:val="24"/>
        </w:rPr>
        <w:t>[1990] 2 FLR 27.”</w:t>
      </w:r>
    </w:p>
    <w:p w14:paraId="64994515" w14:textId="77777777" w:rsidR="00DA5222" w:rsidRDefault="00DA5222">
      <w:pPr>
        <w:pStyle w:val="BodyText"/>
        <w:spacing w:before="158"/>
      </w:pPr>
    </w:p>
    <w:p w14:paraId="66FC2D63" w14:textId="77777777" w:rsidR="00DA5222" w:rsidRDefault="00000000">
      <w:pPr>
        <w:pStyle w:val="ListParagraph"/>
        <w:numPr>
          <w:ilvl w:val="0"/>
          <w:numId w:val="2"/>
        </w:numPr>
        <w:tabs>
          <w:tab w:val="left" w:pos="589"/>
        </w:tabs>
        <w:ind w:right="0" w:hanging="566"/>
        <w:rPr>
          <w:sz w:val="24"/>
        </w:rPr>
      </w:pPr>
      <w:r>
        <w:rPr>
          <w:sz w:val="24"/>
        </w:rPr>
        <w:t>Practice</w:t>
      </w:r>
      <w:r>
        <w:rPr>
          <w:spacing w:val="-4"/>
          <w:sz w:val="24"/>
        </w:rPr>
        <w:t xml:space="preserve"> </w:t>
      </w:r>
      <w:r>
        <w:rPr>
          <w:sz w:val="24"/>
        </w:rPr>
        <w:t>Direction 9A</w:t>
      </w:r>
      <w:r>
        <w:rPr>
          <w:spacing w:val="-3"/>
          <w:sz w:val="24"/>
        </w:rPr>
        <w:t xml:space="preserve"> </w:t>
      </w:r>
      <w:r>
        <w:rPr>
          <w:sz w:val="24"/>
        </w:rPr>
        <w:t>at</w:t>
      </w:r>
      <w:r>
        <w:rPr>
          <w:spacing w:val="1"/>
          <w:sz w:val="24"/>
        </w:rPr>
        <w:t xml:space="preserve"> </w:t>
      </w:r>
      <w:r>
        <w:rPr>
          <w:sz w:val="24"/>
        </w:rPr>
        <w:t xml:space="preserve">paragraph 13.5 </w:t>
      </w:r>
      <w:r>
        <w:rPr>
          <w:spacing w:val="-2"/>
          <w:sz w:val="24"/>
        </w:rPr>
        <w:t>states:</w:t>
      </w:r>
    </w:p>
    <w:p w14:paraId="73662B58" w14:textId="77777777" w:rsidR="00DA5222" w:rsidRDefault="00000000">
      <w:pPr>
        <w:pStyle w:val="BodyText"/>
        <w:spacing w:before="161"/>
        <w:ind w:left="1155" w:right="575"/>
        <w:jc w:val="both"/>
      </w:pPr>
      <w:r>
        <w:t>“An application to set aside a financial remedy order should only be made where no</w:t>
      </w:r>
      <w:r>
        <w:rPr>
          <w:spacing w:val="-5"/>
        </w:rPr>
        <w:t xml:space="preserve"> </w:t>
      </w:r>
      <w:r>
        <w:t>error</w:t>
      </w:r>
      <w:r>
        <w:rPr>
          <w:spacing w:val="-5"/>
        </w:rPr>
        <w:t xml:space="preserve"> </w:t>
      </w:r>
      <w:r>
        <w:t>of</w:t>
      </w:r>
      <w:r>
        <w:rPr>
          <w:spacing w:val="-5"/>
        </w:rPr>
        <w:t xml:space="preserve"> </w:t>
      </w:r>
      <w:r>
        <w:t>the</w:t>
      </w:r>
      <w:r>
        <w:rPr>
          <w:spacing w:val="-2"/>
        </w:rPr>
        <w:t xml:space="preserve"> </w:t>
      </w:r>
      <w:r>
        <w:t>court</w:t>
      </w:r>
      <w:r>
        <w:rPr>
          <w:spacing w:val="-5"/>
        </w:rPr>
        <w:t xml:space="preserve"> </w:t>
      </w:r>
      <w:r>
        <w:t>is</w:t>
      </w:r>
      <w:r>
        <w:rPr>
          <w:spacing w:val="-5"/>
        </w:rPr>
        <w:t xml:space="preserve"> </w:t>
      </w:r>
      <w:r>
        <w:t>alleged.</w:t>
      </w:r>
      <w:r>
        <w:rPr>
          <w:spacing w:val="-2"/>
        </w:rPr>
        <w:t xml:space="preserve"> </w:t>
      </w:r>
      <w:r>
        <w:t>If</w:t>
      </w:r>
      <w:r>
        <w:rPr>
          <w:spacing w:val="-7"/>
        </w:rPr>
        <w:t xml:space="preserve"> </w:t>
      </w:r>
      <w:r>
        <w:t>an</w:t>
      </w:r>
      <w:r>
        <w:rPr>
          <w:spacing w:val="-2"/>
        </w:rPr>
        <w:t xml:space="preserve"> </w:t>
      </w:r>
      <w:r>
        <w:t>error</w:t>
      </w:r>
      <w:r>
        <w:rPr>
          <w:spacing w:val="-5"/>
        </w:rPr>
        <w:t xml:space="preserve"> </w:t>
      </w:r>
      <w:r>
        <w:t>of</w:t>
      </w:r>
      <w:r>
        <w:rPr>
          <w:spacing w:val="-5"/>
        </w:rPr>
        <w:t xml:space="preserve"> </w:t>
      </w:r>
      <w:r>
        <w:t>the</w:t>
      </w:r>
      <w:r>
        <w:rPr>
          <w:spacing w:val="-7"/>
        </w:rPr>
        <w:t xml:space="preserve"> </w:t>
      </w:r>
      <w:r>
        <w:t>court</w:t>
      </w:r>
      <w:r>
        <w:rPr>
          <w:spacing w:val="-5"/>
        </w:rPr>
        <w:t xml:space="preserve"> </w:t>
      </w:r>
      <w:r>
        <w:t>is</w:t>
      </w:r>
      <w:r>
        <w:rPr>
          <w:spacing w:val="-5"/>
        </w:rPr>
        <w:t xml:space="preserve"> </w:t>
      </w:r>
      <w:r>
        <w:t>alleged,</w:t>
      </w:r>
      <w:r>
        <w:rPr>
          <w:spacing w:val="-5"/>
        </w:rPr>
        <w:t xml:space="preserve"> </w:t>
      </w:r>
      <w:r>
        <w:t>an</w:t>
      </w:r>
      <w:r>
        <w:rPr>
          <w:spacing w:val="-7"/>
        </w:rPr>
        <w:t xml:space="preserve"> </w:t>
      </w:r>
      <w:r>
        <w:t>application</w:t>
      </w:r>
      <w:r>
        <w:rPr>
          <w:spacing w:val="-5"/>
        </w:rPr>
        <w:t xml:space="preserve"> </w:t>
      </w:r>
      <w:r>
        <w:t>for permission to appeal under Part</w:t>
      </w:r>
      <w:r>
        <w:rPr>
          <w:spacing w:val="-2"/>
        </w:rPr>
        <w:t xml:space="preserve"> </w:t>
      </w:r>
      <w:r>
        <w:t>30 should be</w:t>
      </w:r>
      <w:r>
        <w:rPr>
          <w:spacing w:val="-2"/>
        </w:rPr>
        <w:t xml:space="preserve"> </w:t>
      </w:r>
      <w:r>
        <w:t>considered. The grounds on which a financial remedy order</w:t>
      </w:r>
      <w:r>
        <w:rPr>
          <w:spacing w:val="-3"/>
        </w:rPr>
        <w:t xml:space="preserve"> </w:t>
      </w:r>
      <w:r>
        <w:t>may be</w:t>
      </w:r>
      <w:r>
        <w:rPr>
          <w:spacing w:val="-2"/>
        </w:rPr>
        <w:t xml:space="preserve"> </w:t>
      </w:r>
      <w:r>
        <w:t>set aside</w:t>
      </w:r>
      <w:r>
        <w:rPr>
          <w:spacing w:val="-2"/>
        </w:rPr>
        <w:t xml:space="preserve"> </w:t>
      </w:r>
      <w:r>
        <w:t>are</w:t>
      </w:r>
      <w:r>
        <w:rPr>
          <w:spacing w:val="-2"/>
        </w:rPr>
        <w:t xml:space="preserve"> </w:t>
      </w:r>
      <w:r>
        <w:t>and will remain a</w:t>
      </w:r>
      <w:r>
        <w:rPr>
          <w:spacing w:val="-2"/>
        </w:rPr>
        <w:t xml:space="preserve"> </w:t>
      </w:r>
      <w:r>
        <w:t>matter</w:t>
      </w:r>
      <w:r>
        <w:rPr>
          <w:spacing w:val="-2"/>
        </w:rPr>
        <w:t xml:space="preserve"> </w:t>
      </w:r>
      <w:r>
        <w:t>for decisions by judges. The grounds include (</w:t>
      </w:r>
      <w:proofErr w:type="spellStart"/>
      <w:r>
        <w:t>i</w:t>
      </w:r>
      <w:proofErr w:type="spellEnd"/>
      <w:r>
        <w:t>) fraud; (ii) material non-disclosure; (iii) certain limited</w:t>
      </w:r>
      <w:r>
        <w:rPr>
          <w:spacing w:val="-1"/>
        </w:rPr>
        <w:t xml:space="preserve"> </w:t>
      </w:r>
      <w:r>
        <w:t>types</w:t>
      </w:r>
      <w:r>
        <w:rPr>
          <w:spacing w:val="-1"/>
        </w:rPr>
        <w:t xml:space="preserve"> </w:t>
      </w:r>
      <w:r>
        <w:t>of</w:t>
      </w:r>
      <w:r>
        <w:rPr>
          <w:spacing w:val="1"/>
        </w:rPr>
        <w:t xml:space="preserve"> </w:t>
      </w:r>
      <w:proofErr w:type="gramStart"/>
      <w:r>
        <w:t>mistake</w:t>
      </w:r>
      <w:proofErr w:type="gramEnd"/>
      <w:r>
        <w:t>;</w:t>
      </w:r>
      <w:r>
        <w:rPr>
          <w:spacing w:val="4"/>
        </w:rPr>
        <w:t xml:space="preserve"> </w:t>
      </w:r>
      <w:r>
        <w:t>(iv)</w:t>
      </w:r>
      <w:r>
        <w:rPr>
          <w:spacing w:val="1"/>
        </w:rPr>
        <w:t xml:space="preserve"> </w:t>
      </w:r>
      <w:r>
        <w:t>a</w:t>
      </w:r>
      <w:r>
        <w:rPr>
          <w:spacing w:val="2"/>
        </w:rPr>
        <w:t xml:space="preserve"> </w:t>
      </w:r>
      <w:r>
        <w:t>subsequent</w:t>
      </w:r>
      <w:r>
        <w:rPr>
          <w:spacing w:val="4"/>
        </w:rPr>
        <w:t xml:space="preserve"> </w:t>
      </w:r>
      <w:r>
        <w:t>event,</w:t>
      </w:r>
      <w:r>
        <w:rPr>
          <w:spacing w:val="7"/>
        </w:rPr>
        <w:t xml:space="preserve"> </w:t>
      </w:r>
      <w:r>
        <w:t>unforeseen</w:t>
      </w:r>
      <w:r>
        <w:rPr>
          <w:spacing w:val="3"/>
        </w:rPr>
        <w:t xml:space="preserve"> </w:t>
      </w:r>
      <w:r>
        <w:t>and</w:t>
      </w:r>
      <w:r>
        <w:rPr>
          <w:spacing w:val="1"/>
        </w:rPr>
        <w:t xml:space="preserve"> </w:t>
      </w:r>
      <w:r>
        <w:t>unforeseeable</w:t>
      </w:r>
      <w:r>
        <w:rPr>
          <w:spacing w:val="6"/>
        </w:rPr>
        <w:t xml:space="preserve"> </w:t>
      </w:r>
      <w:r>
        <w:rPr>
          <w:spacing w:val="-5"/>
        </w:rPr>
        <w:t>at</w:t>
      </w:r>
    </w:p>
    <w:p w14:paraId="3199BCE4" w14:textId="77777777" w:rsidR="00DA5222" w:rsidRDefault="00DA5222">
      <w:pPr>
        <w:pStyle w:val="BodyText"/>
        <w:jc w:val="both"/>
        <w:sectPr w:rsidR="00DA5222">
          <w:pgSz w:w="11910" w:h="16840"/>
          <w:pgMar w:top="1640" w:right="850" w:bottom="1360" w:left="1417" w:header="0" w:footer="1166" w:gutter="0"/>
          <w:cols w:space="720"/>
        </w:sectPr>
      </w:pPr>
    </w:p>
    <w:p w14:paraId="71F03C49" w14:textId="77777777" w:rsidR="00DA5222" w:rsidRDefault="00000000">
      <w:pPr>
        <w:pStyle w:val="BodyText"/>
        <w:spacing w:before="68"/>
        <w:ind w:left="1155" w:right="578"/>
        <w:jc w:val="both"/>
      </w:pPr>
      <w:r>
        <w:lastRenderedPageBreak/>
        <w:t xml:space="preserve">the time the order was made, which invalidates the basis on which the order was </w:t>
      </w:r>
      <w:r>
        <w:rPr>
          <w:spacing w:val="-2"/>
        </w:rPr>
        <w:t>made.”</w:t>
      </w:r>
    </w:p>
    <w:p w14:paraId="2845A4F9" w14:textId="77777777" w:rsidR="00DA5222" w:rsidRDefault="00000000">
      <w:pPr>
        <w:pStyle w:val="ListParagraph"/>
        <w:numPr>
          <w:ilvl w:val="0"/>
          <w:numId w:val="2"/>
        </w:numPr>
        <w:tabs>
          <w:tab w:val="left" w:pos="589"/>
        </w:tabs>
        <w:spacing w:before="161"/>
        <w:jc w:val="both"/>
        <w:rPr>
          <w:sz w:val="24"/>
        </w:rPr>
      </w:pPr>
      <w:r>
        <w:rPr>
          <w:sz w:val="24"/>
        </w:rPr>
        <w:t>Finally, in relation to the law as far as the husband’s application to sign documents is concerned, Section 39 of the Senior Courts Act 1981 provides as follows with respect to the power of the court to execute an instrument:</w:t>
      </w:r>
    </w:p>
    <w:p w14:paraId="12D69FE1" w14:textId="77777777" w:rsidR="00DA5222" w:rsidRDefault="00DA5222">
      <w:pPr>
        <w:pStyle w:val="BodyText"/>
      </w:pPr>
    </w:p>
    <w:p w14:paraId="4EC02FC9" w14:textId="77777777" w:rsidR="00DA5222" w:rsidRDefault="00000000">
      <w:pPr>
        <w:pStyle w:val="Heading1"/>
        <w:ind w:left="589"/>
      </w:pPr>
      <w:r>
        <w:rPr>
          <w:b w:val="0"/>
        </w:rPr>
        <w:t>“</w:t>
      </w:r>
      <w:r>
        <w:t>39.</w:t>
      </w:r>
      <w:r>
        <w:rPr>
          <w:spacing w:val="59"/>
        </w:rPr>
        <w:t xml:space="preserve"> </w:t>
      </w:r>
      <w:r>
        <w:t>Execution</w:t>
      </w:r>
      <w:r>
        <w:rPr>
          <w:spacing w:val="-1"/>
        </w:rPr>
        <w:t xml:space="preserve"> </w:t>
      </w:r>
      <w:r>
        <w:t>of instrument</w:t>
      </w:r>
      <w:r>
        <w:rPr>
          <w:spacing w:val="-1"/>
        </w:rPr>
        <w:t xml:space="preserve"> </w:t>
      </w:r>
      <w:r>
        <w:t>by</w:t>
      </w:r>
      <w:r>
        <w:rPr>
          <w:spacing w:val="-3"/>
        </w:rPr>
        <w:t xml:space="preserve"> </w:t>
      </w:r>
      <w:r>
        <w:t>person</w:t>
      </w:r>
      <w:r>
        <w:rPr>
          <w:spacing w:val="1"/>
        </w:rPr>
        <w:t xml:space="preserve"> </w:t>
      </w:r>
      <w:r>
        <w:t>nominated</w:t>
      </w:r>
      <w:r>
        <w:rPr>
          <w:spacing w:val="-2"/>
        </w:rPr>
        <w:t xml:space="preserve"> </w:t>
      </w:r>
      <w:r>
        <w:t>by</w:t>
      </w:r>
      <w:r>
        <w:rPr>
          <w:spacing w:val="1"/>
        </w:rPr>
        <w:t xml:space="preserve"> </w:t>
      </w:r>
      <w:r>
        <w:t>the High</w:t>
      </w:r>
      <w:r>
        <w:rPr>
          <w:spacing w:val="2"/>
        </w:rPr>
        <w:t xml:space="preserve"> </w:t>
      </w:r>
      <w:r>
        <w:rPr>
          <w:spacing w:val="-2"/>
        </w:rPr>
        <w:t>Court.</w:t>
      </w:r>
    </w:p>
    <w:p w14:paraId="3DF622F0" w14:textId="77777777" w:rsidR="00DA5222" w:rsidRDefault="00000000">
      <w:pPr>
        <w:pStyle w:val="BodyText"/>
        <w:spacing w:before="161"/>
        <w:ind w:left="1155" w:right="578"/>
        <w:jc w:val="both"/>
      </w:pPr>
      <w:r>
        <w:t>“(1)</w:t>
      </w:r>
      <w:r>
        <w:rPr>
          <w:spacing w:val="-5"/>
        </w:rPr>
        <w:t xml:space="preserve"> </w:t>
      </w:r>
      <w:r>
        <w:t>Where</w:t>
      </w:r>
      <w:r>
        <w:rPr>
          <w:spacing w:val="-7"/>
        </w:rPr>
        <w:t xml:space="preserve"> </w:t>
      </w:r>
      <w:r>
        <w:t>the</w:t>
      </w:r>
      <w:r>
        <w:rPr>
          <w:spacing w:val="-6"/>
        </w:rPr>
        <w:t xml:space="preserve"> </w:t>
      </w:r>
      <w:r>
        <w:t>High</w:t>
      </w:r>
      <w:r>
        <w:rPr>
          <w:spacing w:val="-7"/>
        </w:rPr>
        <w:t xml:space="preserve"> </w:t>
      </w:r>
      <w:r>
        <w:t>Court</w:t>
      </w:r>
      <w:r>
        <w:rPr>
          <w:spacing w:val="-7"/>
        </w:rPr>
        <w:t xml:space="preserve"> </w:t>
      </w:r>
      <w:r>
        <w:t>or</w:t>
      </w:r>
      <w:r>
        <w:rPr>
          <w:spacing w:val="-7"/>
        </w:rPr>
        <w:t xml:space="preserve"> </w:t>
      </w:r>
      <w:r>
        <w:t>family</w:t>
      </w:r>
      <w:r>
        <w:rPr>
          <w:spacing w:val="-7"/>
        </w:rPr>
        <w:t xml:space="preserve"> </w:t>
      </w:r>
      <w:r>
        <w:t>court</w:t>
      </w:r>
      <w:r>
        <w:rPr>
          <w:spacing w:val="-7"/>
        </w:rPr>
        <w:t xml:space="preserve"> </w:t>
      </w:r>
      <w:r>
        <w:t>has</w:t>
      </w:r>
      <w:r>
        <w:rPr>
          <w:spacing w:val="-7"/>
        </w:rPr>
        <w:t xml:space="preserve"> </w:t>
      </w:r>
      <w:r>
        <w:t>given</w:t>
      </w:r>
      <w:r>
        <w:rPr>
          <w:spacing w:val="-7"/>
        </w:rPr>
        <w:t xml:space="preserve"> </w:t>
      </w:r>
      <w:r>
        <w:t>or</w:t>
      </w:r>
      <w:r>
        <w:rPr>
          <w:spacing w:val="-10"/>
        </w:rPr>
        <w:t xml:space="preserve"> </w:t>
      </w:r>
      <w:r>
        <w:t>made</w:t>
      </w:r>
      <w:r>
        <w:rPr>
          <w:spacing w:val="-5"/>
        </w:rPr>
        <w:t xml:space="preserve"> </w:t>
      </w:r>
      <w:r>
        <w:t>a</w:t>
      </w:r>
      <w:r>
        <w:rPr>
          <w:spacing w:val="-10"/>
        </w:rPr>
        <w:t xml:space="preserve"> </w:t>
      </w:r>
      <w:r>
        <w:t>judgement</w:t>
      </w:r>
      <w:r>
        <w:rPr>
          <w:spacing w:val="-5"/>
        </w:rPr>
        <w:t xml:space="preserve"> </w:t>
      </w:r>
      <w:r>
        <w:t>or</w:t>
      </w:r>
      <w:r>
        <w:rPr>
          <w:spacing w:val="-7"/>
        </w:rPr>
        <w:t xml:space="preserve"> </w:t>
      </w:r>
      <w:r>
        <w:t>order directing a person to execute any conveyance, contract or other document, or to endorse any negotiable instrument, then, if that person –</w:t>
      </w:r>
    </w:p>
    <w:p w14:paraId="26A720C3" w14:textId="77777777" w:rsidR="00DA5222" w:rsidRDefault="00000000">
      <w:pPr>
        <w:pStyle w:val="ListParagraph"/>
        <w:numPr>
          <w:ilvl w:val="1"/>
          <w:numId w:val="2"/>
        </w:numPr>
        <w:tabs>
          <w:tab w:val="left" w:pos="1845"/>
        </w:tabs>
        <w:spacing w:before="159"/>
        <w:ind w:left="1845" w:right="0" w:hanging="322"/>
        <w:rPr>
          <w:sz w:val="24"/>
        </w:rPr>
      </w:pPr>
      <w:r>
        <w:rPr>
          <w:sz w:val="24"/>
        </w:rPr>
        <w:t>neglects</w:t>
      </w:r>
      <w:r>
        <w:rPr>
          <w:spacing w:val="-1"/>
          <w:sz w:val="24"/>
        </w:rPr>
        <w:t xml:space="preserve"> </w:t>
      </w:r>
      <w:r>
        <w:rPr>
          <w:sz w:val="24"/>
        </w:rPr>
        <w:t>or refused to</w:t>
      </w:r>
      <w:r>
        <w:rPr>
          <w:spacing w:val="2"/>
          <w:sz w:val="24"/>
        </w:rPr>
        <w:t xml:space="preserve"> </w:t>
      </w:r>
      <w:r>
        <w:rPr>
          <w:sz w:val="24"/>
        </w:rPr>
        <w:t>comply with</w:t>
      </w:r>
      <w:r>
        <w:rPr>
          <w:spacing w:val="-1"/>
          <w:sz w:val="24"/>
        </w:rPr>
        <w:t xml:space="preserve"> </w:t>
      </w:r>
      <w:r>
        <w:rPr>
          <w:sz w:val="24"/>
        </w:rPr>
        <w:t>the</w:t>
      </w:r>
      <w:r>
        <w:rPr>
          <w:spacing w:val="-3"/>
          <w:sz w:val="24"/>
        </w:rPr>
        <w:t xml:space="preserve"> </w:t>
      </w:r>
      <w:r>
        <w:rPr>
          <w:sz w:val="24"/>
        </w:rPr>
        <w:t xml:space="preserve">judgment or order; </w:t>
      </w:r>
      <w:r>
        <w:rPr>
          <w:spacing w:val="-5"/>
          <w:sz w:val="24"/>
        </w:rPr>
        <w:t>or</w:t>
      </w:r>
    </w:p>
    <w:p w14:paraId="74A0AEEE" w14:textId="77777777" w:rsidR="00DA5222" w:rsidRDefault="00000000">
      <w:pPr>
        <w:pStyle w:val="ListParagraph"/>
        <w:numPr>
          <w:ilvl w:val="1"/>
          <w:numId w:val="2"/>
        </w:numPr>
        <w:tabs>
          <w:tab w:val="left" w:pos="1859"/>
        </w:tabs>
        <w:spacing w:before="160"/>
        <w:ind w:left="1859" w:right="0" w:hanging="336"/>
        <w:rPr>
          <w:sz w:val="24"/>
        </w:rPr>
      </w:pPr>
      <w:r>
        <w:rPr>
          <w:sz w:val="24"/>
        </w:rPr>
        <w:t>cannot</w:t>
      </w:r>
      <w:r>
        <w:rPr>
          <w:spacing w:val="1"/>
          <w:sz w:val="24"/>
        </w:rPr>
        <w:t xml:space="preserve"> </w:t>
      </w:r>
      <w:r>
        <w:rPr>
          <w:sz w:val="24"/>
        </w:rPr>
        <w:t>after</w:t>
      </w:r>
      <w:r>
        <w:rPr>
          <w:spacing w:val="-1"/>
          <w:sz w:val="24"/>
        </w:rPr>
        <w:t xml:space="preserve"> </w:t>
      </w:r>
      <w:r>
        <w:rPr>
          <w:sz w:val="24"/>
        </w:rPr>
        <w:t>reasonable</w:t>
      </w:r>
      <w:r>
        <w:rPr>
          <w:spacing w:val="-1"/>
          <w:sz w:val="24"/>
        </w:rPr>
        <w:t xml:space="preserve"> </w:t>
      </w:r>
      <w:r>
        <w:rPr>
          <w:sz w:val="24"/>
        </w:rPr>
        <w:t>enquiry</w:t>
      </w:r>
      <w:r>
        <w:rPr>
          <w:spacing w:val="-1"/>
          <w:sz w:val="24"/>
        </w:rPr>
        <w:t xml:space="preserve"> </w:t>
      </w:r>
      <w:r>
        <w:rPr>
          <w:sz w:val="24"/>
        </w:rPr>
        <w:t>be</w:t>
      </w:r>
      <w:r>
        <w:rPr>
          <w:spacing w:val="-3"/>
          <w:sz w:val="24"/>
        </w:rPr>
        <w:t xml:space="preserve"> </w:t>
      </w:r>
      <w:r>
        <w:rPr>
          <w:spacing w:val="-2"/>
          <w:sz w:val="24"/>
        </w:rPr>
        <w:t>found,</w:t>
      </w:r>
    </w:p>
    <w:p w14:paraId="5363D559" w14:textId="77777777" w:rsidR="00DA5222" w:rsidRDefault="00000000">
      <w:pPr>
        <w:pStyle w:val="BodyText"/>
        <w:spacing w:before="161"/>
        <w:ind w:left="1463" w:right="574"/>
        <w:jc w:val="both"/>
      </w:pPr>
      <w:r>
        <w:t>that court may, on such terms and conditions, if any, as may be just, order that the conveyance, contract or other document shall be executed,</w:t>
      </w:r>
      <w:r>
        <w:rPr>
          <w:spacing w:val="40"/>
        </w:rPr>
        <w:t xml:space="preserve"> </w:t>
      </w:r>
      <w:r>
        <w:t>or that the negotiable instrument shall be indorsed, by such a person as the court may nominate for that purpose.</w:t>
      </w:r>
    </w:p>
    <w:p w14:paraId="37FC9EF5" w14:textId="77777777" w:rsidR="00DA5222" w:rsidRDefault="00000000">
      <w:pPr>
        <w:pStyle w:val="BodyText"/>
        <w:spacing w:before="159"/>
        <w:ind w:left="1463" w:right="575"/>
        <w:jc w:val="both"/>
      </w:pPr>
      <w:r>
        <w:t>(2) A conveyance, contract, document or instrument executed or indorsed in pursuance of an order under this section shall operate, and be for all purposes available,</w:t>
      </w:r>
      <w:r>
        <w:rPr>
          <w:spacing w:val="-15"/>
        </w:rPr>
        <w:t xml:space="preserve"> </w:t>
      </w:r>
      <w:r>
        <w:t>as</w:t>
      </w:r>
      <w:r>
        <w:rPr>
          <w:spacing w:val="-14"/>
        </w:rPr>
        <w:t xml:space="preserve"> </w:t>
      </w:r>
      <w:r>
        <w:t>if</w:t>
      </w:r>
      <w:r>
        <w:rPr>
          <w:spacing w:val="-15"/>
        </w:rPr>
        <w:t xml:space="preserve"> </w:t>
      </w:r>
      <w:r>
        <w:t>it</w:t>
      </w:r>
      <w:r>
        <w:rPr>
          <w:spacing w:val="-15"/>
        </w:rPr>
        <w:t xml:space="preserve"> </w:t>
      </w:r>
      <w:r>
        <w:t>had</w:t>
      </w:r>
      <w:r>
        <w:rPr>
          <w:spacing w:val="-13"/>
        </w:rPr>
        <w:t xml:space="preserve"> </w:t>
      </w:r>
      <w:r>
        <w:t>been</w:t>
      </w:r>
      <w:r>
        <w:rPr>
          <w:spacing w:val="-15"/>
        </w:rPr>
        <w:t xml:space="preserve"> </w:t>
      </w:r>
      <w:r>
        <w:t>executed</w:t>
      </w:r>
      <w:r>
        <w:rPr>
          <w:spacing w:val="-15"/>
        </w:rPr>
        <w:t xml:space="preserve"> </w:t>
      </w:r>
      <w:r>
        <w:t>or</w:t>
      </w:r>
      <w:r>
        <w:rPr>
          <w:spacing w:val="-14"/>
        </w:rPr>
        <w:t xml:space="preserve"> </w:t>
      </w:r>
      <w:r>
        <w:t>indorsed</w:t>
      </w:r>
      <w:r>
        <w:rPr>
          <w:spacing w:val="-15"/>
        </w:rPr>
        <w:t xml:space="preserve"> </w:t>
      </w:r>
      <w:r>
        <w:t>by</w:t>
      </w:r>
      <w:r>
        <w:rPr>
          <w:spacing w:val="-13"/>
        </w:rPr>
        <w:t xml:space="preserve"> </w:t>
      </w:r>
      <w:r>
        <w:t>the</w:t>
      </w:r>
      <w:r>
        <w:rPr>
          <w:spacing w:val="-15"/>
        </w:rPr>
        <w:t xml:space="preserve"> </w:t>
      </w:r>
      <w:r>
        <w:t>person</w:t>
      </w:r>
      <w:r>
        <w:rPr>
          <w:spacing w:val="-13"/>
        </w:rPr>
        <w:t xml:space="preserve"> </w:t>
      </w:r>
      <w:r>
        <w:t>originally</w:t>
      </w:r>
      <w:r>
        <w:rPr>
          <w:spacing w:val="-15"/>
        </w:rPr>
        <w:t xml:space="preserve"> </w:t>
      </w:r>
      <w:r>
        <w:t>directed to execute or indorse it.”</w:t>
      </w:r>
    </w:p>
    <w:p w14:paraId="716AFEDC" w14:textId="77777777" w:rsidR="00DA5222" w:rsidRDefault="00000000">
      <w:pPr>
        <w:pStyle w:val="BodyText"/>
        <w:spacing w:before="240"/>
        <w:ind w:left="23"/>
      </w:pPr>
      <w:r>
        <w:rPr>
          <w:spacing w:val="-2"/>
        </w:rPr>
        <w:t>DISCUSSION</w:t>
      </w:r>
    </w:p>
    <w:p w14:paraId="30C0204E" w14:textId="77777777" w:rsidR="00DA5222" w:rsidRDefault="00000000">
      <w:pPr>
        <w:spacing w:before="161"/>
        <w:ind w:left="23"/>
        <w:rPr>
          <w:i/>
          <w:sz w:val="24"/>
        </w:rPr>
      </w:pPr>
      <w:r>
        <w:rPr>
          <w:i/>
          <w:sz w:val="24"/>
        </w:rPr>
        <w:t>Proceeding</w:t>
      </w:r>
      <w:r>
        <w:rPr>
          <w:i/>
          <w:spacing w:val="-1"/>
          <w:sz w:val="24"/>
        </w:rPr>
        <w:t xml:space="preserve"> </w:t>
      </w:r>
      <w:r>
        <w:rPr>
          <w:i/>
          <w:sz w:val="24"/>
        </w:rPr>
        <w:t>in</w:t>
      </w:r>
      <w:r>
        <w:rPr>
          <w:i/>
          <w:spacing w:val="2"/>
          <w:sz w:val="24"/>
        </w:rPr>
        <w:t xml:space="preserve"> </w:t>
      </w:r>
      <w:r>
        <w:rPr>
          <w:i/>
          <w:sz w:val="24"/>
        </w:rPr>
        <w:t>the</w:t>
      </w:r>
      <w:r>
        <w:rPr>
          <w:i/>
          <w:spacing w:val="-3"/>
          <w:sz w:val="24"/>
        </w:rPr>
        <w:t xml:space="preserve"> </w:t>
      </w:r>
      <w:r>
        <w:rPr>
          <w:i/>
          <w:sz w:val="24"/>
        </w:rPr>
        <w:t>Wife’s</w:t>
      </w:r>
      <w:r>
        <w:rPr>
          <w:i/>
          <w:spacing w:val="-3"/>
          <w:sz w:val="24"/>
        </w:rPr>
        <w:t xml:space="preserve"> </w:t>
      </w:r>
      <w:r>
        <w:rPr>
          <w:i/>
          <w:spacing w:val="-2"/>
          <w:sz w:val="24"/>
        </w:rPr>
        <w:t>Absence</w:t>
      </w:r>
    </w:p>
    <w:p w14:paraId="55A416D8" w14:textId="77777777" w:rsidR="00DA5222" w:rsidRDefault="00000000">
      <w:pPr>
        <w:pStyle w:val="ListParagraph"/>
        <w:numPr>
          <w:ilvl w:val="0"/>
          <w:numId w:val="2"/>
        </w:numPr>
        <w:tabs>
          <w:tab w:val="left" w:pos="589"/>
        </w:tabs>
        <w:spacing w:before="161"/>
        <w:ind w:right="113"/>
        <w:jc w:val="both"/>
        <w:rPr>
          <w:sz w:val="24"/>
        </w:rPr>
      </w:pPr>
      <w:r>
        <w:rPr>
          <w:sz w:val="24"/>
        </w:rPr>
        <w:t>Dealing</w:t>
      </w:r>
      <w:r>
        <w:rPr>
          <w:spacing w:val="-7"/>
          <w:sz w:val="24"/>
        </w:rPr>
        <w:t xml:space="preserve"> </w:t>
      </w:r>
      <w:r>
        <w:rPr>
          <w:sz w:val="24"/>
        </w:rPr>
        <w:t>first</w:t>
      </w:r>
      <w:r>
        <w:rPr>
          <w:spacing w:val="-7"/>
          <w:sz w:val="24"/>
        </w:rPr>
        <w:t xml:space="preserve"> </w:t>
      </w:r>
      <w:r>
        <w:rPr>
          <w:sz w:val="24"/>
        </w:rPr>
        <w:t>with</w:t>
      </w:r>
      <w:r>
        <w:rPr>
          <w:spacing w:val="-5"/>
          <w:sz w:val="24"/>
        </w:rPr>
        <w:t xml:space="preserve"> </w:t>
      </w:r>
      <w:r>
        <w:rPr>
          <w:sz w:val="24"/>
        </w:rPr>
        <w:t>the</w:t>
      </w:r>
      <w:r>
        <w:rPr>
          <w:spacing w:val="-10"/>
          <w:sz w:val="24"/>
        </w:rPr>
        <w:t xml:space="preserve"> </w:t>
      </w:r>
      <w:r>
        <w:rPr>
          <w:sz w:val="24"/>
        </w:rPr>
        <w:t>question</w:t>
      </w:r>
      <w:r>
        <w:rPr>
          <w:spacing w:val="-7"/>
          <w:sz w:val="24"/>
        </w:rPr>
        <w:t xml:space="preserve"> </w:t>
      </w:r>
      <w:r>
        <w:rPr>
          <w:sz w:val="24"/>
        </w:rPr>
        <w:t>of</w:t>
      </w:r>
      <w:r>
        <w:rPr>
          <w:spacing w:val="-7"/>
          <w:sz w:val="24"/>
        </w:rPr>
        <w:t xml:space="preserve"> </w:t>
      </w:r>
      <w:r>
        <w:rPr>
          <w:sz w:val="24"/>
        </w:rPr>
        <w:t>whether</w:t>
      </w:r>
      <w:r>
        <w:rPr>
          <w:spacing w:val="-10"/>
          <w:sz w:val="24"/>
        </w:rPr>
        <w:t xml:space="preserve"> </w:t>
      </w:r>
      <w:r>
        <w:rPr>
          <w:sz w:val="24"/>
        </w:rPr>
        <w:t>the</w:t>
      </w:r>
      <w:r>
        <w:rPr>
          <w:spacing w:val="-10"/>
          <w:sz w:val="24"/>
        </w:rPr>
        <w:t xml:space="preserve"> </w:t>
      </w:r>
      <w:r>
        <w:rPr>
          <w:sz w:val="24"/>
        </w:rPr>
        <w:t>court</w:t>
      </w:r>
      <w:r>
        <w:rPr>
          <w:spacing w:val="-4"/>
          <w:sz w:val="24"/>
        </w:rPr>
        <w:t xml:space="preserve"> </w:t>
      </w:r>
      <w:r>
        <w:rPr>
          <w:sz w:val="24"/>
        </w:rPr>
        <w:t>should</w:t>
      </w:r>
      <w:r>
        <w:rPr>
          <w:spacing w:val="-7"/>
          <w:sz w:val="24"/>
        </w:rPr>
        <w:t xml:space="preserve"> </w:t>
      </w:r>
      <w:r>
        <w:rPr>
          <w:sz w:val="24"/>
        </w:rPr>
        <w:t>proceed</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absence</w:t>
      </w:r>
      <w:r>
        <w:rPr>
          <w:spacing w:val="-11"/>
          <w:sz w:val="24"/>
        </w:rPr>
        <w:t xml:space="preserve"> </w:t>
      </w:r>
      <w:r>
        <w:rPr>
          <w:sz w:val="24"/>
        </w:rPr>
        <w:t>of</w:t>
      </w:r>
      <w:r>
        <w:rPr>
          <w:spacing w:val="-7"/>
          <w:sz w:val="24"/>
        </w:rPr>
        <w:t xml:space="preserve"> </w:t>
      </w:r>
      <w:r>
        <w:rPr>
          <w:sz w:val="24"/>
        </w:rPr>
        <w:t>the</w:t>
      </w:r>
      <w:r>
        <w:rPr>
          <w:spacing w:val="-7"/>
          <w:sz w:val="24"/>
        </w:rPr>
        <w:t xml:space="preserve"> </w:t>
      </w:r>
      <w:r>
        <w:rPr>
          <w:sz w:val="24"/>
        </w:rPr>
        <w:t>wife, in circumstances where she makes an application to adjourn this matter.</w:t>
      </w:r>
      <w:r>
        <w:rPr>
          <w:spacing w:val="40"/>
          <w:sz w:val="24"/>
        </w:rPr>
        <w:t xml:space="preserve"> </w:t>
      </w:r>
      <w:r>
        <w:rPr>
          <w:sz w:val="24"/>
        </w:rPr>
        <w:t>I am satisfied that the application to adjourn should be refused.</w:t>
      </w:r>
      <w:r>
        <w:rPr>
          <w:spacing w:val="40"/>
          <w:sz w:val="24"/>
        </w:rPr>
        <w:t xml:space="preserve"> </w:t>
      </w:r>
      <w:r>
        <w:rPr>
          <w:sz w:val="24"/>
        </w:rPr>
        <w:t>The consequences of that application are that the court will proceed today in the absence of the wife at this hearing, to determine both her application</w:t>
      </w:r>
      <w:r>
        <w:rPr>
          <w:spacing w:val="-3"/>
          <w:sz w:val="24"/>
        </w:rPr>
        <w:t xml:space="preserve"> </w:t>
      </w:r>
      <w:r>
        <w:rPr>
          <w:sz w:val="24"/>
        </w:rPr>
        <w:t>to</w:t>
      </w:r>
      <w:r>
        <w:rPr>
          <w:spacing w:val="-1"/>
          <w:sz w:val="24"/>
        </w:rPr>
        <w:t xml:space="preserve"> </w:t>
      </w:r>
      <w:r>
        <w:rPr>
          <w:sz w:val="24"/>
        </w:rPr>
        <w:t>set</w:t>
      </w:r>
      <w:r>
        <w:rPr>
          <w:spacing w:val="-5"/>
          <w:sz w:val="24"/>
        </w:rPr>
        <w:t xml:space="preserve"> </w:t>
      </w:r>
      <w:r>
        <w:rPr>
          <w:sz w:val="24"/>
        </w:rPr>
        <w:t>aside</w:t>
      </w:r>
      <w:r>
        <w:rPr>
          <w:spacing w:val="-3"/>
          <w:sz w:val="24"/>
        </w:rPr>
        <w:t xml:space="preserve"> </w:t>
      </w:r>
      <w:r>
        <w:rPr>
          <w:sz w:val="24"/>
        </w:rPr>
        <w:t>the</w:t>
      </w:r>
      <w:r>
        <w:rPr>
          <w:spacing w:val="-3"/>
          <w:sz w:val="24"/>
        </w:rPr>
        <w:t xml:space="preserve"> </w:t>
      </w:r>
      <w:r>
        <w:rPr>
          <w:sz w:val="24"/>
        </w:rPr>
        <w:t>order</w:t>
      </w:r>
      <w:r>
        <w:rPr>
          <w:spacing w:val="-3"/>
          <w:sz w:val="24"/>
        </w:rPr>
        <w:t xml:space="preserve"> </w:t>
      </w:r>
      <w:r>
        <w:rPr>
          <w:sz w:val="24"/>
        </w:rPr>
        <w:t>of</w:t>
      </w:r>
      <w:r>
        <w:rPr>
          <w:spacing w:val="-6"/>
          <w:sz w:val="24"/>
        </w:rPr>
        <w:t xml:space="preserve"> </w:t>
      </w:r>
      <w:r>
        <w:rPr>
          <w:sz w:val="24"/>
        </w:rPr>
        <w:t>24</w:t>
      </w:r>
      <w:r>
        <w:rPr>
          <w:spacing w:val="-3"/>
          <w:sz w:val="24"/>
        </w:rPr>
        <w:t xml:space="preserve"> </w:t>
      </w:r>
      <w:r>
        <w:rPr>
          <w:sz w:val="24"/>
        </w:rPr>
        <w:t>May</w:t>
      </w:r>
      <w:r>
        <w:rPr>
          <w:spacing w:val="-3"/>
          <w:sz w:val="24"/>
        </w:rPr>
        <w:t xml:space="preserve"> </w:t>
      </w:r>
      <w:r>
        <w:rPr>
          <w:sz w:val="24"/>
        </w:rPr>
        <w:t>2024,</w:t>
      </w:r>
      <w:r>
        <w:rPr>
          <w:spacing w:val="-1"/>
          <w:sz w:val="24"/>
        </w:rPr>
        <w:t xml:space="preserve"> </w:t>
      </w:r>
      <w:r>
        <w:rPr>
          <w:sz w:val="24"/>
        </w:rPr>
        <w:t>as</w:t>
      </w:r>
      <w:r>
        <w:rPr>
          <w:spacing w:val="-6"/>
          <w:sz w:val="24"/>
        </w:rPr>
        <w:t xml:space="preserve"> </w:t>
      </w:r>
      <w:r>
        <w:rPr>
          <w:sz w:val="24"/>
        </w:rPr>
        <w:t>amended,</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husband’s</w:t>
      </w:r>
      <w:r>
        <w:rPr>
          <w:spacing w:val="-3"/>
          <w:sz w:val="24"/>
        </w:rPr>
        <w:t xml:space="preserve"> </w:t>
      </w:r>
      <w:r>
        <w:rPr>
          <w:sz w:val="24"/>
        </w:rPr>
        <w:t>application for the court to sign the documents required to implement that order.</w:t>
      </w:r>
    </w:p>
    <w:p w14:paraId="130D3363" w14:textId="77777777" w:rsidR="00DA5222" w:rsidRDefault="00000000">
      <w:pPr>
        <w:pStyle w:val="ListParagraph"/>
        <w:numPr>
          <w:ilvl w:val="0"/>
          <w:numId w:val="2"/>
        </w:numPr>
        <w:tabs>
          <w:tab w:val="left" w:pos="589"/>
        </w:tabs>
        <w:spacing w:before="273"/>
        <w:ind w:right="117"/>
        <w:jc w:val="both"/>
        <w:rPr>
          <w:sz w:val="24"/>
        </w:rPr>
      </w:pPr>
      <w:r>
        <w:rPr>
          <w:sz w:val="24"/>
        </w:rPr>
        <w:t>I</w:t>
      </w:r>
      <w:r>
        <w:rPr>
          <w:spacing w:val="-6"/>
          <w:sz w:val="24"/>
        </w:rPr>
        <w:t xml:space="preserve"> </w:t>
      </w:r>
      <w:r>
        <w:rPr>
          <w:sz w:val="24"/>
        </w:rPr>
        <w:t>deal</w:t>
      </w:r>
      <w:r>
        <w:rPr>
          <w:spacing w:val="-4"/>
          <w:sz w:val="24"/>
        </w:rPr>
        <w:t xml:space="preserve"> </w:t>
      </w:r>
      <w:r>
        <w:rPr>
          <w:sz w:val="24"/>
        </w:rPr>
        <w:t>with</w:t>
      </w:r>
      <w:r>
        <w:rPr>
          <w:spacing w:val="-2"/>
          <w:sz w:val="24"/>
        </w:rPr>
        <w:t xml:space="preserve"> </w:t>
      </w:r>
      <w:r>
        <w:rPr>
          <w:sz w:val="24"/>
        </w:rPr>
        <w:t>that</w:t>
      </w:r>
      <w:r>
        <w:rPr>
          <w:spacing w:val="-4"/>
          <w:sz w:val="24"/>
        </w:rPr>
        <w:t xml:space="preserve"> </w:t>
      </w:r>
      <w:r>
        <w:rPr>
          <w:sz w:val="24"/>
        </w:rPr>
        <w:t>application</w:t>
      </w:r>
      <w:r>
        <w:rPr>
          <w:spacing w:val="-2"/>
          <w:sz w:val="24"/>
        </w:rPr>
        <w:t xml:space="preserve"> </w:t>
      </w:r>
      <w:r>
        <w:rPr>
          <w:sz w:val="24"/>
        </w:rPr>
        <w:t>for</w:t>
      </w:r>
      <w:r>
        <w:rPr>
          <w:spacing w:val="-5"/>
          <w:sz w:val="24"/>
        </w:rPr>
        <w:t xml:space="preserve"> </w:t>
      </w:r>
      <w:r>
        <w:rPr>
          <w:sz w:val="24"/>
        </w:rPr>
        <w:t>an</w:t>
      </w:r>
      <w:r>
        <w:rPr>
          <w:spacing w:val="-2"/>
          <w:sz w:val="24"/>
        </w:rPr>
        <w:t xml:space="preserve"> </w:t>
      </w:r>
      <w:r>
        <w:rPr>
          <w:sz w:val="24"/>
        </w:rPr>
        <w:t>adjournment by</w:t>
      </w:r>
      <w:r>
        <w:rPr>
          <w:spacing w:val="-2"/>
          <w:sz w:val="24"/>
        </w:rPr>
        <w:t xml:space="preserve"> </w:t>
      </w:r>
      <w:r>
        <w:rPr>
          <w:sz w:val="24"/>
        </w:rPr>
        <w:t>the</w:t>
      </w:r>
      <w:r>
        <w:rPr>
          <w:spacing w:val="-5"/>
          <w:sz w:val="24"/>
        </w:rPr>
        <w:t xml:space="preserve"> </w:t>
      </w:r>
      <w:r>
        <w:rPr>
          <w:sz w:val="24"/>
        </w:rPr>
        <w:t>wife,</w:t>
      </w:r>
      <w:r>
        <w:rPr>
          <w:spacing w:val="-2"/>
          <w:sz w:val="24"/>
        </w:rPr>
        <w:t xml:space="preserve"> </w:t>
      </w:r>
      <w:r>
        <w:rPr>
          <w:sz w:val="24"/>
        </w:rPr>
        <w:t>by</w:t>
      </w:r>
      <w:r>
        <w:rPr>
          <w:spacing w:val="-2"/>
          <w:sz w:val="24"/>
        </w:rPr>
        <w:t xml:space="preserve"> </w:t>
      </w:r>
      <w:r>
        <w:rPr>
          <w:sz w:val="24"/>
        </w:rPr>
        <w:t>reference</w:t>
      </w:r>
      <w:r>
        <w:rPr>
          <w:spacing w:val="-2"/>
          <w:sz w:val="24"/>
        </w:rPr>
        <w:t xml:space="preserve"> </w:t>
      </w:r>
      <w:r>
        <w:rPr>
          <w:sz w:val="24"/>
        </w:rPr>
        <w:t>to</w:t>
      </w:r>
      <w:r>
        <w:rPr>
          <w:spacing w:val="-2"/>
          <w:sz w:val="24"/>
        </w:rPr>
        <w:t xml:space="preserve"> </w:t>
      </w:r>
      <w:r>
        <w:rPr>
          <w:sz w:val="24"/>
        </w:rPr>
        <w:t>the</w:t>
      </w:r>
      <w:r>
        <w:rPr>
          <w:spacing w:val="-5"/>
          <w:sz w:val="24"/>
        </w:rPr>
        <w:t xml:space="preserve"> </w:t>
      </w:r>
      <w:r>
        <w:rPr>
          <w:sz w:val="24"/>
        </w:rPr>
        <w:t>factors</w:t>
      </w:r>
      <w:r>
        <w:rPr>
          <w:spacing w:val="-2"/>
          <w:sz w:val="24"/>
        </w:rPr>
        <w:t xml:space="preserve"> </w:t>
      </w:r>
      <w:r>
        <w:rPr>
          <w:sz w:val="24"/>
        </w:rPr>
        <w:t>set</w:t>
      </w:r>
      <w:r>
        <w:rPr>
          <w:spacing w:val="-2"/>
          <w:sz w:val="24"/>
        </w:rPr>
        <w:t xml:space="preserve"> </w:t>
      </w:r>
      <w:r>
        <w:rPr>
          <w:sz w:val="24"/>
        </w:rPr>
        <w:t xml:space="preserve">out in </w:t>
      </w:r>
      <w:r>
        <w:rPr>
          <w:i/>
          <w:sz w:val="24"/>
        </w:rPr>
        <w:t xml:space="preserve">Sanchez v Oboz </w:t>
      </w:r>
      <w:r>
        <w:rPr>
          <w:sz w:val="24"/>
        </w:rPr>
        <w:t>(supra), in the circumstances</w:t>
      </w:r>
      <w:r>
        <w:rPr>
          <w:spacing w:val="-2"/>
          <w:sz w:val="24"/>
        </w:rPr>
        <w:t xml:space="preserve"> </w:t>
      </w:r>
      <w:r>
        <w:rPr>
          <w:sz w:val="24"/>
        </w:rPr>
        <w:t>where I</w:t>
      </w:r>
      <w:r>
        <w:rPr>
          <w:spacing w:val="-1"/>
          <w:sz w:val="24"/>
        </w:rPr>
        <w:t xml:space="preserve"> </w:t>
      </w:r>
      <w:r>
        <w:rPr>
          <w:sz w:val="24"/>
        </w:rPr>
        <w:t>am satisfied that those factors cover the</w:t>
      </w:r>
      <w:r>
        <w:rPr>
          <w:spacing w:val="-10"/>
          <w:sz w:val="24"/>
        </w:rPr>
        <w:t xml:space="preserve"> </w:t>
      </w:r>
      <w:r>
        <w:rPr>
          <w:sz w:val="24"/>
        </w:rPr>
        <w:t>issues</w:t>
      </w:r>
      <w:r>
        <w:rPr>
          <w:spacing w:val="-10"/>
          <w:sz w:val="24"/>
        </w:rPr>
        <w:t xml:space="preserve"> </w:t>
      </w:r>
      <w:r>
        <w:rPr>
          <w:sz w:val="24"/>
        </w:rPr>
        <w:t>that</w:t>
      </w:r>
      <w:r>
        <w:rPr>
          <w:spacing w:val="-10"/>
          <w:sz w:val="24"/>
        </w:rPr>
        <w:t xml:space="preserve"> </w:t>
      </w:r>
      <w:r>
        <w:rPr>
          <w:sz w:val="24"/>
        </w:rPr>
        <w:t>the</w:t>
      </w:r>
      <w:r>
        <w:rPr>
          <w:spacing w:val="-10"/>
          <w:sz w:val="24"/>
        </w:rPr>
        <w:t xml:space="preserve"> </w:t>
      </w:r>
      <w:r>
        <w:rPr>
          <w:sz w:val="24"/>
        </w:rPr>
        <w:t>court</w:t>
      </w:r>
      <w:r>
        <w:rPr>
          <w:spacing w:val="-10"/>
          <w:sz w:val="24"/>
        </w:rPr>
        <w:t xml:space="preserve"> </w:t>
      </w:r>
      <w:r>
        <w:rPr>
          <w:sz w:val="24"/>
        </w:rPr>
        <w:t>is</w:t>
      </w:r>
      <w:r>
        <w:rPr>
          <w:spacing w:val="-7"/>
          <w:sz w:val="24"/>
        </w:rPr>
        <w:t xml:space="preserve"> </w:t>
      </w:r>
      <w:r>
        <w:rPr>
          <w:sz w:val="24"/>
        </w:rPr>
        <w:t>required</w:t>
      </w:r>
      <w:r>
        <w:rPr>
          <w:spacing w:val="-10"/>
          <w:sz w:val="24"/>
        </w:rPr>
        <w:t xml:space="preserve"> </w:t>
      </w:r>
      <w:r>
        <w:rPr>
          <w:sz w:val="24"/>
        </w:rPr>
        <w:t>to</w:t>
      </w:r>
      <w:r>
        <w:rPr>
          <w:spacing w:val="-10"/>
          <w:sz w:val="24"/>
        </w:rPr>
        <w:t xml:space="preserve"> </w:t>
      </w:r>
      <w:r>
        <w:rPr>
          <w:sz w:val="24"/>
        </w:rPr>
        <w:t>address</w:t>
      </w:r>
      <w:r>
        <w:rPr>
          <w:spacing w:val="-10"/>
          <w:sz w:val="24"/>
        </w:rPr>
        <w:t xml:space="preserve"> </w:t>
      </w:r>
      <w:r>
        <w:rPr>
          <w:sz w:val="24"/>
        </w:rPr>
        <w:t>when</w:t>
      </w:r>
      <w:r>
        <w:rPr>
          <w:spacing w:val="-7"/>
          <w:sz w:val="24"/>
        </w:rPr>
        <w:t xml:space="preserve"> </w:t>
      </w:r>
      <w:r>
        <w:rPr>
          <w:sz w:val="24"/>
        </w:rPr>
        <w:t>coming</w:t>
      </w:r>
      <w:r>
        <w:rPr>
          <w:spacing w:val="-10"/>
          <w:sz w:val="24"/>
        </w:rPr>
        <w:t xml:space="preserve"> </w:t>
      </w:r>
      <w:r>
        <w:rPr>
          <w:sz w:val="24"/>
        </w:rPr>
        <w:t>to</w:t>
      </w:r>
      <w:r>
        <w:rPr>
          <w:spacing w:val="-10"/>
          <w:sz w:val="24"/>
        </w:rPr>
        <w:t xml:space="preserve"> </w:t>
      </w:r>
      <w:r>
        <w:rPr>
          <w:sz w:val="24"/>
        </w:rPr>
        <w:t>a</w:t>
      </w:r>
      <w:r>
        <w:rPr>
          <w:spacing w:val="-12"/>
          <w:sz w:val="24"/>
        </w:rPr>
        <w:t xml:space="preserve"> </w:t>
      </w:r>
      <w:r>
        <w:rPr>
          <w:sz w:val="24"/>
        </w:rPr>
        <w:t>reasoned</w:t>
      </w:r>
      <w:r>
        <w:rPr>
          <w:spacing w:val="-10"/>
          <w:sz w:val="24"/>
        </w:rPr>
        <w:t xml:space="preserve"> </w:t>
      </w:r>
      <w:r>
        <w:rPr>
          <w:sz w:val="24"/>
        </w:rPr>
        <w:t>determination</w:t>
      </w:r>
      <w:r>
        <w:rPr>
          <w:spacing w:val="-10"/>
          <w:sz w:val="24"/>
        </w:rPr>
        <w:t xml:space="preserve"> </w:t>
      </w:r>
      <w:r>
        <w:rPr>
          <w:sz w:val="24"/>
        </w:rPr>
        <w:t>of</w:t>
      </w:r>
      <w:r>
        <w:rPr>
          <w:spacing w:val="-10"/>
          <w:sz w:val="24"/>
        </w:rPr>
        <w:t xml:space="preserve"> </w:t>
      </w:r>
      <w:r>
        <w:rPr>
          <w:sz w:val="24"/>
        </w:rPr>
        <w:t xml:space="preserve">the wife’s </w:t>
      </w:r>
      <w:r>
        <w:rPr>
          <w:i/>
          <w:sz w:val="24"/>
        </w:rPr>
        <w:t xml:space="preserve">very </w:t>
      </w:r>
      <w:r>
        <w:rPr>
          <w:sz w:val="24"/>
        </w:rPr>
        <w:t>late application to adjourn this hearing and where disallowing the adjournment will mean the court proceeds in her absence.</w:t>
      </w:r>
    </w:p>
    <w:p w14:paraId="7C792B69" w14:textId="77777777" w:rsidR="00DA5222" w:rsidRDefault="00DA5222">
      <w:pPr>
        <w:pStyle w:val="BodyText"/>
      </w:pPr>
    </w:p>
    <w:p w14:paraId="4F83622A" w14:textId="77777777" w:rsidR="00DA5222" w:rsidRDefault="00000000">
      <w:pPr>
        <w:pStyle w:val="ListParagraph"/>
        <w:numPr>
          <w:ilvl w:val="0"/>
          <w:numId w:val="2"/>
        </w:numPr>
        <w:tabs>
          <w:tab w:val="left" w:pos="589"/>
        </w:tabs>
        <w:ind w:right="111"/>
        <w:jc w:val="both"/>
        <w:rPr>
          <w:sz w:val="24"/>
        </w:rPr>
      </w:pPr>
      <w:r>
        <w:rPr>
          <w:sz w:val="24"/>
        </w:rPr>
        <w:t>Dealing first with whether the wife has been served with the relevant documents, including the</w:t>
      </w:r>
      <w:r>
        <w:rPr>
          <w:spacing w:val="-1"/>
          <w:sz w:val="24"/>
        </w:rPr>
        <w:t xml:space="preserve"> </w:t>
      </w:r>
      <w:r>
        <w:rPr>
          <w:sz w:val="24"/>
        </w:rPr>
        <w:t>notice</w:t>
      </w:r>
      <w:r>
        <w:rPr>
          <w:spacing w:val="-4"/>
          <w:sz w:val="24"/>
        </w:rPr>
        <w:t xml:space="preserve"> </w:t>
      </w:r>
      <w:r>
        <w:rPr>
          <w:sz w:val="24"/>
        </w:rPr>
        <w:t>of</w:t>
      </w:r>
      <w:r>
        <w:rPr>
          <w:spacing w:val="-1"/>
          <w:sz w:val="24"/>
        </w:rPr>
        <w:t xml:space="preserve"> </w:t>
      </w:r>
      <w:r>
        <w:rPr>
          <w:sz w:val="24"/>
        </w:rPr>
        <w:t>hearing.</w:t>
      </w:r>
      <w:r>
        <w:rPr>
          <w:spacing w:val="40"/>
          <w:sz w:val="24"/>
        </w:rPr>
        <w:t xml:space="preserve"> </w:t>
      </w:r>
      <w:r>
        <w:rPr>
          <w:sz w:val="24"/>
        </w:rPr>
        <w:t>I</w:t>
      </w:r>
      <w:r>
        <w:rPr>
          <w:spacing w:val="-2"/>
          <w:sz w:val="24"/>
        </w:rPr>
        <w:t xml:space="preserve"> </w:t>
      </w:r>
      <w:r>
        <w:rPr>
          <w:sz w:val="24"/>
        </w:rPr>
        <w:t>am</w:t>
      </w:r>
      <w:r>
        <w:rPr>
          <w:spacing w:val="-1"/>
          <w:sz w:val="24"/>
        </w:rPr>
        <w:t xml:space="preserve"> </w:t>
      </w:r>
      <w:r>
        <w:rPr>
          <w:sz w:val="24"/>
        </w:rPr>
        <w:t>satisfied</w:t>
      </w:r>
      <w:r>
        <w:rPr>
          <w:spacing w:val="-1"/>
          <w:sz w:val="24"/>
        </w:rPr>
        <w:t xml:space="preserve"> </w:t>
      </w:r>
      <w:r>
        <w:rPr>
          <w:sz w:val="24"/>
        </w:rPr>
        <w:t>that</w:t>
      </w:r>
      <w:r>
        <w:rPr>
          <w:spacing w:val="-3"/>
          <w:sz w:val="24"/>
        </w:rPr>
        <w:t xml:space="preserve"> </w:t>
      </w:r>
      <w:r>
        <w:rPr>
          <w:sz w:val="24"/>
        </w:rPr>
        <w:t>the</w:t>
      </w:r>
      <w:r>
        <w:rPr>
          <w:spacing w:val="-4"/>
          <w:sz w:val="24"/>
        </w:rPr>
        <w:t xml:space="preserve"> </w:t>
      </w:r>
      <w:r>
        <w:rPr>
          <w:sz w:val="24"/>
        </w:rPr>
        <w:t>notice</w:t>
      </w:r>
      <w:r>
        <w:rPr>
          <w:spacing w:val="-4"/>
          <w:sz w:val="24"/>
        </w:rPr>
        <w:t xml:space="preserve"> </w:t>
      </w:r>
      <w:r>
        <w:rPr>
          <w:sz w:val="24"/>
        </w:rPr>
        <w:t>of</w:t>
      </w:r>
      <w:r>
        <w:rPr>
          <w:spacing w:val="-1"/>
          <w:sz w:val="24"/>
        </w:rPr>
        <w:t xml:space="preserve"> </w:t>
      </w:r>
      <w:r>
        <w:rPr>
          <w:sz w:val="24"/>
        </w:rPr>
        <w:t>hearing and</w:t>
      </w:r>
      <w:r>
        <w:rPr>
          <w:spacing w:val="-1"/>
          <w:sz w:val="24"/>
        </w:rPr>
        <w:t xml:space="preserve"> </w:t>
      </w:r>
      <w:r>
        <w:rPr>
          <w:sz w:val="24"/>
        </w:rPr>
        <w:t>the</w:t>
      </w:r>
      <w:r>
        <w:rPr>
          <w:spacing w:val="-1"/>
          <w:sz w:val="24"/>
        </w:rPr>
        <w:t xml:space="preserve"> </w:t>
      </w:r>
      <w:r>
        <w:rPr>
          <w:sz w:val="24"/>
        </w:rPr>
        <w:t>husband’s</w:t>
      </w:r>
      <w:r>
        <w:rPr>
          <w:spacing w:val="-1"/>
          <w:sz w:val="24"/>
        </w:rPr>
        <w:t xml:space="preserve"> </w:t>
      </w:r>
      <w:r>
        <w:rPr>
          <w:sz w:val="24"/>
        </w:rPr>
        <w:t>applications have been served on the wife via the email address she has used throughout the various applications brought before the Family Court, in accordance with Family Procedure Rules 2010</w:t>
      </w:r>
      <w:r>
        <w:rPr>
          <w:spacing w:val="-12"/>
          <w:sz w:val="24"/>
        </w:rPr>
        <w:t xml:space="preserve"> </w:t>
      </w:r>
      <w:r>
        <w:rPr>
          <w:sz w:val="24"/>
        </w:rPr>
        <w:t>at</w:t>
      </w:r>
      <w:r>
        <w:rPr>
          <w:spacing w:val="-12"/>
          <w:sz w:val="24"/>
        </w:rPr>
        <w:t xml:space="preserve"> </w:t>
      </w:r>
      <w:r>
        <w:rPr>
          <w:sz w:val="24"/>
        </w:rPr>
        <w:t>rules</w:t>
      </w:r>
      <w:r>
        <w:rPr>
          <w:spacing w:val="-13"/>
          <w:sz w:val="24"/>
        </w:rPr>
        <w:t xml:space="preserve"> </w:t>
      </w:r>
      <w:r>
        <w:rPr>
          <w:sz w:val="24"/>
        </w:rPr>
        <w:t>6.7A</w:t>
      </w:r>
      <w:r>
        <w:rPr>
          <w:spacing w:val="-12"/>
          <w:sz w:val="24"/>
        </w:rPr>
        <w:t xml:space="preserve"> </w:t>
      </w:r>
      <w:r>
        <w:rPr>
          <w:sz w:val="24"/>
        </w:rPr>
        <w:t>and</w:t>
      </w:r>
      <w:r>
        <w:rPr>
          <w:spacing w:val="-12"/>
          <w:sz w:val="24"/>
        </w:rPr>
        <w:t xml:space="preserve"> </w:t>
      </w:r>
      <w:r>
        <w:rPr>
          <w:sz w:val="24"/>
        </w:rPr>
        <w:t>6.13.</w:t>
      </w:r>
      <w:r>
        <w:rPr>
          <w:spacing w:val="37"/>
          <w:sz w:val="24"/>
        </w:rPr>
        <w:t xml:space="preserve"> </w:t>
      </w:r>
      <w:r>
        <w:rPr>
          <w:sz w:val="24"/>
        </w:rPr>
        <w:t>The</w:t>
      </w:r>
      <w:r>
        <w:rPr>
          <w:spacing w:val="-13"/>
          <w:sz w:val="24"/>
        </w:rPr>
        <w:t xml:space="preserve"> </w:t>
      </w:r>
      <w:r>
        <w:rPr>
          <w:sz w:val="24"/>
        </w:rPr>
        <w:t>wife</w:t>
      </w:r>
      <w:r>
        <w:rPr>
          <w:spacing w:val="-12"/>
          <w:sz w:val="24"/>
        </w:rPr>
        <w:t xml:space="preserve"> </w:t>
      </w:r>
      <w:r>
        <w:rPr>
          <w:sz w:val="24"/>
        </w:rPr>
        <w:t>has</w:t>
      </w:r>
      <w:r>
        <w:rPr>
          <w:spacing w:val="-13"/>
          <w:sz w:val="24"/>
        </w:rPr>
        <w:t xml:space="preserve"> </w:t>
      </w:r>
      <w:r>
        <w:rPr>
          <w:sz w:val="24"/>
        </w:rPr>
        <w:t>not</w:t>
      </w:r>
      <w:r>
        <w:rPr>
          <w:spacing w:val="-12"/>
          <w:sz w:val="24"/>
        </w:rPr>
        <w:t xml:space="preserve"> </w:t>
      </w:r>
      <w:r>
        <w:rPr>
          <w:sz w:val="24"/>
        </w:rPr>
        <w:t>been</w:t>
      </w:r>
      <w:r>
        <w:rPr>
          <w:spacing w:val="-12"/>
          <w:sz w:val="24"/>
        </w:rPr>
        <w:t xml:space="preserve"> </w:t>
      </w:r>
      <w:r>
        <w:rPr>
          <w:sz w:val="24"/>
        </w:rPr>
        <w:t>willing</w:t>
      </w:r>
      <w:r>
        <w:rPr>
          <w:spacing w:val="-12"/>
          <w:sz w:val="24"/>
        </w:rPr>
        <w:t xml:space="preserve"> </w:t>
      </w:r>
      <w:r>
        <w:rPr>
          <w:sz w:val="24"/>
        </w:rPr>
        <w:t>to</w:t>
      </w:r>
      <w:r>
        <w:rPr>
          <w:spacing w:val="-12"/>
          <w:sz w:val="24"/>
        </w:rPr>
        <w:t xml:space="preserve"> </w:t>
      </w:r>
      <w:r>
        <w:rPr>
          <w:sz w:val="24"/>
        </w:rPr>
        <w:t>provide</w:t>
      </w:r>
      <w:r>
        <w:rPr>
          <w:spacing w:val="-13"/>
          <w:sz w:val="24"/>
        </w:rPr>
        <w:t xml:space="preserve"> </w:t>
      </w:r>
      <w:r>
        <w:rPr>
          <w:sz w:val="24"/>
        </w:rPr>
        <w:t>any</w:t>
      </w:r>
      <w:r>
        <w:rPr>
          <w:spacing w:val="-12"/>
          <w:sz w:val="24"/>
        </w:rPr>
        <w:t xml:space="preserve"> </w:t>
      </w:r>
      <w:r>
        <w:rPr>
          <w:sz w:val="24"/>
        </w:rPr>
        <w:t>other</w:t>
      </w:r>
      <w:r>
        <w:rPr>
          <w:spacing w:val="-12"/>
          <w:sz w:val="24"/>
        </w:rPr>
        <w:t xml:space="preserve"> </w:t>
      </w:r>
      <w:r>
        <w:rPr>
          <w:sz w:val="24"/>
        </w:rPr>
        <w:t>postal</w:t>
      </w:r>
      <w:r>
        <w:rPr>
          <w:spacing w:val="-13"/>
          <w:sz w:val="24"/>
        </w:rPr>
        <w:t xml:space="preserve"> </w:t>
      </w:r>
      <w:r>
        <w:rPr>
          <w:sz w:val="24"/>
        </w:rPr>
        <w:t>address for</w:t>
      </w:r>
      <w:r>
        <w:rPr>
          <w:spacing w:val="-2"/>
          <w:sz w:val="24"/>
        </w:rPr>
        <w:t xml:space="preserve"> </w:t>
      </w:r>
      <w:r>
        <w:rPr>
          <w:sz w:val="24"/>
        </w:rPr>
        <w:t>service</w:t>
      </w:r>
      <w:r>
        <w:rPr>
          <w:spacing w:val="-2"/>
          <w:sz w:val="24"/>
        </w:rPr>
        <w:t xml:space="preserve"> </w:t>
      </w:r>
      <w:r>
        <w:rPr>
          <w:sz w:val="24"/>
        </w:rPr>
        <w:t>and in those circumstances, it was appropriate</w:t>
      </w:r>
      <w:r>
        <w:rPr>
          <w:spacing w:val="-2"/>
          <w:sz w:val="24"/>
        </w:rPr>
        <w:t xml:space="preserve"> </w:t>
      </w:r>
      <w:r>
        <w:rPr>
          <w:sz w:val="24"/>
        </w:rPr>
        <w:t>for her</w:t>
      </w:r>
      <w:r>
        <w:rPr>
          <w:spacing w:val="-3"/>
          <w:sz w:val="24"/>
        </w:rPr>
        <w:t xml:space="preserve"> </w:t>
      </w:r>
      <w:r>
        <w:rPr>
          <w:sz w:val="24"/>
        </w:rPr>
        <w:t>to be</w:t>
      </w:r>
      <w:r>
        <w:rPr>
          <w:spacing w:val="-2"/>
          <w:sz w:val="24"/>
        </w:rPr>
        <w:t xml:space="preserve"> </w:t>
      </w:r>
      <w:r>
        <w:rPr>
          <w:sz w:val="24"/>
        </w:rPr>
        <w:t>served</w:t>
      </w:r>
      <w:r>
        <w:rPr>
          <w:spacing w:val="-2"/>
          <w:sz w:val="24"/>
        </w:rPr>
        <w:t xml:space="preserve"> </w:t>
      </w:r>
      <w:r>
        <w:rPr>
          <w:sz w:val="24"/>
        </w:rPr>
        <w:t>with the</w:t>
      </w:r>
      <w:r>
        <w:rPr>
          <w:spacing w:val="-2"/>
          <w:sz w:val="24"/>
        </w:rPr>
        <w:t xml:space="preserve"> </w:t>
      </w:r>
      <w:r>
        <w:rPr>
          <w:sz w:val="24"/>
        </w:rPr>
        <w:t>notice of</w:t>
      </w:r>
      <w:r>
        <w:rPr>
          <w:spacing w:val="-10"/>
          <w:sz w:val="24"/>
        </w:rPr>
        <w:t xml:space="preserve"> </w:t>
      </w:r>
      <w:r>
        <w:rPr>
          <w:sz w:val="24"/>
        </w:rPr>
        <w:t>hearing</w:t>
      </w:r>
      <w:r>
        <w:rPr>
          <w:spacing w:val="-10"/>
          <w:sz w:val="24"/>
        </w:rPr>
        <w:t xml:space="preserve"> </w:t>
      </w:r>
      <w:r>
        <w:rPr>
          <w:sz w:val="24"/>
        </w:rPr>
        <w:t>and</w:t>
      </w:r>
      <w:r>
        <w:rPr>
          <w:spacing w:val="-7"/>
          <w:sz w:val="24"/>
        </w:rPr>
        <w:t xml:space="preserve"> </w:t>
      </w:r>
      <w:r>
        <w:rPr>
          <w:sz w:val="24"/>
        </w:rPr>
        <w:t>the</w:t>
      </w:r>
      <w:r>
        <w:rPr>
          <w:spacing w:val="-10"/>
          <w:sz w:val="24"/>
        </w:rPr>
        <w:t xml:space="preserve"> </w:t>
      </w:r>
      <w:r>
        <w:rPr>
          <w:sz w:val="24"/>
        </w:rPr>
        <w:t>husband’s</w:t>
      </w:r>
      <w:r>
        <w:rPr>
          <w:spacing w:val="-12"/>
          <w:sz w:val="24"/>
        </w:rPr>
        <w:t xml:space="preserve"> </w:t>
      </w:r>
      <w:r>
        <w:rPr>
          <w:sz w:val="24"/>
        </w:rPr>
        <w:t>applications</w:t>
      </w:r>
      <w:r>
        <w:rPr>
          <w:spacing w:val="-10"/>
          <w:sz w:val="24"/>
        </w:rPr>
        <w:t xml:space="preserve"> </w:t>
      </w:r>
      <w:r>
        <w:rPr>
          <w:sz w:val="24"/>
        </w:rPr>
        <w:t>by</w:t>
      </w:r>
      <w:r>
        <w:rPr>
          <w:spacing w:val="-7"/>
          <w:sz w:val="24"/>
        </w:rPr>
        <w:t xml:space="preserve"> </w:t>
      </w:r>
      <w:r>
        <w:rPr>
          <w:sz w:val="24"/>
        </w:rPr>
        <w:t>that</w:t>
      </w:r>
      <w:r>
        <w:rPr>
          <w:spacing w:val="-10"/>
          <w:sz w:val="24"/>
        </w:rPr>
        <w:t xml:space="preserve"> </w:t>
      </w:r>
      <w:r>
        <w:rPr>
          <w:sz w:val="24"/>
        </w:rPr>
        <w:t>means.</w:t>
      </w:r>
      <w:r>
        <w:rPr>
          <w:spacing w:val="40"/>
          <w:sz w:val="24"/>
        </w:rPr>
        <w:t xml:space="preserve"> </w:t>
      </w:r>
      <w:r>
        <w:rPr>
          <w:sz w:val="24"/>
        </w:rPr>
        <w:t>Her</w:t>
      </w:r>
      <w:r>
        <w:rPr>
          <w:spacing w:val="-8"/>
          <w:sz w:val="24"/>
        </w:rPr>
        <w:t xml:space="preserve"> </w:t>
      </w:r>
      <w:r>
        <w:rPr>
          <w:sz w:val="24"/>
        </w:rPr>
        <w:t>own</w:t>
      </w:r>
      <w:r>
        <w:rPr>
          <w:spacing w:val="-7"/>
          <w:sz w:val="24"/>
        </w:rPr>
        <w:t xml:space="preserve"> </w:t>
      </w:r>
      <w:r>
        <w:rPr>
          <w:sz w:val="24"/>
        </w:rPr>
        <w:t>application,</w:t>
      </w:r>
      <w:r>
        <w:rPr>
          <w:spacing w:val="-10"/>
          <w:sz w:val="24"/>
        </w:rPr>
        <w:t xml:space="preserve"> </w:t>
      </w:r>
      <w:r>
        <w:rPr>
          <w:sz w:val="24"/>
        </w:rPr>
        <w:t>of</w:t>
      </w:r>
      <w:r>
        <w:rPr>
          <w:spacing w:val="-10"/>
          <w:sz w:val="24"/>
        </w:rPr>
        <w:t xml:space="preserve"> </w:t>
      </w:r>
      <w:r>
        <w:rPr>
          <w:sz w:val="24"/>
        </w:rPr>
        <w:t>course,</w:t>
      </w:r>
      <w:r>
        <w:rPr>
          <w:spacing w:val="-10"/>
          <w:sz w:val="24"/>
        </w:rPr>
        <w:t xml:space="preserve"> </w:t>
      </w:r>
      <w:r>
        <w:rPr>
          <w:sz w:val="24"/>
        </w:rPr>
        <w:t>was filed and issued by her with this court.</w:t>
      </w:r>
    </w:p>
    <w:p w14:paraId="7E59CB3B" w14:textId="77777777" w:rsidR="00DA5222" w:rsidRDefault="00DA5222">
      <w:pPr>
        <w:pStyle w:val="ListParagraph"/>
        <w:rPr>
          <w:sz w:val="24"/>
        </w:rPr>
        <w:sectPr w:rsidR="00DA5222">
          <w:pgSz w:w="11910" w:h="16840"/>
          <w:pgMar w:top="1640" w:right="850" w:bottom="1360" w:left="1417" w:header="0" w:footer="1166" w:gutter="0"/>
          <w:cols w:space="720"/>
        </w:sectPr>
      </w:pPr>
    </w:p>
    <w:p w14:paraId="55D69ECD" w14:textId="77777777" w:rsidR="00DA5222" w:rsidRDefault="00000000">
      <w:pPr>
        <w:pStyle w:val="ListParagraph"/>
        <w:numPr>
          <w:ilvl w:val="0"/>
          <w:numId w:val="2"/>
        </w:numPr>
        <w:tabs>
          <w:tab w:val="left" w:pos="589"/>
        </w:tabs>
        <w:spacing w:before="68"/>
        <w:ind w:right="116"/>
        <w:jc w:val="both"/>
        <w:rPr>
          <w:sz w:val="24"/>
        </w:rPr>
      </w:pPr>
      <w:r>
        <w:rPr>
          <w:sz w:val="24"/>
        </w:rPr>
        <w:lastRenderedPageBreak/>
        <w:t>With respect to whether the wife</w:t>
      </w:r>
      <w:r>
        <w:rPr>
          <w:spacing w:val="-2"/>
          <w:sz w:val="24"/>
        </w:rPr>
        <w:t xml:space="preserve"> </w:t>
      </w:r>
      <w:r>
        <w:rPr>
          <w:sz w:val="24"/>
        </w:rPr>
        <w:t>has had sufficient notice for her</w:t>
      </w:r>
      <w:r>
        <w:rPr>
          <w:spacing w:val="-2"/>
          <w:sz w:val="24"/>
        </w:rPr>
        <w:t xml:space="preserve"> </w:t>
      </w:r>
      <w:r>
        <w:rPr>
          <w:sz w:val="24"/>
        </w:rPr>
        <w:t>to enable to prepare for the hearing, I</w:t>
      </w:r>
      <w:r>
        <w:rPr>
          <w:spacing w:val="-3"/>
          <w:sz w:val="24"/>
        </w:rPr>
        <w:t xml:space="preserve"> </w:t>
      </w:r>
      <w:r>
        <w:rPr>
          <w:sz w:val="24"/>
        </w:rPr>
        <w:t>am satisfied that the wife</w:t>
      </w:r>
      <w:r>
        <w:rPr>
          <w:spacing w:val="-2"/>
          <w:sz w:val="24"/>
        </w:rPr>
        <w:t xml:space="preserve"> </w:t>
      </w:r>
      <w:r>
        <w:rPr>
          <w:sz w:val="24"/>
        </w:rPr>
        <w:t>has had ample notice</w:t>
      </w:r>
      <w:r>
        <w:rPr>
          <w:spacing w:val="-3"/>
          <w:sz w:val="24"/>
        </w:rPr>
        <w:t xml:space="preserve"> </w:t>
      </w:r>
      <w:r>
        <w:rPr>
          <w:sz w:val="24"/>
        </w:rPr>
        <w:t>to prepare for</w:t>
      </w:r>
      <w:r>
        <w:rPr>
          <w:spacing w:val="-2"/>
          <w:sz w:val="24"/>
        </w:rPr>
        <w:t xml:space="preserve"> </w:t>
      </w:r>
      <w:r>
        <w:rPr>
          <w:sz w:val="24"/>
        </w:rPr>
        <w:t>the hearing, not least because this hearing has already been adjourned once due to my being indisposed, due to matters beyond my control.</w:t>
      </w:r>
      <w:r>
        <w:rPr>
          <w:spacing w:val="40"/>
          <w:sz w:val="24"/>
        </w:rPr>
        <w:t xml:space="preserve"> </w:t>
      </w:r>
      <w:r>
        <w:rPr>
          <w:sz w:val="24"/>
        </w:rPr>
        <w:t>The wife was well aware of that hearing and the matters that would</w:t>
      </w:r>
      <w:r>
        <w:rPr>
          <w:spacing w:val="-1"/>
          <w:sz w:val="24"/>
        </w:rPr>
        <w:t xml:space="preserve"> </w:t>
      </w:r>
      <w:r>
        <w:rPr>
          <w:sz w:val="24"/>
        </w:rPr>
        <w:t>be</w:t>
      </w:r>
      <w:r>
        <w:rPr>
          <w:spacing w:val="-1"/>
          <w:sz w:val="24"/>
        </w:rPr>
        <w:t xml:space="preserve"> </w:t>
      </w:r>
      <w:r>
        <w:rPr>
          <w:sz w:val="24"/>
        </w:rPr>
        <w:t>dealt with.</w:t>
      </w:r>
      <w:r>
        <w:rPr>
          <w:spacing w:val="-1"/>
          <w:sz w:val="24"/>
        </w:rPr>
        <w:t xml:space="preserve"> </w:t>
      </w:r>
      <w:r>
        <w:rPr>
          <w:sz w:val="24"/>
        </w:rPr>
        <w:t>which</w:t>
      </w:r>
      <w:r>
        <w:rPr>
          <w:spacing w:val="-1"/>
          <w:sz w:val="24"/>
        </w:rPr>
        <w:t xml:space="preserve"> </w:t>
      </w:r>
      <w:r>
        <w:rPr>
          <w:sz w:val="24"/>
        </w:rPr>
        <w:t>is</w:t>
      </w:r>
      <w:r>
        <w:rPr>
          <w:spacing w:val="-1"/>
          <w:sz w:val="24"/>
        </w:rPr>
        <w:t xml:space="preserve"> </w:t>
      </w:r>
      <w:r>
        <w:rPr>
          <w:sz w:val="24"/>
        </w:rPr>
        <w:t>evidenced</w:t>
      </w:r>
      <w:r>
        <w:rPr>
          <w:spacing w:val="-1"/>
          <w:sz w:val="24"/>
        </w:rPr>
        <w:t xml:space="preserve"> </w:t>
      </w:r>
      <w:r>
        <w:rPr>
          <w:sz w:val="24"/>
        </w:rPr>
        <w:t>by,</w:t>
      </w:r>
      <w:r>
        <w:rPr>
          <w:spacing w:val="-1"/>
          <w:sz w:val="24"/>
        </w:rPr>
        <w:t xml:space="preserve"> </w:t>
      </w:r>
      <w:r>
        <w:rPr>
          <w:sz w:val="24"/>
        </w:rPr>
        <w:t>amongst other</w:t>
      </w:r>
      <w:r>
        <w:rPr>
          <w:spacing w:val="-4"/>
          <w:sz w:val="24"/>
        </w:rPr>
        <w:t xml:space="preserve"> </w:t>
      </w:r>
      <w:r>
        <w:rPr>
          <w:sz w:val="24"/>
        </w:rPr>
        <w:t>things,</w:t>
      </w:r>
      <w:r>
        <w:rPr>
          <w:spacing w:val="-1"/>
          <w:sz w:val="24"/>
        </w:rPr>
        <w:t xml:space="preserve"> </w:t>
      </w:r>
      <w:r>
        <w:rPr>
          <w:sz w:val="24"/>
        </w:rPr>
        <w:t>the</w:t>
      </w:r>
      <w:r>
        <w:rPr>
          <w:spacing w:val="-1"/>
          <w:sz w:val="24"/>
        </w:rPr>
        <w:t xml:space="preserve"> </w:t>
      </w:r>
      <w:r>
        <w:rPr>
          <w:sz w:val="24"/>
        </w:rPr>
        <w:t>fact</w:t>
      </w:r>
      <w:r>
        <w:rPr>
          <w:spacing w:val="-1"/>
          <w:sz w:val="24"/>
        </w:rPr>
        <w:t xml:space="preserve"> </w:t>
      </w:r>
      <w:r>
        <w:rPr>
          <w:sz w:val="24"/>
        </w:rPr>
        <w:t>that</w:t>
      </w:r>
      <w:r>
        <w:rPr>
          <w:spacing w:val="-1"/>
          <w:sz w:val="24"/>
        </w:rPr>
        <w:t xml:space="preserve"> </w:t>
      </w:r>
      <w:r>
        <w:rPr>
          <w:sz w:val="24"/>
        </w:rPr>
        <w:t>she</w:t>
      </w:r>
      <w:r>
        <w:rPr>
          <w:spacing w:val="-1"/>
          <w:sz w:val="24"/>
        </w:rPr>
        <w:t xml:space="preserve"> </w:t>
      </w:r>
      <w:r>
        <w:rPr>
          <w:sz w:val="24"/>
        </w:rPr>
        <w:t>requested special measures be put in place to allow her attendance.</w:t>
      </w:r>
    </w:p>
    <w:p w14:paraId="25970ECB" w14:textId="77777777" w:rsidR="00DA5222" w:rsidRDefault="00DA5222">
      <w:pPr>
        <w:pStyle w:val="BodyText"/>
      </w:pPr>
    </w:p>
    <w:p w14:paraId="2F1F3FF0" w14:textId="77777777" w:rsidR="00DA5222" w:rsidRDefault="00000000">
      <w:pPr>
        <w:pStyle w:val="ListParagraph"/>
        <w:numPr>
          <w:ilvl w:val="0"/>
          <w:numId w:val="2"/>
        </w:numPr>
        <w:tabs>
          <w:tab w:val="left" w:pos="589"/>
        </w:tabs>
        <w:spacing w:before="1"/>
        <w:jc w:val="both"/>
        <w:rPr>
          <w:sz w:val="24"/>
        </w:rPr>
      </w:pPr>
      <w:r>
        <w:rPr>
          <w:sz w:val="24"/>
        </w:rPr>
        <w:t xml:space="preserve">As to whether there </w:t>
      </w:r>
      <w:proofErr w:type="gramStart"/>
      <w:r>
        <w:rPr>
          <w:sz w:val="24"/>
        </w:rPr>
        <w:t>has</w:t>
      </w:r>
      <w:proofErr w:type="gramEnd"/>
      <w:r>
        <w:rPr>
          <w:sz w:val="24"/>
        </w:rPr>
        <w:t xml:space="preserve"> been any reasons advanced by the wife for her non-attendance, the wife</w:t>
      </w:r>
      <w:r>
        <w:rPr>
          <w:spacing w:val="-14"/>
          <w:sz w:val="24"/>
        </w:rPr>
        <w:t xml:space="preserve"> </w:t>
      </w:r>
      <w:r>
        <w:rPr>
          <w:sz w:val="24"/>
        </w:rPr>
        <w:t>has</w:t>
      </w:r>
      <w:r>
        <w:rPr>
          <w:spacing w:val="-12"/>
          <w:sz w:val="24"/>
        </w:rPr>
        <w:t xml:space="preserve"> </w:t>
      </w:r>
      <w:r>
        <w:rPr>
          <w:sz w:val="24"/>
        </w:rPr>
        <w:t>advanced</w:t>
      </w:r>
      <w:r>
        <w:rPr>
          <w:spacing w:val="-12"/>
          <w:sz w:val="24"/>
        </w:rPr>
        <w:t xml:space="preserve"> </w:t>
      </w:r>
      <w:r>
        <w:rPr>
          <w:sz w:val="24"/>
        </w:rPr>
        <w:t>reasons,</w:t>
      </w:r>
      <w:r>
        <w:rPr>
          <w:spacing w:val="-12"/>
          <w:sz w:val="24"/>
        </w:rPr>
        <w:t xml:space="preserve"> </w:t>
      </w:r>
      <w:r>
        <w:rPr>
          <w:sz w:val="24"/>
        </w:rPr>
        <w:t>as</w:t>
      </w:r>
      <w:r>
        <w:rPr>
          <w:spacing w:val="-12"/>
          <w:sz w:val="24"/>
        </w:rPr>
        <w:t xml:space="preserve"> </w:t>
      </w:r>
      <w:r>
        <w:rPr>
          <w:sz w:val="24"/>
        </w:rPr>
        <w:t>I</w:t>
      </w:r>
      <w:r>
        <w:rPr>
          <w:spacing w:val="-15"/>
          <w:sz w:val="24"/>
        </w:rPr>
        <w:t xml:space="preserve"> </w:t>
      </w:r>
      <w:r>
        <w:rPr>
          <w:sz w:val="24"/>
        </w:rPr>
        <w:t>have</w:t>
      </w:r>
      <w:r>
        <w:rPr>
          <w:spacing w:val="-14"/>
          <w:sz w:val="24"/>
        </w:rPr>
        <w:t xml:space="preserve"> </w:t>
      </w:r>
      <w:r>
        <w:rPr>
          <w:sz w:val="24"/>
        </w:rPr>
        <w:t>already</w:t>
      </w:r>
      <w:r>
        <w:rPr>
          <w:spacing w:val="-12"/>
          <w:sz w:val="24"/>
        </w:rPr>
        <w:t xml:space="preserve"> </w:t>
      </w:r>
      <w:r>
        <w:rPr>
          <w:sz w:val="24"/>
        </w:rPr>
        <w:t>set</w:t>
      </w:r>
      <w:r>
        <w:rPr>
          <w:spacing w:val="-12"/>
          <w:sz w:val="24"/>
        </w:rPr>
        <w:t xml:space="preserve"> </w:t>
      </w:r>
      <w:r>
        <w:rPr>
          <w:sz w:val="24"/>
        </w:rPr>
        <w:t>out,</w:t>
      </w:r>
      <w:r>
        <w:rPr>
          <w:spacing w:val="-12"/>
          <w:sz w:val="24"/>
        </w:rPr>
        <w:t xml:space="preserve"> </w:t>
      </w:r>
      <w:r>
        <w:rPr>
          <w:sz w:val="24"/>
        </w:rPr>
        <w:t>by</w:t>
      </w:r>
      <w:r>
        <w:rPr>
          <w:spacing w:val="-12"/>
          <w:sz w:val="24"/>
        </w:rPr>
        <w:t xml:space="preserve"> </w:t>
      </w:r>
      <w:r>
        <w:rPr>
          <w:sz w:val="24"/>
        </w:rPr>
        <w:t>providing</w:t>
      </w:r>
      <w:r>
        <w:rPr>
          <w:spacing w:val="-14"/>
          <w:sz w:val="24"/>
        </w:rPr>
        <w:t xml:space="preserve"> </w:t>
      </w:r>
      <w:r>
        <w:rPr>
          <w:sz w:val="24"/>
        </w:rPr>
        <w:t>to</w:t>
      </w:r>
      <w:r>
        <w:rPr>
          <w:spacing w:val="-12"/>
          <w:sz w:val="24"/>
        </w:rPr>
        <w:t xml:space="preserve"> </w:t>
      </w:r>
      <w:r>
        <w:rPr>
          <w:sz w:val="24"/>
        </w:rPr>
        <w:t>the</w:t>
      </w:r>
      <w:r>
        <w:rPr>
          <w:spacing w:val="-12"/>
          <w:sz w:val="24"/>
        </w:rPr>
        <w:t xml:space="preserve"> </w:t>
      </w:r>
      <w:r>
        <w:rPr>
          <w:sz w:val="24"/>
        </w:rPr>
        <w:t>court</w:t>
      </w:r>
      <w:r>
        <w:rPr>
          <w:spacing w:val="-12"/>
          <w:sz w:val="24"/>
        </w:rPr>
        <w:t xml:space="preserve"> </w:t>
      </w:r>
      <w:r>
        <w:rPr>
          <w:sz w:val="24"/>
        </w:rPr>
        <w:t>and</w:t>
      </w:r>
      <w:r>
        <w:rPr>
          <w:spacing w:val="-12"/>
          <w:sz w:val="24"/>
        </w:rPr>
        <w:t xml:space="preserve"> </w:t>
      </w:r>
      <w:r>
        <w:rPr>
          <w:sz w:val="24"/>
        </w:rPr>
        <w:t>the</w:t>
      </w:r>
      <w:r>
        <w:rPr>
          <w:spacing w:val="-12"/>
          <w:sz w:val="24"/>
        </w:rPr>
        <w:t xml:space="preserve"> </w:t>
      </w:r>
      <w:r>
        <w:rPr>
          <w:sz w:val="24"/>
        </w:rPr>
        <w:t>husband an application at around this morning.</w:t>
      </w:r>
      <w:r>
        <w:rPr>
          <w:spacing w:val="40"/>
          <w:sz w:val="24"/>
        </w:rPr>
        <w:t xml:space="preserve"> </w:t>
      </w:r>
      <w:r>
        <w:rPr>
          <w:sz w:val="24"/>
        </w:rPr>
        <w:t>However, whilst the wife contends those reasons constitute a medical emergency, the evidence on which she relies relates to alleged matters that occurred in February and March</w:t>
      </w:r>
      <w:r>
        <w:rPr>
          <w:spacing w:val="-2"/>
          <w:sz w:val="24"/>
        </w:rPr>
        <w:t xml:space="preserve"> </w:t>
      </w:r>
      <w:r>
        <w:rPr>
          <w:sz w:val="24"/>
        </w:rPr>
        <w:t>2025, with no evidence to support the contention that she is in difficulty in attending this hearing today, by reason of those matters.</w:t>
      </w:r>
    </w:p>
    <w:p w14:paraId="5CE4AAE2" w14:textId="77777777" w:rsidR="00DA5222" w:rsidRDefault="00DA5222">
      <w:pPr>
        <w:pStyle w:val="BodyText"/>
      </w:pPr>
    </w:p>
    <w:p w14:paraId="4B7C91FE" w14:textId="77777777" w:rsidR="00DA5222" w:rsidRDefault="00000000">
      <w:pPr>
        <w:pStyle w:val="ListParagraph"/>
        <w:numPr>
          <w:ilvl w:val="0"/>
          <w:numId w:val="2"/>
        </w:numPr>
        <w:tabs>
          <w:tab w:val="left" w:pos="589"/>
        </w:tabs>
        <w:jc w:val="both"/>
        <w:rPr>
          <w:sz w:val="24"/>
        </w:rPr>
      </w:pPr>
      <w:r>
        <w:rPr>
          <w:sz w:val="24"/>
        </w:rPr>
        <w:t>Further, in addition to the letter from her treating clinician ,dated 26</w:t>
      </w:r>
      <w:r>
        <w:rPr>
          <w:spacing w:val="-2"/>
          <w:sz w:val="24"/>
        </w:rPr>
        <w:t xml:space="preserve"> </w:t>
      </w:r>
      <w:r>
        <w:rPr>
          <w:sz w:val="24"/>
        </w:rPr>
        <w:t>March</w:t>
      </w:r>
      <w:r>
        <w:rPr>
          <w:spacing w:val="-2"/>
          <w:sz w:val="24"/>
        </w:rPr>
        <w:t xml:space="preserve"> </w:t>
      </w:r>
      <w:r>
        <w:rPr>
          <w:sz w:val="24"/>
        </w:rPr>
        <w:t>2025, it is clear from the letter supporting the application, that the treating clinician does not consider, or at least did not consider at that date, that the wife was not able to attend court, just that she required</w:t>
      </w:r>
      <w:r>
        <w:rPr>
          <w:spacing w:val="-15"/>
          <w:sz w:val="24"/>
        </w:rPr>
        <w:t xml:space="preserve"> </w:t>
      </w:r>
      <w:r>
        <w:rPr>
          <w:sz w:val="24"/>
        </w:rPr>
        <w:t>support</w:t>
      </w:r>
      <w:r>
        <w:rPr>
          <w:spacing w:val="-14"/>
          <w:sz w:val="24"/>
        </w:rPr>
        <w:t xml:space="preserve"> </w:t>
      </w:r>
      <w:r>
        <w:rPr>
          <w:sz w:val="24"/>
        </w:rPr>
        <w:t>in</w:t>
      </w:r>
      <w:r>
        <w:rPr>
          <w:spacing w:val="-14"/>
          <w:sz w:val="24"/>
        </w:rPr>
        <w:t xml:space="preserve"> </w:t>
      </w:r>
      <w:r>
        <w:rPr>
          <w:sz w:val="24"/>
        </w:rPr>
        <w:t>order</w:t>
      </w:r>
      <w:r>
        <w:rPr>
          <w:spacing w:val="-10"/>
          <w:sz w:val="24"/>
        </w:rPr>
        <w:t xml:space="preserve"> </w:t>
      </w:r>
      <w:r>
        <w:rPr>
          <w:sz w:val="24"/>
        </w:rPr>
        <w:t>to</w:t>
      </w:r>
      <w:r>
        <w:rPr>
          <w:spacing w:val="-14"/>
          <w:sz w:val="24"/>
        </w:rPr>
        <w:t xml:space="preserve"> </w:t>
      </w:r>
      <w:r>
        <w:rPr>
          <w:sz w:val="24"/>
        </w:rPr>
        <w:t>do</w:t>
      </w:r>
      <w:r>
        <w:rPr>
          <w:spacing w:val="-14"/>
          <w:sz w:val="24"/>
        </w:rPr>
        <w:t xml:space="preserve"> </w:t>
      </w:r>
      <w:r>
        <w:rPr>
          <w:sz w:val="24"/>
        </w:rPr>
        <w:t>so.</w:t>
      </w:r>
      <w:r>
        <w:rPr>
          <w:spacing w:val="35"/>
          <w:sz w:val="24"/>
        </w:rPr>
        <w:t xml:space="preserve"> </w:t>
      </w:r>
      <w:r>
        <w:rPr>
          <w:sz w:val="24"/>
        </w:rPr>
        <w:t>As</w:t>
      </w:r>
      <w:r>
        <w:rPr>
          <w:spacing w:val="-12"/>
          <w:sz w:val="24"/>
        </w:rPr>
        <w:t xml:space="preserve"> </w:t>
      </w:r>
      <w:r>
        <w:rPr>
          <w:sz w:val="24"/>
        </w:rPr>
        <w:t>I</w:t>
      </w:r>
      <w:r>
        <w:rPr>
          <w:spacing w:val="-14"/>
          <w:sz w:val="24"/>
        </w:rPr>
        <w:t xml:space="preserve"> </w:t>
      </w:r>
      <w:r>
        <w:rPr>
          <w:sz w:val="24"/>
        </w:rPr>
        <w:t>have</w:t>
      </w:r>
      <w:r>
        <w:rPr>
          <w:spacing w:val="-14"/>
          <w:sz w:val="24"/>
        </w:rPr>
        <w:t xml:space="preserve"> </w:t>
      </w:r>
      <w:r>
        <w:rPr>
          <w:sz w:val="24"/>
        </w:rPr>
        <w:t>noted</w:t>
      </w:r>
      <w:r>
        <w:rPr>
          <w:spacing w:val="-10"/>
          <w:sz w:val="24"/>
        </w:rPr>
        <w:t xml:space="preserve"> </w:t>
      </w:r>
      <w:r>
        <w:rPr>
          <w:sz w:val="24"/>
        </w:rPr>
        <w:t>ahead</w:t>
      </w:r>
      <w:r>
        <w:rPr>
          <w:spacing w:val="-14"/>
          <w:sz w:val="24"/>
        </w:rPr>
        <w:t xml:space="preserve"> </w:t>
      </w:r>
      <w:r>
        <w:rPr>
          <w:sz w:val="24"/>
        </w:rPr>
        <w:t>of</w:t>
      </w:r>
      <w:r>
        <w:rPr>
          <w:spacing w:val="-14"/>
          <w:sz w:val="24"/>
        </w:rPr>
        <w:t xml:space="preserve"> </w:t>
      </w:r>
      <w:r>
        <w:rPr>
          <w:sz w:val="24"/>
        </w:rPr>
        <w:t>this</w:t>
      </w:r>
      <w:r>
        <w:rPr>
          <w:spacing w:val="-12"/>
          <w:sz w:val="24"/>
        </w:rPr>
        <w:t xml:space="preserve"> </w:t>
      </w:r>
      <w:r>
        <w:rPr>
          <w:sz w:val="24"/>
        </w:rPr>
        <w:t>hearing,</w:t>
      </w:r>
      <w:r>
        <w:rPr>
          <w:spacing w:val="-12"/>
          <w:sz w:val="24"/>
        </w:rPr>
        <w:t xml:space="preserve"> </w:t>
      </w:r>
      <w:r>
        <w:rPr>
          <w:sz w:val="24"/>
        </w:rPr>
        <w:t>the</w:t>
      </w:r>
      <w:r>
        <w:rPr>
          <w:spacing w:val="-12"/>
          <w:sz w:val="24"/>
        </w:rPr>
        <w:t xml:space="preserve"> </w:t>
      </w:r>
      <w:r>
        <w:rPr>
          <w:sz w:val="24"/>
        </w:rPr>
        <w:t>wife</w:t>
      </w:r>
      <w:r>
        <w:rPr>
          <w:spacing w:val="-15"/>
          <w:sz w:val="24"/>
        </w:rPr>
        <w:t xml:space="preserve"> </w:t>
      </w:r>
      <w:r>
        <w:rPr>
          <w:sz w:val="24"/>
        </w:rPr>
        <w:t>had</w:t>
      </w:r>
      <w:r>
        <w:rPr>
          <w:spacing w:val="-14"/>
          <w:sz w:val="24"/>
        </w:rPr>
        <w:t xml:space="preserve"> </w:t>
      </w:r>
      <w:r>
        <w:rPr>
          <w:sz w:val="24"/>
        </w:rPr>
        <w:t>required special measures and the court is fully able to implement such special measures pursuant to Part 3A of the Family Procedure Rules 2010, to ensure that she is on an equal footing.</w:t>
      </w:r>
    </w:p>
    <w:p w14:paraId="04F99AB7" w14:textId="77777777" w:rsidR="00DA5222" w:rsidRDefault="00DA5222">
      <w:pPr>
        <w:pStyle w:val="BodyText"/>
      </w:pPr>
    </w:p>
    <w:p w14:paraId="76B0FEFF" w14:textId="77777777" w:rsidR="00DA5222" w:rsidRDefault="00000000">
      <w:pPr>
        <w:pStyle w:val="ListParagraph"/>
        <w:numPr>
          <w:ilvl w:val="0"/>
          <w:numId w:val="2"/>
        </w:numPr>
        <w:tabs>
          <w:tab w:val="left" w:pos="589"/>
        </w:tabs>
        <w:ind w:right="116"/>
        <w:jc w:val="both"/>
        <w:rPr>
          <w:sz w:val="24"/>
        </w:rPr>
      </w:pPr>
      <w:r>
        <w:rPr>
          <w:sz w:val="24"/>
        </w:rPr>
        <w:t>Since</w:t>
      </w:r>
      <w:r>
        <w:rPr>
          <w:spacing w:val="-15"/>
          <w:sz w:val="24"/>
        </w:rPr>
        <w:t xml:space="preserve"> </w:t>
      </w:r>
      <w:r>
        <w:rPr>
          <w:sz w:val="24"/>
        </w:rPr>
        <w:t>the</w:t>
      </w:r>
      <w:r>
        <w:rPr>
          <w:spacing w:val="-15"/>
          <w:sz w:val="24"/>
        </w:rPr>
        <w:t xml:space="preserve"> </w:t>
      </w:r>
      <w:r>
        <w:rPr>
          <w:sz w:val="24"/>
        </w:rPr>
        <w:t>date</w:t>
      </w:r>
      <w:r>
        <w:rPr>
          <w:spacing w:val="-15"/>
          <w:sz w:val="24"/>
        </w:rPr>
        <w:t xml:space="preserve"> </w:t>
      </w:r>
      <w:r>
        <w:rPr>
          <w:sz w:val="24"/>
        </w:rPr>
        <w:t>of</w:t>
      </w:r>
      <w:r>
        <w:rPr>
          <w:spacing w:val="-15"/>
          <w:sz w:val="24"/>
        </w:rPr>
        <w:t xml:space="preserve"> </w:t>
      </w:r>
      <w:r>
        <w:rPr>
          <w:sz w:val="24"/>
        </w:rPr>
        <w:t>the</w:t>
      </w:r>
      <w:r>
        <w:rPr>
          <w:spacing w:val="-13"/>
          <w:sz w:val="24"/>
        </w:rPr>
        <w:t xml:space="preserve"> </w:t>
      </w:r>
      <w:r>
        <w:rPr>
          <w:sz w:val="24"/>
        </w:rPr>
        <w:t>letter</w:t>
      </w:r>
      <w:r>
        <w:rPr>
          <w:spacing w:val="-13"/>
          <w:sz w:val="24"/>
        </w:rPr>
        <w:t xml:space="preserve"> </w:t>
      </w:r>
      <w:r>
        <w:rPr>
          <w:sz w:val="24"/>
        </w:rPr>
        <w:t>from</w:t>
      </w:r>
      <w:r>
        <w:rPr>
          <w:spacing w:val="-11"/>
          <w:sz w:val="24"/>
        </w:rPr>
        <w:t xml:space="preserve"> </w:t>
      </w:r>
      <w:r>
        <w:rPr>
          <w:sz w:val="24"/>
        </w:rPr>
        <w:t>her</w:t>
      </w:r>
      <w:r>
        <w:rPr>
          <w:spacing w:val="-15"/>
          <w:sz w:val="24"/>
        </w:rPr>
        <w:t xml:space="preserve"> </w:t>
      </w:r>
      <w:r>
        <w:rPr>
          <w:sz w:val="24"/>
        </w:rPr>
        <w:t>treating</w:t>
      </w:r>
      <w:r>
        <w:rPr>
          <w:spacing w:val="-13"/>
          <w:sz w:val="24"/>
        </w:rPr>
        <w:t xml:space="preserve"> </w:t>
      </w:r>
      <w:r>
        <w:rPr>
          <w:sz w:val="24"/>
        </w:rPr>
        <w:t>psychiatrist,</w:t>
      </w:r>
      <w:r>
        <w:rPr>
          <w:spacing w:val="-13"/>
          <w:sz w:val="24"/>
        </w:rPr>
        <w:t xml:space="preserve"> </w:t>
      </w:r>
      <w:r>
        <w:rPr>
          <w:sz w:val="24"/>
        </w:rPr>
        <w:t>and</w:t>
      </w:r>
      <w:r>
        <w:rPr>
          <w:spacing w:val="-13"/>
          <w:sz w:val="24"/>
        </w:rPr>
        <w:t xml:space="preserve"> </w:t>
      </w:r>
      <w:r>
        <w:rPr>
          <w:sz w:val="24"/>
        </w:rPr>
        <w:t>the</w:t>
      </w:r>
      <w:r>
        <w:rPr>
          <w:spacing w:val="-12"/>
          <w:sz w:val="24"/>
        </w:rPr>
        <w:t xml:space="preserve"> </w:t>
      </w:r>
      <w:r>
        <w:rPr>
          <w:sz w:val="24"/>
        </w:rPr>
        <w:t>wife</w:t>
      </w:r>
      <w:r>
        <w:rPr>
          <w:spacing w:val="-12"/>
          <w:sz w:val="24"/>
        </w:rPr>
        <w:t xml:space="preserve"> </w:t>
      </w:r>
      <w:r>
        <w:rPr>
          <w:sz w:val="24"/>
        </w:rPr>
        <w:t>asserting</w:t>
      </w:r>
      <w:r>
        <w:rPr>
          <w:spacing w:val="-13"/>
          <w:sz w:val="24"/>
        </w:rPr>
        <w:t xml:space="preserve"> </w:t>
      </w:r>
      <w:r>
        <w:rPr>
          <w:sz w:val="24"/>
        </w:rPr>
        <w:t>a</w:t>
      </w:r>
      <w:r>
        <w:rPr>
          <w:spacing w:val="-15"/>
          <w:sz w:val="24"/>
        </w:rPr>
        <w:t xml:space="preserve"> </w:t>
      </w:r>
      <w:r>
        <w:rPr>
          <w:sz w:val="24"/>
        </w:rPr>
        <w:t>mental</w:t>
      </w:r>
      <w:r>
        <w:rPr>
          <w:spacing w:val="-11"/>
          <w:sz w:val="24"/>
        </w:rPr>
        <w:t xml:space="preserve"> </w:t>
      </w:r>
      <w:r>
        <w:rPr>
          <w:sz w:val="24"/>
        </w:rPr>
        <w:t>health crisis in February and March 2025, it is also of note that the wife has been in regular correspondence with the court regarding this litigation and has issued further applications in respect of the litigation.</w:t>
      </w:r>
      <w:r>
        <w:rPr>
          <w:spacing w:val="40"/>
          <w:sz w:val="24"/>
        </w:rPr>
        <w:t xml:space="preserve"> </w:t>
      </w:r>
      <w:r>
        <w:rPr>
          <w:sz w:val="24"/>
        </w:rPr>
        <w:t>Further, it is said by the husband that the wife is also currently actively engaged in litigation that is ongoing in the United States.</w:t>
      </w:r>
      <w:r>
        <w:rPr>
          <w:spacing w:val="40"/>
          <w:sz w:val="24"/>
        </w:rPr>
        <w:t xml:space="preserve"> </w:t>
      </w:r>
      <w:r>
        <w:rPr>
          <w:sz w:val="24"/>
        </w:rPr>
        <w:t>In those circumstances, I am not able to place significant weight upon the reasons advanced by the wife for her non-appearance and her application to adjourn.</w:t>
      </w:r>
    </w:p>
    <w:p w14:paraId="7F337664" w14:textId="77777777" w:rsidR="00DA5222" w:rsidRDefault="00DA5222">
      <w:pPr>
        <w:pStyle w:val="BodyText"/>
      </w:pPr>
    </w:p>
    <w:p w14:paraId="7451E0F9" w14:textId="77777777" w:rsidR="00DA5222" w:rsidRDefault="00000000">
      <w:pPr>
        <w:pStyle w:val="ListParagraph"/>
        <w:numPr>
          <w:ilvl w:val="0"/>
          <w:numId w:val="2"/>
        </w:numPr>
        <w:tabs>
          <w:tab w:val="left" w:pos="589"/>
        </w:tabs>
        <w:ind w:right="113"/>
        <w:jc w:val="both"/>
        <w:rPr>
          <w:sz w:val="24"/>
        </w:rPr>
      </w:pPr>
      <w:r>
        <w:rPr>
          <w:sz w:val="24"/>
        </w:rPr>
        <w:t>With</w:t>
      </w:r>
      <w:r>
        <w:rPr>
          <w:spacing w:val="-4"/>
          <w:sz w:val="24"/>
        </w:rPr>
        <w:t xml:space="preserve"> </w:t>
      </w:r>
      <w:r>
        <w:rPr>
          <w:sz w:val="24"/>
        </w:rPr>
        <w:t>respect</w:t>
      </w:r>
      <w:r>
        <w:rPr>
          <w:spacing w:val="-4"/>
          <w:sz w:val="24"/>
        </w:rPr>
        <w:t xml:space="preserve"> </w:t>
      </w:r>
      <w:r>
        <w:rPr>
          <w:sz w:val="24"/>
        </w:rPr>
        <w:t>to</w:t>
      </w:r>
      <w:r>
        <w:rPr>
          <w:spacing w:val="-4"/>
          <w:sz w:val="24"/>
        </w:rPr>
        <w:t xml:space="preserve"> </w:t>
      </w:r>
      <w:r>
        <w:rPr>
          <w:sz w:val="24"/>
        </w:rPr>
        <w:t>the</w:t>
      </w:r>
      <w:r>
        <w:rPr>
          <w:spacing w:val="-6"/>
          <w:sz w:val="24"/>
        </w:rPr>
        <w:t xml:space="preserve"> </w:t>
      </w:r>
      <w:r>
        <w:rPr>
          <w:sz w:val="24"/>
        </w:rPr>
        <w:t>question</w:t>
      </w:r>
      <w:r>
        <w:rPr>
          <w:spacing w:val="-4"/>
          <w:sz w:val="24"/>
        </w:rPr>
        <w:t xml:space="preserve"> </w:t>
      </w:r>
      <w:r>
        <w:rPr>
          <w:sz w:val="24"/>
        </w:rPr>
        <w:t>of</w:t>
      </w:r>
      <w:r>
        <w:rPr>
          <w:spacing w:val="-4"/>
          <w:sz w:val="24"/>
        </w:rPr>
        <w:t xml:space="preserve"> </w:t>
      </w:r>
      <w:r>
        <w:rPr>
          <w:sz w:val="24"/>
        </w:rPr>
        <w:t>whether</w:t>
      </w:r>
      <w:r>
        <w:rPr>
          <w:spacing w:val="-4"/>
          <w:sz w:val="24"/>
        </w:rPr>
        <w:t xml:space="preserve"> </w:t>
      </w:r>
      <w:r>
        <w:rPr>
          <w:sz w:val="24"/>
        </w:rPr>
        <w:t>the</w:t>
      </w:r>
      <w:r>
        <w:rPr>
          <w:spacing w:val="-2"/>
          <w:sz w:val="24"/>
        </w:rPr>
        <w:t xml:space="preserve"> </w:t>
      </w:r>
      <w:r>
        <w:rPr>
          <w:sz w:val="24"/>
        </w:rPr>
        <w:t>wife</w:t>
      </w:r>
      <w:r>
        <w:rPr>
          <w:spacing w:val="-7"/>
          <w:sz w:val="24"/>
        </w:rPr>
        <w:t xml:space="preserve"> </w:t>
      </w:r>
      <w:r>
        <w:rPr>
          <w:sz w:val="24"/>
        </w:rPr>
        <w:t>has</w:t>
      </w:r>
      <w:r>
        <w:rPr>
          <w:spacing w:val="-1"/>
          <w:sz w:val="24"/>
        </w:rPr>
        <w:t xml:space="preserve"> </w:t>
      </w:r>
      <w:r>
        <w:rPr>
          <w:sz w:val="24"/>
        </w:rPr>
        <w:t>waived</w:t>
      </w:r>
      <w:r>
        <w:rPr>
          <w:spacing w:val="-6"/>
          <w:sz w:val="24"/>
        </w:rPr>
        <w:t xml:space="preserve"> </w:t>
      </w:r>
      <w:r>
        <w:rPr>
          <w:sz w:val="24"/>
        </w:rPr>
        <w:t>her</w:t>
      </w:r>
      <w:r>
        <w:rPr>
          <w:spacing w:val="-6"/>
          <w:sz w:val="24"/>
        </w:rPr>
        <w:t xml:space="preserve"> </w:t>
      </w:r>
      <w:r>
        <w:rPr>
          <w:sz w:val="24"/>
        </w:rPr>
        <w:t>right</w:t>
      </w:r>
      <w:r>
        <w:rPr>
          <w:spacing w:val="-1"/>
          <w:sz w:val="24"/>
        </w:rPr>
        <w:t xml:space="preserve"> </w:t>
      </w:r>
      <w:r>
        <w:rPr>
          <w:sz w:val="24"/>
        </w:rPr>
        <w:t>to</w:t>
      </w:r>
      <w:r>
        <w:rPr>
          <w:spacing w:val="-4"/>
          <w:sz w:val="24"/>
        </w:rPr>
        <w:t xml:space="preserve"> </w:t>
      </w:r>
      <w:r>
        <w:rPr>
          <w:sz w:val="24"/>
        </w:rPr>
        <w:t>be</w:t>
      </w:r>
      <w:r>
        <w:rPr>
          <w:spacing w:val="-6"/>
          <w:sz w:val="24"/>
        </w:rPr>
        <w:t xml:space="preserve"> </w:t>
      </w:r>
      <w:r>
        <w:rPr>
          <w:sz w:val="24"/>
        </w:rPr>
        <w:t>present,</w:t>
      </w:r>
      <w:r>
        <w:rPr>
          <w:spacing w:val="-1"/>
          <w:sz w:val="24"/>
        </w:rPr>
        <w:t xml:space="preserve"> </w:t>
      </w:r>
      <w:r>
        <w:rPr>
          <w:sz w:val="24"/>
        </w:rPr>
        <w:t>as</w:t>
      </w:r>
      <w:r>
        <w:rPr>
          <w:spacing w:val="-4"/>
          <w:sz w:val="24"/>
        </w:rPr>
        <w:t xml:space="preserve"> </w:t>
      </w:r>
      <w:r>
        <w:rPr>
          <w:sz w:val="24"/>
        </w:rPr>
        <w:t>will</w:t>
      </w:r>
      <w:r>
        <w:rPr>
          <w:spacing w:val="-1"/>
          <w:sz w:val="24"/>
        </w:rPr>
        <w:t xml:space="preserve"> </w:t>
      </w:r>
      <w:r>
        <w:rPr>
          <w:sz w:val="24"/>
        </w:rPr>
        <w:t xml:space="preserve">be clear from the matters I have already </w:t>
      </w:r>
      <w:proofErr w:type="spellStart"/>
      <w:r>
        <w:rPr>
          <w:sz w:val="24"/>
        </w:rPr>
        <w:t>summarised</w:t>
      </w:r>
      <w:proofErr w:type="spellEnd"/>
      <w:r>
        <w:rPr>
          <w:sz w:val="24"/>
        </w:rPr>
        <w:t>, the wife’s</w:t>
      </w:r>
      <w:r>
        <w:rPr>
          <w:spacing w:val="-2"/>
          <w:sz w:val="24"/>
        </w:rPr>
        <w:t xml:space="preserve"> </w:t>
      </w:r>
      <w:r>
        <w:rPr>
          <w:sz w:val="24"/>
        </w:rPr>
        <w:t xml:space="preserve">very late application to adjourn this hearing stands at the end of a very long line of what I am satisfied is deliberately obstructive </w:t>
      </w:r>
      <w:proofErr w:type="spellStart"/>
      <w:r>
        <w:rPr>
          <w:sz w:val="24"/>
        </w:rPr>
        <w:t>behaviour</w:t>
      </w:r>
      <w:proofErr w:type="spellEnd"/>
      <w:r>
        <w:rPr>
          <w:sz w:val="24"/>
        </w:rPr>
        <w:t>, designed to hinder</w:t>
      </w:r>
      <w:r>
        <w:rPr>
          <w:spacing w:val="-1"/>
          <w:sz w:val="24"/>
        </w:rPr>
        <w:t xml:space="preserve"> </w:t>
      </w:r>
      <w:r>
        <w:rPr>
          <w:sz w:val="24"/>
        </w:rPr>
        <w:t>the</w:t>
      </w:r>
      <w:r>
        <w:rPr>
          <w:spacing w:val="-1"/>
          <w:sz w:val="24"/>
        </w:rPr>
        <w:t xml:space="preserve"> </w:t>
      </w:r>
      <w:r>
        <w:rPr>
          <w:sz w:val="24"/>
        </w:rPr>
        <w:t>implementation of the final order, as amended, made as long ago as May</w:t>
      </w:r>
      <w:r>
        <w:rPr>
          <w:spacing w:val="-1"/>
          <w:sz w:val="24"/>
        </w:rPr>
        <w:t xml:space="preserve"> </w:t>
      </w:r>
      <w:r>
        <w:rPr>
          <w:sz w:val="24"/>
        </w:rPr>
        <w:t>2024 by this court.</w:t>
      </w:r>
      <w:r>
        <w:rPr>
          <w:spacing w:val="40"/>
          <w:sz w:val="24"/>
        </w:rPr>
        <w:t xml:space="preserve"> </w:t>
      </w:r>
      <w:r>
        <w:rPr>
          <w:sz w:val="24"/>
        </w:rPr>
        <w:t>Within the context of the wife’s longstanding conduct, I am satisfied that it is reasonable to conclude that the wife intended her non-attendance today, as indicated by a very late application to adjourn, to further frustrate attempts</w:t>
      </w:r>
      <w:r>
        <w:rPr>
          <w:spacing w:val="-8"/>
          <w:sz w:val="24"/>
        </w:rPr>
        <w:t xml:space="preserve"> </w:t>
      </w:r>
      <w:r>
        <w:rPr>
          <w:sz w:val="24"/>
        </w:rPr>
        <w:t>to</w:t>
      </w:r>
      <w:r>
        <w:rPr>
          <w:spacing w:val="-8"/>
          <w:sz w:val="24"/>
        </w:rPr>
        <w:t xml:space="preserve"> </w:t>
      </w:r>
      <w:r>
        <w:rPr>
          <w:sz w:val="24"/>
        </w:rPr>
        <w:t>implement</w:t>
      </w:r>
      <w:r>
        <w:rPr>
          <w:spacing w:val="-8"/>
          <w:sz w:val="24"/>
        </w:rPr>
        <w:t xml:space="preserve"> </w:t>
      </w:r>
      <w:r>
        <w:rPr>
          <w:sz w:val="24"/>
        </w:rPr>
        <w:t>the</w:t>
      </w:r>
      <w:r>
        <w:rPr>
          <w:spacing w:val="-8"/>
          <w:sz w:val="24"/>
        </w:rPr>
        <w:t xml:space="preserve"> </w:t>
      </w:r>
      <w:r>
        <w:rPr>
          <w:sz w:val="24"/>
        </w:rPr>
        <w:t>final</w:t>
      </w:r>
      <w:r>
        <w:rPr>
          <w:spacing w:val="-8"/>
          <w:sz w:val="24"/>
        </w:rPr>
        <w:t xml:space="preserve"> </w:t>
      </w:r>
      <w:r>
        <w:rPr>
          <w:sz w:val="24"/>
        </w:rPr>
        <w:t>order,</w:t>
      </w:r>
      <w:r>
        <w:rPr>
          <w:spacing w:val="-8"/>
          <w:sz w:val="24"/>
        </w:rPr>
        <w:t xml:space="preserve"> </w:t>
      </w:r>
      <w:r>
        <w:rPr>
          <w:sz w:val="24"/>
        </w:rPr>
        <w:t>as</w:t>
      </w:r>
      <w:r>
        <w:rPr>
          <w:spacing w:val="-6"/>
          <w:sz w:val="24"/>
        </w:rPr>
        <w:t xml:space="preserve"> </w:t>
      </w:r>
      <w:r>
        <w:rPr>
          <w:sz w:val="24"/>
        </w:rPr>
        <w:t>amended,</w:t>
      </w:r>
      <w:r>
        <w:rPr>
          <w:spacing w:val="-8"/>
          <w:sz w:val="24"/>
        </w:rPr>
        <w:t xml:space="preserve"> </w:t>
      </w:r>
      <w:r>
        <w:rPr>
          <w:sz w:val="24"/>
        </w:rPr>
        <w:t>of</w:t>
      </w:r>
      <w:r>
        <w:rPr>
          <w:spacing w:val="-11"/>
          <w:sz w:val="24"/>
        </w:rPr>
        <w:t xml:space="preserve"> </w:t>
      </w:r>
      <w:r>
        <w:rPr>
          <w:sz w:val="24"/>
        </w:rPr>
        <w:t>the</w:t>
      </w:r>
      <w:r>
        <w:rPr>
          <w:spacing w:val="-11"/>
          <w:sz w:val="24"/>
        </w:rPr>
        <w:t xml:space="preserve"> </w:t>
      </w:r>
      <w:r>
        <w:rPr>
          <w:sz w:val="24"/>
        </w:rPr>
        <w:t>court.</w:t>
      </w:r>
      <w:r>
        <w:rPr>
          <w:spacing w:val="40"/>
          <w:sz w:val="24"/>
        </w:rPr>
        <w:t xml:space="preserve"> </w:t>
      </w:r>
      <w:r>
        <w:rPr>
          <w:sz w:val="24"/>
        </w:rPr>
        <w:t>This</w:t>
      </w:r>
      <w:r>
        <w:rPr>
          <w:spacing w:val="-8"/>
          <w:sz w:val="24"/>
        </w:rPr>
        <w:t xml:space="preserve"> </w:t>
      </w:r>
      <w:r>
        <w:rPr>
          <w:sz w:val="24"/>
        </w:rPr>
        <w:t>conclusion</w:t>
      </w:r>
      <w:r>
        <w:rPr>
          <w:spacing w:val="-8"/>
          <w:sz w:val="24"/>
        </w:rPr>
        <w:t xml:space="preserve"> </w:t>
      </w:r>
      <w:r>
        <w:rPr>
          <w:sz w:val="24"/>
        </w:rPr>
        <w:t>is</w:t>
      </w:r>
      <w:r>
        <w:rPr>
          <w:spacing w:val="-6"/>
          <w:sz w:val="24"/>
        </w:rPr>
        <w:t xml:space="preserve"> </w:t>
      </w:r>
      <w:r>
        <w:rPr>
          <w:sz w:val="24"/>
        </w:rPr>
        <w:t>reinforced by the fact that legitimate avenues for disputing the final order have been exhausted by the wife,</w:t>
      </w:r>
      <w:r>
        <w:rPr>
          <w:spacing w:val="-5"/>
          <w:sz w:val="24"/>
        </w:rPr>
        <w:t xml:space="preserve"> </w:t>
      </w:r>
      <w:r>
        <w:rPr>
          <w:sz w:val="24"/>
        </w:rPr>
        <w:t>she</w:t>
      </w:r>
      <w:r>
        <w:rPr>
          <w:spacing w:val="-2"/>
          <w:sz w:val="24"/>
        </w:rPr>
        <w:t xml:space="preserve"> </w:t>
      </w:r>
      <w:r>
        <w:rPr>
          <w:sz w:val="24"/>
        </w:rPr>
        <w:t>having</w:t>
      </w:r>
      <w:r>
        <w:rPr>
          <w:spacing w:val="-2"/>
          <w:sz w:val="24"/>
        </w:rPr>
        <w:t xml:space="preserve"> </w:t>
      </w:r>
      <w:r>
        <w:rPr>
          <w:sz w:val="24"/>
        </w:rPr>
        <w:t>been refused</w:t>
      </w:r>
      <w:r>
        <w:rPr>
          <w:spacing w:val="-5"/>
          <w:sz w:val="24"/>
        </w:rPr>
        <w:t xml:space="preserve"> </w:t>
      </w:r>
      <w:r>
        <w:rPr>
          <w:sz w:val="24"/>
        </w:rPr>
        <w:t>permission</w:t>
      </w:r>
      <w:r>
        <w:rPr>
          <w:spacing w:val="-2"/>
          <w:sz w:val="24"/>
        </w:rPr>
        <w:t xml:space="preserve"> </w:t>
      </w:r>
      <w:r>
        <w:rPr>
          <w:sz w:val="24"/>
        </w:rPr>
        <w:t>to</w:t>
      </w:r>
      <w:r>
        <w:rPr>
          <w:spacing w:val="-2"/>
          <w:sz w:val="24"/>
        </w:rPr>
        <w:t xml:space="preserve"> </w:t>
      </w:r>
      <w:r>
        <w:rPr>
          <w:sz w:val="24"/>
        </w:rPr>
        <w:t>appeal</w:t>
      </w:r>
      <w:r>
        <w:rPr>
          <w:spacing w:val="-2"/>
          <w:sz w:val="24"/>
        </w:rPr>
        <w:t xml:space="preserve"> </w:t>
      </w:r>
      <w:r>
        <w:rPr>
          <w:sz w:val="24"/>
        </w:rPr>
        <w:t>the</w:t>
      </w:r>
      <w:r>
        <w:rPr>
          <w:spacing w:val="-2"/>
          <w:sz w:val="24"/>
        </w:rPr>
        <w:t xml:space="preserve"> </w:t>
      </w:r>
      <w:r>
        <w:rPr>
          <w:sz w:val="24"/>
        </w:rPr>
        <w:t>order</w:t>
      </w:r>
      <w:r>
        <w:rPr>
          <w:spacing w:val="-6"/>
          <w:sz w:val="24"/>
        </w:rPr>
        <w:t xml:space="preserve"> </w:t>
      </w:r>
      <w:r>
        <w:rPr>
          <w:sz w:val="24"/>
        </w:rPr>
        <w:t>and</w:t>
      </w:r>
      <w:r>
        <w:rPr>
          <w:spacing w:val="-2"/>
          <w:sz w:val="24"/>
        </w:rPr>
        <w:t xml:space="preserve"> </w:t>
      </w:r>
      <w:r>
        <w:rPr>
          <w:sz w:val="24"/>
        </w:rPr>
        <w:t>having</w:t>
      </w:r>
      <w:r>
        <w:rPr>
          <w:spacing w:val="-2"/>
          <w:sz w:val="24"/>
        </w:rPr>
        <w:t xml:space="preserve"> </w:t>
      </w:r>
      <w:r>
        <w:rPr>
          <w:sz w:val="24"/>
        </w:rPr>
        <w:t>made</w:t>
      </w:r>
      <w:r>
        <w:rPr>
          <w:spacing w:val="-5"/>
          <w:sz w:val="24"/>
        </w:rPr>
        <w:t xml:space="preserve"> </w:t>
      </w:r>
      <w:r>
        <w:rPr>
          <w:sz w:val="24"/>
        </w:rPr>
        <w:t>an</w:t>
      </w:r>
      <w:r>
        <w:rPr>
          <w:spacing w:val="-2"/>
          <w:sz w:val="24"/>
        </w:rPr>
        <w:t xml:space="preserve"> </w:t>
      </w:r>
      <w:r>
        <w:rPr>
          <w:sz w:val="24"/>
        </w:rPr>
        <w:t>application to set aside that, for reasons I shall come to, was almost bound to fail in the absence of any fresh evidence.</w:t>
      </w:r>
    </w:p>
    <w:p w14:paraId="04309A09" w14:textId="77777777" w:rsidR="00DA5222" w:rsidRDefault="00DA5222">
      <w:pPr>
        <w:pStyle w:val="BodyText"/>
      </w:pPr>
    </w:p>
    <w:p w14:paraId="5791FC32" w14:textId="77777777" w:rsidR="00DA5222" w:rsidRDefault="00000000">
      <w:pPr>
        <w:pStyle w:val="ListParagraph"/>
        <w:numPr>
          <w:ilvl w:val="0"/>
          <w:numId w:val="2"/>
        </w:numPr>
        <w:tabs>
          <w:tab w:val="left" w:pos="589"/>
        </w:tabs>
        <w:ind w:right="114"/>
        <w:jc w:val="both"/>
        <w:rPr>
          <w:sz w:val="24"/>
        </w:rPr>
      </w:pPr>
      <w:r>
        <w:rPr>
          <w:sz w:val="24"/>
        </w:rPr>
        <w:t>As</w:t>
      </w:r>
      <w:r>
        <w:rPr>
          <w:spacing w:val="-5"/>
          <w:sz w:val="24"/>
        </w:rPr>
        <w:t xml:space="preserve"> </w:t>
      </w:r>
      <w:r>
        <w:rPr>
          <w:sz w:val="24"/>
        </w:rPr>
        <w:t>to</w:t>
      </w:r>
      <w:r>
        <w:rPr>
          <w:spacing w:val="-5"/>
          <w:sz w:val="24"/>
        </w:rPr>
        <w:t xml:space="preserve"> </w:t>
      </w:r>
      <w:r>
        <w:rPr>
          <w:sz w:val="24"/>
        </w:rPr>
        <w:t>whether</w:t>
      </w:r>
      <w:r>
        <w:rPr>
          <w:spacing w:val="-2"/>
          <w:sz w:val="24"/>
        </w:rPr>
        <w:t xml:space="preserve"> </w:t>
      </w:r>
      <w:r>
        <w:rPr>
          <w:sz w:val="24"/>
        </w:rPr>
        <w:t>an</w:t>
      </w:r>
      <w:r>
        <w:rPr>
          <w:spacing w:val="-7"/>
          <w:sz w:val="24"/>
        </w:rPr>
        <w:t xml:space="preserve"> </w:t>
      </w:r>
      <w:r>
        <w:rPr>
          <w:sz w:val="24"/>
        </w:rPr>
        <w:t>adjournment</w:t>
      </w:r>
      <w:r>
        <w:rPr>
          <w:spacing w:val="-5"/>
          <w:sz w:val="24"/>
        </w:rPr>
        <w:t xml:space="preserve"> </w:t>
      </w:r>
      <w:r>
        <w:rPr>
          <w:sz w:val="24"/>
        </w:rPr>
        <w:t>would</w:t>
      </w:r>
      <w:r>
        <w:rPr>
          <w:spacing w:val="-5"/>
          <w:sz w:val="24"/>
        </w:rPr>
        <w:t xml:space="preserve"> </w:t>
      </w:r>
      <w:r>
        <w:rPr>
          <w:sz w:val="24"/>
        </w:rPr>
        <w:t>be</w:t>
      </w:r>
      <w:r>
        <w:rPr>
          <w:spacing w:val="-5"/>
          <w:sz w:val="24"/>
        </w:rPr>
        <w:t xml:space="preserve"> </w:t>
      </w:r>
      <w:r>
        <w:rPr>
          <w:sz w:val="24"/>
        </w:rPr>
        <w:t>likely</w:t>
      </w:r>
      <w:r>
        <w:rPr>
          <w:spacing w:val="-5"/>
          <w:sz w:val="24"/>
        </w:rPr>
        <w:t xml:space="preserve"> </w:t>
      </w:r>
      <w:r>
        <w:rPr>
          <w:sz w:val="24"/>
        </w:rPr>
        <w:t>to</w:t>
      </w:r>
      <w:r>
        <w:rPr>
          <w:spacing w:val="-5"/>
          <w:sz w:val="24"/>
        </w:rPr>
        <w:t xml:space="preserve"> </w:t>
      </w:r>
      <w:r>
        <w:rPr>
          <w:sz w:val="24"/>
        </w:rPr>
        <w:t>secure</w:t>
      </w:r>
      <w:r>
        <w:rPr>
          <w:spacing w:val="-3"/>
          <w:sz w:val="24"/>
        </w:rPr>
        <w:t xml:space="preserve"> </w:t>
      </w:r>
      <w:r>
        <w:rPr>
          <w:sz w:val="24"/>
        </w:rPr>
        <w:t>the</w:t>
      </w:r>
      <w:r>
        <w:rPr>
          <w:spacing w:val="-5"/>
          <w:sz w:val="24"/>
        </w:rPr>
        <w:t xml:space="preserve"> </w:t>
      </w:r>
      <w:r>
        <w:rPr>
          <w:sz w:val="24"/>
        </w:rPr>
        <w:t>attendance</w:t>
      </w:r>
      <w:r>
        <w:rPr>
          <w:spacing w:val="-7"/>
          <w:sz w:val="24"/>
        </w:rPr>
        <w:t xml:space="preserve"> </w:t>
      </w:r>
      <w:r>
        <w:rPr>
          <w:sz w:val="24"/>
        </w:rPr>
        <w:t>of</w:t>
      </w:r>
      <w:r>
        <w:rPr>
          <w:spacing w:val="-5"/>
          <w:sz w:val="24"/>
        </w:rPr>
        <w:t xml:space="preserve"> </w:t>
      </w:r>
      <w:r>
        <w:rPr>
          <w:sz w:val="24"/>
        </w:rPr>
        <w:t>the</w:t>
      </w:r>
      <w:r>
        <w:rPr>
          <w:spacing w:val="-5"/>
          <w:sz w:val="24"/>
        </w:rPr>
        <w:t xml:space="preserve"> </w:t>
      </w:r>
      <w:r>
        <w:rPr>
          <w:sz w:val="24"/>
        </w:rPr>
        <w:t>wife,</w:t>
      </w:r>
      <w:r>
        <w:rPr>
          <w:spacing w:val="-7"/>
          <w:sz w:val="24"/>
        </w:rPr>
        <w:t xml:space="preserve"> </w:t>
      </w:r>
      <w:r>
        <w:rPr>
          <w:sz w:val="24"/>
        </w:rPr>
        <w:t>or</w:t>
      </w:r>
      <w:r>
        <w:rPr>
          <w:spacing w:val="-3"/>
          <w:sz w:val="24"/>
        </w:rPr>
        <w:t xml:space="preserve"> </w:t>
      </w:r>
      <w:r>
        <w:rPr>
          <w:sz w:val="24"/>
        </w:rPr>
        <w:t>at</w:t>
      </w:r>
      <w:r>
        <w:rPr>
          <w:spacing w:val="-5"/>
          <w:sz w:val="24"/>
        </w:rPr>
        <w:t xml:space="preserve"> </w:t>
      </w:r>
      <w:r>
        <w:rPr>
          <w:sz w:val="24"/>
        </w:rPr>
        <w:t>least facilitate her representation, in the context of the long-running efforts of the wife to frustrate the</w:t>
      </w:r>
      <w:r>
        <w:rPr>
          <w:spacing w:val="-2"/>
          <w:sz w:val="24"/>
        </w:rPr>
        <w:t xml:space="preserve"> </w:t>
      </w:r>
      <w:r>
        <w:rPr>
          <w:sz w:val="24"/>
        </w:rPr>
        <w:t>implementation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order</w:t>
      </w:r>
      <w:r>
        <w:rPr>
          <w:spacing w:val="-2"/>
          <w:sz w:val="24"/>
        </w:rPr>
        <w:t xml:space="preserve"> </w:t>
      </w:r>
      <w:r>
        <w:rPr>
          <w:sz w:val="24"/>
        </w:rPr>
        <w:t>made</w:t>
      </w:r>
      <w:r>
        <w:rPr>
          <w:spacing w:val="-2"/>
          <w:sz w:val="24"/>
        </w:rPr>
        <w:t xml:space="preserve"> </w:t>
      </w:r>
      <w:r>
        <w:rPr>
          <w:sz w:val="24"/>
        </w:rPr>
        <w:t>by</w:t>
      </w:r>
      <w:r>
        <w:rPr>
          <w:spacing w:val="-2"/>
          <w:sz w:val="24"/>
        </w:rPr>
        <w:t xml:space="preserve"> </w:t>
      </w:r>
      <w:r>
        <w:rPr>
          <w:sz w:val="24"/>
        </w:rPr>
        <w:t>the court, I</w:t>
      </w:r>
      <w:r>
        <w:rPr>
          <w:spacing w:val="-6"/>
          <w:sz w:val="24"/>
        </w:rPr>
        <w:t xml:space="preserve"> </w:t>
      </w:r>
      <w:r>
        <w:rPr>
          <w:sz w:val="24"/>
        </w:rPr>
        <w:t>have</w:t>
      </w:r>
      <w:r>
        <w:rPr>
          <w:spacing w:val="-2"/>
          <w:sz w:val="24"/>
        </w:rPr>
        <w:t xml:space="preserve"> </w:t>
      </w:r>
      <w:r>
        <w:rPr>
          <w:sz w:val="24"/>
        </w:rPr>
        <w:t>no</w:t>
      </w:r>
      <w:r>
        <w:rPr>
          <w:spacing w:val="-2"/>
          <w:sz w:val="24"/>
        </w:rPr>
        <w:t xml:space="preserve"> </w:t>
      </w:r>
      <w:r>
        <w:rPr>
          <w:sz w:val="24"/>
        </w:rPr>
        <w:t>confidence</w:t>
      </w:r>
      <w:r>
        <w:rPr>
          <w:spacing w:val="-2"/>
          <w:sz w:val="24"/>
        </w:rPr>
        <w:t xml:space="preserve"> </w:t>
      </w:r>
      <w:r>
        <w:rPr>
          <w:sz w:val="24"/>
        </w:rPr>
        <w:t>that</w:t>
      </w:r>
      <w:r>
        <w:rPr>
          <w:spacing w:val="-4"/>
          <w:sz w:val="24"/>
        </w:rPr>
        <w:t xml:space="preserve"> </w:t>
      </w:r>
      <w:r>
        <w:rPr>
          <w:sz w:val="24"/>
        </w:rPr>
        <w:t>an</w:t>
      </w:r>
      <w:r>
        <w:rPr>
          <w:spacing w:val="-2"/>
          <w:sz w:val="24"/>
        </w:rPr>
        <w:t xml:space="preserve"> </w:t>
      </w:r>
      <w:r>
        <w:rPr>
          <w:sz w:val="24"/>
        </w:rPr>
        <w:t>adjournment would be likely to secure the attendance of the wife, or at least facilitate her representation.</w:t>
      </w:r>
    </w:p>
    <w:p w14:paraId="1684FB75" w14:textId="77777777" w:rsidR="00DA5222" w:rsidRDefault="00DA5222">
      <w:pPr>
        <w:pStyle w:val="BodyText"/>
      </w:pPr>
    </w:p>
    <w:p w14:paraId="06AF838F" w14:textId="77777777" w:rsidR="00DA5222" w:rsidRDefault="00000000">
      <w:pPr>
        <w:pStyle w:val="ListParagraph"/>
        <w:numPr>
          <w:ilvl w:val="0"/>
          <w:numId w:val="2"/>
        </w:numPr>
        <w:tabs>
          <w:tab w:val="left" w:pos="589"/>
        </w:tabs>
        <w:spacing w:before="1"/>
        <w:ind w:right="117"/>
        <w:jc w:val="both"/>
        <w:rPr>
          <w:sz w:val="24"/>
        </w:rPr>
      </w:pPr>
      <w:r>
        <w:rPr>
          <w:sz w:val="24"/>
        </w:rPr>
        <w:t>With respect to the extent of the disadvantage to the wife in not being able to present her account of events it is, I acknowledge, disadvantageous to the wife not to be here to present</w:t>
      </w:r>
    </w:p>
    <w:p w14:paraId="1656C670" w14:textId="77777777" w:rsidR="00DA5222" w:rsidRDefault="00DA5222">
      <w:pPr>
        <w:pStyle w:val="ListParagraph"/>
        <w:rPr>
          <w:sz w:val="24"/>
        </w:rPr>
        <w:sectPr w:rsidR="00DA5222">
          <w:pgSz w:w="11910" w:h="16840"/>
          <w:pgMar w:top="1640" w:right="850" w:bottom="1360" w:left="1417" w:header="0" w:footer="1166" w:gutter="0"/>
          <w:cols w:space="720"/>
        </w:sectPr>
      </w:pPr>
    </w:p>
    <w:p w14:paraId="1A078717" w14:textId="77777777" w:rsidR="00DA5222" w:rsidRDefault="00000000">
      <w:pPr>
        <w:pStyle w:val="BodyText"/>
        <w:spacing w:before="68"/>
        <w:ind w:left="589" w:right="116"/>
        <w:jc w:val="both"/>
      </w:pPr>
      <w:r>
        <w:lastRenderedPageBreak/>
        <w:t>her</w:t>
      </w:r>
      <w:r>
        <w:rPr>
          <w:spacing w:val="-15"/>
        </w:rPr>
        <w:t xml:space="preserve"> </w:t>
      </w:r>
      <w:r>
        <w:t>case</w:t>
      </w:r>
      <w:r>
        <w:rPr>
          <w:spacing w:val="-14"/>
        </w:rPr>
        <w:t xml:space="preserve"> </w:t>
      </w:r>
      <w:r>
        <w:t>to</w:t>
      </w:r>
      <w:r>
        <w:rPr>
          <w:spacing w:val="-12"/>
        </w:rPr>
        <w:t xml:space="preserve"> </w:t>
      </w:r>
      <w:r>
        <w:t>the</w:t>
      </w:r>
      <w:r>
        <w:rPr>
          <w:spacing w:val="-14"/>
        </w:rPr>
        <w:t xml:space="preserve"> </w:t>
      </w:r>
      <w:r>
        <w:t>court.</w:t>
      </w:r>
      <w:r>
        <w:rPr>
          <w:spacing w:val="37"/>
        </w:rPr>
        <w:t xml:space="preserve"> </w:t>
      </w:r>
      <w:r>
        <w:t>That</w:t>
      </w:r>
      <w:r>
        <w:rPr>
          <w:spacing w:val="-14"/>
        </w:rPr>
        <w:t xml:space="preserve"> </w:t>
      </w:r>
      <w:r>
        <w:t>said,</w:t>
      </w:r>
      <w:r>
        <w:rPr>
          <w:spacing w:val="-12"/>
        </w:rPr>
        <w:t xml:space="preserve"> </w:t>
      </w:r>
      <w:r>
        <w:t>the</w:t>
      </w:r>
      <w:r>
        <w:rPr>
          <w:spacing w:val="-12"/>
        </w:rPr>
        <w:t xml:space="preserve"> </w:t>
      </w:r>
      <w:r>
        <w:t>position</w:t>
      </w:r>
      <w:r>
        <w:rPr>
          <w:spacing w:val="-12"/>
        </w:rPr>
        <w:t xml:space="preserve"> </w:t>
      </w:r>
      <w:r>
        <w:t>of</w:t>
      </w:r>
      <w:r>
        <w:rPr>
          <w:spacing w:val="-15"/>
        </w:rPr>
        <w:t xml:space="preserve"> </w:t>
      </w:r>
      <w:r>
        <w:t>the</w:t>
      </w:r>
      <w:r>
        <w:rPr>
          <w:spacing w:val="-15"/>
        </w:rPr>
        <w:t xml:space="preserve"> </w:t>
      </w:r>
      <w:r>
        <w:t>wife</w:t>
      </w:r>
      <w:r>
        <w:rPr>
          <w:spacing w:val="-12"/>
        </w:rPr>
        <w:t xml:space="preserve"> </w:t>
      </w:r>
      <w:r>
        <w:t>is</w:t>
      </w:r>
      <w:r>
        <w:rPr>
          <w:spacing w:val="-12"/>
        </w:rPr>
        <w:t xml:space="preserve"> </w:t>
      </w:r>
      <w:r>
        <w:t>plain</w:t>
      </w:r>
      <w:r>
        <w:rPr>
          <w:spacing w:val="-12"/>
        </w:rPr>
        <w:t xml:space="preserve"> </w:t>
      </w:r>
      <w:r>
        <w:t>both</w:t>
      </w:r>
      <w:r>
        <w:rPr>
          <w:spacing w:val="-14"/>
        </w:rPr>
        <w:t xml:space="preserve"> </w:t>
      </w:r>
      <w:r>
        <w:t>from</w:t>
      </w:r>
      <w:r>
        <w:rPr>
          <w:spacing w:val="-12"/>
        </w:rPr>
        <w:t xml:space="preserve"> </w:t>
      </w:r>
      <w:r>
        <w:t>the</w:t>
      </w:r>
      <w:r>
        <w:rPr>
          <w:spacing w:val="-12"/>
        </w:rPr>
        <w:t xml:space="preserve"> </w:t>
      </w:r>
      <w:r>
        <w:t>papers</w:t>
      </w:r>
      <w:r>
        <w:rPr>
          <w:spacing w:val="-12"/>
        </w:rPr>
        <w:t xml:space="preserve"> </w:t>
      </w:r>
      <w:r>
        <w:t>in</w:t>
      </w:r>
      <w:r>
        <w:rPr>
          <w:spacing w:val="-12"/>
        </w:rPr>
        <w:t xml:space="preserve"> </w:t>
      </w:r>
      <w:r>
        <w:t>respect of her application to set aside and her approach to the implementation of the property orders that are the subject of the husband’s applications.</w:t>
      </w:r>
      <w:r>
        <w:rPr>
          <w:spacing w:val="40"/>
        </w:rPr>
        <w:t xml:space="preserve"> </w:t>
      </w:r>
      <w:r>
        <w:t>In those circumstances, I am not satisfied that proceeding in her absence will result in any significant disadvantage to the presentation of her case.</w:t>
      </w:r>
    </w:p>
    <w:p w14:paraId="2DD62D03" w14:textId="77777777" w:rsidR="00DA5222" w:rsidRDefault="00DA5222">
      <w:pPr>
        <w:pStyle w:val="BodyText"/>
      </w:pPr>
    </w:p>
    <w:p w14:paraId="0C8993A6" w14:textId="77777777" w:rsidR="00DA5222" w:rsidRDefault="00000000">
      <w:pPr>
        <w:pStyle w:val="ListParagraph"/>
        <w:numPr>
          <w:ilvl w:val="0"/>
          <w:numId w:val="2"/>
        </w:numPr>
        <w:tabs>
          <w:tab w:val="left" w:pos="589"/>
        </w:tabs>
        <w:spacing w:before="1"/>
        <w:jc w:val="both"/>
        <w:rPr>
          <w:sz w:val="24"/>
        </w:rPr>
      </w:pPr>
      <w:r>
        <w:rPr>
          <w:sz w:val="24"/>
        </w:rPr>
        <w:t>With respect to whether undue prejudice will be caused to the husband by any delay in an adjournment,</w:t>
      </w:r>
      <w:r>
        <w:rPr>
          <w:spacing w:val="-1"/>
          <w:sz w:val="24"/>
        </w:rPr>
        <w:t xml:space="preserve"> </w:t>
      </w:r>
      <w:r>
        <w:rPr>
          <w:sz w:val="24"/>
        </w:rPr>
        <w:t>I</w:t>
      </w:r>
      <w:r>
        <w:rPr>
          <w:spacing w:val="-7"/>
          <w:sz w:val="24"/>
        </w:rPr>
        <w:t xml:space="preserve"> </w:t>
      </w:r>
      <w:r>
        <w:rPr>
          <w:sz w:val="24"/>
        </w:rPr>
        <w:t>am</w:t>
      </w:r>
      <w:r>
        <w:rPr>
          <w:spacing w:val="-5"/>
          <w:sz w:val="24"/>
        </w:rPr>
        <w:t xml:space="preserve"> </w:t>
      </w:r>
      <w:r>
        <w:rPr>
          <w:sz w:val="24"/>
        </w:rPr>
        <w:t>satisfied</w:t>
      </w:r>
      <w:r>
        <w:rPr>
          <w:spacing w:val="-5"/>
          <w:sz w:val="24"/>
        </w:rPr>
        <w:t xml:space="preserve"> </w:t>
      </w:r>
      <w:r>
        <w:rPr>
          <w:sz w:val="24"/>
        </w:rPr>
        <w:t>that</w:t>
      </w:r>
      <w:r>
        <w:rPr>
          <w:spacing w:val="-5"/>
          <w:sz w:val="24"/>
        </w:rPr>
        <w:t xml:space="preserve"> </w:t>
      </w:r>
      <w:r>
        <w:rPr>
          <w:sz w:val="24"/>
        </w:rPr>
        <w:t>the</w:t>
      </w:r>
      <w:r>
        <w:rPr>
          <w:spacing w:val="-3"/>
          <w:sz w:val="24"/>
        </w:rPr>
        <w:t xml:space="preserve"> </w:t>
      </w:r>
      <w:r>
        <w:rPr>
          <w:sz w:val="24"/>
        </w:rPr>
        <w:t>husband</w:t>
      </w:r>
      <w:r>
        <w:rPr>
          <w:spacing w:val="-2"/>
          <w:sz w:val="24"/>
        </w:rPr>
        <w:t xml:space="preserve"> </w:t>
      </w:r>
      <w:r>
        <w:rPr>
          <w:sz w:val="24"/>
        </w:rPr>
        <w:t>will</w:t>
      </w:r>
      <w:r>
        <w:rPr>
          <w:spacing w:val="-2"/>
          <w:sz w:val="24"/>
        </w:rPr>
        <w:t xml:space="preserve"> </w:t>
      </w:r>
      <w:r>
        <w:rPr>
          <w:sz w:val="24"/>
        </w:rPr>
        <w:t>be</w:t>
      </w:r>
      <w:r>
        <w:rPr>
          <w:spacing w:val="-5"/>
          <w:sz w:val="24"/>
        </w:rPr>
        <w:t xml:space="preserve"> </w:t>
      </w:r>
      <w:r>
        <w:rPr>
          <w:sz w:val="24"/>
        </w:rPr>
        <w:t>caused</w:t>
      </w:r>
      <w:r>
        <w:rPr>
          <w:spacing w:val="-5"/>
          <w:sz w:val="24"/>
        </w:rPr>
        <w:t xml:space="preserve"> </w:t>
      </w:r>
      <w:r>
        <w:rPr>
          <w:sz w:val="24"/>
        </w:rPr>
        <w:t>manifest</w:t>
      </w:r>
      <w:r>
        <w:rPr>
          <w:spacing w:val="-5"/>
          <w:sz w:val="24"/>
        </w:rPr>
        <w:t xml:space="preserve"> </w:t>
      </w:r>
      <w:r>
        <w:rPr>
          <w:sz w:val="24"/>
        </w:rPr>
        <w:t>prejudice</w:t>
      </w:r>
      <w:r>
        <w:rPr>
          <w:spacing w:val="-5"/>
          <w:sz w:val="24"/>
        </w:rPr>
        <w:t xml:space="preserve"> </w:t>
      </w:r>
      <w:r>
        <w:rPr>
          <w:sz w:val="24"/>
        </w:rPr>
        <w:t>by</w:t>
      </w:r>
      <w:r>
        <w:rPr>
          <w:spacing w:val="-2"/>
          <w:sz w:val="24"/>
        </w:rPr>
        <w:t xml:space="preserve"> </w:t>
      </w:r>
      <w:r>
        <w:rPr>
          <w:sz w:val="24"/>
        </w:rPr>
        <w:t>any</w:t>
      </w:r>
      <w:r>
        <w:rPr>
          <w:spacing w:val="-2"/>
          <w:sz w:val="24"/>
        </w:rPr>
        <w:t xml:space="preserve"> </w:t>
      </w:r>
      <w:r>
        <w:rPr>
          <w:sz w:val="24"/>
        </w:rPr>
        <w:t>further delay</w:t>
      </w:r>
      <w:r>
        <w:rPr>
          <w:spacing w:val="-7"/>
          <w:sz w:val="24"/>
        </w:rPr>
        <w:t xml:space="preserve"> </w:t>
      </w:r>
      <w:r>
        <w:rPr>
          <w:sz w:val="24"/>
        </w:rPr>
        <w:t>in</w:t>
      </w:r>
      <w:r>
        <w:rPr>
          <w:spacing w:val="-2"/>
          <w:sz w:val="24"/>
        </w:rPr>
        <w:t xml:space="preserve"> </w:t>
      </w:r>
      <w:r>
        <w:rPr>
          <w:sz w:val="24"/>
        </w:rPr>
        <w:t>the</w:t>
      </w:r>
      <w:r>
        <w:rPr>
          <w:spacing w:val="-7"/>
          <w:sz w:val="24"/>
        </w:rPr>
        <w:t xml:space="preserve"> </w:t>
      </w:r>
      <w:r>
        <w:rPr>
          <w:sz w:val="24"/>
        </w:rPr>
        <w:t>resolution</w:t>
      </w:r>
      <w:r>
        <w:rPr>
          <w:spacing w:val="-5"/>
          <w:sz w:val="24"/>
        </w:rPr>
        <w:t xml:space="preserve"> </w:t>
      </w:r>
      <w:r>
        <w:rPr>
          <w:sz w:val="24"/>
        </w:rPr>
        <w:t>of</w:t>
      </w:r>
      <w:r>
        <w:rPr>
          <w:spacing w:val="-5"/>
          <w:sz w:val="24"/>
        </w:rPr>
        <w:t xml:space="preserve"> </w:t>
      </w:r>
      <w:r>
        <w:rPr>
          <w:sz w:val="24"/>
        </w:rPr>
        <w:t>these</w:t>
      </w:r>
      <w:r>
        <w:rPr>
          <w:spacing w:val="-5"/>
          <w:sz w:val="24"/>
        </w:rPr>
        <w:t xml:space="preserve"> </w:t>
      </w:r>
      <w:r>
        <w:rPr>
          <w:sz w:val="24"/>
        </w:rPr>
        <w:t>proceedings,</w:t>
      </w:r>
      <w:r>
        <w:rPr>
          <w:spacing w:val="-5"/>
          <w:sz w:val="24"/>
        </w:rPr>
        <w:t xml:space="preserve"> </w:t>
      </w:r>
      <w:r>
        <w:rPr>
          <w:sz w:val="24"/>
        </w:rPr>
        <w:t>through</w:t>
      </w:r>
      <w:r>
        <w:rPr>
          <w:spacing w:val="-5"/>
          <w:sz w:val="24"/>
        </w:rPr>
        <w:t xml:space="preserve"> </w:t>
      </w:r>
      <w:r>
        <w:rPr>
          <w:sz w:val="24"/>
        </w:rPr>
        <w:t>the</w:t>
      </w:r>
      <w:r>
        <w:rPr>
          <w:spacing w:val="-5"/>
          <w:sz w:val="24"/>
        </w:rPr>
        <w:t xml:space="preserve"> </w:t>
      </w:r>
      <w:r>
        <w:rPr>
          <w:sz w:val="24"/>
        </w:rPr>
        <w:t>implementation</w:t>
      </w:r>
      <w:r>
        <w:rPr>
          <w:spacing w:val="-5"/>
          <w:sz w:val="24"/>
        </w:rPr>
        <w:t xml:space="preserve"> </w:t>
      </w:r>
      <w:r>
        <w:rPr>
          <w:sz w:val="24"/>
        </w:rPr>
        <w:t>of</w:t>
      </w:r>
      <w:r>
        <w:rPr>
          <w:spacing w:val="-5"/>
          <w:sz w:val="24"/>
        </w:rPr>
        <w:t xml:space="preserve"> </w:t>
      </w:r>
      <w:r>
        <w:rPr>
          <w:sz w:val="24"/>
        </w:rPr>
        <w:t>the</w:t>
      </w:r>
      <w:r>
        <w:rPr>
          <w:spacing w:val="-7"/>
          <w:sz w:val="24"/>
        </w:rPr>
        <w:t xml:space="preserve"> </w:t>
      </w:r>
      <w:r>
        <w:rPr>
          <w:sz w:val="24"/>
        </w:rPr>
        <w:t>final</w:t>
      </w:r>
      <w:r>
        <w:rPr>
          <w:spacing w:val="-5"/>
          <w:sz w:val="24"/>
        </w:rPr>
        <w:t xml:space="preserve"> </w:t>
      </w:r>
      <w:r>
        <w:rPr>
          <w:sz w:val="24"/>
        </w:rPr>
        <w:t>order,</w:t>
      </w:r>
      <w:r>
        <w:rPr>
          <w:spacing w:val="-2"/>
          <w:sz w:val="24"/>
        </w:rPr>
        <w:t xml:space="preserve"> </w:t>
      </w:r>
      <w:r>
        <w:rPr>
          <w:sz w:val="24"/>
        </w:rPr>
        <w:t>as amended, made by the court, in respect of which order the Court of Appeal, dated 23 December 2024, refused permission to appeal.</w:t>
      </w:r>
      <w:r>
        <w:rPr>
          <w:spacing w:val="40"/>
          <w:sz w:val="24"/>
        </w:rPr>
        <w:t xml:space="preserve"> </w:t>
      </w:r>
      <w:r>
        <w:rPr>
          <w:sz w:val="24"/>
        </w:rPr>
        <w:t>This</w:t>
      </w:r>
      <w:r>
        <w:rPr>
          <w:spacing w:val="40"/>
          <w:sz w:val="24"/>
        </w:rPr>
        <w:t xml:space="preserve"> </w:t>
      </w:r>
      <w:r>
        <w:rPr>
          <w:sz w:val="24"/>
        </w:rPr>
        <w:t>court divided the parties’ matrimonial finances</w:t>
      </w:r>
      <w:r>
        <w:rPr>
          <w:spacing w:val="-6"/>
          <w:sz w:val="24"/>
        </w:rPr>
        <w:t xml:space="preserve"> </w:t>
      </w:r>
      <w:r>
        <w:rPr>
          <w:sz w:val="24"/>
        </w:rPr>
        <w:t>a</w:t>
      </w:r>
      <w:r>
        <w:rPr>
          <w:spacing w:val="-9"/>
          <w:sz w:val="24"/>
        </w:rPr>
        <w:t xml:space="preserve"> </w:t>
      </w:r>
      <w:r>
        <w:rPr>
          <w:sz w:val="24"/>
        </w:rPr>
        <w:t>year</w:t>
      </w:r>
      <w:r>
        <w:rPr>
          <w:spacing w:val="-9"/>
          <w:sz w:val="24"/>
        </w:rPr>
        <w:t xml:space="preserve"> </w:t>
      </w:r>
      <w:r>
        <w:rPr>
          <w:sz w:val="24"/>
        </w:rPr>
        <w:t>ago.</w:t>
      </w:r>
      <w:r>
        <w:rPr>
          <w:spacing w:val="40"/>
          <w:sz w:val="24"/>
        </w:rPr>
        <w:t xml:space="preserve"> </w:t>
      </w:r>
      <w:r>
        <w:rPr>
          <w:sz w:val="24"/>
        </w:rPr>
        <w:t>Since</w:t>
      </w:r>
      <w:r>
        <w:rPr>
          <w:spacing w:val="-11"/>
          <w:sz w:val="24"/>
        </w:rPr>
        <w:t xml:space="preserve"> </w:t>
      </w:r>
      <w:r>
        <w:rPr>
          <w:sz w:val="24"/>
        </w:rPr>
        <w:t>that</w:t>
      </w:r>
      <w:r>
        <w:rPr>
          <w:spacing w:val="-9"/>
          <w:sz w:val="24"/>
        </w:rPr>
        <w:t xml:space="preserve"> </w:t>
      </w:r>
      <w:r>
        <w:rPr>
          <w:sz w:val="24"/>
        </w:rPr>
        <w:t>time,</w:t>
      </w:r>
      <w:r>
        <w:rPr>
          <w:spacing w:val="-11"/>
          <w:sz w:val="24"/>
        </w:rPr>
        <w:t xml:space="preserve"> </w:t>
      </w:r>
      <w:r>
        <w:rPr>
          <w:sz w:val="24"/>
        </w:rPr>
        <w:t>the</w:t>
      </w:r>
      <w:r>
        <w:rPr>
          <w:spacing w:val="-11"/>
          <w:sz w:val="24"/>
        </w:rPr>
        <w:t xml:space="preserve"> </w:t>
      </w:r>
      <w:r>
        <w:rPr>
          <w:sz w:val="24"/>
        </w:rPr>
        <w:t>husband</w:t>
      </w:r>
      <w:r>
        <w:rPr>
          <w:spacing w:val="-9"/>
          <w:sz w:val="24"/>
        </w:rPr>
        <w:t xml:space="preserve"> </w:t>
      </w:r>
      <w:r>
        <w:rPr>
          <w:sz w:val="24"/>
        </w:rPr>
        <w:t>has</w:t>
      </w:r>
      <w:r>
        <w:rPr>
          <w:spacing w:val="-9"/>
          <w:sz w:val="24"/>
        </w:rPr>
        <w:t xml:space="preserve"> </w:t>
      </w:r>
      <w:r>
        <w:rPr>
          <w:sz w:val="24"/>
        </w:rPr>
        <w:t>not</w:t>
      </w:r>
      <w:r>
        <w:rPr>
          <w:spacing w:val="-9"/>
          <w:sz w:val="24"/>
        </w:rPr>
        <w:t xml:space="preserve"> </w:t>
      </w:r>
      <w:r>
        <w:rPr>
          <w:sz w:val="24"/>
        </w:rPr>
        <w:t>been</w:t>
      </w:r>
      <w:r>
        <w:rPr>
          <w:spacing w:val="-6"/>
          <w:sz w:val="24"/>
        </w:rPr>
        <w:t xml:space="preserve"> </w:t>
      </w:r>
      <w:r>
        <w:rPr>
          <w:sz w:val="24"/>
        </w:rPr>
        <w:t>able</w:t>
      </w:r>
      <w:r>
        <w:rPr>
          <w:spacing w:val="-9"/>
          <w:sz w:val="24"/>
        </w:rPr>
        <w:t xml:space="preserve"> </w:t>
      </w:r>
      <w:r>
        <w:rPr>
          <w:sz w:val="24"/>
        </w:rPr>
        <w:t>to</w:t>
      </w:r>
      <w:r>
        <w:rPr>
          <w:spacing w:val="-6"/>
          <w:sz w:val="24"/>
        </w:rPr>
        <w:t xml:space="preserve"> </w:t>
      </w:r>
      <w:r>
        <w:rPr>
          <w:sz w:val="24"/>
        </w:rPr>
        <w:t>access</w:t>
      </w:r>
      <w:r>
        <w:rPr>
          <w:spacing w:val="-6"/>
          <w:sz w:val="24"/>
        </w:rPr>
        <w:t xml:space="preserve"> </w:t>
      </w:r>
      <w:r>
        <w:rPr>
          <w:sz w:val="24"/>
        </w:rPr>
        <w:t>the</w:t>
      </w:r>
      <w:r>
        <w:rPr>
          <w:spacing w:val="-11"/>
          <w:sz w:val="24"/>
        </w:rPr>
        <w:t xml:space="preserve"> </w:t>
      </w:r>
      <w:r>
        <w:rPr>
          <w:sz w:val="24"/>
        </w:rPr>
        <w:t>vast</w:t>
      </w:r>
      <w:r>
        <w:rPr>
          <w:spacing w:val="-9"/>
          <w:sz w:val="24"/>
        </w:rPr>
        <w:t xml:space="preserve"> </w:t>
      </w:r>
      <w:r>
        <w:rPr>
          <w:sz w:val="24"/>
        </w:rPr>
        <w:t>majority of the assets awarded to him by reason of the wife’s conduct.</w:t>
      </w:r>
      <w:r>
        <w:rPr>
          <w:spacing w:val="40"/>
          <w:sz w:val="24"/>
        </w:rPr>
        <w:t xml:space="preserve"> </w:t>
      </w:r>
      <w:r>
        <w:rPr>
          <w:sz w:val="24"/>
        </w:rPr>
        <w:t>By way of example, a further complication arising from the</w:t>
      </w:r>
      <w:r>
        <w:rPr>
          <w:spacing w:val="-2"/>
          <w:sz w:val="24"/>
        </w:rPr>
        <w:t xml:space="preserve"> </w:t>
      </w:r>
      <w:r>
        <w:rPr>
          <w:sz w:val="24"/>
        </w:rPr>
        <w:t>failure of the wife to cooperate</w:t>
      </w:r>
      <w:r>
        <w:rPr>
          <w:spacing w:val="-2"/>
          <w:sz w:val="24"/>
        </w:rPr>
        <w:t xml:space="preserve"> </w:t>
      </w:r>
      <w:r>
        <w:rPr>
          <w:sz w:val="24"/>
        </w:rPr>
        <w:t>with the implementation of the final order of the court, is that the mortgages currently secured against the properties in Wyoming have been required to be replaced, in order to avert the prospect of a forced sale. Further, this is the second time that the husband has been required to take an international flight into this jurisdiction in order to attend a hearing.</w:t>
      </w:r>
      <w:r>
        <w:rPr>
          <w:spacing w:val="40"/>
          <w:sz w:val="24"/>
        </w:rPr>
        <w:t xml:space="preserve"> </w:t>
      </w:r>
      <w:r>
        <w:rPr>
          <w:sz w:val="24"/>
        </w:rPr>
        <w:t>It would not be appropriate in those circumstances to further adjourn, for a third time, the matters that are now before the court.</w:t>
      </w:r>
    </w:p>
    <w:p w14:paraId="14F20CB1" w14:textId="77777777" w:rsidR="00DA5222" w:rsidRDefault="00DA5222">
      <w:pPr>
        <w:pStyle w:val="BodyText"/>
        <w:spacing w:before="21"/>
      </w:pPr>
    </w:p>
    <w:p w14:paraId="24DD9D6C" w14:textId="77777777" w:rsidR="00DA5222" w:rsidRDefault="00000000">
      <w:pPr>
        <w:pStyle w:val="ListParagraph"/>
        <w:numPr>
          <w:ilvl w:val="0"/>
          <w:numId w:val="2"/>
        </w:numPr>
        <w:tabs>
          <w:tab w:val="left" w:pos="589"/>
        </w:tabs>
        <w:spacing w:before="1"/>
        <w:ind w:right="114"/>
        <w:jc w:val="both"/>
        <w:rPr>
          <w:sz w:val="24"/>
        </w:rPr>
      </w:pPr>
      <w:r>
        <w:rPr>
          <w:sz w:val="24"/>
        </w:rPr>
        <w:t>With respect to whether undue prejudice would be caused to the forensic process if the applications were</w:t>
      </w:r>
      <w:r>
        <w:rPr>
          <w:spacing w:val="-2"/>
          <w:sz w:val="24"/>
        </w:rPr>
        <w:t xml:space="preserve"> </w:t>
      </w:r>
      <w:r>
        <w:rPr>
          <w:sz w:val="24"/>
        </w:rPr>
        <w:t>to</w:t>
      </w:r>
      <w:r>
        <w:rPr>
          <w:spacing w:val="-2"/>
          <w:sz w:val="24"/>
        </w:rPr>
        <w:t xml:space="preserve"> </w:t>
      </w:r>
      <w:r>
        <w:rPr>
          <w:sz w:val="24"/>
        </w:rPr>
        <w:t>proceed</w:t>
      </w:r>
      <w:r>
        <w:rPr>
          <w:spacing w:val="-2"/>
          <w:sz w:val="24"/>
        </w:rPr>
        <w:t xml:space="preserve"> </w:t>
      </w:r>
      <w:r>
        <w:rPr>
          <w:sz w:val="24"/>
        </w:rPr>
        <w:t>in</w:t>
      </w:r>
      <w:r>
        <w:rPr>
          <w:spacing w:val="-2"/>
          <w:sz w:val="24"/>
        </w:rPr>
        <w:t xml:space="preserve"> </w:t>
      </w:r>
      <w:r>
        <w:rPr>
          <w:sz w:val="24"/>
        </w:rPr>
        <w:t>the</w:t>
      </w:r>
      <w:r>
        <w:rPr>
          <w:spacing w:val="-5"/>
          <w:sz w:val="24"/>
        </w:rPr>
        <w:t xml:space="preserve"> </w:t>
      </w:r>
      <w:r>
        <w:rPr>
          <w:sz w:val="24"/>
        </w:rPr>
        <w:t>absence</w:t>
      </w:r>
      <w:r>
        <w:rPr>
          <w:spacing w:val="-6"/>
          <w:sz w:val="24"/>
        </w:rPr>
        <w:t xml:space="preserve"> </w:t>
      </w:r>
      <w:r>
        <w:rPr>
          <w:sz w:val="24"/>
        </w:rPr>
        <w:t>of</w:t>
      </w:r>
      <w:r>
        <w:rPr>
          <w:spacing w:val="-2"/>
          <w:sz w:val="24"/>
        </w:rPr>
        <w:t xml:space="preserve"> </w:t>
      </w:r>
      <w:r>
        <w:rPr>
          <w:sz w:val="24"/>
        </w:rPr>
        <w:t>the wife,</w:t>
      </w:r>
      <w:r>
        <w:rPr>
          <w:spacing w:val="-2"/>
          <w:sz w:val="24"/>
        </w:rPr>
        <w:t xml:space="preserve"> </w:t>
      </w:r>
      <w:r>
        <w:rPr>
          <w:sz w:val="24"/>
        </w:rPr>
        <w:t>given</w:t>
      </w:r>
      <w:r>
        <w:rPr>
          <w:spacing w:val="-2"/>
          <w:sz w:val="24"/>
        </w:rPr>
        <w:t xml:space="preserve"> </w:t>
      </w:r>
      <w:r>
        <w:rPr>
          <w:sz w:val="24"/>
        </w:rPr>
        <w:t>the</w:t>
      </w:r>
      <w:r>
        <w:rPr>
          <w:spacing w:val="-5"/>
          <w:sz w:val="24"/>
        </w:rPr>
        <w:t xml:space="preserve"> </w:t>
      </w:r>
      <w:r>
        <w:rPr>
          <w:sz w:val="24"/>
        </w:rPr>
        <w:t>matters</w:t>
      </w:r>
      <w:r>
        <w:rPr>
          <w:spacing w:val="-2"/>
          <w:sz w:val="24"/>
        </w:rPr>
        <w:t xml:space="preserve"> </w:t>
      </w:r>
      <w:r>
        <w:rPr>
          <w:sz w:val="24"/>
        </w:rPr>
        <w:t>I</w:t>
      </w:r>
      <w:r>
        <w:rPr>
          <w:spacing w:val="-6"/>
          <w:sz w:val="24"/>
        </w:rPr>
        <w:t xml:space="preserve"> </w:t>
      </w:r>
      <w:r>
        <w:rPr>
          <w:sz w:val="24"/>
        </w:rPr>
        <w:t>have</w:t>
      </w:r>
      <w:r>
        <w:rPr>
          <w:spacing w:val="-2"/>
          <w:sz w:val="24"/>
        </w:rPr>
        <w:t xml:space="preserve"> </w:t>
      </w:r>
      <w:r>
        <w:rPr>
          <w:sz w:val="24"/>
        </w:rPr>
        <w:t>set</w:t>
      </w:r>
      <w:r>
        <w:rPr>
          <w:spacing w:val="-4"/>
          <w:sz w:val="24"/>
        </w:rPr>
        <w:t xml:space="preserve"> </w:t>
      </w:r>
      <w:r>
        <w:rPr>
          <w:sz w:val="24"/>
        </w:rPr>
        <w:t>out, I</w:t>
      </w:r>
      <w:r>
        <w:rPr>
          <w:spacing w:val="-6"/>
          <w:sz w:val="24"/>
        </w:rPr>
        <w:t xml:space="preserve"> </w:t>
      </w:r>
      <w:r>
        <w:rPr>
          <w:sz w:val="24"/>
        </w:rPr>
        <w:t>am satisfied that there is no undue prejudice that would be caused to that process.</w:t>
      </w:r>
      <w:r>
        <w:rPr>
          <w:spacing w:val="40"/>
          <w:sz w:val="24"/>
        </w:rPr>
        <w:t xml:space="preserve"> </w:t>
      </w:r>
      <w:r>
        <w:rPr>
          <w:sz w:val="24"/>
        </w:rPr>
        <w:t>The wife has provided copious documents to the court. Whilst often verbose and rambling, the wife’s arguments</w:t>
      </w:r>
      <w:r>
        <w:rPr>
          <w:spacing w:val="-1"/>
          <w:sz w:val="24"/>
        </w:rPr>
        <w:t xml:space="preserve"> </w:t>
      </w:r>
      <w:r>
        <w:rPr>
          <w:sz w:val="24"/>
        </w:rPr>
        <w:t>are</w:t>
      </w:r>
      <w:r>
        <w:rPr>
          <w:spacing w:val="-1"/>
          <w:sz w:val="24"/>
        </w:rPr>
        <w:t xml:space="preserve"> </w:t>
      </w:r>
      <w:r>
        <w:rPr>
          <w:sz w:val="24"/>
        </w:rPr>
        <w:t>tolerably</w:t>
      </w:r>
      <w:r>
        <w:rPr>
          <w:spacing w:val="-1"/>
          <w:sz w:val="24"/>
        </w:rPr>
        <w:t xml:space="preserve"> </w:t>
      </w:r>
      <w:r>
        <w:rPr>
          <w:sz w:val="24"/>
        </w:rPr>
        <w:t>clear</w:t>
      </w:r>
      <w:r>
        <w:rPr>
          <w:spacing w:val="-1"/>
          <w:sz w:val="24"/>
        </w:rPr>
        <w:t xml:space="preserve"> </w:t>
      </w:r>
      <w:r>
        <w:rPr>
          <w:sz w:val="24"/>
        </w:rPr>
        <w:t>from those</w:t>
      </w:r>
      <w:r>
        <w:rPr>
          <w:spacing w:val="-1"/>
          <w:sz w:val="24"/>
        </w:rPr>
        <w:t xml:space="preserve"> </w:t>
      </w:r>
      <w:r>
        <w:rPr>
          <w:sz w:val="24"/>
        </w:rPr>
        <w:t>documents,</w:t>
      </w:r>
      <w:r>
        <w:rPr>
          <w:spacing w:val="-1"/>
          <w:sz w:val="24"/>
        </w:rPr>
        <w:t xml:space="preserve"> </w:t>
      </w:r>
      <w:r>
        <w:rPr>
          <w:sz w:val="24"/>
        </w:rPr>
        <w:t>both her</w:t>
      </w:r>
      <w:r>
        <w:rPr>
          <w:spacing w:val="-4"/>
          <w:sz w:val="24"/>
        </w:rPr>
        <w:t xml:space="preserve"> </w:t>
      </w:r>
      <w:r>
        <w:rPr>
          <w:sz w:val="24"/>
        </w:rPr>
        <w:t>application</w:t>
      </w:r>
      <w:r>
        <w:rPr>
          <w:spacing w:val="-1"/>
          <w:sz w:val="24"/>
        </w:rPr>
        <w:t xml:space="preserve"> </w:t>
      </w:r>
      <w:r>
        <w:rPr>
          <w:sz w:val="24"/>
        </w:rPr>
        <w:t>to</w:t>
      </w:r>
      <w:r>
        <w:rPr>
          <w:spacing w:val="-3"/>
          <w:sz w:val="24"/>
        </w:rPr>
        <w:t xml:space="preserve"> </w:t>
      </w:r>
      <w:r>
        <w:rPr>
          <w:sz w:val="24"/>
        </w:rPr>
        <w:t>set</w:t>
      </w:r>
      <w:r>
        <w:rPr>
          <w:spacing w:val="-1"/>
          <w:sz w:val="24"/>
        </w:rPr>
        <w:t xml:space="preserve"> </w:t>
      </w:r>
      <w:r>
        <w:rPr>
          <w:sz w:val="24"/>
        </w:rPr>
        <w:t>aside</w:t>
      </w:r>
      <w:r>
        <w:rPr>
          <w:spacing w:val="-3"/>
          <w:sz w:val="24"/>
        </w:rPr>
        <w:t xml:space="preserve"> </w:t>
      </w:r>
      <w:r>
        <w:rPr>
          <w:sz w:val="24"/>
        </w:rPr>
        <w:t>and</w:t>
      </w:r>
      <w:r>
        <w:rPr>
          <w:spacing w:val="-1"/>
          <w:sz w:val="24"/>
        </w:rPr>
        <w:t xml:space="preserve"> </w:t>
      </w:r>
      <w:r>
        <w:rPr>
          <w:sz w:val="24"/>
        </w:rPr>
        <w:t>the husband’s application for the documents to be signed.</w:t>
      </w:r>
      <w:r>
        <w:rPr>
          <w:spacing w:val="40"/>
          <w:sz w:val="24"/>
        </w:rPr>
        <w:t xml:space="preserve"> </w:t>
      </w:r>
      <w:r>
        <w:rPr>
          <w:sz w:val="24"/>
        </w:rPr>
        <w:t>Her position would not be materially improved by adjourning this matter to permit her attendance.</w:t>
      </w:r>
    </w:p>
    <w:p w14:paraId="64ECF7C6" w14:textId="77777777" w:rsidR="00DA5222" w:rsidRDefault="00000000">
      <w:pPr>
        <w:pStyle w:val="ListParagraph"/>
        <w:numPr>
          <w:ilvl w:val="0"/>
          <w:numId w:val="2"/>
        </w:numPr>
        <w:tabs>
          <w:tab w:val="left" w:pos="589"/>
        </w:tabs>
        <w:spacing w:before="276"/>
        <w:ind w:right="116"/>
        <w:jc w:val="both"/>
        <w:rPr>
          <w:sz w:val="24"/>
        </w:rPr>
      </w:pPr>
      <w:r>
        <w:rPr>
          <w:sz w:val="24"/>
        </w:rPr>
        <w:t>Finally, I must have regard to the terms of the overriding objective in the Family Procedure Rules</w:t>
      </w:r>
      <w:r>
        <w:rPr>
          <w:spacing w:val="-6"/>
          <w:sz w:val="24"/>
        </w:rPr>
        <w:t xml:space="preserve"> </w:t>
      </w:r>
      <w:r>
        <w:rPr>
          <w:sz w:val="24"/>
        </w:rPr>
        <w:t>2010</w:t>
      </w:r>
      <w:r>
        <w:rPr>
          <w:spacing w:val="-6"/>
          <w:sz w:val="24"/>
        </w:rPr>
        <w:t xml:space="preserve"> </w:t>
      </w:r>
      <w:r>
        <w:rPr>
          <w:sz w:val="24"/>
        </w:rPr>
        <w:t>at</w:t>
      </w:r>
      <w:r>
        <w:rPr>
          <w:spacing w:val="-9"/>
          <w:sz w:val="24"/>
        </w:rPr>
        <w:t xml:space="preserve"> </w:t>
      </w:r>
      <w:r>
        <w:rPr>
          <w:sz w:val="24"/>
        </w:rPr>
        <w:t>Part</w:t>
      </w:r>
      <w:r>
        <w:rPr>
          <w:spacing w:val="-8"/>
          <w:sz w:val="24"/>
        </w:rPr>
        <w:t xml:space="preserve"> </w:t>
      </w:r>
      <w:r>
        <w:rPr>
          <w:sz w:val="24"/>
        </w:rPr>
        <w:t>1,</w:t>
      </w:r>
      <w:r>
        <w:rPr>
          <w:spacing w:val="-6"/>
          <w:sz w:val="24"/>
        </w:rPr>
        <w:t xml:space="preserve"> </w:t>
      </w:r>
      <w:r>
        <w:rPr>
          <w:sz w:val="24"/>
        </w:rPr>
        <w:t>to</w:t>
      </w:r>
      <w:r>
        <w:rPr>
          <w:spacing w:val="-3"/>
          <w:sz w:val="24"/>
        </w:rPr>
        <w:t xml:space="preserve"> </w:t>
      </w:r>
      <w:r>
        <w:rPr>
          <w:sz w:val="24"/>
        </w:rPr>
        <w:t>deal</w:t>
      </w:r>
      <w:r>
        <w:rPr>
          <w:spacing w:val="-6"/>
          <w:sz w:val="24"/>
        </w:rPr>
        <w:t xml:space="preserve"> </w:t>
      </w:r>
      <w:r>
        <w:rPr>
          <w:sz w:val="24"/>
        </w:rPr>
        <w:t>with</w:t>
      </w:r>
      <w:r>
        <w:rPr>
          <w:spacing w:val="-3"/>
          <w:sz w:val="24"/>
        </w:rPr>
        <w:t xml:space="preserve"> </w:t>
      </w:r>
      <w:r>
        <w:rPr>
          <w:sz w:val="24"/>
        </w:rPr>
        <w:t>cases</w:t>
      </w:r>
      <w:r>
        <w:rPr>
          <w:spacing w:val="-6"/>
          <w:sz w:val="24"/>
        </w:rPr>
        <w:t xml:space="preserve"> </w:t>
      </w:r>
      <w:r>
        <w:rPr>
          <w:sz w:val="24"/>
        </w:rPr>
        <w:t>justly,</w:t>
      </w:r>
      <w:r>
        <w:rPr>
          <w:spacing w:val="-6"/>
          <w:sz w:val="24"/>
        </w:rPr>
        <w:t xml:space="preserve"> </w:t>
      </w:r>
      <w:r>
        <w:rPr>
          <w:sz w:val="24"/>
        </w:rPr>
        <w:t>expeditiously</w:t>
      </w:r>
      <w:r>
        <w:rPr>
          <w:spacing w:val="-6"/>
          <w:sz w:val="24"/>
        </w:rPr>
        <w:t xml:space="preserve"> </w:t>
      </w:r>
      <w:r>
        <w:rPr>
          <w:sz w:val="24"/>
        </w:rPr>
        <w:t>and</w:t>
      </w:r>
      <w:r>
        <w:rPr>
          <w:spacing w:val="-6"/>
          <w:sz w:val="24"/>
        </w:rPr>
        <w:t xml:space="preserve"> </w:t>
      </w:r>
      <w:r>
        <w:rPr>
          <w:sz w:val="24"/>
        </w:rPr>
        <w:t>fairly.</w:t>
      </w:r>
      <w:r>
        <w:rPr>
          <w:spacing w:val="40"/>
          <w:sz w:val="24"/>
        </w:rPr>
        <w:t xml:space="preserve"> </w:t>
      </w:r>
      <w:r>
        <w:rPr>
          <w:sz w:val="24"/>
        </w:rPr>
        <w:t>A</w:t>
      </w:r>
      <w:r>
        <w:rPr>
          <w:spacing w:val="-6"/>
          <w:sz w:val="24"/>
        </w:rPr>
        <w:t xml:space="preserve"> </w:t>
      </w:r>
      <w:r>
        <w:rPr>
          <w:sz w:val="24"/>
        </w:rPr>
        <w:t>year</w:t>
      </w:r>
      <w:r>
        <w:rPr>
          <w:spacing w:val="-6"/>
          <w:sz w:val="24"/>
        </w:rPr>
        <w:t xml:space="preserve"> </w:t>
      </w:r>
      <w:r>
        <w:rPr>
          <w:sz w:val="24"/>
        </w:rPr>
        <w:t>after</w:t>
      </w:r>
      <w:r>
        <w:rPr>
          <w:spacing w:val="-8"/>
          <w:sz w:val="24"/>
        </w:rPr>
        <w:t xml:space="preserve"> </w:t>
      </w:r>
      <w:r>
        <w:rPr>
          <w:sz w:val="24"/>
        </w:rPr>
        <w:t>the</w:t>
      </w:r>
      <w:r>
        <w:rPr>
          <w:spacing w:val="-6"/>
          <w:sz w:val="24"/>
        </w:rPr>
        <w:t xml:space="preserve"> </w:t>
      </w:r>
      <w:r>
        <w:rPr>
          <w:sz w:val="24"/>
        </w:rPr>
        <w:t>court made its final order, and in the context of the serial frustration by the wife during the period of</w:t>
      </w:r>
      <w:r>
        <w:rPr>
          <w:spacing w:val="-10"/>
          <w:sz w:val="24"/>
        </w:rPr>
        <w:t xml:space="preserve"> </w:t>
      </w:r>
      <w:r>
        <w:rPr>
          <w:sz w:val="24"/>
        </w:rPr>
        <w:t>implementation</w:t>
      </w:r>
      <w:r>
        <w:rPr>
          <w:spacing w:val="-10"/>
          <w:sz w:val="24"/>
        </w:rPr>
        <w:t xml:space="preserve"> </w:t>
      </w:r>
      <w:r>
        <w:rPr>
          <w:sz w:val="24"/>
        </w:rPr>
        <w:t>of</w:t>
      </w:r>
      <w:r>
        <w:rPr>
          <w:spacing w:val="-10"/>
          <w:sz w:val="24"/>
        </w:rPr>
        <w:t xml:space="preserve"> </w:t>
      </w:r>
      <w:r>
        <w:rPr>
          <w:sz w:val="24"/>
        </w:rPr>
        <w:t>the</w:t>
      </w:r>
      <w:r>
        <w:rPr>
          <w:spacing w:val="-7"/>
          <w:sz w:val="24"/>
        </w:rPr>
        <w:t xml:space="preserve"> </w:t>
      </w:r>
      <w:r>
        <w:rPr>
          <w:sz w:val="24"/>
        </w:rPr>
        <w:t>order,</w:t>
      </w:r>
      <w:r>
        <w:rPr>
          <w:spacing w:val="-10"/>
          <w:sz w:val="24"/>
        </w:rPr>
        <w:t xml:space="preserve"> </w:t>
      </w:r>
      <w:r>
        <w:rPr>
          <w:sz w:val="24"/>
        </w:rPr>
        <w:t>it</w:t>
      </w:r>
      <w:r>
        <w:rPr>
          <w:spacing w:val="-10"/>
          <w:sz w:val="24"/>
        </w:rPr>
        <w:t xml:space="preserve"> </w:t>
      </w:r>
      <w:r>
        <w:rPr>
          <w:sz w:val="24"/>
        </w:rPr>
        <w:t>is</w:t>
      </w:r>
      <w:r>
        <w:rPr>
          <w:spacing w:val="-10"/>
          <w:sz w:val="24"/>
        </w:rPr>
        <w:t xml:space="preserve"> </w:t>
      </w:r>
      <w:r>
        <w:rPr>
          <w:sz w:val="24"/>
        </w:rPr>
        <w:t>in</w:t>
      </w:r>
      <w:r>
        <w:rPr>
          <w:spacing w:val="-7"/>
          <w:sz w:val="24"/>
        </w:rPr>
        <w:t xml:space="preserve"> </w:t>
      </w:r>
      <w:r>
        <w:rPr>
          <w:sz w:val="24"/>
        </w:rPr>
        <w:t>my</w:t>
      </w:r>
      <w:r>
        <w:rPr>
          <w:spacing w:val="-10"/>
          <w:sz w:val="24"/>
        </w:rPr>
        <w:t xml:space="preserve"> </w:t>
      </w:r>
      <w:r>
        <w:rPr>
          <w:sz w:val="24"/>
        </w:rPr>
        <w:t>judgment</w:t>
      </w:r>
      <w:r>
        <w:rPr>
          <w:spacing w:val="-10"/>
          <w:sz w:val="24"/>
        </w:rPr>
        <w:t xml:space="preserve"> </w:t>
      </w:r>
      <w:r>
        <w:rPr>
          <w:sz w:val="24"/>
        </w:rPr>
        <w:t>entirely</w:t>
      </w:r>
      <w:r>
        <w:rPr>
          <w:spacing w:val="-10"/>
          <w:sz w:val="24"/>
        </w:rPr>
        <w:t xml:space="preserve"> </w:t>
      </w:r>
      <w:r>
        <w:rPr>
          <w:sz w:val="24"/>
        </w:rPr>
        <w:t>inconsistent</w:t>
      </w:r>
      <w:r>
        <w:rPr>
          <w:spacing w:val="-7"/>
          <w:sz w:val="24"/>
        </w:rPr>
        <w:t xml:space="preserve"> </w:t>
      </w:r>
      <w:r>
        <w:rPr>
          <w:sz w:val="24"/>
        </w:rPr>
        <w:t>with</w:t>
      </w:r>
      <w:r>
        <w:rPr>
          <w:spacing w:val="-7"/>
          <w:sz w:val="24"/>
        </w:rPr>
        <w:t xml:space="preserve"> </w:t>
      </w:r>
      <w:r>
        <w:rPr>
          <w:sz w:val="24"/>
        </w:rPr>
        <w:t>the</w:t>
      </w:r>
      <w:r>
        <w:rPr>
          <w:spacing w:val="-12"/>
          <w:sz w:val="24"/>
        </w:rPr>
        <w:t xml:space="preserve"> </w:t>
      </w:r>
      <w:r>
        <w:rPr>
          <w:sz w:val="24"/>
        </w:rPr>
        <w:t>terms</w:t>
      </w:r>
      <w:r>
        <w:rPr>
          <w:spacing w:val="-10"/>
          <w:sz w:val="24"/>
        </w:rPr>
        <w:t xml:space="preserve"> </w:t>
      </w:r>
      <w:r>
        <w:rPr>
          <w:sz w:val="24"/>
        </w:rPr>
        <w:t>of</w:t>
      </w:r>
      <w:r>
        <w:rPr>
          <w:spacing w:val="-10"/>
          <w:sz w:val="24"/>
        </w:rPr>
        <w:t xml:space="preserve"> </w:t>
      </w:r>
      <w:r>
        <w:rPr>
          <w:sz w:val="24"/>
        </w:rPr>
        <w:t>the overriding</w:t>
      </w:r>
      <w:r>
        <w:rPr>
          <w:spacing w:val="-10"/>
          <w:sz w:val="24"/>
        </w:rPr>
        <w:t xml:space="preserve"> </w:t>
      </w:r>
      <w:r>
        <w:rPr>
          <w:sz w:val="24"/>
        </w:rPr>
        <w:t>objective,</w:t>
      </w:r>
      <w:r>
        <w:rPr>
          <w:spacing w:val="-10"/>
          <w:sz w:val="24"/>
        </w:rPr>
        <w:t xml:space="preserve"> </w:t>
      </w:r>
      <w:r>
        <w:rPr>
          <w:sz w:val="24"/>
        </w:rPr>
        <w:t>to</w:t>
      </w:r>
      <w:r>
        <w:rPr>
          <w:spacing w:val="-10"/>
          <w:sz w:val="24"/>
        </w:rPr>
        <w:t xml:space="preserve"> </w:t>
      </w:r>
      <w:r>
        <w:rPr>
          <w:sz w:val="24"/>
        </w:rPr>
        <w:t>grant</w:t>
      </w:r>
      <w:r>
        <w:rPr>
          <w:spacing w:val="-10"/>
          <w:sz w:val="24"/>
        </w:rPr>
        <w:t xml:space="preserve"> </w:t>
      </w:r>
      <w:r>
        <w:rPr>
          <w:sz w:val="24"/>
        </w:rPr>
        <w:t>a</w:t>
      </w:r>
      <w:r>
        <w:rPr>
          <w:spacing w:val="-12"/>
          <w:sz w:val="24"/>
        </w:rPr>
        <w:t xml:space="preserve"> </w:t>
      </w:r>
      <w:r>
        <w:rPr>
          <w:sz w:val="24"/>
        </w:rPr>
        <w:t>further</w:t>
      </w:r>
      <w:r>
        <w:rPr>
          <w:spacing w:val="-10"/>
          <w:sz w:val="24"/>
        </w:rPr>
        <w:t xml:space="preserve"> </w:t>
      </w:r>
      <w:r>
        <w:rPr>
          <w:sz w:val="24"/>
        </w:rPr>
        <w:t>adjournment</w:t>
      </w:r>
      <w:r>
        <w:rPr>
          <w:spacing w:val="-10"/>
          <w:sz w:val="24"/>
        </w:rPr>
        <w:t xml:space="preserve"> </w:t>
      </w:r>
      <w:r>
        <w:rPr>
          <w:sz w:val="24"/>
        </w:rPr>
        <w:t>to</w:t>
      </w:r>
      <w:r>
        <w:rPr>
          <w:spacing w:val="-10"/>
          <w:sz w:val="24"/>
        </w:rPr>
        <w:t xml:space="preserve"> </w:t>
      </w:r>
      <w:r>
        <w:rPr>
          <w:sz w:val="24"/>
        </w:rPr>
        <w:t>the</w:t>
      </w:r>
      <w:r>
        <w:rPr>
          <w:spacing w:val="-10"/>
          <w:sz w:val="24"/>
        </w:rPr>
        <w:t xml:space="preserve"> </w:t>
      </w:r>
      <w:r>
        <w:rPr>
          <w:sz w:val="24"/>
        </w:rPr>
        <w:t>wife.</w:t>
      </w:r>
      <w:r>
        <w:rPr>
          <w:spacing w:val="40"/>
          <w:sz w:val="24"/>
        </w:rPr>
        <w:t xml:space="preserve"> </w:t>
      </w:r>
      <w:r>
        <w:rPr>
          <w:sz w:val="24"/>
        </w:rPr>
        <w:t>In</w:t>
      </w:r>
      <w:r>
        <w:rPr>
          <w:spacing w:val="-10"/>
          <w:sz w:val="24"/>
        </w:rPr>
        <w:t xml:space="preserve"> </w:t>
      </w:r>
      <w:r>
        <w:rPr>
          <w:sz w:val="24"/>
        </w:rPr>
        <w:t>the</w:t>
      </w:r>
      <w:r>
        <w:rPr>
          <w:spacing w:val="-7"/>
          <w:sz w:val="24"/>
        </w:rPr>
        <w:t xml:space="preserve"> </w:t>
      </w:r>
      <w:r>
        <w:rPr>
          <w:sz w:val="24"/>
        </w:rPr>
        <w:t>circumstances,</w:t>
      </w:r>
      <w:r>
        <w:rPr>
          <w:spacing w:val="-7"/>
          <w:sz w:val="24"/>
        </w:rPr>
        <w:t xml:space="preserve"> </w:t>
      </w:r>
      <w:r>
        <w:rPr>
          <w:sz w:val="24"/>
        </w:rPr>
        <w:t>I</w:t>
      </w:r>
      <w:r>
        <w:rPr>
          <w:spacing w:val="-13"/>
          <w:sz w:val="24"/>
        </w:rPr>
        <w:t xml:space="preserve"> </w:t>
      </w:r>
      <w:r>
        <w:rPr>
          <w:sz w:val="24"/>
        </w:rPr>
        <w:t>refuse the</w:t>
      </w:r>
      <w:r>
        <w:rPr>
          <w:spacing w:val="-2"/>
          <w:sz w:val="24"/>
        </w:rPr>
        <w:t xml:space="preserve"> </w:t>
      </w:r>
      <w:r>
        <w:rPr>
          <w:sz w:val="24"/>
        </w:rPr>
        <w:t>wife’s</w:t>
      </w:r>
      <w:r>
        <w:rPr>
          <w:spacing w:val="-5"/>
          <w:sz w:val="24"/>
        </w:rPr>
        <w:t xml:space="preserve"> </w:t>
      </w:r>
      <w:r>
        <w:rPr>
          <w:sz w:val="24"/>
        </w:rPr>
        <w:t>application</w:t>
      </w:r>
      <w:r>
        <w:rPr>
          <w:spacing w:val="-2"/>
          <w:sz w:val="24"/>
        </w:rPr>
        <w:t xml:space="preserve"> </w:t>
      </w:r>
      <w:r>
        <w:rPr>
          <w:sz w:val="24"/>
        </w:rPr>
        <w:t>for</w:t>
      </w:r>
      <w:r>
        <w:rPr>
          <w:spacing w:val="-1"/>
          <w:sz w:val="24"/>
        </w:rPr>
        <w:t xml:space="preserve"> </w:t>
      </w:r>
      <w:r>
        <w:rPr>
          <w:sz w:val="24"/>
        </w:rPr>
        <w:t>an</w:t>
      </w:r>
      <w:r>
        <w:rPr>
          <w:spacing w:val="-2"/>
          <w:sz w:val="24"/>
        </w:rPr>
        <w:t xml:space="preserve"> </w:t>
      </w:r>
      <w:proofErr w:type="gramStart"/>
      <w:r>
        <w:rPr>
          <w:sz w:val="24"/>
        </w:rPr>
        <w:t>adjournment</w:t>
      </w:r>
      <w:proofErr w:type="gramEnd"/>
      <w:r>
        <w:rPr>
          <w:sz w:val="24"/>
        </w:rPr>
        <w:t xml:space="preserve"> and I</w:t>
      </w:r>
      <w:r>
        <w:rPr>
          <w:spacing w:val="-3"/>
          <w:sz w:val="24"/>
        </w:rPr>
        <w:t xml:space="preserve"> </w:t>
      </w:r>
      <w:r>
        <w:rPr>
          <w:sz w:val="24"/>
        </w:rPr>
        <w:t>am</w:t>
      </w:r>
      <w:r>
        <w:rPr>
          <w:spacing w:val="-2"/>
          <w:sz w:val="24"/>
        </w:rPr>
        <w:t xml:space="preserve"> </w:t>
      </w:r>
      <w:r>
        <w:rPr>
          <w:sz w:val="24"/>
        </w:rPr>
        <w:t>satisfied</w:t>
      </w:r>
      <w:r>
        <w:rPr>
          <w:spacing w:val="-2"/>
          <w:sz w:val="24"/>
        </w:rPr>
        <w:t xml:space="preserve"> </w:t>
      </w:r>
      <w:r>
        <w:rPr>
          <w:sz w:val="24"/>
        </w:rPr>
        <w:t>that</w:t>
      </w:r>
      <w:r>
        <w:rPr>
          <w:spacing w:val="-4"/>
          <w:sz w:val="24"/>
        </w:rPr>
        <w:t xml:space="preserve"> </w:t>
      </w:r>
      <w:r>
        <w:rPr>
          <w:sz w:val="24"/>
        </w:rPr>
        <w:t>it is</w:t>
      </w:r>
      <w:r>
        <w:rPr>
          <w:spacing w:val="-2"/>
          <w:sz w:val="24"/>
        </w:rPr>
        <w:t xml:space="preserve"> </w:t>
      </w:r>
      <w:r>
        <w:rPr>
          <w:sz w:val="24"/>
        </w:rPr>
        <w:t>appropriate</w:t>
      </w:r>
      <w:r>
        <w:rPr>
          <w:spacing w:val="-2"/>
          <w:sz w:val="24"/>
        </w:rPr>
        <w:t xml:space="preserve"> </w:t>
      </w:r>
      <w:r>
        <w:rPr>
          <w:sz w:val="24"/>
        </w:rPr>
        <w:t>to</w:t>
      </w:r>
      <w:r>
        <w:rPr>
          <w:spacing w:val="-2"/>
          <w:sz w:val="24"/>
        </w:rPr>
        <w:t xml:space="preserve"> </w:t>
      </w:r>
      <w:r>
        <w:rPr>
          <w:sz w:val="24"/>
        </w:rPr>
        <w:t>deal with the applications now before the court.</w:t>
      </w:r>
    </w:p>
    <w:p w14:paraId="71EA41F7" w14:textId="77777777" w:rsidR="00DA5222" w:rsidRDefault="00000000">
      <w:pPr>
        <w:spacing w:before="161"/>
        <w:ind w:left="23"/>
        <w:rPr>
          <w:i/>
          <w:sz w:val="24"/>
        </w:rPr>
      </w:pPr>
      <w:r>
        <w:rPr>
          <w:i/>
          <w:sz w:val="24"/>
        </w:rPr>
        <w:t>Wife’s</w:t>
      </w:r>
      <w:r>
        <w:rPr>
          <w:i/>
          <w:spacing w:val="-3"/>
          <w:sz w:val="24"/>
        </w:rPr>
        <w:t xml:space="preserve"> </w:t>
      </w:r>
      <w:r>
        <w:rPr>
          <w:i/>
          <w:sz w:val="24"/>
        </w:rPr>
        <w:t>Application to Set</w:t>
      </w:r>
      <w:r>
        <w:rPr>
          <w:i/>
          <w:spacing w:val="-1"/>
          <w:sz w:val="24"/>
        </w:rPr>
        <w:t xml:space="preserve"> </w:t>
      </w:r>
      <w:r>
        <w:rPr>
          <w:i/>
          <w:spacing w:val="-2"/>
          <w:sz w:val="24"/>
        </w:rPr>
        <w:t>Aside</w:t>
      </w:r>
    </w:p>
    <w:p w14:paraId="42F1952B" w14:textId="77777777" w:rsidR="00DA5222" w:rsidRDefault="00000000">
      <w:pPr>
        <w:pStyle w:val="ListParagraph"/>
        <w:numPr>
          <w:ilvl w:val="0"/>
          <w:numId w:val="2"/>
        </w:numPr>
        <w:tabs>
          <w:tab w:val="left" w:pos="589"/>
        </w:tabs>
        <w:spacing w:before="158"/>
        <w:jc w:val="both"/>
        <w:rPr>
          <w:sz w:val="24"/>
        </w:rPr>
      </w:pPr>
      <w:r>
        <w:rPr>
          <w:sz w:val="24"/>
        </w:rPr>
        <w:t>Having</w:t>
      </w:r>
      <w:r>
        <w:rPr>
          <w:spacing w:val="-12"/>
          <w:sz w:val="24"/>
        </w:rPr>
        <w:t xml:space="preserve"> </w:t>
      </w:r>
      <w:r>
        <w:rPr>
          <w:sz w:val="24"/>
        </w:rPr>
        <w:t>refused</w:t>
      </w:r>
      <w:r>
        <w:rPr>
          <w:spacing w:val="-12"/>
          <w:sz w:val="24"/>
        </w:rPr>
        <w:t xml:space="preserve"> </w:t>
      </w:r>
      <w:r>
        <w:rPr>
          <w:sz w:val="24"/>
        </w:rPr>
        <w:t>the</w:t>
      </w:r>
      <w:r>
        <w:rPr>
          <w:spacing w:val="-14"/>
          <w:sz w:val="24"/>
        </w:rPr>
        <w:t xml:space="preserve"> </w:t>
      </w:r>
      <w:r>
        <w:rPr>
          <w:sz w:val="24"/>
        </w:rPr>
        <w:t>wife’s</w:t>
      </w:r>
      <w:r>
        <w:rPr>
          <w:spacing w:val="-12"/>
          <w:sz w:val="24"/>
        </w:rPr>
        <w:t xml:space="preserve"> </w:t>
      </w:r>
      <w:r>
        <w:rPr>
          <w:sz w:val="24"/>
        </w:rPr>
        <w:t>application</w:t>
      </w:r>
      <w:r>
        <w:rPr>
          <w:spacing w:val="-12"/>
          <w:sz w:val="24"/>
        </w:rPr>
        <w:t xml:space="preserve"> </w:t>
      </w:r>
      <w:r>
        <w:rPr>
          <w:sz w:val="24"/>
        </w:rPr>
        <w:t>for</w:t>
      </w:r>
      <w:r>
        <w:rPr>
          <w:spacing w:val="-12"/>
          <w:sz w:val="24"/>
        </w:rPr>
        <w:t xml:space="preserve"> </w:t>
      </w:r>
      <w:r>
        <w:rPr>
          <w:sz w:val="24"/>
        </w:rPr>
        <w:t>an</w:t>
      </w:r>
      <w:r>
        <w:rPr>
          <w:spacing w:val="-10"/>
          <w:sz w:val="24"/>
        </w:rPr>
        <w:t xml:space="preserve"> </w:t>
      </w:r>
      <w:r>
        <w:rPr>
          <w:sz w:val="24"/>
        </w:rPr>
        <w:t>adjournment</w:t>
      </w:r>
      <w:r>
        <w:rPr>
          <w:spacing w:val="-12"/>
          <w:sz w:val="24"/>
        </w:rPr>
        <w:t xml:space="preserve"> </w:t>
      </w:r>
      <w:r>
        <w:rPr>
          <w:sz w:val="24"/>
        </w:rPr>
        <w:t>and</w:t>
      </w:r>
      <w:r>
        <w:rPr>
          <w:spacing w:val="-12"/>
          <w:sz w:val="24"/>
        </w:rPr>
        <w:t xml:space="preserve"> </w:t>
      </w:r>
      <w:r>
        <w:rPr>
          <w:sz w:val="24"/>
        </w:rPr>
        <w:t>determined</w:t>
      </w:r>
      <w:r>
        <w:rPr>
          <w:spacing w:val="-10"/>
          <w:sz w:val="24"/>
        </w:rPr>
        <w:t xml:space="preserve"> </w:t>
      </w:r>
      <w:r>
        <w:rPr>
          <w:sz w:val="24"/>
        </w:rPr>
        <w:t>that</w:t>
      </w:r>
      <w:r>
        <w:rPr>
          <w:spacing w:val="-12"/>
          <w:sz w:val="24"/>
        </w:rPr>
        <w:t xml:space="preserve"> </w:t>
      </w:r>
      <w:r>
        <w:rPr>
          <w:sz w:val="24"/>
        </w:rPr>
        <w:t>it</w:t>
      </w:r>
      <w:r>
        <w:rPr>
          <w:spacing w:val="-12"/>
          <w:sz w:val="24"/>
        </w:rPr>
        <w:t xml:space="preserve"> </w:t>
      </w:r>
      <w:r>
        <w:rPr>
          <w:sz w:val="24"/>
        </w:rPr>
        <w:t>is</w:t>
      </w:r>
      <w:r>
        <w:rPr>
          <w:spacing w:val="-12"/>
          <w:sz w:val="24"/>
        </w:rPr>
        <w:t xml:space="preserve"> </w:t>
      </w:r>
      <w:r>
        <w:rPr>
          <w:sz w:val="24"/>
        </w:rPr>
        <w:t>appropriate to proceed in her absence, I now deal with the wife’s application to set aside the final order made on 24 May 2024, as amended on 3 June 2024.</w:t>
      </w:r>
    </w:p>
    <w:p w14:paraId="48F476CD" w14:textId="77777777" w:rsidR="00DA5222" w:rsidRDefault="00DA5222">
      <w:pPr>
        <w:pStyle w:val="BodyText"/>
      </w:pPr>
    </w:p>
    <w:p w14:paraId="657E6AB1" w14:textId="77777777" w:rsidR="00DA5222" w:rsidRDefault="00000000">
      <w:pPr>
        <w:pStyle w:val="ListParagraph"/>
        <w:numPr>
          <w:ilvl w:val="0"/>
          <w:numId w:val="2"/>
        </w:numPr>
        <w:tabs>
          <w:tab w:val="left" w:pos="589"/>
        </w:tabs>
        <w:ind w:right="113"/>
        <w:jc w:val="both"/>
        <w:rPr>
          <w:sz w:val="24"/>
        </w:rPr>
      </w:pPr>
      <w:r>
        <w:rPr>
          <w:sz w:val="24"/>
        </w:rPr>
        <w:t>As</w:t>
      </w:r>
      <w:r>
        <w:rPr>
          <w:spacing w:val="-5"/>
          <w:sz w:val="24"/>
        </w:rPr>
        <w:t xml:space="preserve"> </w:t>
      </w:r>
      <w:r>
        <w:rPr>
          <w:sz w:val="24"/>
        </w:rPr>
        <w:t>I</w:t>
      </w:r>
      <w:r>
        <w:rPr>
          <w:spacing w:val="-8"/>
          <w:sz w:val="24"/>
        </w:rPr>
        <w:t xml:space="preserve"> </w:t>
      </w:r>
      <w:r>
        <w:rPr>
          <w:sz w:val="24"/>
        </w:rPr>
        <w:t>have</w:t>
      </w:r>
      <w:r>
        <w:rPr>
          <w:spacing w:val="-5"/>
          <w:sz w:val="24"/>
        </w:rPr>
        <w:t xml:space="preserve"> </w:t>
      </w:r>
      <w:r>
        <w:rPr>
          <w:sz w:val="24"/>
        </w:rPr>
        <w:t>referred</w:t>
      </w:r>
      <w:r>
        <w:rPr>
          <w:spacing w:val="-5"/>
          <w:sz w:val="24"/>
        </w:rPr>
        <w:t xml:space="preserve"> </w:t>
      </w:r>
      <w:r>
        <w:rPr>
          <w:sz w:val="24"/>
        </w:rPr>
        <w:t>to,</w:t>
      </w:r>
      <w:r>
        <w:rPr>
          <w:spacing w:val="-5"/>
          <w:sz w:val="24"/>
        </w:rPr>
        <w:t xml:space="preserve"> </w:t>
      </w:r>
      <w:r>
        <w:rPr>
          <w:sz w:val="24"/>
        </w:rPr>
        <w:t>the</w:t>
      </w:r>
      <w:r>
        <w:rPr>
          <w:spacing w:val="-7"/>
          <w:sz w:val="24"/>
        </w:rPr>
        <w:t xml:space="preserve"> </w:t>
      </w:r>
      <w:r>
        <w:rPr>
          <w:sz w:val="24"/>
        </w:rPr>
        <w:t>wife</w:t>
      </w:r>
      <w:r>
        <w:rPr>
          <w:spacing w:val="-5"/>
          <w:sz w:val="24"/>
        </w:rPr>
        <w:t xml:space="preserve"> </w:t>
      </w:r>
      <w:r>
        <w:rPr>
          <w:sz w:val="24"/>
        </w:rPr>
        <w:t>applies</w:t>
      </w:r>
      <w:r>
        <w:rPr>
          <w:spacing w:val="-7"/>
          <w:sz w:val="24"/>
        </w:rPr>
        <w:t xml:space="preserve"> </w:t>
      </w:r>
      <w:r>
        <w:rPr>
          <w:sz w:val="24"/>
        </w:rPr>
        <w:t>to</w:t>
      </w:r>
      <w:r>
        <w:rPr>
          <w:spacing w:val="-5"/>
          <w:sz w:val="24"/>
        </w:rPr>
        <w:t xml:space="preserve"> </w:t>
      </w:r>
      <w:r>
        <w:rPr>
          <w:sz w:val="24"/>
        </w:rPr>
        <w:t>set</w:t>
      </w:r>
      <w:r>
        <w:rPr>
          <w:spacing w:val="-5"/>
          <w:sz w:val="24"/>
        </w:rPr>
        <w:t xml:space="preserve"> </w:t>
      </w:r>
      <w:r>
        <w:rPr>
          <w:sz w:val="24"/>
        </w:rPr>
        <w:t>aside</w:t>
      </w:r>
      <w:r>
        <w:rPr>
          <w:spacing w:val="-7"/>
          <w:sz w:val="24"/>
        </w:rPr>
        <w:t xml:space="preserve"> </w:t>
      </w:r>
      <w:r>
        <w:rPr>
          <w:sz w:val="24"/>
        </w:rPr>
        <w:t>the</w:t>
      </w:r>
      <w:r>
        <w:rPr>
          <w:spacing w:val="-5"/>
          <w:sz w:val="24"/>
        </w:rPr>
        <w:t xml:space="preserve"> </w:t>
      </w:r>
      <w:r>
        <w:rPr>
          <w:sz w:val="24"/>
        </w:rPr>
        <w:t>final</w:t>
      </w:r>
      <w:r>
        <w:rPr>
          <w:spacing w:val="-5"/>
          <w:sz w:val="24"/>
        </w:rPr>
        <w:t xml:space="preserve"> </w:t>
      </w:r>
      <w:r>
        <w:rPr>
          <w:sz w:val="24"/>
        </w:rPr>
        <w:t>order,</w:t>
      </w:r>
      <w:r>
        <w:rPr>
          <w:spacing w:val="-7"/>
          <w:sz w:val="24"/>
        </w:rPr>
        <w:t xml:space="preserve"> </w:t>
      </w:r>
      <w:r>
        <w:rPr>
          <w:sz w:val="24"/>
        </w:rPr>
        <w:t>as</w:t>
      </w:r>
      <w:r>
        <w:rPr>
          <w:spacing w:val="-5"/>
          <w:sz w:val="24"/>
        </w:rPr>
        <w:t xml:space="preserve"> </w:t>
      </w:r>
      <w:r>
        <w:rPr>
          <w:sz w:val="24"/>
        </w:rPr>
        <w:t>amended,</w:t>
      </w:r>
      <w:r>
        <w:rPr>
          <w:spacing w:val="-5"/>
          <w:sz w:val="24"/>
        </w:rPr>
        <w:t xml:space="preserve"> </w:t>
      </w:r>
      <w:r>
        <w:rPr>
          <w:sz w:val="24"/>
        </w:rPr>
        <w:t>on</w:t>
      </w:r>
      <w:r>
        <w:rPr>
          <w:spacing w:val="-5"/>
          <w:sz w:val="24"/>
        </w:rPr>
        <w:t xml:space="preserve"> </w:t>
      </w:r>
      <w:r>
        <w:rPr>
          <w:sz w:val="24"/>
        </w:rPr>
        <w:t>a</w:t>
      </w:r>
      <w:r>
        <w:rPr>
          <w:spacing w:val="-5"/>
          <w:sz w:val="24"/>
        </w:rPr>
        <w:t xml:space="preserve"> </w:t>
      </w:r>
      <w:r>
        <w:rPr>
          <w:sz w:val="24"/>
        </w:rPr>
        <w:t>number</w:t>
      </w:r>
      <w:r>
        <w:rPr>
          <w:spacing w:val="-5"/>
          <w:sz w:val="24"/>
        </w:rPr>
        <w:t xml:space="preserve"> </w:t>
      </w:r>
      <w:r>
        <w:rPr>
          <w:sz w:val="24"/>
        </w:rPr>
        <w:t xml:space="preserve">of </w:t>
      </w:r>
      <w:r>
        <w:rPr>
          <w:spacing w:val="-2"/>
          <w:sz w:val="24"/>
        </w:rPr>
        <w:t>grounds:</w:t>
      </w:r>
    </w:p>
    <w:p w14:paraId="3DCFE86F" w14:textId="77777777" w:rsidR="00DA5222" w:rsidRDefault="00DA5222">
      <w:pPr>
        <w:pStyle w:val="BodyText"/>
        <w:spacing w:before="24"/>
      </w:pPr>
    </w:p>
    <w:p w14:paraId="6C14C5E2" w14:textId="77777777" w:rsidR="00DA5222" w:rsidRDefault="00000000">
      <w:pPr>
        <w:pStyle w:val="ListParagraph"/>
        <w:numPr>
          <w:ilvl w:val="1"/>
          <w:numId w:val="2"/>
        </w:numPr>
        <w:tabs>
          <w:tab w:val="left" w:pos="1463"/>
        </w:tabs>
        <w:ind w:right="113"/>
        <w:jc w:val="both"/>
        <w:rPr>
          <w:sz w:val="24"/>
        </w:rPr>
      </w:pPr>
      <w:r>
        <w:rPr>
          <w:sz w:val="24"/>
        </w:rPr>
        <w:t>The</w:t>
      </w:r>
      <w:r>
        <w:rPr>
          <w:spacing w:val="-7"/>
          <w:sz w:val="24"/>
        </w:rPr>
        <w:t xml:space="preserve"> </w:t>
      </w:r>
      <w:r>
        <w:rPr>
          <w:sz w:val="24"/>
        </w:rPr>
        <w:t>husband</w:t>
      </w:r>
      <w:r>
        <w:rPr>
          <w:spacing w:val="-5"/>
          <w:sz w:val="24"/>
        </w:rPr>
        <w:t xml:space="preserve"> </w:t>
      </w:r>
      <w:r>
        <w:rPr>
          <w:sz w:val="24"/>
        </w:rPr>
        <w:t>committed</w:t>
      </w:r>
      <w:r>
        <w:rPr>
          <w:spacing w:val="-10"/>
          <w:sz w:val="24"/>
        </w:rPr>
        <w:t xml:space="preserve"> </w:t>
      </w:r>
      <w:r>
        <w:rPr>
          <w:sz w:val="24"/>
        </w:rPr>
        <w:t>fraud</w:t>
      </w:r>
      <w:r>
        <w:rPr>
          <w:spacing w:val="-7"/>
          <w:sz w:val="24"/>
        </w:rPr>
        <w:t xml:space="preserve"> </w:t>
      </w:r>
      <w:r>
        <w:rPr>
          <w:sz w:val="24"/>
        </w:rPr>
        <w:t>by</w:t>
      </w:r>
      <w:r>
        <w:rPr>
          <w:spacing w:val="-5"/>
          <w:sz w:val="24"/>
        </w:rPr>
        <w:t xml:space="preserve"> </w:t>
      </w:r>
      <w:r>
        <w:rPr>
          <w:sz w:val="24"/>
        </w:rPr>
        <w:t>withholding</w:t>
      </w:r>
      <w:r>
        <w:rPr>
          <w:spacing w:val="-7"/>
          <w:sz w:val="24"/>
        </w:rPr>
        <w:t xml:space="preserve"> </w:t>
      </w:r>
      <w:r>
        <w:rPr>
          <w:sz w:val="24"/>
        </w:rPr>
        <w:t>a</w:t>
      </w:r>
      <w:r>
        <w:rPr>
          <w:spacing w:val="-7"/>
          <w:sz w:val="24"/>
        </w:rPr>
        <w:t xml:space="preserve"> </w:t>
      </w:r>
      <w:r>
        <w:rPr>
          <w:sz w:val="24"/>
        </w:rPr>
        <w:t>bank</w:t>
      </w:r>
      <w:r>
        <w:rPr>
          <w:spacing w:val="-7"/>
          <w:sz w:val="24"/>
        </w:rPr>
        <w:t xml:space="preserve"> </w:t>
      </w:r>
      <w:r>
        <w:rPr>
          <w:sz w:val="24"/>
        </w:rPr>
        <w:t>account</w:t>
      </w:r>
      <w:r>
        <w:rPr>
          <w:spacing w:val="-7"/>
          <w:sz w:val="24"/>
        </w:rPr>
        <w:t xml:space="preserve"> </w:t>
      </w:r>
      <w:r>
        <w:rPr>
          <w:sz w:val="24"/>
        </w:rPr>
        <w:t>from</w:t>
      </w:r>
      <w:r>
        <w:rPr>
          <w:spacing w:val="-5"/>
          <w:sz w:val="24"/>
        </w:rPr>
        <w:t xml:space="preserve"> </w:t>
      </w:r>
      <w:r>
        <w:rPr>
          <w:sz w:val="24"/>
        </w:rPr>
        <w:t>the</w:t>
      </w:r>
      <w:r>
        <w:rPr>
          <w:spacing w:val="-10"/>
          <w:sz w:val="24"/>
        </w:rPr>
        <w:t xml:space="preserve"> </w:t>
      </w:r>
      <w:r>
        <w:rPr>
          <w:sz w:val="24"/>
        </w:rPr>
        <w:t>Metropolitan Bank of New York, which received joint rental revenue from the New York properties.</w:t>
      </w:r>
      <w:r>
        <w:rPr>
          <w:spacing w:val="40"/>
          <w:sz w:val="24"/>
        </w:rPr>
        <w:t xml:space="preserve"> </w:t>
      </w:r>
      <w:r>
        <w:rPr>
          <w:sz w:val="24"/>
        </w:rPr>
        <w:t xml:space="preserve">The wife says this is a matrimonial asset which was not included in the </w:t>
      </w:r>
      <w:r>
        <w:rPr>
          <w:spacing w:val="-2"/>
          <w:sz w:val="24"/>
        </w:rPr>
        <w:t>order;</w:t>
      </w:r>
    </w:p>
    <w:p w14:paraId="73F86DF4" w14:textId="77777777" w:rsidR="00DA5222" w:rsidRDefault="00DA5222">
      <w:pPr>
        <w:pStyle w:val="ListParagraph"/>
        <w:rPr>
          <w:sz w:val="24"/>
        </w:rPr>
        <w:sectPr w:rsidR="00DA5222">
          <w:pgSz w:w="11910" w:h="16840"/>
          <w:pgMar w:top="1640" w:right="850" w:bottom="1360" w:left="1417" w:header="0" w:footer="1166" w:gutter="0"/>
          <w:cols w:space="720"/>
        </w:sectPr>
      </w:pPr>
    </w:p>
    <w:p w14:paraId="1C9F176A" w14:textId="77777777" w:rsidR="00DA5222" w:rsidRDefault="00000000">
      <w:pPr>
        <w:pStyle w:val="ListParagraph"/>
        <w:numPr>
          <w:ilvl w:val="1"/>
          <w:numId w:val="2"/>
        </w:numPr>
        <w:tabs>
          <w:tab w:val="left" w:pos="1463"/>
        </w:tabs>
        <w:spacing w:before="68"/>
        <w:rPr>
          <w:sz w:val="24"/>
        </w:rPr>
      </w:pPr>
      <w:r>
        <w:rPr>
          <w:sz w:val="24"/>
        </w:rPr>
        <w:lastRenderedPageBreak/>
        <w:t>The husband has committed perjuries of LLC IRS</w:t>
      </w:r>
      <w:r>
        <w:rPr>
          <w:spacing w:val="23"/>
          <w:sz w:val="24"/>
        </w:rPr>
        <w:t xml:space="preserve"> </w:t>
      </w:r>
      <w:r>
        <w:rPr>
          <w:sz w:val="24"/>
        </w:rPr>
        <w:t>tax returns in</w:t>
      </w:r>
      <w:r>
        <w:rPr>
          <w:spacing w:val="23"/>
          <w:sz w:val="24"/>
        </w:rPr>
        <w:t xml:space="preserve"> </w:t>
      </w:r>
      <w:r>
        <w:rPr>
          <w:sz w:val="24"/>
        </w:rPr>
        <w:t>2020,</w:t>
      </w:r>
      <w:r>
        <w:rPr>
          <w:spacing w:val="23"/>
          <w:sz w:val="24"/>
        </w:rPr>
        <w:t xml:space="preserve"> </w:t>
      </w:r>
      <w:r>
        <w:rPr>
          <w:sz w:val="24"/>
        </w:rPr>
        <w:t>2024, and</w:t>
      </w:r>
      <w:r>
        <w:rPr>
          <w:spacing w:val="40"/>
          <w:sz w:val="24"/>
        </w:rPr>
        <w:t xml:space="preserve"> </w:t>
      </w:r>
      <w:r>
        <w:rPr>
          <w:sz w:val="24"/>
        </w:rPr>
        <w:t>perjury of LLC annual reports filed with the Wyoming Secretary of State;</w:t>
      </w:r>
    </w:p>
    <w:p w14:paraId="1E51F508" w14:textId="77777777" w:rsidR="00DA5222" w:rsidRDefault="00DA5222">
      <w:pPr>
        <w:pStyle w:val="BodyText"/>
      </w:pPr>
    </w:p>
    <w:p w14:paraId="4931FE3C" w14:textId="77777777" w:rsidR="00DA5222" w:rsidRDefault="00000000">
      <w:pPr>
        <w:pStyle w:val="ListParagraph"/>
        <w:numPr>
          <w:ilvl w:val="1"/>
          <w:numId w:val="2"/>
        </w:numPr>
        <w:tabs>
          <w:tab w:val="left" w:pos="1462"/>
        </w:tabs>
        <w:spacing w:before="1"/>
        <w:ind w:left="1462" w:right="0" w:hanging="359"/>
        <w:rPr>
          <w:sz w:val="24"/>
        </w:rPr>
      </w:pPr>
      <w:r>
        <w:rPr>
          <w:sz w:val="24"/>
        </w:rPr>
        <w:t>The</w:t>
      </w:r>
      <w:r>
        <w:rPr>
          <w:spacing w:val="-1"/>
          <w:sz w:val="24"/>
        </w:rPr>
        <w:t xml:space="preserve"> </w:t>
      </w:r>
      <w:r>
        <w:rPr>
          <w:sz w:val="24"/>
        </w:rPr>
        <w:t>husband</w:t>
      </w:r>
      <w:r>
        <w:rPr>
          <w:spacing w:val="-1"/>
          <w:sz w:val="24"/>
        </w:rPr>
        <w:t xml:space="preserve"> </w:t>
      </w:r>
      <w:r>
        <w:rPr>
          <w:sz w:val="24"/>
        </w:rPr>
        <w:t>has</w:t>
      </w:r>
      <w:r>
        <w:rPr>
          <w:spacing w:val="2"/>
          <w:sz w:val="24"/>
        </w:rPr>
        <w:t xml:space="preserve"> </w:t>
      </w:r>
      <w:r>
        <w:rPr>
          <w:sz w:val="24"/>
        </w:rPr>
        <w:t>committed</w:t>
      </w:r>
      <w:r>
        <w:rPr>
          <w:spacing w:val="-1"/>
          <w:sz w:val="24"/>
        </w:rPr>
        <w:t xml:space="preserve"> </w:t>
      </w:r>
      <w:r>
        <w:rPr>
          <w:sz w:val="24"/>
        </w:rPr>
        <w:t>perjuries</w:t>
      </w:r>
      <w:r>
        <w:rPr>
          <w:spacing w:val="-1"/>
          <w:sz w:val="24"/>
        </w:rPr>
        <w:t xml:space="preserve"> </w:t>
      </w:r>
      <w:r>
        <w:rPr>
          <w:sz w:val="24"/>
        </w:rPr>
        <w:t>regarding the</w:t>
      </w:r>
      <w:r>
        <w:rPr>
          <w:spacing w:val="-4"/>
          <w:sz w:val="24"/>
        </w:rPr>
        <w:t xml:space="preserve"> </w:t>
      </w:r>
      <w:r>
        <w:rPr>
          <w:sz w:val="24"/>
        </w:rPr>
        <w:t xml:space="preserve">Oxus </w:t>
      </w:r>
      <w:r>
        <w:rPr>
          <w:spacing w:val="-2"/>
          <w:sz w:val="24"/>
        </w:rPr>
        <w:t>shares;</w:t>
      </w:r>
    </w:p>
    <w:p w14:paraId="1DF324D5" w14:textId="77777777" w:rsidR="00DA5222" w:rsidRDefault="00000000">
      <w:pPr>
        <w:pStyle w:val="ListParagraph"/>
        <w:numPr>
          <w:ilvl w:val="1"/>
          <w:numId w:val="2"/>
        </w:numPr>
        <w:tabs>
          <w:tab w:val="left" w:pos="1462"/>
        </w:tabs>
        <w:spacing w:before="276"/>
        <w:ind w:left="1462" w:right="0" w:hanging="359"/>
        <w:rPr>
          <w:sz w:val="24"/>
        </w:rPr>
      </w:pPr>
      <w:r>
        <w:rPr>
          <w:sz w:val="24"/>
        </w:rPr>
        <w:t>Real</w:t>
      </w:r>
      <w:r>
        <w:rPr>
          <w:spacing w:val="-1"/>
          <w:sz w:val="24"/>
        </w:rPr>
        <w:t xml:space="preserve"> </w:t>
      </w:r>
      <w:r>
        <w:rPr>
          <w:sz w:val="24"/>
        </w:rPr>
        <w:t>property</w:t>
      </w:r>
      <w:r>
        <w:rPr>
          <w:spacing w:val="-1"/>
          <w:sz w:val="24"/>
        </w:rPr>
        <w:t xml:space="preserve"> </w:t>
      </w:r>
      <w:r>
        <w:rPr>
          <w:sz w:val="24"/>
        </w:rPr>
        <w:t xml:space="preserve">was </w:t>
      </w:r>
      <w:r>
        <w:rPr>
          <w:spacing w:val="-2"/>
          <w:sz w:val="24"/>
        </w:rPr>
        <w:t>undervalued;</w:t>
      </w:r>
    </w:p>
    <w:p w14:paraId="13D8BB79" w14:textId="77777777" w:rsidR="00DA5222" w:rsidRDefault="00000000">
      <w:pPr>
        <w:pStyle w:val="ListParagraph"/>
        <w:numPr>
          <w:ilvl w:val="1"/>
          <w:numId w:val="2"/>
        </w:numPr>
        <w:tabs>
          <w:tab w:val="left" w:pos="1463"/>
        </w:tabs>
        <w:spacing w:before="276"/>
        <w:ind w:right="116"/>
        <w:rPr>
          <w:sz w:val="24"/>
        </w:rPr>
      </w:pPr>
      <w:r>
        <w:rPr>
          <w:sz w:val="24"/>
        </w:rPr>
        <w:t>The</w:t>
      </w:r>
      <w:r>
        <w:rPr>
          <w:spacing w:val="-13"/>
          <w:sz w:val="24"/>
        </w:rPr>
        <w:t xml:space="preserve"> </w:t>
      </w:r>
      <w:r>
        <w:rPr>
          <w:sz w:val="24"/>
        </w:rPr>
        <w:t>final</w:t>
      </w:r>
      <w:r>
        <w:rPr>
          <w:spacing w:val="-13"/>
          <w:sz w:val="24"/>
        </w:rPr>
        <w:t xml:space="preserve"> </w:t>
      </w:r>
      <w:r>
        <w:rPr>
          <w:sz w:val="24"/>
        </w:rPr>
        <w:t>order,</w:t>
      </w:r>
      <w:r>
        <w:rPr>
          <w:spacing w:val="-13"/>
          <w:sz w:val="24"/>
        </w:rPr>
        <w:t xml:space="preserve"> </w:t>
      </w:r>
      <w:r>
        <w:rPr>
          <w:sz w:val="24"/>
        </w:rPr>
        <w:t>as</w:t>
      </w:r>
      <w:r>
        <w:rPr>
          <w:spacing w:val="-11"/>
          <w:sz w:val="24"/>
        </w:rPr>
        <w:t xml:space="preserve"> </w:t>
      </w:r>
      <w:r>
        <w:rPr>
          <w:sz w:val="24"/>
        </w:rPr>
        <w:t>amended,</w:t>
      </w:r>
      <w:r>
        <w:rPr>
          <w:spacing w:val="-13"/>
          <w:sz w:val="24"/>
        </w:rPr>
        <w:t xml:space="preserve"> </w:t>
      </w:r>
      <w:r>
        <w:rPr>
          <w:sz w:val="24"/>
        </w:rPr>
        <w:t>is</w:t>
      </w:r>
      <w:r>
        <w:rPr>
          <w:spacing w:val="-13"/>
          <w:sz w:val="24"/>
        </w:rPr>
        <w:t xml:space="preserve"> </w:t>
      </w:r>
      <w:r>
        <w:rPr>
          <w:sz w:val="24"/>
        </w:rPr>
        <w:t>unilateral</w:t>
      </w:r>
      <w:r>
        <w:rPr>
          <w:spacing w:val="-14"/>
          <w:sz w:val="24"/>
        </w:rPr>
        <w:t xml:space="preserve"> </w:t>
      </w:r>
      <w:r>
        <w:rPr>
          <w:sz w:val="24"/>
        </w:rPr>
        <w:t>and</w:t>
      </w:r>
      <w:r>
        <w:rPr>
          <w:spacing w:val="-13"/>
          <w:sz w:val="24"/>
        </w:rPr>
        <w:t xml:space="preserve"> </w:t>
      </w:r>
      <w:r>
        <w:rPr>
          <w:sz w:val="24"/>
        </w:rPr>
        <w:t>drafted</w:t>
      </w:r>
      <w:r>
        <w:rPr>
          <w:spacing w:val="-13"/>
          <w:sz w:val="24"/>
        </w:rPr>
        <w:t xml:space="preserve"> </w:t>
      </w:r>
      <w:r>
        <w:rPr>
          <w:sz w:val="24"/>
        </w:rPr>
        <w:t>by</w:t>
      </w:r>
      <w:r>
        <w:rPr>
          <w:spacing w:val="-13"/>
          <w:sz w:val="24"/>
        </w:rPr>
        <w:t xml:space="preserve"> </w:t>
      </w:r>
      <w:r>
        <w:rPr>
          <w:sz w:val="24"/>
        </w:rPr>
        <w:t>the</w:t>
      </w:r>
      <w:r>
        <w:rPr>
          <w:spacing w:val="-13"/>
          <w:sz w:val="24"/>
        </w:rPr>
        <w:t xml:space="preserve"> </w:t>
      </w:r>
      <w:r>
        <w:rPr>
          <w:sz w:val="24"/>
        </w:rPr>
        <w:t>husband</w:t>
      </w:r>
      <w:r>
        <w:rPr>
          <w:spacing w:val="-11"/>
          <w:sz w:val="24"/>
        </w:rPr>
        <w:t xml:space="preserve"> </w:t>
      </w:r>
      <w:r>
        <w:rPr>
          <w:sz w:val="24"/>
        </w:rPr>
        <w:t>and</w:t>
      </w:r>
      <w:r>
        <w:rPr>
          <w:spacing w:val="-13"/>
          <w:sz w:val="24"/>
        </w:rPr>
        <w:t xml:space="preserve"> </w:t>
      </w:r>
      <w:r>
        <w:rPr>
          <w:sz w:val="24"/>
        </w:rPr>
        <w:t>his</w:t>
      </w:r>
      <w:r>
        <w:rPr>
          <w:spacing w:val="-13"/>
          <w:sz w:val="24"/>
        </w:rPr>
        <w:t xml:space="preserve"> </w:t>
      </w:r>
      <w:r>
        <w:rPr>
          <w:sz w:val="24"/>
        </w:rPr>
        <w:t>counsel, with the drafts not shared with the wife;</w:t>
      </w:r>
    </w:p>
    <w:p w14:paraId="7C9CDE5B" w14:textId="77777777" w:rsidR="00DA5222" w:rsidRDefault="00000000">
      <w:pPr>
        <w:pStyle w:val="ListParagraph"/>
        <w:numPr>
          <w:ilvl w:val="1"/>
          <w:numId w:val="2"/>
        </w:numPr>
        <w:tabs>
          <w:tab w:val="left" w:pos="1462"/>
        </w:tabs>
        <w:spacing w:before="276"/>
        <w:ind w:left="1462" w:right="0" w:hanging="359"/>
        <w:rPr>
          <w:sz w:val="24"/>
        </w:rPr>
      </w:pPr>
      <w:r>
        <w:rPr>
          <w:sz w:val="24"/>
        </w:rPr>
        <w:t>The</w:t>
      </w:r>
      <w:r>
        <w:rPr>
          <w:spacing w:val="-6"/>
          <w:sz w:val="24"/>
        </w:rPr>
        <w:t xml:space="preserve"> </w:t>
      </w:r>
      <w:r>
        <w:rPr>
          <w:sz w:val="24"/>
        </w:rPr>
        <w:t>court</w:t>
      </w:r>
      <w:r>
        <w:rPr>
          <w:spacing w:val="-6"/>
          <w:sz w:val="24"/>
        </w:rPr>
        <w:t xml:space="preserve"> </w:t>
      </w:r>
      <w:r>
        <w:rPr>
          <w:sz w:val="24"/>
        </w:rPr>
        <w:t>did</w:t>
      </w:r>
      <w:r>
        <w:rPr>
          <w:spacing w:val="-5"/>
          <w:sz w:val="24"/>
        </w:rPr>
        <w:t xml:space="preserve"> </w:t>
      </w:r>
      <w:r>
        <w:rPr>
          <w:sz w:val="24"/>
        </w:rPr>
        <w:t>not</w:t>
      </w:r>
      <w:r>
        <w:rPr>
          <w:spacing w:val="-6"/>
          <w:sz w:val="24"/>
        </w:rPr>
        <w:t xml:space="preserve"> </w:t>
      </w:r>
      <w:r>
        <w:rPr>
          <w:sz w:val="24"/>
        </w:rPr>
        <w:t>properly</w:t>
      </w:r>
      <w:r>
        <w:rPr>
          <w:spacing w:val="-6"/>
          <w:sz w:val="24"/>
        </w:rPr>
        <w:t xml:space="preserve"> </w:t>
      </w:r>
      <w:r>
        <w:rPr>
          <w:sz w:val="24"/>
        </w:rPr>
        <w:t>consider</w:t>
      </w:r>
      <w:r>
        <w:rPr>
          <w:spacing w:val="-8"/>
          <w:sz w:val="24"/>
        </w:rPr>
        <w:t xml:space="preserve"> </w:t>
      </w:r>
      <w:r>
        <w:rPr>
          <w:sz w:val="24"/>
        </w:rPr>
        <w:t>the</w:t>
      </w:r>
      <w:r>
        <w:rPr>
          <w:spacing w:val="-6"/>
          <w:sz w:val="24"/>
        </w:rPr>
        <w:t xml:space="preserve"> </w:t>
      </w:r>
      <w:r>
        <w:rPr>
          <w:sz w:val="24"/>
        </w:rPr>
        <w:t>tax</w:t>
      </w:r>
      <w:r>
        <w:rPr>
          <w:spacing w:val="-6"/>
          <w:sz w:val="24"/>
        </w:rPr>
        <w:t xml:space="preserve"> </w:t>
      </w:r>
      <w:r>
        <w:rPr>
          <w:sz w:val="24"/>
        </w:rPr>
        <w:t>consequences</w:t>
      </w:r>
      <w:r>
        <w:rPr>
          <w:spacing w:val="-3"/>
          <w:sz w:val="24"/>
        </w:rPr>
        <w:t xml:space="preserve"> </w:t>
      </w:r>
      <w:r>
        <w:rPr>
          <w:sz w:val="24"/>
        </w:rPr>
        <w:t>on</w:t>
      </w:r>
      <w:r>
        <w:rPr>
          <w:spacing w:val="-6"/>
          <w:sz w:val="24"/>
        </w:rPr>
        <w:t xml:space="preserve"> </w:t>
      </w:r>
      <w:r>
        <w:rPr>
          <w:sz w:val="24"/>
        </w:rPr>
        <w:t>the</w:t>
      </w:r>
      <w:r>
        <w:rPr>
          <w:spacing w:val="-9"/>
          <w:sz w:val="24"/>
        </w:rPr>
        <w:t xml:space="preserve"> </w:t>
      </w:r>
      <w:r>
        <w:rPr>
          <w:sz w:val="24"/>
        </w:rPr>
        <w:t>wife</w:t>
      </w:r>
      <w:r>
        <w:rPr>
          <w:spacing w:val="-5"/>
          <w:sz w:val="24"/>
        </w:rPr>
        <w:t xml:space="preserve"> </w:t>
      </w:r>
      <w:r>
        <w:rPr>
          <w:sz w:val="24"/>
        </w:rPr>
        <w:t>of</w:t>
      </w:r>
      <w:r>
        <w:rPr>
          <w:spacing w:val="-9"/>
          <w:sz w:val="24"/>
        </w:rPr>
        <w:t xml:space="preserve"> </w:t>
      </w:r>
      <w:r>
        <w:rPr>
          <w:sz w:val="24"/>
        </w:rPr>
        <w:t>the</w:t>
      </w:r>
      <w:r>
        <w:rPr>
          <w:spacing w:val="-8"/>
          <w:sz w:val="24"/>
        </w:rPr>
        <w:t xml:space="preserve"> </w:t>
      </w:r>
      <w:r>
        <w:rPr>
          <w:spacing w:val="-2"/>
          <w:sz w:val="24"/>
        </w:rPr>
        <w:t>division.</w:t>
      </w:r>
    </w:p>
    <w:p w14:paraId="290B3B40" w14:textId="77777777" w:rsidR="00DA5222" w:rsidRDefault="00000000">
      <w:pPr>
        <w:pStyle w:val="ListParagraph"/>
        <w:numPr>
          <w:ilvl w:val="0"/>
          <w:numId w:val="2"/>
        </w:numPr>
        <w:tabs>
          <w:tab w:val="left" w:pos="589"/>
        </w:tabs>
        <w:spacing w:before="276"/>
        <w:ind w:right="112"/>
        <w:jc w:val="both"/>
        <w:rPr>
          <w:sz w:val="24"/>
        </w:rPr>
      </w:pPr>
      <w:r>
        <w:rPr>
          <w:sz w:val="24"/>
        </w:rPr>
        <w:t>The wife has already, via her appeal, explored many of these contentions in her effort to demonstrate the court made an error.</w:t>
      </w:r>
      <w:r>
        <w:rPr>
          <w:spacing w:val="40"/>
          <w:sz w:val="24"/>
        </w:rPr>
        <w:t xml:space="preserve"> </w:t>
      </w:r>
      <w:r>
        <w:rPr>
          <w:sz w:val="24"/>
        </w:rPr>
        <w:t>It was only following the rejection of those arguments that she contended there were grounds to set aside the order,</w:t>
      </w:r>
      <w:r>
        <w:rPr>
          <w:spacing w:val="40"/>
          <w:sz w:val="24"/>
        </w:rPr>
        <w:t xml:space="preserve"> </w:t>
      </w:r>
      <w:r>
        <w:rPr>
          <w:sz w:val="24"/>
        </w:rPr>
        <w:t>that contention arriving nearly nine</w:t>
      </w:r>
      <w:r>
        <w:rPr>
          <w:spacing w:val="-6"/>
          <w:sz w:val="24"/>
        </w:rPr>
        <w:t xml:space="preserve"> </w:t>
      </w:r>
      <w:r>
        <w:rPr>
          <w:sz w:val="24"/>
        </w:rPr>
        <w:t>months</w:t>
      </w:r>
      <w:r>
        <w:rPr>
          <w:spacing w:val="-6"/>
          <w:sz w:val="24"/>
        </w:rPr>
        <w:t xml:space="preserve"> </w:t>
      </w:r>
      <w:r>
        <w:rPr>
          <w:sz w:val="24"/>
        </w:rPr>
        <w:t>after</w:t>
      </w:r>
      <w:r>
        <w:rPr>
          <w:spacing w:val="-9"/>
          <w:sz w:val="24"/>
        </w:rPr>
        <w:t xml:space="preserve"> </w:t>
      </w:r>
      <w:r>
        <w:rPr>
          <w:sz w:val="24"/>
        </w:rPr>
        <w:t>the</w:t>
      </w:r>
      <w:r>
        <w:rPr>
          <w:spacing w:val="-8"/>
          <w:sz w:val="24"/>
        </w:rPr>
        <w:t xml:space="preserve"> </w:t>
      </w:r>
      <w:r>
        <w:rPr>
          <w:sz w:val="24"/>
        </w:rPr>
        <w:t>final</w:t>
      </w:r>
      <w:r>
        <w:rPr>
          <w:spacing w:val="-6"/>
          <w:sz w:val="24"/>
        </w:rPr>
        <w:t xml:space="preserve"> </w:t>
      </w:r>
      <w:r>
        <w:rPr>
          <w:sz w:val="24"/>
        </w:rPr>
        <w:t>order,</w:t>
      </w:r>
      <w:r>
        <w:rPr>
          <w:spacing w:val="-6"/>
          <w:sz w:val="24"/>
        </w:rPr>
        <w:t xml:space="preserve"> </w:t>
      </w:r>
      <w:r>
        <w:rPr>
          <w:sz w:val="24"/>
        </w:rPr>
        <w:t>as</w:t>
      </w:r>
      <w:r>
        <w:rPr>
          <w:spacing w:val="-6"/>
          <w:sz w:val="24"/>
        </w:rPr>
        <w:t xml:space="preserve"> </w:t>
      </w:r>
      <w:r>
        <w:rPr>
          <w:sz w:val="24"/>
        </w:rPr>
        <w:t>amended,</w:t>
      </w:r>
      <w:r>
        <w:rPr>
          <w:spacing w:val="-6"/>
          <w:sz w:val="24"/>
        </w:rPr>
        <w:t xml:space="preserve"> </w:t>
      </w:r>
      <w:r>
        <w:rPr>
          <w:sz w:val="24"/>
        </w:rPr>
        <w:t>was</w:t>
      </w:r>
      <w:r>
        <w:rPr>
          <w:spacing w:val="-3"/>
          <w:sz w:val="24"/>
        </w:rPr>
        <w:t xml:space="preserve"> </w:t>
      </w:r>
      <w:r>
        <w:rPr>
          <w:sz w:val="24"/>
        </w:rPr>
        <w:t>made</w:t>
      </w:r>
      <w:r>
        <w:rPr>
          <w:spacing w:val="-6"/>
          <w:sz w:val="24"/>
        </w:rPr>
        <w:t xml:space="preserve"> </w:t>
      </w:r>
      <w:r>
        <w:rPr>
          <w:sz w:val="24"/>
        </w:rPr>
        <w:t>by</w:t>
      </w:r>
      <w:r>
        <w:rPr>
          <w:spacing w:val="-6"/>
          <w:sz w:val="24"/>
        </w:rPr>
        <w:t xml:space="preserve"> </w:t>
      </w:r>
      <w:r>
        <w:rPr>
          <w:sz w:val="24"/>
        </w:rPr>
        <w:t>this</w:t>
      </w:r>
      <w:r>
        <w:rPr>
          <w:spacing w:val="-3"/>
          <w:sz w:val="24"/>
        </w:rPr>
        <w:t xml:space="preserve"> </w:t>
      </w:r>
      <w:r>
        <w:rPr>
          <w:sz w:val="24"/>
        </w:rPr>
        <w:t>court.</w:t>
      </w:r>
      <w:r>
        <w:rPr>
          <w:spacing w:val="40"/>
          <w:sz w:val="24"/>
        </w:rPr>
        <w:t xml:space="preserve"> </w:t>
      </w:r>
      <w:r>
        <w:rPr>
          <w:sz w:val="24"/>
        </w:rPr>
        <w:t>It</w:t>
      </w:r>
      <w:r>
        <w:rPr>
          <w:spacing w:val="-6"/>
          <w:sz w:val="24"/>
        </w:rPr>
        <w:t xml:space="preserve"> </w:t>
      </w:r>
      <w:r>
        <w:rPr>
          <w:sz w:val="24"/>
        </w:rPr>
        <w:t>is</w:t>
      </w:r>
      <w:r>
        <w:rPr>
          <w:spacing w:val="-6"/>
          <w:sz w:val="24"/>
        </w:rPr>
        <w:t xml:space="preserve"> </w:t>
      </w:r>
      <w:r>
        <w:rPr>
          <w:sz w:val="24"/>
        </w:rPr>
        <w:t>apparent</w:t>
      </w:r>
      <w:r>
        <w:rPr>
          <w:spacing w:val="-3"/>
          <w:sz w:val="24"/>
        </w:rPr>
        <w:t xml:space="preserve"> </w:t>
      </w:r>
      <w:r>
        <w:rPr>
          <w:sz w:val="24"/>
        </w:rPr>
        <w:t>from</w:t>
      </w:r>
      <w:r>
        <w:rPr>
          <w:spacing w:val="-6"/>
          <w:sz w:val="24"/>
        </w:rPr>
        <w:t xml:space="preserve"> </w:t>
      </w:r>
      <w:r>
        <w:rPr>
          <w:sz w:val="24"/>
        </w:rPr>
        <w:t>the documents that she relies on in support of her application that, to a significant extent, the set aside application she now pursues is simply a reformulation of her grounds of appeal to the Court of Appeal, contending that the decision of this court was wrong.</w:t>
      </w:r>
      <w:r>
        <w:rPr>
          <w:spacing w:val="40"/>
          <w:sz w:val="24"/>
        </w:rPr>
        <w:t xml:space="preserve"> </w:t>
      </w:r>
      <w:r>
        <w:rPr>
          <w:sz w:val="24"/>
        </w:rPr>
        <w:t>As I have noted, the Court of Appeal rejected that contention and refused her permission to appeal application</w:t>
      </w:r>
    </w:p>
    <w:p w14:paraId="2EECD932" w14:textId="77777777" w:rsidR="00DA5222" w:rsidRDefault="00DA5222">
      <w:pPr>
        <w:pStyle w:val="BodyText"/>
      </w:pPr>
    </w:p>
    <w:p w14:paraId="4F552FED" w14:textId="77777777" w:rsidR="00DA5222" w:rsidRDefault="00000000">
      <w:pPr>
        <w:pStyle w:val="ListParagraph"/>
        <w:numPr>
          <w:ilvl w:val="0"/>
          <w:numId w:val="2"/>
        </w:numPr>
        <w:tabs>
          <w:tab w:val="left" w:pos="589"/>
        </w:tabs>
        <w:ind w:right="114"/>
        <w:jc w:val="both"/>
        <w:rPr>
          <w:sz w:val="24"/>
        </w:rPr>
      </w:pPr>
      <w:r>
        <w:rPr>
          <w:sz w:val="24"/>
        </w:rPr>
        <w:t>The wife makes a number of sweeping accusations of fraud against the husband.</w:t>
      </w:r>
      <w:r>
        <w:rPr>
          <w:spacing w:val="40"/>
          <w:sz w:val="24"/>
        </w:rPr>
        <w:t xml:space="preserve"> </w:t>
      </w:r>
      <w:r>
        <w:rPr>
          <w:sz w:val="24"/>
        </w:rPr>
        <w:t>At times, via</w:t>
      </w:r>
      <w:r>
        <w:rPr>
          <w:spacing w:val="-5"/>
          <w:sz w:val="24"/>
        </w:rPr>
        <w:t xml:space="preserve"> </w:t>
      </w:r>
      <w:r>
        <w:rPr>
          <w:sz w:val="24"/>
        </w:rPr>
        <w:t>email,</w:t>
      </w:r>
      <w:r>
        <w:rPr>
          <w:spacing w:val="-5"/>
          <w:sz w:val="24"/>
        </w:rPr>
        <w:t xml:space="preserve"> </w:t>
      </w:r>
      <w:r>
        <w:rPr>
          <w:sz w:val="24"/>
        </w:rPr>
        <w:t>to</w:t>
      </w:r>
      <w:r>
        <w:rPr>
          <w:spacing w:val="-2"/>
          <w:sz w:val="24"/>
        </w:rPr>
        <w:t xml:space="preserve"> </w:t>
      </w:r>
      <w:r>
        <w:rPr>
          <w:sz w:val="24"/>
        </w:rPr>
        <w:t>a</w:t>
      </w:r>
      <w:r>
        <w:rPr>
          <w:spacing w:val="-7"/>
          <w:sz w:val="24"/>
        </w:rPr>
        <w:t xml:space="preserve"> </w:t>
      </w:r>
      <w:r>
        <w:rPr>
          <w:sz w:val="24"/>
        </w:rPr>
        <w:t>large</w:t>
      </w:r>
      <w:r>
        <w:rPr>
          <w:spacing w:val="-5"/>
          <w:sz w:val="24"/>
        </w:rPr>
        <w:t xml:space="preserve"> </w:t>
      </w:r>
      <w:r>
        <w:rPr>
          <w:sz w:val="24"/>
        </w:rPr>
        <w:t>number</w:t>
      </w:r>
      <w:r>
        <w:rPr>
          <w:spacing w:val="-7"/>
          <w:sz w:val="24"/>
        </w:rPr>
        <w:t xml:space="preserve"> </w:t>
      </w:r>
      <w:r>
        <w:rPr>
          <w:sz w:val="24"/>
        </w:rPr>
        <w:t>of</w:t>
      </w:r>
      <w:r>
        <w:rPr>
          <w:spacing w:val="-5"/>
          <w:sz w:val="24"/>
        </w:rPr>
        <w:t xml:space="preserve"> </w:t>
      </w:r>
      <w:r>
        <w:rPr>
          <w:sz w:val="24"/>
        </w:rPr>
        <w:t>judges,</w:t>
      </w:r>
      <w:r>
        <w:rPr>
          <w:spacing w:val="-5"/>
          <w:sz w:val="24"/>
        </w:rPr>
        <w:t xml:space="preserve"> </w:t>
      </w:r>
      <w:r>
        <w:rPr>
          <w:sz w:val="24"/>
        </w:rPr>
        <w:t>Members</w:t>
      </w:r>
      <w:r>
        <w:rPr>
          <w:spacing w:val="-7"/>
          <w:sz w:val="24"/>
        </w:rPr>
        <w:t xml:space="preserve"> </w:t>
      </w:r>
      <w:r>
        <w:rPr>
          <w:sz w:val="24"/>
        </w:rPr>
        <w:t>of</w:t>
      </w:r>
      <w:r>
        <w:rPr>
          <w:spacing w:val="-5"/>
          <w:sz w:val="24"/>
        </w:rPr>
        <w:t xml:space="preserve"> </w:t>
      </w:r>
      <w:r>
        <w:rPr>
          <w:sz w:val="24"/>
        </w:rPr>
        <w:t>Parliament</w:t>
      </w:r>
      <w:r>
        <w:rPr>
          <w:spacing w:val="-2"/>
          <w:sz w:val="24"/>
        </w:rPr>
        <w:t xml:space="preserve"> </w:t>
      </w:r>
      <w:r>
        <w:rPr>
          <w:sz w:val="24"/>
        </w:rPr>
        <w:t>and</w:t>
      </w:r>
      <w:r>
        <w:rPr>
          <w:spacing w:val="-5"/>
          <w:sz w:val="24"/>
        </w:rPr>
        <w:t xml:space="preserve"> </w:t>
      </w:r>
      <w:r>
        <w:rPr>
          <w:sz w:val="24"/>
        </w:rPr>
        <w:t>other</w:t>
      </w:r>
      <w:r>
        <w:rPr>
          <w:spacing w:val="-8"/>
          <w:sz w:val="24"/>
        </w:rPr>
        <w:t xml:space="preserve"> </w:t>
      </w:r>
      <w:r>
        <w:rPr>
          <w:sz w:val="24"/>
        </w:rPr>
        <w:t>public</w:t>
      </w:r>
      <w:r>
        <w:rPr>
          <w:spacing w:val="-3"/>
          <w:sz w:val="24"/>
        </w:rPr>
        <w:t xml:space="preserve"> </w:t>
      </w:r>
      <w:r>
        <w:rPr>
          <w:sz w:val="24"/>
        </w:rPr>
        <w:t>figures,</w:t>
      </w:r>
      <w:r>
        <w:rPr>
          <w:spacing w:val="-5"/>
          <w:sz w:val="24"/>
        </w:rPr>
        <w:t xml:space="preserve"> </w:t>
      </w:r>
      <w:r>
        <w:rPr>
          <w:sz w:val="24"/>
        </w:rPr>
        <w:t>=</w:t>
      </w:r>
      <w:r>
        <w:rPr>
          <w:spacing w:val="-7"/>
          <w:sz w:val="24"/>
        </w:rPr>
        <w:t xml:space="preserve"> </w:t>
      </w:r>
      <w:r>
        <w:rPr>
          <w:sz w:val="24"/>
        </w:rPr>
        <w:t>the wife</w:t>
      </w:r>
      <w:r>
        <w:rPr>
          <w:spacing w:val="-5"/>
          <w:sz w:val="24"/>
        </w:rPr>
        <w:t xml:space="preserve"> </w:t>
      </w:r>
      <w:r>
        <w:rPr>
          <w:sz w:val="24"/>
        </w:rPr>
        <w:t>has</w:t>
      </w:r>
      <w:r>
        <w:rPr>
          <w:spacing w:val="-2"/>
          <w:sz w:val="24"/>
        </w:rPr>
        <w:t xml:space="preserve"> </w:t>
      </w:r>
      <w:r>
        <w:rPr>
          <w:sz w:val="24"/>
        </w:rPr>
        <w:t>made</w:t>
      </w:r>
      <w:r>
        <w:rPr>
          <w:spacing w:val="-2"/>
          <w:sz w:val="24"/>
        </w:rPr>
        <w:t xml:space="preserve"> </w:t>
      </w:r>
      <w:r>
        <w:rPr>
          <w:sz w:val="24"/>
        </w:rPr>
        <w:t>allegations</w:t>
      </w:r>
      <w:r>
        <w:rPr>
          <w:spacing w:val="-2"/>
          <w:sz w:val="24"/>
        </w:rPr>
        <w:t xml:space="preserve"> </w:t>
      </w:r>
      <w:r>
        <w:rPr>
          <w:sz w:val="24"/>
        </w:rPr>
        <w:t>of</w:t>
      </w:r>
      <w:r>
        <w:rPr>
          <w:spacing w:val="-2"/>
          <w:sz w:val="24"/>
        </w:rPr>
        <w:t xml:space="preserve"> </w:t>
      </w:r>
      <w:r>
        <w:rPr>
          <w:sz w:val="24"/>
        </w:rPr>
        <w:t>corruption</w:t>
      </w:r>
      <w:r>
        <w:rPr>
          <w:spacing w:val="-2"/>
          <w:sz w:val="24"/>
        </w:rPr>
        <w:t xml:space="preserve"> </w:t>
      </w:r>
      <w:r>
        <w:rPr>
          <w:sz w:val="24"/>
        </w:rPr>
        <w:t>and</w:t>
      </w:r>
      <w:r>
        <w:rPr>
          <w:spacing w:val="-2"/>
          <w:sz w:val="24"/>
        </w:rPr>
        <w:t xml:space="preserve"> </w:t>
      </w:r>
      <w:r>
        <w:rPr>
          <w:sz w:val="24"/>
        </w:rPr>
        <w:t>fraud against</w:t>
      </w:r>
      <w:r>
        <w:rPr>
          <w:spacing w:val="-2"/>
          <w:sz w:val="24"/>
        </w:rPr>
        <w:t xml:space="preserve"> </w:t>
      </w:r>
      <w:r>
        <w:rPr>
          <w:sz w:val="24"/>
        </w:rPr>
        <w:t>a</w:t>
      </w:r>
      <w:r>
        <w:rPr>
          <w:spacing w:val="-2"/>
          <w:sz w:val="24"/>
        </w:rPr>
        <w:t xml:space="preserve"> </w:t>
      </w:r>
      <w:r>
        <w:rPr>
          <w:sz w:val="24"/>
        </w:rPr>
        <w:t>much wider range</w:t>
      </w:r>
      <w:r>
        <w:rPr>
          <w:spacing w:val="-2"/>
          <w:sz w:val="24"/>
        </w:rPr>
        <w:t xml:space="preserve"> </w:t>
      </w:r>
      <w:r>
        <w:rPr>
          <w:sz w:val="24"/>
        </w:rPr>
        <w:t>of</w:t>
      </w:r>
      <w:r>
        <w:rPr>
          <w:spacing w:val="-2"/>
          <w:sz w:val="24"/>
        </w:rPr>
        <w:t xml:space="preserve"> </w:t>
      </w:r>
      <w:r>
        <w:rPr>
          <w:sz w:val="24"/>
        </w:rPr>
        <w:t>individuals, including</w:t>
      </w:r>
      <w:r>
        <w:rPr>
          <w:spacing w:val="-3"/>
          <w:sz w:val="24"/>
        </w:rPr>
        <w:t xml:space="preserve"> </w:t>
      </w:r>
      <w:r>
        <w:rPr>
          <w:sz w:val="24"/>
        </w:rPr>
        <w:t>myself</w:t>
      </w:r>
      <w:r>
        <w:rPr>
          <w:spacing w:val="-6"/>
          <w:sz w:val="24"/>
        </w:rPr>
        <w:t xml:space="preserve"> </w:t>
      </w:r>
      <w:r>
        <w:rPr>
          <w:sz w:val="24"/>
        </w:rPr>
        <w:t>and</w:t>
      </w:r>
      <w:r>
        <w:rPr>
          <w:spacing w:val="-3"/>
          <w:sz w:val="24"/>
        </w:rPr>
        <w:t xml:space="preserve"> </w:t>
      </w:r>
      <w:r>
        <w:rPr>
          <w:sz w:val="24"/>
        </w:rPr>
        <w:t>counsel</w:t>
      </w:r>
      <w:r>
        <w:rPr>
          <w:spacing w:val="-5"/>
          <w:sz w:val="24"/>
        </w:rPr>
        <w:t xml:space="preserve"> </w:t>
      </w:r>
      <w:r>
        <w:rPr>
          <w:sz w:val="24"/>
        </w:rPr>
        <w:t>involved</w:t>
      </w:r>
      <w:r>
        <w:rPr>
          <w:spacing w:val="-6"/>
          <w:sz w:val="24"/>
        </w:rPr>
        <w:t xml:space="preserve"> </w:t>
      </w:r>
      <w:r>
        <w:rPr>
          <w:sz w:val="24"/>
        </w:rPr>
        <w:t>with</w:t>
      </w:r>
      <w:r>
        <w:rPr>
          <w:spacing w:val="-1"/>
          <w:sz w:val="24"/>
        </w:rPr>
        <w:t xml:space="preserve"> </w:t>
      </w:r>
      <w:r>
        <w:rPr>
          <w:sz w:val="24"/>
        </w:rPr>
        <w:t>the</w:t>
      </w:r>
      <w:r>
        <w:rPr>
          <w:spacing w:val="-6"/>
          <w:sz w:val="24"/>
        </w:rPr>
        <w:t xml:space="preserve"> </w:t>
      </w:r>
      <w:r>
        <w:rPr>
          <w:sz w:val="24"/>
        </w:rPr>
        <w:t>final</w:t>
      </w:r>
      <w:r>
        <w:rPr>
          <w:spacing w:val="-3"/>
          <w:sz w:val="24"/>
        </w:rPr>
        <w:t xml:space="preserve"> </w:t>
      </w:r>
      <w:r>
        <w:rPr>
          <w:sz w:val="24"/>
        </w:rPr>
        <w:t>hearing.</w:t>
      </w:r>
      <w:r>
        <w:rPr>
          <w:spacing w:val="40"/>
          <w:sz w:val="24"/>
        </w:rPr>
        <w:t xml:space="preserve"> </w:t>
      </w:r>
      <w:r>
        <w:rPr>
          <w:sz w:val="24"/>
        </w:rPr>
        <w:t>The</w:t>
      </w:r>
      <w:r>
        <w:rPr>
          <w:spacing w:val="-6"/>
          <w:sz w:val="24"/>
        </w:rPr>
        <w:t xml:space="preserve"> </w:t>
      </w:r>
      <w:r>
        <w:rPr>
          <w:sz w:val="24"/>
        </w:rPr>
        <w:t>wife</w:t>
      </w:r>
      <w:r>
        <w:rPr>
          <w:spacing w:val="-3"/>
          <w:sz w:val="24"/>
        </w:rPr>
        <w:t xml:space="preserve"> </w:t>
      </w:r>
      <w:r>
        <w:rPr>
          <w:sz w:val="24"/>
        </w:rPr>
        <w:t>does</w:t>
      </w:r>
      <w:r>
        <w:rPr>
          <w:spacing w:val="-3"/>
          <w:sz w:val="24"/>
        </w:rPr>
        <w:t xml:space="preserve"> </w:t>
      </w:r>
      <w:r>
        <w:rPr>
          <w:sz w:val="24"/>
        </w:rPr>
        <w:t>not</w:t>
      </w:r>
      <w:r>
        <w:rPr>
          <w:spacing w:val="-3"/>
          <w:sz w:val="24"/>
        </w:rPr>
        <w:t xml:space="preserve"> </w:t>
      </w:r>
      <w:r>
        <w:rPr>
          <w:sz w:val="24"/>
        </w:rPr>
        <w:t>articulate</w:t>
      </w:r>
      <w:r>
        <w:rPr>
          <w:spacing w:val="-3"/>
          <w:sz w:val="24"/>
        </w:rPr>
        <w:t xml:space="preserve"> </w:t>
      </w:r>
      <w:r>
        <w:rPr>
          <w:sz w:val="24"/>
        </w:rPr>
        <w:t>in clear</w:t>
      </w:r>
      <w:r>
        <w:rPr>
          <w:spacing w:val="-7"/>
          <w:sz w:val="24"/>
        </w:rPr>
        <w:t xml:space="preserve"> </w:t>
      </w:r>
      <w:r>
        <w:rPr>
          <w:sz w:val="24"/>
        </w:rPr>
        <w:t>terms,</w:t>
      </w:r>
      <w:r>
        <w:rPr>
          <w:spacing w:val="-7"/>
          <w:sz w:val="24"/>
        </w:rPr>
        <w:t xml:space="preserve"> </w:t>
      </w:r>
      <w:r>
        <w:rPr>
          <w:sz w:val="24"/>
        </w:rPr>
        <w:t>at</w:t>
      </w:r>
      <w:r>
        <w:rPr>
          <w:spacing w:val="-7"/>
          <w:sz w:val="24"/>
        </w:rPr>
        <w:t xml:space="preserve"> </w:t>
      </w:r>
      <w:r>
        <w:rPr>
          <w:sz w:val="24"/>
        </w:rPr>
        <w:t>any</w:t>
      </w:r>
      <w:r>
        <w:rPr>
          <w:spacing w:val="-7"/>
          <w:sz w:val="24"/>
        </w:rPr>
        <w:t xml:space="preserve"> </w:t>
      </w:r>
      <w:r>
        <w:rPr>
          <w:sz w:val="24"/>
        </w:rPr>
        <w:t>point,</w:t>
      </w:r>
      <w:r>
        <w:rPr>
          <w:spacing w:val="-5"/>
          <w:sz w:val="24"/>
        </w:rPr>
        <w:t xml:space="preserve"> </w:t>
      </w:r>
      <w:r>
        <w:rPr>
          <w:sz w:val="24"/>
        </w:rPr>
        <w:t>what</w:t>
      </w:r>
      <w:r>
        <w:rPr>
          <w:spacing w:val="-7"/>
          <w:sz w:val="24"/>
        </w:rPr>
        <w:t xml:space="preserve"> </w:t>
      </w:r>
      <w:r>
        <w:rPr>
          <w:sz w:val="24"/>
        </w:rPr>
        <w:t>the</w:t>
      </w:r>
      <w:r>
        <w:rPr>
          <w:spacing w:val="-7"/>
          <w:sz w:val="24"/>
        </w:rPr>
        <w:t xml:space="preserve"> </w:t>
      </w:r>
      <w:r>
        <w:rPr>
          <w:sz w:val="24"/>
        </w:rPr>
        <w:t>fraud</w:t>
      </w:r>
      <w:r>
        <w:rPr>
          <w:spacing w:val="-7"/>
          <w:sz w:val="24"/>
        </w:rPr>
        <w:t xml:space="preserve"> </w:t>
      </w:r>
      <w:r>
        <w:rPr>
          <w:sz w:val="24"/>
        </w:rPr>
        <w:t>she</w:t>
      </w:r>
      <w:r>
        <w:rPr>
          <w:spacing w:val="-7"/>
          <w:sz w:val="24"/>
        </w:rPr>
        <w:t xml:space="preserve"> </w:t>
      </w:r>
      <w:r>
        <w:rPr>
          <w:sz w:val="24"/>
        </w:rPr>
        <w:t>alleges</w:t>
      </w:r>
      <w:r>
        <w:rPr>
          <w:spacing w:val="-7"/>
          <w:sz w:val="24"/>
        </w:rPr>
        <w:t xml:space="preserve"> </w:t>
      </w:r>
      <w:r>
        <w:rPr>
          <w:sz w:val="24"/>
        </w:rPr>
        <w:t>is</w:t>
      </w:r>
      <w:r>
        <w:rPr>
          <w:spacing w:val="-7"/>
          <w:sz w:val="24"/>
        </w:rPr>
        <w:t xml:space="preserve"> </w:t>
      </w:r>
      <w:r>
        <w:rPr>
          <w:sz w:val="24"/>
        </w:rPr>
        <w:t>comprised</w:t>
      </w:r>
      <w:r>
        <w:rPr>
          <w:spacing w:val="-7"/>
          <w:sz w:val="24"/>
        </w:rPr>
        <w:t xml:space="preserve"> </w:t>
      </w:r>
      <w:r>
        <w:rPr>
          <w:sz w:val="24"/>
        </w:rPr>
        <w:t>of,</w:t>
      </w:r>
      <w:r>
        <w:rPr>
          <w:spacing w:val="-7"/>
          <w:sz w:val="24"/>
        </w:rPr>
        <w:t xml:space="preserve"> </w:t>
      </w:r>
      <w:r>
        <w:rPr>
          <w:sz w:val="24"/>
        </w:rPr>
        <w:t>or</w:t>
      </w:r>
      <w:r>
        <w:rPr>
          <w:spacing w:val="-10"/>
          <w:sz w:val="24"/>
        </w:rPr>
        <w:t xml:space="preserve"> </w:t>
      </w:r>
      <w:r>
        <w:rPr>
          <w:sz w:val="24"/>
        </w:rPr>
        <w:t>the</w:t>
      </w:r>
      <w:r>
        <w:rPr>
          <w:spacing w:val="-5"/>
          <w:sz w:val="24"/>
        </w:rPr>
        <w:t xml:space="preserve"> </w:t>
      </w:r>
      <w:r>
        <w:rPr>
          <w:sz w:val="24"/>
        </w:rPr>
        <w:t>evidence</w:t>
      </w:r>
      <w:r>
        <w:rPr>
          <w:spacing w:val="-10"/>
          <w:sz w:val="24"/>
        </w:rPr>
        <w:t xml:space="preserve"> </w:t>
      </w:r>
      <w:r>
        <w:rPr>
          <w:sz w:val="24"/>
        </w:rPr>
        <w:t>she</w:t>
      </w:r>
      <w:r>
        <w:rPr>
          <w:spacing w:val="-5"/>
          <w:sz w:val="24"/>
        </w:rPr>
        <w:t xml:space="preserve"> </w:t>
      </w:r>
      <w:r>
        <w:rPr>
          <w:sz w:val="24"/>
        </w:rPr>
        <w:t>relies on to support those allegations of fraud.</w:t>
      </w:r>
      <w:r>
        <w:rPr>
          <w:spacing w:val="40"/>
          <w:sz w:val="24"/>
        </w:rPr>
        <w:t xml:space="preserve"> </w:t>
      </w:r>
      <w:r>
        <w:rPr>
          <w:sz w:val="24"/>
        </w:rPr>
        <w:t>The wife has likewise provided no further reliable evidence in relation to the allegation that the husband committed perjury.</w:t>
      </w:r>
      <w:r>
        <w:rPr>
          <w:spacing w:val="40"/>
          <w:sz w:val="24"/>
        </w:rPr>
        <w:t xml:space="preserve"> </w:t>
      </w:r>
      <w:r>
        <w:rPr>
          <w:sz w:val="24"/>
        </w:rPr>
        <w:t>The court has responded on a number of occasions in relation to the wife’s allegations regarding the Oxus shares</w:t>
      </w:r>
      <w:r>
        <w:rPr>
          <w:spacing w:val="-5"/>
          <w:sz w:val="24"/>
        </w:rPr>
        <w:t xml:space="preserve"> </w:t>
      </w:r>
      <w:r>
        <w:rPr>
          <w:sz w:val="24"/>
        </w:rPr>
        <w:t>and</w:t>
      </w:r>
      <w:r>
        <w:rPr>
          <w:spacing w:val="-5"/>
          <w:sz w:val="24"/>
        </w:rPr>
        <w:t xml:space="preserve"> </w:t>
      </w:r>
      <w:r>
        <w:rPr>
          <w:sz w:val="24"/>
        </w:rPr>
        <w:t>again</w:t>
      </w:r>
      <w:r>
        <w:rPr>
          <w:spacing w:val="-5"/>
          <w:sz w:val="24"/>
        </w:rPr>
        <w:t xml:space="preserve"> </w:t>
      </w:r>
      <w:r>
        <w:rPr>
          <w:sz w:val="24"/>
        </w:rPr>
        <w:t>reiterates,</w:t>
      </w:r>
      <w:r>
        <w:rPr>
          <w:spacing w:val="-5"/>
          <w:sz w:val="24"/>
        </w:rPr>
        <w:t xml:space="preserve"> </w:t>
      </w:r>
      <w:r>
        <w:rPr>
          <w:sz w:val="24"/>
        </w:rPr>
        <w:t>as</w:t>
      </w:r>
      <w:r>
        <w:rPr>
          <w:spacing w:val="-5"/>
          <w:sz w:val="24"/>
        </w:rPr>
        <w:t xml:space="preserve"> </w:t>
      </w:r>
      <w:r>
        <w:rPr>
          <w:sz w:val="24"/>
        </w:rPr>
        <w:t>is</w:t>
      </w:r>
      <w:r>
        <w:rPr>
          <w:spacing w:val="-5"/>
          <w:sz w:val="24"/>
        </w:rPr>
        <w:t xml:space="preserve"> </w:t>
      </w:r>
      <w:r>
        <w:rPr>
          <w:sz w:val="24"/>
        </w:rPr>
        <w:t>plain</w:t>
      </w:r>
      <w:r>
        <w:rPr>
          <w:spacing w:val="-5"/>
          <w:sz w:val="24"/>
        </w:rPr>
        <w:t xml:space="preserve"> </w:t>
      </w:r>
      <w:r>
        <w:rPr>
          <w:sz w:val="24"/>
        </w:rPr>
        <w:t>from</w:t>
      </w:r>
      <w:r>
        <w:rPr>
          <w:spacing w:val="-5"/>
          <w:sz w:val="24"/>
        </w:rPr>
        <w:t xml:space="preserve"> </w:t>
      </w:r>
      <w:r>
        <w:rPr>
          <w:sz w:val="24"/>
        </w:rPr>
        <w:t>the</w:t>
      </w:r>
      <w:r>
        <w:rPr>
          <w:spacing w:val="-7"/>
          <w:sz w:val="24"/>
        </w:rPr>
        <w:t xml:space="preserve"> </w:t>
      </w:r>
      <w:r>
        <w:rPr>
          <w:sz w:val="24"/>
        </w:rPr>
        <w:t>final</w:t>
      </w:r>
      <w:r>
        <w:rPr>
          <w:spacing w:val="-5"/>
          <w:sz w:val="24"/>
        </w:rPr>
        <w:t xml:space="preserve"> </w:t>
      </w:r>
      <w:r>
        <w:rPr>
          <w:sz w:val="24"/>
        </w:rPr>
        <w:t>judgment</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court,</w:t>
      </w:r>
      <w:r>
        <w:rPr>
          <w:spacing w:val="-5"/>
          <w:sz w:val="24"/>
        </w:rPr>
        <w:t xml:space="preserve"> </w:t>
      </w:r>
      <w:r>
        <w:rPr>
          <w:sz w:val="24"/>
        </w:rPr>
        <w:t>that</w:t>
      </w:r>
      <w:r>
        <w:rPr>
          <w:spacing w:val="-7"/>
          <w:sz w:val="24"/>
        </w:rPr>
        <w:t xml:space="preserve"> </w:t>
      </w:r>
      <w:r>
        <w:rPr>
          <w:sz w:val="24"/>
        </w:rPr>
        <w:t>that</w:t>
      </w:r>
      <w:r>
        <w:rPr>
          <w:spacing w:val="-5"/>
          <w:sz w:val="24"/>
        </w:rPr>
        <w:t xml:space="preserve"> </w:t>
      </w:r>
      <w:r>
        <w:rPr>
          <w:sz w:val="24"/>
        </w:rPr>
        <w:t>asset</w:t>
      </w:r>
      <w:r>
        <w:rPr>
          <w:spacing w:val="-5"/>
          <w:sz w:val="24"/>
        </w:rPr>
        <w:t xml:space="preserve"> </w:t>
      </w:r>
      <w:r>
        <w:rPr>
          <w:sz w:val="24"/>
        </w:rPr>
        <w:t xml:space="preserve">was dealt with on the basis that those shares did </w:t>
      </w:r>
      <w:r>
        <w:rPr>
          <w:i/>
          <w:sz w:val="24"/>
        </w:rPr>
        <w:t xml:space="preserve">not </w:t>
      </w:r>
      <w:r>
        <w:rPr>
          <w:sz w:val="24"/>
        </w:rPr>
        <w:t>constitute matrimonial property.</w:t>
      </w:r>
    </w:p>
    <w:p w14:paraId="121C6BFF" w14:textId="77777777" w:rsidR="00DA5222" w:rsidRDefault="00DA5222">
      <w:pPr>
        <w:pStyle w:val="BodyText"/>
      </w:pPr>
    </w:p>
    <w:p w14:paraId="6767C165" w14:textId="77777777" w:rsidR="00DA5222" w:rsidRDefault="00000000">
      <w:pPr>
        <w:pStyle w:val="ListParagraph"/>
        <w:numPr>
          <w:ilvl w:val="0"/>
          <w:numId w:val="2"/>
        </w:numPr>
        <w:tabs>
          <w:tab w:val="left" w:pos="589"/>
        </w:tabs>
        <w:ind w:right="114"/>
        <w:jc w:val="both"/>
        <w:rPr>
          <w:sz w:val="24"/>
        </w:rPr>
      </w:pPr>
      <w:r>
        <w:rPr>
          <w:sz w:val="24"/>
        </w:rPr>
        <w:t>There is likewise no evidence to demonstrate that the real property was undervalued at the time the court made its final order.</w:t>
      </w:r>
      <w:r>
        <w:rPr>
          <w:spacing w:val="40"/>
          <w:sz w:val="24"/>
        </w:rPr>
        <w:t xml:space="preserve"> </w:t>
      </w:r>
      <w:r>
        <w:rPr>
          <w:sz w:val="24"/>
        </w:rPr>
        <w:t>To the best of my recollection, there was no such submission</w:t>
      </w:r>
      <w:r>
        <w:rPr>
          <w:spacing w:val="-15"/>
          <w:sz w:val="24"/>
        </w:rPr>
        <w:t xml:space="preserve"> </w:t>
      </w:r>
      <w:r>
        <w:rPr>
          <w:sz w:val="24"/>
        </w:rPr>
        <w:t>at</w:t>
      </w:r>
      <w:r>
        <w:rPr>
          <w:spacing w:val="-15"/>
          <w:sz w:val="24"/>
        </w:rPr>
        <w:t xml:space="preserve"> </w:t>
      </w:r>
      <w:r>
        <w:rPr>
          <w:sz w:val="24"/>
        </w:rPr>
        <w:t>the</w:t>
      </w:r>
      <w:r>
        <w:rPr>
          <w:spacing w:val="-15"/>
          <w:sz w:val="24"/>
        </w:rPr>
        <w:t xml:space="preserve"> </w:t>
      </w:r>
      <w:r>
        <w:rPr>
          <w:sz w:val="24"/>
        </w:rPr>
        <w:t>final</w:t>
      </w:r>
      <w:r>
        <w:rPr>
          <w:spacing w:val="-15"/>
          <w:sz w:val="24"/>
        </w:rPr>
        <w:t xml:space="preserve"> </w:t>
      </w:r>
      <w:r>
        <w:rPr>
          <w:sz w:val="24"/>
        </w:rPr>
        <w:t>hearing.</w:t>
      </w:r>
      <w:r>
        <w:rPr>
          <w:spacing w:val="32"/>
          <w:sz w:val="24"/>
        </w:rPr>
        <w:t xml:space="preserve"> </w:t>
      </w:r>
      <w:r>
        <w:rPr>
          <w:sz w:val="24"/>
        </w:rPr>
        <w:t>Indeed,</w:t>
      </w:r>
      <w:r>
        <w:rPr>
          <w:spacing w:val="-14"/>
          <w:sz w:val="24"/>
        </w:rPr>
        <w:t xml:space="preserve"> </w:t>
      </w:r>
      <w:r>
        <w:rPr>
          <w:sz w:val="24"/>
        </w:rPr>
        <w:t>the</w:t>
      </w:r>
      <w:r>
        <w:rPr>
          <w:spacing w:val="-14"/>
          <w:sz w:val="24"/>
        </w:rPr>
        <w:t xml:space="preserve"> </w:t>
      </w:r>
      <w:r>
        <w:rPr>
          <w:sz w:val="24"/>
        </w:rPr>
        <w:t>wife</w:t>
      </w:r>
      <w:r>
        <w:rPr>
          <w:spacing w:val="-14"/>
          <w:sz w:val="24"/>
        </w:rPr>
        <w:t xml:space="preserve"> </w:t>
      </w:r>
      <w:r>
        <w:rPr>
          <w:sz w:val="24"/>
        </w:rPr>
        <w:t>refused</w:t>
      </w:r>
      <w:r>
        <w:rPr>
          <w:spacing w:val="-15"/>
          <w:sz w:val="24"/>
        </w:rPr>
        <w:t xml:space="preserve"> </w:t>
      </w:r>
      <w:r>
        <w:rPr>
          <w:sz w:val="24"/>
        </w:rPr>
        <w:t>to</w:t>
      </w:r>
      <w:r>
        <w:rPr>
          <w:spacing w:val="-12"/>
          <w:sz w:val="24"/>
        </w:rPr>
        <w:t xml:space="preserve"> </w:t>
      </w:r>
      <w:r>
        <w:rPr>
          <w:sz w:val="24"/>
        </w:rPr>
        <w:t>cooperate</w:t>
      </w:r>
      <w:r>
        <w:rPr>
          <w:spacing w:val="-14"/>
          <w:sz w:val="24"/>
        </w:rPr>
        <w:t xml:space="preserve"> </w:t>
      </w:r>
      <w:r>
        <w:rPr>
          <w:sz w:val="24"/>
        </w:rPr>
        <w:t>with</w:t>
      </w:r>
      <w:r>
        <w:rPr>
          <w:spacing w:val="-14"/>
          <w:sz w:val="24"/>
        </w:rPr>
        <w:t xml:space="preserve"> </w:t>
      </w:r>
      <w:r>
        <w:rPr>
          <w:sz w:val="24"/>
        </w:rPr>
        <w:t>the</w:t>
      </w:r>
      <w:r>
        <w:rPr>
          <w:spacing w:val="-14"/>
          <w:sz w:val="24"/>
        </w:rPr>
        <w:t xml:space="preserve"> </w:t>
      </w:r>
      <w:r>
        <w:rPr>
          <w:sz w:val="24"/>
        </w:rPr>
        <w:t>joint</w:t>
      </w:r>
      <w:r>
        <w:rPr>
          <w:spacing w:val="-14"/>
          <w:sz w:val="24"/>
        </w:rPr>
        <w:t xml:space="preserve"> </w:t>
      </w:r>
      <w:r>
        <w:rPr>
          <w:sz w:val="24"/>
        </w:rPr>
        <w:t>instruction of valuers in relation to those properties and failed to propose a valuation of her own at the final hearing, leaving the court, once again, to rely on the ES2 provided by the husband.</w:t>
      </w:r>
    </w:p>
    <w:p w14:paraId="12731C88" w14:textId="77777777" w:rsidR="00DA5222" w:rsidRDefault="00DA5222">
      <w:pPr>
        <w:pStyle w:val="BodyText"/>
      </w:pPr>
    </w:p>
    <w:p w14:paraId="651A42E7" w14:textId="77777777" w:rsidR="00DA5222" w:rsidRDefault="00000000">
      <w:pPr>
        <w:pStyle w:val="ListParagraph"/>
        <w:numPr>
          <w:ilvl w:val="0"/>
          <w:numId w:val="2"/>
        </w:numPr>
        <w:tabs>
          <w:tab w:val="left" w:pos="589"/>
        </w:tabs>
        <w:jc w:val="both"/>
        <w:rPr>
          <w:sz w:val="24"/>
        </w:rPr>
      </w:pPr>
      <w:r>
        <w:rPr>
          <w:sz w:val="24"/>
        </w:rPr>
        <w:t>There</w:t>
      </w:r>
      <w:r>
        <w:rPr>
          <w:spacing w:val="-6"/>
          <w:sz w:val="24"/>
        </w:rPr>
        <w:t xml:space="preserve"> </w:t>
      </w:r>
      <w:r>
        <w:rPr>
          <w:sz w:val="24"/>
        </w:rPr>
        <w:t>is,</w:t>
      </w:r>
      <w:r>
        <w:rPr>
          <w:spacing w:val="-1"/>
          <w:sz w:val="24"/>
        </w:rPr>
        <w:t xml:space="preserve"> </w:t>
      </w:r>
      <w:r>
        <w:rPr>
          <w:sz w:val="24"/>
        </w:rPr>
        <w:t>I</w:t>
      </w:r>
      <w:r>
        <w:rPr>
          <w:spacing w:val="-6"/>
          <w:sz w:val="24"/>
        </w:rPr>
        <w:t xml:space="preserve"> </w:t>
      </w:r>
      <w:r>
        <w:rPr>
          <w:sz w:val="24"/>
        </w:rPr>
        <w:t>am</w:t>
      </w:r>
      <w:r>
        <w:rPr>
          <w:spacing w:val="-4"/>
          <w:sz w:val="24"/>
        </w:rPr>
        <w:t xml:space="preserve"> </w:t>
      </w:r>
      <w:r>
        <w:rPr>
          <w:sz w:val="24"/>
        </w:rPr>
        <w:t>satisfied,</w:t>
      </w:r>
      <w:r>
        <w:rPr>
          <w:spacing w:val="-2"/>
          <w:sz w:val="24"/>
        </w:rPr>
        <w:t xml:space="preserve"> </w:t>
      </w:r>
      <w:r>
        <w:rPr>
          <w:sz w:val="24"/>
        </w:rPr>
        <w:t>no</w:t>
      </w:r>
      <w:r>
        <w:rPr>
          <w:spacing w:val="-2"/>
          <w:sz w:val="24"/>
        </w:rPr>
        <w:t xml:space="preserve"> </w:t>
      </w:r>
      <w:r>
        <w:rPr>
          <w:sz w:val="24"/>
        </w:rPr>
        <w:t>evidence</w:t>
      </w:r>
      <w:r>
        <w:rPr>
          <w:spacing w:val="-2"/>
          <w:sz w:val="24"/>
        </w:rPr>
        <w:t xml:space="preserve"> </w:t>
      </w:r>
      <w:r>
        <w:rPr>
          <w:sz w:val="24"/>
        </w:rPr>
        <w:t>that</w:t>
      </w:r>
      <w:r>
        <w:rPr>
          <w:spacing w:val="-4"/>
          <w:sz w:val="24"/>
        </w:rPr>
        <w:t xml:space="preserve"> </w:t>
      </w:r>
      <w:r>
        <w:rPr>
          <w:sz w:val="24"/>
        </w:rPr>
        <w:t>the</w:t>
      </w:r>
      <w:r>
        <w:rPr>
          <w:spacing w:val="-5"/>
          <w:sz w:val="24"/>
        </w:rPr>
        <w:t xml:space="preserve"> </w:t>
      </w:r>
      <w:r>
        <w:rPr>
          <w:sz w:val="24"/>
        </w:rPr>
        <w:t>final</w:t>
      </w:r>
      <w:r>
        <w:rPr>
          <w:spacing w:val="-5"/>
          <w:sz w:val="24"/>
        </w:rPr>
        <w:t xml:space="preserve"> </w:t>
      </w:r>
      <w:r>
        <w:rPr>
          <w:sz w:val="24"/>
        </w:rPr>
        <w:t>order,</w:t>
      </w:r>
      <w:r>
        <w:rPr>
          <w:spacing w:val="-2"/>
          <w:sz w:val="24"/>
        </w:rPr>
        <w:t xml:space="preserve"> </w:t>
      </w:r>
      <w:r>
        <w:rPr>
          <w:sz w:val="24"/>
        </w:rPr>
        <w:t>as</w:t>
      </w:r>
      <w:r>
        <w:rPr>
          <w:spacing w:val="-2"/>
          <w:sz w:val="24"/>
        </w:rPr>
        <w:t xml:space="preserve"> </w:t>
      </w:r>
      <w:r>
        <w:rPr>
          <w:sz w:val="24"/>
        </w:rPr>
        <w:t>amended,</w:t>
      </w:r>
      <w:r>
        <w:rPr>
          <w:spacing w:val="-2"/>
          <w:sz w:val="24"/>
        </w:rPr>
        <w:t xml:space="preserve"> </w:t>
      </w:r>
      <w:r>
        <w:rPr>
          <w:sz w:val="24"/>
        </w:rPr>
        <w:t>that</w:t>
      </w:r>
      <w:r>
        <w:rPr>
          <w:spacing w:val="-2"/>
          <w:sz w:val="24"/>
        </w:rPr>
        <w:t xml:space="preserve"> </w:t>
      </w:r>
      <w:r>
        <w:rPr>
          <w:sz w:val="24"/>
        </w:rPr>
        <w:t>the</w:t>
      </w:r>
      <w:r>
        <w:rPr>
          <w:spacing w:val="-2"/>
          <w:sz w:val="24"/>
        </w:rPr>
        <w:t xml:space="preserve"> </w:t>
      </w:r>
      <w:r>
        <w:rPr>
          <w:sz w:val="24"/>
        </w:rPr>
        <w:t>court</w:t>
      </w:r>
      <w:r>
        <w:rPr>
          <w:spacing w:val="-4"/>
          <w:sz w:val="24"/>
        </w:rPr>
        <w:t xml:space="preserve"> </w:t>
      </w:r>
      <w:r>
        <w:rPr>
          <w:sz w:val="24"/>
        </w:rPr>
        <w:t>made</w:t>
      </w:r>
      <w:r>
        <w:rPr>
          <w:spacing w:val="-2"/>
          <w:sz w:val="24"/>
        </w:rPr>
        <w:t xml:space="preserve"> </w:t>
      </w:r>
      <w:r>
        <w:rPr>
          <w:sz w:val="24"/>
        </w:rPr>
        <w:t>was unilaterally drafted by the husband and his counsel and that the drafts were not shared with the wife.</w:t>
      </w:r>
      <w:r>
        <w:rPr>
          <w:spacing w:val="40"/>
          <w:sz w:val="24"/>
        </w:rPr>
        <w:t xml:space="preserve"> </w:t>
      </w:r>
      <w:r>
        <w:rPr>
          <w:sz w:val="24"/>
        </w:rPr>
        <w:t>In any event, the court is responsible for its final orders, including checking that those orders reflect accurately the decision the court has made.</w:t>
      </w:r>
      <w:r>
        <w:rPr>
          <w:spacing w:val="40"/>
          <w:sz w:val="24"/>
        </w:rPr>
        <w:t xml:space="preserve"> </w:t>
      </w:r>
      <w:r>
        <w:rPr>
          <w:sz w:val="24"/>
        </w:rPr>
        <w:t>I am satisfied that the Court was</w:t>
      </w:r>
      <w:r>
        <w:rPr>
          <w:spacing w:val="-2"/>
          <w:sz w:val="24"/>
        </w:rPr>
        <w:t xml:space="preserve"> </w:t>
      </w:r>
      <w:r>
        <w:rPr>
          <w:sz w:val="24"/>
        </w:rPr>
        <w:t>given</w:t>
      </w:r>
      <w:r>
        <w:rPr>
          <w:spacing w:val="-2"/>
          <w:sz w:val="24"/>
        </w:rPr>
        <w:t xml:space="preserve"> </w:t>
      </w:r>
      <w:r>
        <w:rPr>
          <w:sz w:val="24"/>
        </w:rPr>
        <w:t>a proper</w:t>
      </w:r>
      <w:r>
        <w:rPr>
          <w:spacing w:val="-2"/>
          <w:sz w:val="24"/>
        </w:rPr>
        <w:t xml:space="preserve"> </w:t>
      </w:r>
      <w:r>
        <w:rPr>
          <w:sz w:val="24"/>
        </w:rPr>
        <w:t>opportunity to, and did, check that</w:t>
      </w:r>
      <w:r>
        <w:rPr>
          <w:spacing w:val="-2"/>
          <w:sz w:val="24"/>
        </w:rPr>
        <w:t xml:space="preserve"> </w:t>
      </w:r>
      <w:r>
        <w:rPr>
          <w:sz w:val="24"/>
        </w:rPr>
        <w:t>the</w:t>
      </w:r>
      <w:r>
        <w:rPr>
          <w:spacing w:val="-2"/>
          <w:sz w:val="24"/>
        </w:rPr>
        <w:t xml:space="preserve"> </w:t>
      </w:r>
      <w:r>
        <w:rPr>
          <w:sz w:val="24"/>
        </w:rPr>
        <w:t>final order, approved</w:t>
      </w:r>
      <w:r>
        <w:rPr>
          <w:spacing w:val="-2"/>
          <w:sz w:val="24"/>
        </w:rPr>
        <w:t xml:space="preserve"> </w:t>
      </w:r>
      <w:r>
        <w:rPr>
          <w:sz w:val="24"/>
        </w:rPr>
        <w:t>in May 2024 and</w:t>
      </w:r>
      <w:r>
        <w:rPr>
          <w:spacing w:val="-9"/>
          <w:sz w:val="24"/>
        </w:rPr>
        <w:t xml:space="preserve"> </w:t>
      </w:r>
      <w:r>
        <w:rPr>
          <w:sz w:val="24"/>
        </w:rPr>
        <w:t>amended</w:t>
      </w:r>
      <w:r>
        <w:rPr>
          <w:spacing w:val="-11"/>
          <w:sz w:val="24"/>
        </w:rPr>
        <w:t xml:space="preserve"> </w:t>
      </w:r>
      <w:r>
        <w:rPr>
          <w:sz w:val="24"/>
        </w:rPr>
        <w:t>in</w:t>
      </w:r>
      <w:r>
        <w:rPr>
          <w:spacing w:val="-6"/>
          <w:sz w:val="24"/>
        </w:rPr>
        <w:t xml:space="preserve"> </w:t>
      </w:r>
      <w:r>
        <w:rPr>
          <w:sz w:val="24"/>
        </w:rPr>
        <w:t>June</w:t>
      </w:r>
      <w:r>
        <w:rPr>
          <w:spacing w:val="-11"/>
          <w:sz w:val="24"/>
        </w:rPr>
        <w:t xml:space="preserve"> </w:t>
      </w:r>
      <w:r>
        <w:rPr>
          <w:sz w:val="24"/>
        </w:rPr>
        <w:t>2024</w:t>
      </w:r>
      <w:r>
        <w:rPr>
          <w:spacing w:val="-9"/>
          <w:sz w:val="24"/>
        </w:rPr>
        <w:t xml:space="preserve"> </w:t>
      </w:r>
      <w:r>
        <w:rPr>
          <w:sz w:val="24"/>
        </w:rPr>
        <w:t>last</w:t>
      </w:r>
      <w:r>
        <w:rPr>
          <w:spacing w:val="-9"/>
          <w:sz w:val="24"/>
        </w:rPr>
        <w:t xml:space="preserve"> </w:t>
      </w:r>
      <w:r>
        <w:rPr>
          <w:sz w:val="24"/>
        </w:rPr>
        <w:t>year,</w:t>
      </w:r>
      <w:r>
        <w:rPr>
          <w:spacing w:val="-9"/>
          <w:sz w:val="24"/>
        </w:rPr>
        <w:t xml:space="preserve"> </w:t>
      </w:r>
      <w:r>
        <w:rPr>
          <w:sz w:val="24"/>
        </w:rPr>
        <w:t>reflected</w:t>
      </w:r>
      <w:r>
        <w:rPr>
          <w:spacing w:val="-9"/>
          <w:sz w:val="24"/>
        </w:rPr>
        <w:t xml:space="preserve"> </w:t>
      </w:r>
      <w:r>
        <w:rPr>
          <w:sz w:val="24"/>
        </w:rPr>
        <w:t>the</w:t>
      </w:r>
      <w:r>
        <w:rPr>
          <w:spacing w:val="-7"/>
          <w:sz w:val="24"/>
        </w:rPr>
        <w:t xml:space="preserve"> </w:t>
      </w:r>
      <w:r>
        <w:rPr>
          <w:sz w:val="24"/>
        </w:rPr>
        <w:t>decision</w:t>
      </w:r>
      <w:r>
        <w:rPr>
          <w:spacing w:val="-9"/>
          <w:sz w:val="24"/>
        </w:rPr>
        <w:t xml:space="preserve"> </w:t>
      </w:r>
      <w:r>
        <w:rPr>
          <w:sz w:val="24"/>
        </w:rPr>
        <w:t>the</w:t>
      </w:r>
      <w:r>
        <w:rPr>
          <w:spacing w:val="-9"/>
          <w:sz w:val="24"/>
        </w:rPr>
        <w:t xml:space="preserve"> </w:t>
      </w:r>
      <w:r>
        <w:rPr>
          <w:sz w:val="24"/>
        </w:rPr>
        <w:t>court</w:t>
      </w:r>
      <w:r>
        <w:rPr>
          <w:spacing w:val="-9"/>
          <w:sz w:val="24"/>
        </w:rPr>
        <w:t xml:space="preserve"> </w:t>
      </w:r>
      <w:r>
        <w:rPr>
          <w:sz w:val="24"/>
        </w:rPr>
        <w:t>had</w:t>
      </w:r>
      <w:r>
        <w:rPr>
          <w:spacing w:val="-9"/>
          <w:sz w:val="24"/>
        </w:rPr>
        <w:t xml:space="preserve"> </w:t>
      </w:r>
      <w:r>
        <w:rPr>
          <w:sz w:val="24"/>
        </w:rPr>
        <w:t>made</w:t>
      </w:r>
      <w:r>
        <w:rPr>
          <w:spacing w:val="-9"/>
          <w:sz w:val="24"/>
        </w:rPr>
        <w:t xml:space="preserve"> </w:t>
      </w:r>
      <w:r>
        <w:rPr>
          <w:sz w:val="24"/>
        </w:rPr>
        <w:t>as</w:t>
      </w:r>
      <w:r>
        <w:rPr>
          <w:spacing w:val="-9"/>
          <w:sz w:val="24"/>
        </w:rPr>
        <w:t xml:space="preserve"> </w:t>
      </w:r>
      <w:r>
        <w:rPr>
          <w:sz w:val="24"/>
        </w:rPr>
        <w:t>set</w:t>
      </w:r>
      <w:r>
        <w:rPr>
          <w:spacing w:val="-11"/>
          <w:sz w:val="24"/>
        </w:rPr>
        <w:t xml:space="preserve"> </w:t>
      </w:r>
      <w:r>
        <w:rPr>
          <w:sz w:val="24"/>
        </w:rPr>
        <w:t>out</w:t>
      </w:r>
      <w:r>
        <w:rPr>
          <w:spacing w:val="-6"/>
          <w:sz w:val="24"/>
        </w:rPr>
        <w:t xml:space="preserve"> </w:t>
      </w:r>
      <w:r>
        <w:rPr>
          <w:sz w:val="24"/>
        </w:rPr>
        <w:t>in</w:t>
      </w:r>
      <w:r>
        <w:rPr>
          <w:spacing w:val="-9"/>
          <w:sz w:val="24"/>
        </w:rPr>
        <w:t xml:space="preserve"> </w:t>
      </w:r>
      <w:r>
        <w:rPr>
          <w:sz w:val="24"/>
        </w:rPr>
        <w:t>the final judgment.</w:t>
      </w:r>
    </w:p>
    <w:p w14:paraId="3B858C48" w14:textId="77777777" w:rsidR="00DA5222" w:rsidRDefault="00DA5222">
      <w:pPr>
        <w:pStyle w:val="BodyText"/>
      </w:pPr>
    </w:p>
    <w:p w14:paraId="0D63835F" w14:textId="77777777" w:rsidR="00DA5222" w:rsidRDefault="00000000">
      <w:pPr>
        <w:pStyle w:val="ListParagraph"/>
        <w:numPr>
          <w:ilvl w:val="0"/>
          <w:numId w:val="2"/>
        </w:numPr>
        <w:tabs>
          <w:tab w:val="left" w:pos="589"/>
        </w:tabs>
        <w:ind w:right="113"/>
        <w:jc w:val="both"/>
        <w:rPr>
          <w:sz w:val="24"/>
        </w:rPr>
      </w:pPr>
      <w:r>
        <w:rPr>
          <w:sz w:val="24"/>
        </w:rPr>
        <w:t>With respect to tax, in the context of</w:t>
      </w:r>
      <w:r>
        <w:rPr>
          <w:spacing w:val="-2"/>
          <w:sz w:val="24"/>
        </w:rPr>
        <w:t xml:space="preserve"> </w:t>
      </w:r>
      <w:r>
        <w:rPr>
          <w:sz w:val="24"/>
        </w:rPr>
        <w:t>the wife</w:t>
      </w:r>
      <w:r>
        <w:rPr>
          <w:spacing w:val="-2"/>
          <w:sz w:val="24"/>
        </w:rPr>
        <w:t xml:space="preserve"> </w:t>
      </w:r>
      <w:r>
        <w:rPr>
          <w:sz w:val="24"/>
        </w:rPr>
        <w:t>having failed repeatedly to comply with orders of the court to provide tax information ahead of</w:t>
      </w:r>
      <w:r>
        <w:rPr>
          <w:spacing w:val="-1"/>
          <w:sz w:val="24"/>
        </w:rPr>
        <w:t xml:space="preserve"> </w:t>
      </w:r>
      <w:r>
        <w:rPr>
          <w:sz w:val="24"/>
        </w:rPr>
        <w:t>the final hearing, it remains the</w:t>
      </w:r>
      <w:r>
        <w:rPr>
          <w:spacing w:val="-1"/>
          <w:sz w:val="24"/>
        </w:rPr>
        <w:t xml:space="preserve"> </w:t>
      </w:r>
      <w:r>
        <w:rPr>
          <w:sz w:val="24"/>
        </w:rPr>
        <w:t>case that</w:t>
      </w:r>
      <w:r>
        <w:rPr>
          <w:spacing w:val="-1"/>
          <w:sz w:val="24"/>
        </w:rPr>
        <w:t xml:space="preserve"> </w:t>
      </w:r>
      <w:r>
        <w:rPr>
          <w:sz w:val="24"/>
        </w:rPr>
        <w:t>the wife has brought no fresh tax evidence in support of her application to set aside, nor has she</w:t>
      </w:r>
    </w:p>
    <w:p w14:paraId="3DB3857D" w14:textId="77777777" w:rsidR="00DA5222" w:rsidRDefault="00DA5222">
      <w:pPr>
        <w:pStyle w:val="ListParagraph"/>
        <w:rPr>
          <w:sz w:val="24"/>
        </w:rPr>
        <w:sectPr w:rsidR="00DA5222">
          <w:pgSz w:w="11910" w:h="16840"/>
          <w:pgMar w:top="1640" w:right="850" w:bottom="1360" w:left="1417" w:header="0" w:footer="1166" w:gutter="0"/>
          <w:cols w:space="720"/>
        </w:sectPr>
      </w:pPr>
    </w:p>
    <w:p w14:paraId="2B14EC2C" w14:textId="77777777" w:rsidR="00DA5222" w:rsidRDefault="00000000">
      <w:pPr>
        <w:pStyle w:val="BodyText"/>
        <w:spacing w:before="68"/>
        <w:ind w:left="589" w:right="3"/>
      </w:pPr>
      <w:r>
        <w:lastRenderedPageBreak/>
        <w:t xml:space="preserve">set out what new or different evidence she suggests that court would require at a </w:t>
      </w:r>
      <w:proofErr w:type="gramStart"/>
      <w:r>
        <w:t>hearing, or</w:t>
      </w:r>
      <w:proofErr w:type="gramEnd"/>
      <w:r>
        <w:t xml:space="preserve"> set out in what manner the final order would be adjusted on her case in relation to tax.</w:t>
      </w:r>
    </w:p>
    <w:p w14:paraId="5CB50CB4" w14:textId="77777777" w:rsidR="00DA5222" w:rsidRDefault="00DA5222">
      <w:pPr>
        <w:pStyle w:val="BodyText"/>
      </w:pPr>
    </w:p>
    <w:p w14:paraId="28B5427D" w14:textId="77777777" w:rsidR="00DA5222" w:rsidRDefault="00000000">
      <w:pPr>
        <w:pStyle w:val="ListParagraph"/>
        <w:numPr>
          <w:ilvl w:val="0"/>
          <w:numId w:val="2"/>
        </w:numPr>
        <w:tabs>
          <w:tab w:val="left" w:pos="589"/>
        </w:tabs>
        <w:spacing w:before="1"/>
        <w:jc w:val="both"/>
        <w:rPr>
          <w:sz w:val="24"/>
        </w:rPr>
      </w:pPr>
      <w:r>
        <w:rPr>
          <w:sz w:val="24"/>
        </w:rPr>
        <w:t>As</w:t>
      </w:r>
      <w:r>
        <w:rPr>
          <w:spacing w:val="29"/>
          <w:sz w:val="24"/>
        </w:rPr>
        <w:t xml:space="preserve"> </w:t>
      </w:r>
      <w:r>
        <w:rPr>
          <w:sz w:val="24"/>
        </w:rPr>
        <w:t>far</w:t>
      </w:r>
      <w:r>
        <w:rPr>
          <w:spacing w:val="29"/>
          <w:sz w:val="24"/>
        </w:rPr>
        <w:t xml:space="preserve"> </w:t>
      </w:r>
      <w:r>
        <w:rPr>
          <w:sz w:val="24"/>
        </w:rPr>
        <w:t>as</w:t>
      </w:r>
      <w:r>
        <w:rPr>
          <w:spacing w:val="27"/>
          <w:sz w:val="24"/>
        </w:rPr>
        <w:t xml:space="preserve"> </w:t>
      </w:r>
      <w:r>
        <w:rPr>
          <w:sz w:val="24"/>
        </w:rPr>
        <w:t>tax</w:t>
      </w:r>
      <w:r>
        <w:rPr>
          <w:spacing w:val="29"/>
          <w:sz w:val="24"/>
        </w:rPr>
        <w:t xml:space="preserve"> </w:t>
      </w:r>
      <w:r>
        <w:rPr>
          <w:sz w:val="24"/>
        </w:rPr>
        <w:t>is</w:t>
      </w:r>
      <w:r>
        <w:rPr>
          <w:spacing w:val="31"/>
          <w:sz w:val="24"/>
        </w:rPr>
        <w:t xml:space="preserve"> </w:t>
      </w:r>
      <w:r>
        <w:rPr>
          <w:sz w:val="24"/>
        </w:rPr>
        <w:t>concerned,</w:t>
      </w:r>
      <w:r>
        <w:rPr>
          <w:spacing w:val="29"/>
          <w:sz w:val="24"/>
        </w:rPr>
        <w:t xml:space="preserve"> </w:t>
      </w:r>
      <w:r>
        <w:rPr>
          <w:sz w:val="24"/>
        </w:rPr>
        <w:t>for</w:t>
      </w:r>
      <w:r>
        <w:rPr>
          <w:spacing w:val="26"/>
          <w:sz w:val="24"/>
        </w:rPr>
        <w:t xml:space="preserve"> </w:t>
      </w:r>
      <w:r>
        <w:rPr>
          <w:sz w:val="24"/>
        </w:rPr>
        <w:t>the</w:t>
      </w:r>
      <w:r>
        <w:rPr>
          <w:spacing w:val="29"/>
          <w:sz w:val="24"/>
        </w:rPr>
        <w:t xml:space="preserve"> </w:t>
      </w:r>
      <w:r>
        <w:rPr>
          <w:sz w:val="24"/>
        </w:rPr>
        <w:t>reasons</w:t>
      </w:r>
      <w:r>
        <w:rPr>
          <w:spacing w:val="31"/>
          <w:sz w:val="24"/>
        </w:rPr>
        <w:t xml:space="preserve"> </w:t>
      </w:r>
      <w:r>
        <w:rPr>
          <w:sz w:val="24"/>
        </w:rPr>
        <w:t>I</w:t>
      </w:r>
      <w:r>
        <w:rPr>
          <w:spacing w:val="26"/>
          <w:sz w:val="24"/>
        </w:rPr>
        <w:t xml:space="preserve"> </w:t>
      </w:r>
      <w:r>
        <w:rPr>
          <w:sz w:val="24"/>
        </w:rPr>
        <w:t>have</w:t>
      </w:r>
      <w:r>
        <w:rPr>
          <w:spacing w:val="29"/>
          <w:sz w:val="24"/>
        </w:rPr>
        <w:t xml:space="preserve"> </w:t>
      </w:r>
      <w:proofErr w:type="spellStart"/>
      <w:r>
        <w:rPr>
          <w:sz w:val="24"/>
        </w:rPr>
        <w:t>summarised</w:t>
      </w:r>
      <w:proofErr w:type="spellEnd"/>
      <w:r>
        <w:rPr>
          <w:sz w:val="24"/>
        </w:rPr>
        <w:t>,</w:t>
      </w:r>
      <w:r>
        <w:rPr>
          <w:spacing w:val="29"/>
          <w:sz w:val="24"/>
        </w:rPr>
        <w:t xml:space="preserve"> </w:t>
      </w:r>
      <w:r>
        <w:rPr>
          <w:sz w:val="24"/>
        </w:rPr>
        <w:t>and</w:t>
      </w:r>
      <w:r>
        <w:rPr>
          <w:spacing w:val="29"/>
          <w:sz w:val="24"/>
        </w:rPr>
        <w:t xml:space="preserve"> </w:t>
      </w:r>
      <w:r>
        <w:rPr>
          <w:sz w:val="24"/>
        </w:rPr>
        <w:t>as</w:t>
      </w:r>
      <w:r>
        <w:rPr>
          <w:spacing w:val="31"/>
          <w:sz w:val="24"/>
        </w:rPr>
        <w:t xml:space="preserve"> </w:t>
      </w:r>
      <w:r>
        <w:rPr>
          <w:sz w:val="24"/>
        </w:rPr>
        <w:t>are</w:t>
      </w:r>
      <w:r>
        <w:rPr>
          <w:spacing w:val="29"/>
          <w:sz w:val="24"/>
        </w:rPr>
        <w:t xml:space="preserve"> </w:t>
      </w:r>
      <w:proofErr w:type="spellStart"/>
      <w:r>
        <w:rPr>
          <w:sz w:val="24"/>
        </w:rPr>
        <w:t>summarised</w:t>
      </w:r>
      <w:proofErr w:type="spellEnd"/>
      <w:r>
        <w:rPr>
          <w:spacing w:val="29"/>
          <w:sz w:val="24"/>
        </w:rPr>
        <w:t xml:space="preserve"> </w:t>
      </w:r>
      <w:r>
        <w:rPr>
          <w:sz w:val="24"/>
        </w:rPr>
        <w:t xml:space="preserve">in </w:t>
      </w:r>
      <w:proofErr w:type="spellStart"/>
      <w:r>
        <w:rPr>
          <w:sz w:val="24"/>
        </w:rPr>
        <w:t>Ms</w:t>
      </w:r>
      <w:proofErr w:type="spellEnd"/>
      <w:r>
        <w:rPr>
          <w:spacing w:val="-2"/>
          <w:sz w:val="24"/>
        </w:rPr>
        <w:t xml:space="preserve"> </w:t>
      </w:r>
      <w:r>
        <w:rPr>
          <w:sz w:val="24"/>
        </w:rPr>
        <w:t>Campbell</w:t>
      </w:r>
      <w:r>
        <w:rPr>
          <w:spacing w:val="-5"/>
          <w:sz w:val="24"/>
        </w:rPr>
        <w:t xml:space="preserve"> </w:t>
      </w:r>
      <w:r>
        <w:rPr>
          <w:sz w:val="24"/>
        </w:rPr>
        <w:t>KC’s</w:t>
      </w:r>
      <w:r>
        <w:rPr>
          <w:spacing w:val="-5"/>
          <w:sz w:val="24"/>
        </w:rPr>
        <w:t xml:space="preserve"> </w:t>
      </w:r>
      <w:r>
        <w:rPr>
          <w:sz w:val="24"/>
        </w:rPr>
        <w:t>reply</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Court</w:t>
      </w:r>
      <w:r>
        <w:rPr>
          <w:spacing w:val="-5"/>
          <w:sz w:val="24"/>
        </w:rPr>
        <w:t xml:space="preserve"> </w:t>
      </w:r>
      <w:r>
        <w:rPr>
          <w:sz w:val="24"/>
        </w:rPr>
        <w:t>of</w:t>
      </w:r>
      <w:r>
        <w:rPr>
          <w:spacing w:val="-5"/>
          <w:sz w:val="24"/>
        </w:rPr>
        <w:t xml:space="preserve"> </w:t>
      </w:r>
      <w:r>
        <w:rPr>
          <w:sz w:val="24"/>
        </w:rPr>
        <w:t>Appeal,</w:t>
      </w:r>
      <w:r>
        <w:rPr>
          <w:spacing w:val="-5"/>
          <w:sz w:val="24"/>
        </w:rPr>
        <w:t xml:space="preserve"> </w:t>
      </w:r>
      <w:r>
        <w:rPr>
          <w:sz w:val="24"/>
        </w:rPr>
        <w:t>the</w:t>
      </w:r>
      <w:r>
        <w:rPr>
          <w:spacing w:val="-5"/>
          <w:sz w:val="24"/>
        </w:rPr>
        <w:t xml:space="preserve"> </w:t>
      </w:r>
      <w:r>
        <w:rPr>
          <w:sz w:val="24"/>
        </w:rPr>
        <w:t>position</w:t>
      </w:r>
      <w:r>
        <w:rPr>
          <w:spacing w:val="-5"/>
          <w:sz w:val="24"/>
        </w:rPr>
        <w:t xml:space="preserve"> </w:t>
      </w:r>
      <w:r>
        <w:rPr>
          <w:sz w:val="24"/>
        </w:rPr>
        <w:t>in</w:t>
      </w:r>
      <w:r>
        <w:rPr>
          <w:spacing w:val="-2"/>
          <w:sz w:val="24"/>
        </w:rPr>
        <w:t xml:space="preserve"> </w:t>
      </w:r>
      <w:r>
        <w:rPr>
          <w:sz w:val="24"/>
        </w:rPr>
        <w:t>relation</w:t>
      </w:r>
      <w:r>
        <w:rPr>
          <w:spacing w:val="-5"/>
          <w:sz w:val="24"/>
        </w:rPr>
        <w:t xml:space="preserve"> </w:t>
      </w:r>
      <w:r>
        <w:rPr>
          <w:sz w:val="24"/>
        </w:rPr>
        <w:t>to</w:t>
      </w:r>
      <w:r>
        <w:rPr>
          <w:spacing w:val="-7"/>
          <w:sz w:val="24"/>
        </w:rPr>
        <w:t xml:space="preserve"> </w:t>
      </w:r>
      <w:r>
        <w:rPr>
          <w:sz w:val="24"/>
        </w:rPr>
        <w:t>tax</w:t>
      </w:r>
      <w:r>
        <w:rPr>
          <w:spacing w:val="-5"/>
          <w:sz w:val="24"/>
        </w:rPr>
        <w:t xml:space="preserve"> </w:t>
      </w:r>
      <w:r>
        <w:rPr>
          <w:sz w:val="24"/>
        </w:rPr>
        <w:t>was</w:t>
      </w:r>
      <w:r>
        <w:rPr>
          <w:spacing w:val="-5"/>
          <w:sz w:val="24"/>
        </w:rPr>
        <w:t xml:space="preserve"> </w:t>
      </w:r>
      <w:r>
        <w:rPr>
          <w:sz w:val="24"/>
        </w:rPr>
        <w:t>as</w:t>
      </w:r>
      <w:r>
        <w:rPr>
          <w:spacing w:val="-7"/>
          <w:sz w:val="24"/>
        </w:rPr>
        <w:t xml:space="preserve"> </w:t>
      </w:r>
      <w:r>
        <w:rPr>
          <w:sz w:val="24"/>
        </w:rPr>
        <w:t>clear</w:t>
      </w:r>
      <w:r>
        <w:rPr>
          <w:spacing w:val="-7"/>
          <w:sz w:val="24"/>
        </w:rPr>
        <w:t xml:space="preserve"> </w:t>
      </w:r>
      <w:r>
        <w:rPr>
          <w:sz w:val="24"/>
        </w:rPr>
        <w:t>at the final hearing as it could be in the context of the wife’s persistent disregard for the case management orders made to try and ensure tax information was available. The court accordingly considered the tax issues and consequences on the basis of such evidence as it had and that evidence was fully factored into the decision of the court.</w:t>
      </w:r>
      <w:r>
        <w:rPr>
          <w:spacing w:val="40"/>
          <w:sz w:val="24"/>
        </w:rPr>
        <w:t xml:space="preserve"> </w:t>
      </w:r>
      <w:r>
        <w:rPr>
          <w:sz w:val="24"/>
        </w:rPr>
        <w:t>It cannot now be suggested by the wife that the court proceeded on a mistaken basis in relation to the tax, in circumstances</w:t>
      </w:r>
      <w:r>
        <w:rPr>
          <w:spacing w:val="-9"/>
          <w:sz w:val="24"/>
        </w:rPr>
        <w:t xml:space="preserve"> </w:t>
      </w:r>
      <w:r>
        <w:rPr>
          <w:sz w:val="24"/>
        </w:rPr>
        <w:t>where</w:t>
      </w:r>
      <w:r>
        <w:rPr>
          <w:spacing w:val="-10"/>
          <w:sz w:val="24"/>
        </w:rPr>
        <w:t xml:space="preserve"> </w:t>
      </w:r>
      <w:r>
        <w:rPr>
          <w:sz w:val="24"/>
        </w:rPr>
        <w:t>she</w:t>
      </w:r>
      <w:r>
        <w:rPr>
          <w:spacing w:val="-5"/>
          <w:sz w:val="24"/>
        </w:rPr>
        <w:t xml:space="preserve"> </w:t>
      </w:r>
      <w:r>
        <w:rPr>
          <w:sz w:val="24"/>
        </w:rPr>
        <w:t>failed</w:t>
      </w:r>
      <w:r>
        <w:rPr>
          <w:spacing w:val="-7"/>
          <w:sz w:val="24"/>
        </w:rPr>
        <w:t xml:space="preserve"> </w:t>
      </w:r>
      <w:r>
        <w:rPr>
          <w:sz w:val="24"/>
        </w:rPr>
        <w:t>to</w:t>
      </w:r>
      <w:r>
        <w:rPr>
          <w:spacing w:val="-7"/>
          <w:sz w:val="24"/>
        </w:rPr>
        <w:t xml:space="preserve"> </w:t>
      </w:r>
      <w:r>
        <w:rPr>
          <w:sz w:val="24"/>
        </w:rPr>
        <w:t>take</w:t>
      </w:r>
      <w:r>
        <w:rPr>
          <w:spacing w:val="-10"/>
          <w:sz w:val="24"/>
        </w:rPr>
        <w:t xml:space="preserve"> </w:t>
      </w:r>
      <w:r>
        <w:rPr>
          <w:sz w:val="24"/>
        </w:rPr>
        <w:t>advantage</w:t>
      </w:r>
      <w:r>
        <w:rPr>
          <w:spacing w:val="-10"/>
          <w:sz w:val="24"/>
        </w:rPr>
        <w:t xml:space="preserve"> </w:t>
      </w:r>
      <w:r>
        <w:rPr>
          <w:sz w:val="24"/>
        </w:rPr>
        <w:t>of</w:t>
      </w:r>
      <w:r>
        <w:rPr>
          <w:spacing w:val="-7"/>
          <w:sz w:val="24"/>
        </w:rPr>
        <w:t xml:space="preserve"> </w:t>
      </w:r>
      <w:r>
        <w:rPr>
          <w:sz w:val="24"/>
        </w:rPr>
        <w:t>all</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opportunities</w:t>
      </w:r>
      <w:r>
        <w:rPr>
          <w:spacing w:val="-9"/>
          <w:sz w:val="24"/>
        </w:rPr>
        <w:t xml:space="preserve"> </w:t>
      </w:r>
      <w:r>
        <w:rPr>
          <w:sz w:val="24"/>
        </w:rPr>
        <w:t>provided</w:t>
      </w:r>
      <w:r>
        <w:rPr>
          <w:spacing w:val="-7"/>
          <w:sz w:val="24"/>
        </w:rPr>
        <w:t xml:space="preserve"> </w:t>
      </w:r>
      <w:r>
        <w:rPr>
          <w:sz w:val="24"/>
        </w:rPr>
        <w:t>to</w:t>
      </w:r>
      <w:r>
        <w:rPr>
          <w:spacing w:val="-7"/>
          <w:sz w:val="24"/>
        </w:rPr>
        <w:t xml:space="preserve"> </w:t>
      </w:r>
      <w:r>
        <w:rPr>
          <w:sz w:val="24"/>
        </w:rPr>
        <w:t>her</w:t>
      </w:r>
      <w:r>
        <w:rPr>
          <w:spacing w:val="-7"/>
          <w:sz w:val="24"/>
        </w:rPr>
        <w:t xml:space="preserve"> </w:t>
      </w:r>
      <w:r>
        <w:rPr>
          <w:sz w:val="24"/>
        </w:rPr>
        <w:t>in relation to the provision of tax information regarding her case.</w:t>
      </w:r>
    </w:p>
    <w:p w14:paraId="4CC47ADE" w14:textId="77777777" w:rsidR="00DA5222" w:rsidRDefault="00DA5222">
      <w:pPr>
        <w:pStyle w:val="BodyText"/>
      </w:pPr>
    </w:p>
    <w:p w14:paraId="28AA7F1A" w14:textId="77777777" w:rsidR="00DA5222" w:rsidRDefault="00000000">
      <w:pPr>
        <w:pStyle w:val="ListParagraph"/>
        <w:numPr>
          <w:ilvl w:val="0"/>
          <w:numId w:val="2"/>
        </w:numPr>
        <w:tabs>
          <w:tab w:val="left" w:pos="589"/>
        </w:tabs>
        <w:ind w:right="114"/>
        <w:jc w:val="both"/>
        <w:rPr>
          <w:sz w:val="24"/>
        </w:rPr>
      </w:pPr>
      <w:r>
        <w:rPr>
          <w:sz w:val="24"/>
        </w:rPr>
        <w:t>In those circumstances that I have outlined, I am satisfied that the wife’s application to set aside</w:t>
      </w:r>
      <w:r>
        <w:rPr>
          <w:spacing w:val="-13"/>
          <w:sz w:val="24"/>
        </w:rPr>
        <w:t xml:space="preserve"> </w:t>
      </w:r>
      <w:r>
        <w:rPr>
          <w:sz w:val="24"/>
        </w:rPr>
        <w:t>should</w:t>
      </w:r>
      <w:r>
        <w:rPr>
          <w:spacing w:val="-13"/>
          <w:sz w:val="24"/>
        </w:rPr>
        <w:t xml:space="preserve"> </w:t>
      </w:r>
      <w:r>
        <w:rPr>
          <w:sz w:val="24"/>
        </w:rPr>
        <w:t>be</w:t>
      </w:r>
      <w:r>
        <w:rPr>
          <w:spacing w:val="-15"/>
          <w:sz w:val="24"/>
        </w:rPr>
        <w:t xml:space="preserve"> </w:t>
      </w:r>
      <w:r>
        <w:rPr>
          <w:sz w:val="24"/>
        </w:rPr>
        <w:t>dismissed.</w:t>
      </w:r>
      <w:r>
        <w:rPr>
          <w:spacing w:val="35"/>
          <w:sz w:val="24"/>
        </w:rPr>
        <w:t xml:space="preserve"> </w:t>
      </w:r>
      <w:r>
        <w:rPr>
          <w:sz w:val="24"/>
        </w:rPr>
        <w:t>As</w:t>
      </w:r>
      <w:r>
        <w:rPr>
          <w:spacing w:val="-13"/>
          <w:sz w:val="24"/>
        </w:rPr>
        <w:t xml:space="preserve"> </w:t>
      </w:r>
      <w:r>
        <w:rPr>
          <w:sz w:val="24"/>
        </w:rPr>
        <w:t>identified</w:t>
      </w:r>
      <w:r>
        <w:rPr>
          <w:spacing w:val="-13"/>
          <w:sz w:val="24"/>
        </w:rPr>
        <w:t xml:space="preserve"> </w:t>
      </w:r>
      <w:r>
        <w:rPr>
          <w:sz w:val="24"/>
        </w:rPr>
        <w:t>by</w:t>
      </w:r>
      <w:r>
        <w:rPr>
          <w:spacing w:val="-15"/>
          <w:sz w:val="24"/>
        </w:rPr>
        <w:t xml:space="preserve"> </w:t>
      </w:r>
      <w:r>
        <w:rPr>
          <w:sz w:val="24"/>
        </w:rPr>
        <w:t>the</w:t>
      </w:r>
      <w:r>
        <w:rPr>
          <w:spacing w:val="-13"/>
          <w:sz w:val="24"/>
        </w:rPr>
        <w:t xml:space="preserve"> </w:t>
      </w:r>
      <w:r>
        <w:rPr>
          <w:sz w:val="24"/>
        </w:rPr>
        <w:t>Court</w:t>
      </w:r>
      <w:r>
        <w:rPr>
          <w:spacing w:val="-13"/>
          <w:sz w:val="24"/>
        </w:rPr>
        <w:t xml:space="preserve"> </w:t>
      </w:r>
      <w:r>
        <w:rPr>
          <w:sz w:val="24"/>
        </w:rPr>
        <w:t>of</w:t>
      </w:r>
      <w:r>
        <w:rPr>
          <w:spacing w:val="-13"/>
          <w:sz w:val="24"/>
        </w:rPr>
        <w:t xml:space="preserve"> </w:t>
      </w:r>
      <w:r>
        <w:rPr>
          <w:sz w:val="24"/>
        </w:rPr>
        <w:t>Appeal,</w:t>
      </w:r>
      <w:r>
        <w:rPr>
          <w:spacing w:val="-13"/>
          <w:sz w:val="24"/>
        </w:rPr>
        <w:t xml:space="preserve"> </w:t>
      </w:r>
      <w:r>
        <w:rPr>
          <w:sz w:val="24"/>
        </w:rPr>
        <w:t>at</w:t>
      </w:r>
      <w:r>
        <w:rPr>
          <w:spacing w:val="-13"/>
          <w:sz w:val="24"/>
        </w:rPr>
        <w:t xml:space="preserve"> </w:t>
      </w:r>
      <w:r>
        <w:rPr>
          <w:sz w:val="24"/>
        </w:rPr>
        <w:t>the</w:t>
      </w:r>
      <w:r>
        <w:rPr>
          <w:spacing w:val="-13"/>
          <w:sz w:val="24"/>
        </w:rPr>
        <w:t xml:space="preserve"> </w:t>
      </w:r>
      <w:r>
        <w:rPr>
          <w:sz w:val="24"/>
        </w:rPr>
        <w:t>heart</w:t>
      </w:r>
      <w:r>
        <w:rPr>
          <w:spacing w:val="-13"/>
          <w:sz w:val="24"/>
        </w:rPr>
        <w:t xml:space="preserve"> </w:t>
      </w:r>
      <w:r>
        <w:rPr>
          <w:sz w:val="24"/>
        </w:rPr>
        <w:t>of</w:t>
      </w:r>
      <w:r>
        <w:rPr>
          <w:spacing w:val="-13"/>
          <w:sz w:val="24"/>
        </w:rPr>
        <w:t xml:space="preserve"> </w:t>
      </w:r>
      <w:r>
        <w:rPr>
          <w:sz w:val="24"/>
        </w:rPr>
        <w:t>the</w:t>
      </w:r>
      <w:r>
        <w:rPr>
          <w:spacing w:val="-13"/>
          <w:sz w:val="24"/>
        </w:rPr>
        <w:t xml:space="preserve"> </w:t>
      </w:r>
      <w:r>
        <w:rPr>
          <w:sz w:val="24"/>
        </w:rPr>
        <w:t>application to set aside is the contention that the court was mistaken or the victim of non-disclosure in relation</w:t>
      </w:r>
      <w:r>
        <w:rPr>
          <w:spacing w:val="-12"/>
          <w:sz w:val="24"/>
        </w:rPr>
        <w:t xml:space="preserve"> </w:t>
      </w:r>
      <w:r>
        <w:rPr>
          <w:sz w:val="24"/>
        </w:rPr>
        <w:t>to</w:t>
      </w:r>
      <w:r>
        <w:rPr>
          <w:spacing w:val="-10"/>
          <w:sz w:val="24"/>
        </w:rPr>
        <w:t xml:space="preserve"> </w:t>
      </w:r>
      <w:r>
        <w:rPr>
          <w:sz w:val="24"/>
        </w:rPr>
        <w:t>the</w:t>
      </w:r>
      <w:r>
        <w:rPr>
          <w:spacing w:val="-14"/>
          <w:sz w:val="24"/>
        </w:rPr>
        <w:t xml:space="preserve"> </w:t>
      </w:r>
      <w:r>
        <w:rPr>
          <w:sz w:val="24"/>
        </w:rPr>
        <w:t>tax</w:t>
      </w:r>
      <w:r>
        <w:rPr>
          <w:spacing w:val="-12"/>
          <w:sz w:val="24"/>
        </w:rPr>
        <w:t xml:space="preserve"> </w:t>
      </w:r>
      <w:r>
        <w:rPr>
          <w:sz w:val="24"/>
        </w:rPr>
        <w:t>consequences</w:t>
      </w:r>
      <w:r>
        <w:rPr>
          <w:spacing w:val="-12"/>
          <w:sz w:val="24"/>
        </w:rPr>
        <w:t xml:space="preserve"> </w:t>
      </w:r>
      <w:r>
        <w:rPr>
          <w:sz w:val="24"/>
        </w:rPr>
        <w:t>for</w:t>
      </w:r>
      <w:r>
        <w:rPr>
          <w:spacing w:val="-12"/>
          <w:sz w:val="24"/>
        </w:rPr>
        <w:t xml:space="preserve"> </w:t>
      </w:r>
      <w:r>
        <w:rPr>
          <w:sz w:val="24"/>
        </w:rPr>
        <w:t>the</w:t>
      </w:r>
      <w:r>
        <w:rPr>
          <w:spacing w:val="-14"/>
          <w:sz w:val="24"/>
        </w:rPr>
        <w:t xml:space="preserve"> </w:t>
      </w:r>
      <w:r>
        <w:rPr>
          <w:sz w:val="24"/>
        </w:rPr>
        <w:t>wife</w:t>
      </w:r>
      <w:r>
        <w:rPr>
          <w:spacing w:val="-12"/>
          <w:sz w:val="24"/>
        </w:rPr>
        <w:t xml:space="preserve"> </w:t>
      </w:r>
      <w:r>
        <w:rPr>
          <w:sz w:val="24"/>
        </w:rPr>
        <w:t>of</w:t>
      </w:r>
      <w:r>
        <w:rPr>
          <w:spacing w:val="-14"/>
          <w:sz w:val="24"/>
        </w:rPr>
        <w:t xml:space="preserve"> </w:t>
      </w:r>
      <w:r>
        <w:rPr>
          <w:sz w:val="24"/>
        </w:rPr>
        <w:t>the</w:t>
      </w:r>
      <w:r>
        <w:rPr>
          <w:spacing w:val="-12"/>
          <w:sz w:val="24"/>
        </w:rPr>
        <w:t xml:space="preserve"> </w:t>
      </w:r>
      <w:r>
        <w:rPr>
          <w:sz w:val="24"/>
        </w:rPr>
        <w:t>division</w:t>
      </w:r>
      <w:r>
        <w:rPr>
          <w:spacing w:val="-12"/>
          <w:sz w:val="24"/>
        </w:rPr>
        <w:t xml:space="preserve"> </w:t>
      </w:r>
      <w:r>
        <w:rPr>
          <w:sz w:val="24"/>
        </w:rPr>
        <w:t>of</w:t>
      </w:r>
      <w:r>
        <w:rPr>
          <w:spacing w:val="-12"/>
          <w:sz w:val="24"/>
        </w:rPr>
        <w:t xml:space="preserve"> </w:t>
      </w:r>
      <w:r>
        <w:rPr>
          <w:sz w:val="24"/>
        </w:rPr>
        <w:t>the</w:t>
      </w:r>
      <w:r>
        <w:rPr>
          <w:spacing w:val="-12"/>
          <w:sz w:val="24"/>
        </w:rPr>
        <w:t xml:space="preserve"> </w:t>
      </w:r>
      <w:r>
        <w:rPr>
          <w:sz w:val="24"/>
        </w:rPr>
        <w:t>assets</w:t>
      </w:r>
      <w:r>
        <w:rPr>
          <w:spacing w:val="-14"/>
          <w:sz w:val="24"/>
        </w:rPr>
        <w:t xml:space="preserve"> </w:t>
      </w:r>
      <w:r>
        <w:rPr>
          <w:sz w:val="24"/>
        </w:rPr>
        <w:t>that</w:t>
      </w:r>
      <w:r>
        <w:rPr>
          <w:spacing w:val="-14"/>
          <w:sz w:val="24"/>
        </w:rPr>
        <w:t xml:space="preserve"> </w:t>
      </w:r>
      <w:r>
        <w:rPr>
          <w:sz w:val="24"/>
        </w:rPr>
        <w:t>it</w:t>
      </w:r>
      <w:r>
        <w:rPr>
          <w:spacing w:val="-10"/>
          <w:sz w:val="24"/>
        </w:rPr>
        <w:t xml:space="preserve"> </w:t>
      </w:r>
      <w:r>
        <w:rPr>
          <w:sz w:val="24"/>
        </w:rPr>
        <w:t>arrived</w:t>
      </w:r>
      <w:r>
        <w:rPr>
          <w:spacing w:val="-12"/>
          <w:sz w:val="24"/>
        </w:rPr>
        <w:t xml:space="preserve"> </w:t>
      </w:r>
      <w:r>
        <w:rPr>
          <w:sz w:val="24"/>
        </w:rPr>
        <w:t>at.</w:t>
      </w:r>
      <w:r>
        <w:rPr>
          <w:spacing w:val="36"/>
          <w:sz w:val="24"/>
        </w:rPr>
        <w:t xml:space="preserve"> </w:t>
      </w:r>
      <w:r>
        <w:rPr>
          <w:sz w:val="24"/>
        </w:rPr>
        <w:t>That argument is simply not sustainable.</w:t>
      </w:r>
      <w:r>
        <w:rPr>
          <w:spacing w:val="40"/>
          <w:sz w:val="24"/>
        </w:rPr>
        <w:t xml:space="preserve"> </w:t>
      </w:r>
      <w:r>
        <w:rPr>
          <w:sz w:val="24"/>
        </w:rPr>
        <w:t>As I have said, the court dealt with, as far as possible, that</w:t>
      </w:r>
      <w:r>
        <w:rPr>
          <w:spacing w:val="-7"/>
          <w:sz w:val="24"/>
        </w:rPr>
        <w:t xml:space="preserve"> </w:t>
      </w:r>
      <w:r>
        <w:rPr>
          <w:sz w:val="24"/>
        </w:rPr>
        <w:t>issue</w:t>
      </w:r>
      <w:r>
        <w:rPr>
          <w:spacing w:val="-7"/>
          <w:sz w:val="24"/>
        </w:rPr>
        <w:t xml:space="preserve"> </w:t>
      </w:r>
      <w:r>
        <w:rPr>
          <w:sz w:val="24"/>
        </w:rPr>
        <w:t>in</w:t>
      </w:r>
      <w:r>
        <w:rPr>
          <w:spacing w:val="-10"/>
          <w:sz w:val="24"/>
        </w:rPr>
        <w:t xml:space="preserve"> </w:t>
      </w:r>
      <w:r>
        <w:rPr>
          <w:sz w:val="24"/>
        </w:rPr>
        <w:t>the</w:t>
      </w:r>
      <w:r>
        <w:rPr>
          <w:spacing w:val="-7"/>
          <w:sz w:val="24"/>
        </w:rPr>
        <w:t xml:space="preserve"> </w:t>
      </w:r>
      <w:r>
        <w:rPr>
          <w:sz w:val="24"/>
        </w:rPr>
        <w:t>context</w:t>
      </w:r>
      <w:r>
        <w:rPr>
          <w:spacing w:val="-7"/>
          <w:sz w:val="24"/>
        </w:rPr>
        <w:t xml:space="preserve"> </w:t>
      </w:r>
      <w:r>
        <w:rPr>
          <w:sz w:val="24"/>
        </w:rPr>
        <w:t>of</w:t>
      </w:r>
      <w:r>
        <w:rPr>
          <w:spacing w:val="-10"/>
          <w:sz w:val="24"/>
        </w:rPr>
        <w:t xml:space="preserve"> </w:t>
      </w:r>
      <w:r>
        <w:rPr>
          <w:sz w:val="24"/>
        </w:rPr>
        <w:t>the</w:t>
      </w:r>
      <w:r>
        <w:rPr>
          <w:spacing w:val="-10"/>
          <w:sz w:val="24"/>
        </w:rPr>
        <w:t xml:space="preserve"> </w:t>
      </w:r>
      <w:r>
        <w:rPr>
          <w:sz w:val="24"/>
        </w:rPr>
        <w:t>wife</w:t>
      </w:r>
      <w:r>
        <w:rPr>
          <w:spacing w:val="-7"/>
          <w:sz w:val="24"/>
        </w:rPr>
        <w:t xml:space="preserve"> </w:t>
      </w:r>
      <w:r>
        <w:rPr>
          <w:sz w:val="24"/>
        </w:rPr>
        <w:t>having</w:t>
      </w:r>
      <w:r>
        <w:rPr>
          <w:spacing w:val="-7"/>
          <w:sz w:val="24"/>
        </w:rPr>
        <w:t xml:space="preserve"> </w:t>
      </w:r>
      <w:r>
        <w:rPr>
          <w:sz w:val="24"/>
        </w:rPr>
        <w:t>serially</w:t>
      </w:r>
      <w:r>
        <w:rPr>
          <w:spacing w:val="-7"/>
          <w:sz w:val="24"/>
        </w:rPr>
        <w:t xml:space="preserve"> </w:t>
      </w:r>
      <w:r>
        <w:rPr>
          <w:sz w:val="24"/>
        </w:rPr>
        <w:t>failed</w:t>
      </w:r>
      <w:r>
        <w:rPr>
          <w:spacing w:val="-7"/>
          <w:sz w:val="24"/>
        </w:rPr>
        <w:t xml:space="preserve"> </w:t>
      </w:r>
      <w:r>
        <w:rPr>
          <w:sz w:val="24"/>
        </w:rPr>
        <w:t>to</w:t>
      </w:r>
      <w:r>
        <w:rPr>
          <w:spacing w:val="-7"/>
          <w:sz w:val="24"/>
        </w:rPr>
        <w:t xml:space="preserve"> </w:t>
      </w:r>
      <w:r>
        <w:rPr>
          <w:sz w:val="24"/>
        </w:rPr>
        <w:t>comply</w:t>
      </w:r>
      <w:r>
        <w:rPr>
          <w:spacing w:val="-7"/>
          <w:sz w:val="24"/>
        </w:rPr>
        <w:t xml:space="preserve"> </w:t>
      </w:r>
      <w:r>
        <w:rPr>
          <w:sz w:val="24"/>
        </w:rPr>
        <w:t>with</w:t>
      </w:r>
      <w:r>
        <w:rPr>
          <w:spacing w:val="-7"/>
          <w:sz w:val="24"/>
        </w:rPr>
        <w:t xml:space="preserve"> </w:t>
      </w:r>
      <w:r>
        <w:rPr>
          <w:sz w:val="24"/>
        </w:rPr>
        <w:t>all</w:t>
      </w:r>
      <w:r>
        <w:rPr>
          <w:spacing w:val="-12"/>
          <w:sz w:val="24"/>
        </w:rPr>
        <w:t xml:space="preserve"> </w:t>
      </w:r>
      <w:r>
        <w:rPr>
          <w:sz w:val="24"/>
        </w:rPr>
        <w:t>case</w:t>
      </w:r>
      <w:r>
        <w:rPr>
          <w:spacing w:val="-7"/>
          <w:sz w:val="24"/>
        </w:rPr>
        <w:t xml:space="preserve"> </w:t>
      </w:r>
      <w:r>
        <w:rPr>
          <w:sz w:val="24"/>
        </w:rPr>
        <w:t>management orders,</w:t>
      </w:r>
      <w:r>
        <w:rPr>
          <w:spacing w:val="-10"/>
          <w:sz w:val="24"/>
        </w:rPr>
        <w:t xml:space="preserve"> </w:t>
      </w:r>
      <w:r>
        <w:rPr>
          <w:sz w:val="24"/>
        </w:rPr>
        <w:t>designed</w:t>
      </w:r>
      <w:r>
        <w:rPr>
          <w:spacing w:val="-10"/>
          <w:sz w:val="24"/>
        </w:rPr>
        <w:t xml:space="preserve"> </w:t>
      </w:r>
      <w:r>
        <w:rPr>
          <w:sz w:val="24"/>
        </w:rPr>
        <w:t>to</w:t>
      </w:r>
      <w:r>
        <w:rPr>
          <w:spacing w:val="-10"/>
          <w:sz w:val="24"/>
        </w:rPr>
        <w:t xml:space="preserve"> </w:t>
      </w:r>
      <w:r>
        <w:rPr>
          <w:sz w:val="24"/>
        </w:rPr>
        <w:t>ensure</w:t>
      </w:r>
      <w:r>
        <w:rPr>
          <w:spacing w:val="-12"/>
          <w:sz w:val="24"/>
        </w:rPr>
        <w:t xml:space="preserve"> </w:t>
      </w:r>
      <w:r>
        <w:rPr>
          <w:sz w:val="24"/>
        </w:rPr>
        <w:t>the</w:t>
      </w:r>
      <w:r>
        <w:rPr>
          <w:spacing w:val="-12"/>
          <w:sz w:val="24"/>
        </w:rPr>
        <w:t xml:space="preserve"> </w:t>
      </w:r>
      <w:r>
        <w:rPr>
          <w:sz w:val="24"/>
        </w:rPr>
        <w:t>court</w:t>
      </w:r>
      <w:r>
        <w:rPr>
          <w:spacing w:val="-10"/>
          <w:sz w:val="24"/>
        </w:rPr>
        <w:t xml:space="preserve"> </w:t>
      </w:r>
      <w:r>
        <w:rPr>
          <w:sz w:val="24"/>
        </w:rPr>
        <w:t>had</w:t>
      </w:r>
      <w:r>
        <w:rPr>
          <w:spacing w:val="-12"/>
          <w:sz w:val="24"/>
        </w:rPr>
        <w:t xml:space="preserve"> </w:t>
      </w:r>
      <w:r>
        <w:rPr>
          <w:sz w:val="24"/>
        </w:rPr>
        <w:t>before</w:t>
      </w:r>
      <w:r>
        <w:rPr>
          <w:spacing w:val="-13"/>
          <w:sz w:val="24"/>
        </w:rPr>
        <w:t xml:space="preserve"> </w:t>
      </w:r>
      <w:r>
        <w:rPr>
          <w:sz w:val="24"/>
        </w:rPr>
        <w:t>it</w:t>
      </w:r>
      <w:r>
        <w:rPr>
          <w:spacing w:val="-7"/>
          <w:sz w:val="24"/>
        </w:rPr>
        <w:t xml:space="preserve"> </w:t>
      </w:r>
      <w:r>
        <w:rPr>
          <w:sz w:val="24"/>
        </w:rPr>
        <w:t>the</w:t>
      </w:r>
      <w:r>
        <w:rPr>
          <w:spacing w:val="-12"/>
          <w:sz w:val="24"/>
        </w:rPr>
        <w:t xml:space="preserve"> </w:t>
      </w:r>
      <w:r>
        <w:rPr>
          <w:sz w:val="24"/>
        </w:rPr>
        <w:t>tax</w:t>
      </w:r>
      <w:r>
        <w:rPr>
          <w:spacing w:val="-10"/>
          <w:sz w:val="24"/>
        </w:rPr>
        <w:t xml:space="preserve"> </w:t>
      </w:r>
      <w:r>
        <w:rPr>
          <w:sz w:val="24"/>
        </w:rPr>
        <w:t>evidence</w:t>
      </w:r>
      <w:r>
        <w:rPr>
          <w:spacing w:val="-12"/>
          <w:sz w:val="24"/>
        </w:rPr>
        <w:t xml:space="preserve"> </w:t>
      </w:r>
      <w:r>
        <w:rPr>
          <w:sz w:val="24"/>
        </w:rPr>
        <w:t>on</w:t>
      </w:r>
      <w:r>
        <w:rPr>
          <w:spacing w:val="-10"/>
          <w:sz w:val="24"/>
        </w:rPr>
        <w:t xml:space="preserve"> </w:t>
      </w:r>
      <w:r>
        <w:rPr>
          <w:sz w:val="24"/>
        </w:rPr>
        <w:t>which</w:t>
      </w:r>
      <w:r>
        <w:rPr>
          <w:spacing w:val="-7"/>
          <w:sz w:val="24"/>
        </w:rPr>
        <w:t xml:space="preserve"> </w:t>
      </w:r>
      <w:r>
        <w:rPr>
          <w:sz w:val="24"/>
        </w:rPr>
        <w:t>she</w:t>
      </w:r>
      <w:r>
        <w:rPr>
          <w:spacing w:val="-10"/>
          <w:sz w:val="24"/>
        </w:rPr>
        <w:t xml:space="preserve"> </w:t>
      </w:r>
      <w:r>
        <w:rPr>
          <w:sz w:val="24"/>
        </w:rPr>
        <w:t>sought</w:t>
      </w:r>
      <w:r>
        <w:rPr>
          <w:spacing w:val="-10"/>
          <w:sz w:val="24"/>
        </w:rPr>
        <w:t xml:space="preserve"> </w:t>
      </w:r>
      <w:r>
        <w:rPr>
          <w:sz w:val="24"/>
        </w:rPr>
        <w:t>to</w:t>
      </w:r>
      <w:r>
        <w:rPr>
          <w:spacing w:val="-12"/>
          <w:sz w:val="24"/>
        </w:rPr>
        <w:t xml:space="preserve"> </w:t>
      </w:r>
      <w:r>
        <w:rPr>
          <w:sz w:val="24"/>
        </w:rPr>
        <w:t>rely.</w:t>
      </w:r>
    </w:p>
    <w:p w14:paraId="2FDAC3DD" w14:textId="77777777" w:rsidR="00DA5222" w:rsidRDefault="00DA5222">
      <w:pPr>
        <w:pStyle w:val="BodyText"/>
      </w:pPr>
    </w:p>
    <w:p w14:paraId="7698D0B2" w14:textId="77777777" w:rsidR="00DA5222" w:rsidRDefault="00000000">
      <w:pPr>
        <w:pStyle w:val="ListParagraph"/>
        <w:numPr>
          <w:ilvl w:val="0"/>
          <w:numId w:val="2"/>
        </w:numPr>
        <w:tabs>
          <w:tab w:val="left" w:pos="589"/>
        </w:tabs>
        <w:ind w:right="113"/>
        <w:jc w:val="both"/>
        <w:rPr>
          <w:sz w:val="24"/>
        </w:rPr>
      </w:pPr>
      <w:r>
        <w:rPr>
          <w:sz w:val="24"/>
        </w:rPr>
        <w:t>The</w:t>
      </w:r>
      <w:r>
        <w:rPr>
          <w:spacing w:val="-15"/>
          <w:sz w:val="24"/>
        </w:rPr>
        <w:t xml:space="preserve"> </w:t>
      </w:r>
      <w:r>
        <w:rPr>
          <w:sz w:val="24"/>
        </w:rPr>
        <w:t>wife’s</w:t>
      </w:r>
      <w:r>
        <w:rPr>
          <w:spacing w:val="-15"/>
          <w:sz w:val="24"/>
        </w:rPr>
        <w:t xml:space="preserve"> </w:t>
      </w:r>
      <w:r>
        <w:rPr>
          <w:sz w:val="24"/>
        </w:rPr>
        <w:t>claim</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court</w:t>
      </w:r>
      <w:r>
        <w:rPr>
          <w:spacing w:val="-15"/>
          <w:sz w:val="24"/>
        </w:rPr>
        <w:t xml:space="preserve"> </w:t>
      </w:r>
      <w:r>
        <w:rPr>
          <w:sz w:val="24"/>
        </w:rPr>
        <w:t>was</w:t>
      </w:r>
      <w:r>
        <w:rPr>
          <w:spacing w:val="-15"/>
          <w:sz w:val="24"/>
        </w:rPr>
        <w:t xml:space="preserve"> </w:t>
      </w:r>
      <w:r>
        <w:rPr>
          <w:sz w:val="24"/>
        </w:rPr>
        <w:t>the</w:t>
      </w:r>
      <w:r>
        <w:rPr>
          <w:spacing w:val="-15"/>
          <w:sz w:val="24"/>
        </w:rPr>
        <w:t xml:space="preserve"> </w:t>
      </w:r>
      <w:r>
        <w:rPr>
          <w:sz w:val="24"/>
        </w:rPr>
        <w:t>subject</w:t>
      </w:r>
      <w:r>
        <w:rPr>
          <w:spacing w:val="-15"/>
          <w:sz w:val="24"/>
        </w:rPr>
        <w:t xml:space="preserve"> </w:t>
      </w:r>
      <w:r>
        <w:rPr>
          <w:sz w:val="24"/>
        </w:rPr>
        <w:t>of</w:t>
      </w:r>
      <w:r>
        <w:rPr>
          <w:spacing w:val="-15"/>
          <w:sz w:val="24"/>
        </w:rPr>
        <w:t xml:space="preserve"> </w:t>
      </w:r>
      <w:r>
        <w:rPr>
          <w:sz w:val="24"/>
        </w:rPr>
        <w:t>fraud,</w:t>
      </w:r>
      <w:r>
        <w:rPr>
          <w:spacing w:val="-15"/>
          <w:sz w:val="24"/>
        </w:rPr>
        <w:t xml:space="preserve"> </w:t>
      </w:r>
      <w:r>
        <w:rPr>
          <w:sz w:val="24"/>
        </w:rPr>
        <w:t>mistake</w:t>
      </w:r>
      <w:r>
        <w:rPr>
          <w:spacing w:val="-15"/>
          <w:sz w:val="24"/>
        </w:rPr>
        <w:t xml:space="preserve"> </w:t>
      </w:r>
      <w:r>
        <w:rPr>
          <w:sz w:val="24"/>
        </w:rPr>
        <w:t>or</w:t>
      </w:r>
      <w:r>
        <w:rPr>
          <w:spacing w:val="-15"/>
          <w:sz w:val="24"/>
        </w:rPr>
        <w:t xml:space="preserve"> </w:t>
      </w:r>
      <w:r>
        <w:rPr>
          <w:sz w:val="24"/>
        </w:rPr>
        <w:t>non-disclosure</w:t>
      </w:r>
      <w:r>
        <w:rPr>
          <w:spacing w:val="-15"/>
          <w:sz w:val="24"/>
        </w:rPr>
        <w:t xml:space="preserve"> </w:t>
      </w:r>
      <w:r>
        <w:rPr>
          <w:sz w:val="24"/>
        </w:rPr>
        <w:t>with</w:t>
      </w:r>
      <w:r>
        <w:rPr>
          <w:spacing w:val="-15"/>
          <w:sz w:val="24"/>
        </w:rPr>
        <w:t xml:space="preserve"> </w:t>
      </w:r>
      <w:r>
        <w:rPr>
          <w:sz w:val="24"/>
        </w:rPr>
        <w:t>respect to tax obligations, or the tax implications of the property transfers, is hopeless and plainly forms no proper</w:t>
      </w:r>
      <w:r>
        <w:rPr>
          <w:spacing w:val="-2"/>
          <w:sz w:val="24"/>
        </w:rPr>
        <w:t xml:space="preserve"> </w:t>
      </w:r>
      <w:r>
        <w:rPr>
          <w:sz w:val="24"/>
        </w:rPr>
        <w:t>basis for a set</w:t>
      </w:r>
      <w:r>
        <w:rPr>
          <w:spacing w:val="-2"/>
          <w:sz w:val="24"/>
        </w:rPr>
        <w:t xml:space="preserve"> </w:t>
      </w:r>
      <w:r>
        <w:rPr>
          <w:sz w:val="24"/>
        </w:rPr>
        <w:t>aside application.</w:t>
      </w:r>
      <w:r>
        <w:rPr>
          <w:spacing w:val="40"/>
          <w:sz w:val="24"/>
        </w:rPr>
        <w:t xml:space="preserve"> </w:t>
      </w:r>
      <w:r>
        <w:rPr>
          <w:sz w:val="24"/>
        </w:rPr>
        <w:t>Notwithstanding the wife’s serial failure</w:t>
      </w:r>
      <w:r>
        <w:rPr>
          <w:spacing w:val="-3"/>
          <w:sz w:val="24"/>
        </w:rPr>
        <w:t xml:space="preserve"> </w:t>
      </w:r>
      <w:r>
        <w:rPr>
          <w:sz w:val="24"/>
        </w:rPr>
        <w:t xml:space="preserve">to comply with case management orders in respect of tax information, the court had before it </w:t>
      </w:r>
      <w:proofErr w:type="gramStart"/>
      <w:r>
        <w:rPr>
          <w:sz w:val="24"/>
        </w:rPr>
        <w:t>evidence</w:t>
      </w:r>
      <w:proofErr w:type="gramEnd"/>
      <w:r>
        <w:rPr>
          <w:sz w:val="24"/>
        </w:rPr>
        <w:t xml:space="preserve"> as to the tax position and factored that </w:t>
      </w:r>
      <w:proofErr w:type="gramStart"/>
      <w:r>
        <w:rPr>
          <w:sz w:val="24"/>
        </w:rPr>
        <w:t>in to</w:t>
      </w:r>
      <w:proofErr w:type="gramEnd"/>
      <w:r>
        <w:rPr>
          <w:sz w:val="24"/>
        </w:rPr>
        <w:t xml:space="preserve"> the structure of the final distribution. Within this context, I</w:t>
      </w:r>
      <w:r>
        <w:rPr>
          <w:spacing w:val="-1"/>
          <w:sz w:val="24"/>
        </w:rPr>
        <w:t xml:space="preserve"> </w:t>
      </w:r>
      <w:r>
        <w:rPr>
          <w:sz w:val="24"/>
        </w:rPr>
        <w:t>am satisfied that none of the</w:t>
      </w:r>
      <w:r>
        <w:rPr>
          <w:spacing w:val="-1"/>
          <w:sz w:val="24"/>
        </w:rPr>
        <w:t xml:space="preserve"> </w:t>
      </w:r>
      <w:r>
        <w:rPr>
          <w:sz w:val="24"/>
        </w:rPr>
        <w:t xml:space="preserve">limited grounds under which a final order may be set aside, namely fraud or mistake, material non-disclosure, a </w:t>
      </w:r>
      <w:r>
        <w:rPr>
          <w:i/>
          <w:sz w:val="24"/>
        </w:rPr>
        <w:t xml:space="preserve">Barder </w:t>
      </w:r>
      <w:r>
        <w:rPr>
          <w:sz w:val="24"/>
        </w:rPr>
        <w:t xml:space="preserve">event or executory terms not yet carried out, as set out in </w:t>
      </w:r>
      <w:r>
        <w:rPr>
          <w:i/>
          <w:sz w:val="24"/>
        </w:rPr>
        <w:t xml:space="preserve">L v L </w:t>
      </w:r>
      <w:r>
        <w:rPr>
          <w:sz w:val="24"/>
        </w:rPr>
        <w:t>(supra) are met in this case and the wife’s application to set</w:t>
      </w:r>
      <w:r>
        <w:rPr>
          <w:spacing w:val="-2"/>
          <w:sz w:val="24"/>
        </w:rPr>
        <w:t xml:space="preserve"> </w:t>
      </w:r>
      <w:r>
        <w:rPr>
          <w:sz w:val="24"/>
        </w:rPr>
        <w:t>aside must be dismissed.</w:t>
      </w:r>
      <w:r>
        <w:rPr>
          <w:spacing w:val="40"/>
          <w:sz w:val="24"/>
        </w:rPr>
        <w:t xml:space="preserve"> </w:t>
      </w:r>
      <w:r>
        <w:rPr>
          <w:sz w:val="24"/>
        </w:rPr>
        <w:t>The strong public policy of respecting the finality of sealed orders should, in particular, carry weight in a case in circumstances where such criticisms that</w:t>
      </w:r>
      <w:r>
        <w:rPr>
          <w:spacing w:val="-1"/>
          <w:sz w:val="24"/>
        </w:rPr>
        <w:t xml:space="preserve"> </w:t>
      </w:r>
      <w:r>
        <w:rPr>
          <w:sz w:val="24"/>
        </w:rPr>
        <w:t>the</w:t>
      </w:r>
      <w:r>
        <w:rPr>
          <w:spacing w:val="-1"/>
          <w:sz w:val="24"/>
        </w:rPr>
        <w:t xml:space="preserve"> </w:t>
      </w:r>
      <w:r>
        <w:rPr>
          <w:sz w:val="24"/>
        </w:rPr>
        <w:t>wife</w:t>
      </w:r>
      <w:r>
        <w:rPr>
          <w:spacing w:val="-1"/>
          <w:sz w:val="24"/>
        </w:rPr>
        <w:t xml:space="preserve"> </w:t>
      </w:r>
      <w:r>
        <w:rPr>
          <w:sz w:val="24"/>
        </w:rPr>
        <w:t>makes, in respect of the</w:t>
      </w:r>
      <w:r>
        <w:rPr>
          <w:spacing w:val="-1"/>
          <w:sz w:val="24"/>
        </w:rPr>
        <w:t xml:space="preserve"> </w:t>
      </w:r>
      <w:r>
        <w:rPr>
          <w:sz w:val="24"/>
        </w:rPr>
        <w:t xml:space="preserve">information before the court at the final hearing were </w:t>
      </w:r>
      <w:r>
        <w:rPr>
          <w:i/>
          <w:sz w:val="24"/>
        </w:rPr>
        <w:t xml:space="preserve">entirely </w:t>
      </w:r>
      <w:r>
        <w:rPr>
          <w:sz w:val="24"/>
        </w:rPr>
        <w:t>of her own making.</w:t>
      </w:r>
    </w:p>
    <w:p w14:paraId="5F8B2D94" w14:textId="77777777" w:rsidR="00DA5222" w:rsidRDefault="00000000">
      <w:pPr>
        <w:spacing w:before="161"/>
        <w:ind w:left="23"/>
        <w:rPr>
          <w:i/>
          <w:sz w:val="24"/>
        </w:rPr>
      </w:pPr>
      <w:r>
        <w:rPr>
          <w:i/>
          <w:sz w:val="24"/>
        </w:rPr>
        <w:t>Husband’s</w:t>
      </w:r>
      <w:r>
        <w:rPr>
          <w:i/>
          <w:spacing w:val="-3"/>
          <w:sz w:val="24"/>
        </w:rPr>
        <w:t xml:space="preserve"> </w:t>
      </w:r>
      <w:r>
        <w:rPr>
          <w:i/>
          <w:sz w:val="24"/>
        </w:rPr>
        <w:t>Application for</w:t>
      </w:r>
      <w:r>
        <w:rPr>
          <w:i/>
          <w:spacing w:val="-1"/>
          <w:sz w:val="24"/>
        </w:rPr>
        <w:t xml:space="preserve"> </w:t>
      </w:r>
      <w:r>
        <w:rPr>
          <w:i/>
          <w:sz w:val="24"/>
        </w:rPr>
        <w:t>Documents to</w:t>
      </w:r>
      <w:r>
        <w:rPr>
          <w:i/>
          <w:spacing w:val="1"/>
          <w:sz w:val="24"/>
        </w:rPr>
        <w:t xml:space="preserve"> </w:t>
      </w:r>
      <w:r>
        <w:rPr>
          <w:i/>
          <w:sz w:val="24"/>
        </w:rPr>
        <w:t>be</w:t>
      </w:r>
      <w:r>
        <w:rPr>
          <w:i/>
          <w:spacing w:val="-3"/>
          <w:sz w:val="24"/>
        </w:rPr>
        <w:t xml:space="preserve"> </w:t>
      </w:r>
      <w:r>
        <w:rPr>
          <w:i/>
          <w:spacing w:val="-2"/>
          <w:sz w:val="24"/>
        </w:rPr>
        <w:t>Signed</w:t>
      </w:r>
    </w:p>
    <w:p w14:paraId="79607CC6" w14:textId="77777777" w:rsidR="00DA5222" w:rsidRDefault="00000000">
      <w:pPr>
        <w:pStyle w:val="ListParagraph"/>
        <w:numPr>
          <w:ilvl w:val="0"/>
          <w:numId w:val="2"/>
        </w:numPr>
        <w:tabs>
          <w:tab w:val="left" w:pos="589"/>
        </w:tabs>
        <w:spacing w:before="158"/>
        <w:ind w:right="119"/>
        <w:jc w:val="both"/>
        <w:rPr>
          <w:sz w:val="24"/>
        </w:rPr>
      </w:pPr>
      <w:r>
        <w:rPr>
          <w:sz w:val="24"/>
        </w:rPr>
        <w:t xml:space="preserve">Turning next to the husband’s application for various documents to be signed to </w:t>
      </w:r>
      <w:proofErr w:type="gramStart"/>
      <w:r>
        <w:rPr>
          <w:sz w:val="24"/>
        </w:rPr>
        <w:t>effect</w:t>
      </w:r>
      <w:proofErr w:type="gramEnd"/>
      <w:r>
        <w:rPr>
          <w:sz w:val="24"/>
        </w:rPr>
        <w:t xml:space="preserve"> the property</w:t>
      </w:r>
      <w:r>
        <w:rPr>
          <w:spacing w:val="-7"/>
          <w:sz w:val="24"/>
        </w:rPr>
        <w:t xml:space="preserve"> </w:t>
      </w:r>
      <w:r>
        <w:rPr>
          <w:sz w:val="24"/>
        </w:rPr>
        <w:t>transfers,</w:t>
      </w:r>
      <w:r>
        <w:rPr>
          <w:spacing w:val="-7"/>
          <w:sz w:val="24"/>
        </w:rPr>
        <w:t xml:space="preserve"> </w:t>
      </w:r>
      <w:r>
        <w:rPr>
          <w:sz w:val="24"/>
        </w:rPr>
        <w:t>as</w:t>
      </w:r>
      <w:r>
        <w:rPr>
          <w:spacing w:val="-10"/>
          <w:sz w:val="24"/>
        </w:rPr>
        <w:t xml:space="preserve"> </w:t>
      </w:r>
      <w:r>
        <w:rPr>
          <w:sz w:val="24"/>
        </w:rPr>
        <w:t>provided</w:t>
      </w:r>
      <w:r>
        <w:rPr>
          <w:spacing w:val="-10"/>
          <w:sz w:val="24"/>
        </w:rPr>
        <w:t xml:space="preserve"> </w:t>
      </w:r>
      <w:r>
        <w:rPr>
          <w:sz w:val="24"/>
        </w:rPr>
        <w:t>for</w:t>
      </w:r>
      <w:r>
        <w:rPr>
          <w:spacing w:val="-10"/>
          <w:sz w:val="24"/>
        </w:rPr>
        <w:t xml:space="preserve"> </w:t>
      </w:r>
      <w:r>
        <w:rPr>
          <w:sz w:val="24"/>
        </w:rPr>
        <w:t>in</w:t>
      </w:r>
      <w:r>
        <w:rPr>
          <w:spacing w:val="-10"/>
          <w:sz w:val="24"/>
        </w:rPr>
        <w:t xml:space="preserve"> </w:t>
      </w:r>
      <w:r>
        <w:rPr>
          <w:sz w:val="24"/>
        </w:rPr>
        <w:t>the</w:t>
      </w:r>
      <w:r>
        <w:rPr>
          <w:spacing w:val="-12"/>
          <w:sz w:val="24"/>
        </w:rPr>
        <w:t xml:space="preserve"> </w:t>
      </w:r>
      <w:r>
        <w:rPr>
          <w:sz w:val="24"/>
        </w:rPr>
        <w:t>final</w:t>
      </w:r>
      <w:r>
        <w:rPr>
          <w:spacing w:val="-10"/>
          <w:sz w:val="24"/>
        </w:rPr>
        <w:t xml:space="preserve"> </w:t>
      </w:r>
      <w:r>
        <w:rPr>
          <w:sz w:val="24"/>
        </w:rPr>
        <w:t>order,</w:t>
      </w:r>
      <w:r>
        <w:rPr>
          <w:spacing w:val="-12"/>
          <w:sz w:val="24"/>
        </w:rPr>
        <w:t xml:space="preserve"> </w:t>
      </w:r>
      <w:r>
        <w:rPr>
          <w:sz w:val="24"/>
        </w:rPr>
        <w:t>as</w:t>
      </w:r>
      <w:r>
        <w:rPr>
          <w:spacing w:val="-10"/>
          <w:sz w:val="24"/>
        </w:rPr>
        <w:t xml:space="preserve"> </w:t>
      </w:r>
      <w:r>
        <w:rPr>
          <w:sz w:val="24"/>
        </w:rPr>
        <w:t>amended.</w:t>
      </w:r>
      <w:r>
        <w:rPr>
          <w:spacing w:val="40"/>
          <w:sz w:val="24"/>
        </w:rPr>
        <w:t xml:space="preserve"> </w:t>
      </w:r>
      <w:r>
        <w:rPr>
          <w:sz w:val="24"/>
        </w:rPr>
        <w:t>This</w:t>
      </w:r>
      <w:r>
        <w:rPr>
          <w:spacing w:val="-10"/>
          <w:sz w:val="24"/>
        </w:rPr>
        <w:t xml:space="preserve"> </w:t>
      </w:r>
      <w:r>
        <w:rPr>
          <w:sz w:val="24"/>
        </w:rPr>
        <w:t>court</w:t>
      </w:r>
      <w:r>
        <w:rPr>
          <w:spacing w:val="-7"/>
          <w:sz w:val="24"/>
        </w:rPr>
        <w:t xml:space="preserve"> </w:t>
      </w:r>
      <w:r>
        <w:rPr>
          <w:sz w:val="24"/>
        </w:rPr>
        <w:t>anticipated</w:t>
      </w:r>
      <w:r>
        <w:rPr>
          <w:spacing w:val="-10"/>
          <w:sz w:val="24"/>
        </w:rPr>
        <w:t xml:space="preserve"> </w:t>
      </w:r>
      <w:r>
        <w:rPr>
          <w:sz w:val="24"/>
        </w:rPr>
        <w:t>at</w:t>
      </w:r>
      <w:r>
        <w:rPr>
          <w:spacing w:val="-10"/>
          <w:sz w:val="24"/>
        </w:rPr>
        <w:t xml:space="preserve"> </w:t>
      </w:r>
      <w:r>
        <w:rPr>
          <w:sz w:val="24"/>
        </w:rPr>
        <w:t>the final</w:t>
      </w:r>
      <w:r>
        <w:rPr>
          <w:spacing w:val="-7"/>
          <w:sz w:val="24"/>
        </w:rPr>
        <w:t xml:space="preserve"> </w:t>
      </w:r>
      <w:r>
        <w:rPr>
          <w:sz w:val="24"/>
        </w:rPr>
        <w:t>hearing</w:t>
      </w:r>
      <w:r>
        <w:rPr>
          <w:spacing w:val="-7"/>
          <w:sz w:val="24"/>
        </w:rPr>
        <w:t xml:space="preserve"> </w:t>
      </w:r>
      <w:r>
        <w:rPr>
          <w:sz w:val="24"/>
        </w:rPr>
        <w:t>that</w:t>
      </w:r>
      <w:r>
        <w:rPr>
          <w:spacing w:val="-7"/>
          <w:sz w:val="24"/>
        </w:rPr>
        <w:t xml:space="preserve"> </w:t>
      </w:r>
      <w:r>
        <w:rPr>
          <w:sz w:val="24"/>
        </w:rPr>
        <w:t>the</w:t>
      </w:r>
      <w:r>
        <w:rPr>
          <w:spacing w:val="-5"/>
          <w:sz w:val="24"/>
        </w:rPr>
        <w:t xml:space="preserve"> </w:t>
      </w:r>
      <w:r>
        <w:rPr>
          <w:sz w:val="24"/>
        </w:rPr>
        <w:t>wife</w:t>
      </w:r>
      <w:r>
        <w:rPr>
          <w:spacing w:val="-10"/>
          <w:sz w:val="24"/>
        </w:rPr>
        <w:t xml:space="preserve"> </w:t>
      </w:r>
      <w:r>
        <w:rPr>
          <w:sz w:val="24"/>
        </w:rPr>
        <w:t>may</w:t>
      </w:r>
      <w:r>
        <w:rPr>
          <w:spacing w:val="-7"/>
          <w:sz w:val="24"/>
        </w:rPr>
        <w:t xml:space="preserve"> </w:t>
      </w:r>
      <w:r>
        <w:rPr>
          <w:sz w:val="24"/>
        </w:rPr>
        <w:t>not</w:t>
      </w:r>
      <w:r>
        <w:rPr>
          <w:spacing w:val="-5"/>
          <w:sz w:val="24"/>
        </w:rPr>
        <w:t xml:space="preserve"> </w:t>
      </w:r>
      <w:r>
        <w:rPr>
          <w:sz w:val="24"/>
        </w:rPr>
        <w:t>cooperate</w:t>
      </w:r>
      <w:r>
        <w:rPr>
          <w:spacing w:val="-10"/>
          <w:sz w:val="24"/>
        </w:rPr>
        <w:t xml:space="preserve"> </w:t>
      </w:r>
      <w:r>
        <w:rPr>
          <w:sz w:val="24"/>
        </w:rPr>
        <w:t>in</w:t>
      </w:r>
      <w:r>
        <w:rPr>
          <w:spacing w:val="-5"/>
          <w:sz w:val="24"/>
        </w:rPr>
        <w:t xml:space="preserve"> </w:t>
      </w:r>
      <w:r>
        <w:rPr>
          <w:sz w:val="24"/>
        </w:rPr>
        <w:t>implementing</w:t>
      </w:r>
      <w:r>
        <w:rPr>
          <w:spacing w:val="-7"/>
          <w:sz w:val="24"/>
        </w:rPr>
        <w:t xml:space="preserve"> </w:t>
      </w:r>
      <w:r>
        <w:rPr>
          <w:sz w:val="24"/>
        </w:rPr>
        <w:t>the</w:t>
      </w:r>
      <w:r>
        <w:rPr>
          <w:spacing w:val="-7"/>
          <w:sz w:val="24"/>
        </w:rPr>
        <w:t xml:space="preserve"> </w:t>
      </w:r>
      <w:r>
        <w:rPr>
          <w:sz w:val="24"/>
        </w:rPr>
        <w:t>final</w:t>
      </w:r>
      <w:r>
        <w:rPr>
          <w:spacing w:val="-9"/>
          <w:sz w:val="24"/>
        </w:rPr>
        <w:t xml:space="preserve"> </w:t>
      </w:r>
      <w:r>
        <w:rPr>
          <w:sz w:val="24"/>
        </w:rPr>
        <w:t>order,</w:t>
      </w:r>
      <w:r>
        <w:rPr>
          <w:spacing w:val="-7"/>
          <w:sz w:val="24"/>
        </w:rPr>
        <w:t xml:space="preserve"> </w:t>
      </w:r>
      <w:r>
        <w:rPr>
          <w:sz w:val="24"/>
        </w:rPr>
        <w:t>as</w:t>
      </w:r>
      <w:r>
        <w:rPr>
          <w:spacing w:val="-7"/>
          <w:sz w:val="24"/>
        </w:rPr>
        <w:t xml:space="preserve"> </w:t>
      </w:r>
      <w:r>
        <w:rPr>
          <w:sz w:val="24"/>
        </w:rPr>
        <w:t>amended.</w:t>
      </w:r>
      <w:r>
        <w:rPr>
          <w:spacing w:val="40"/>
          <w:sz w:val="24"/>
        </w:rPr>
        <w:t xml:space="preserve"> </w:t>
      </w:r>
      <w:r>
        <w:rPr>
          <w:sz w:val="24"/>
        </w:rPr>
        <w:t>In the</w:t>
      </w:r>
      <w:r>
        <w:rPr>
          <w:spacing w:val="-11"/>
          <w:sz w:val="24"/>
        </w:rPr>
        <w:t xml:space="preserve"> </w:t>
      </w:r>
      <w:r>
        <w:rPr>
          <w:sz w:val="24"/>
        </w:rPr>
        <w:t>circumstances,</w:t>
      </w:r>
      <w:r>
        <w:rPr>
          <w:spacing w:val="-11"/>
          <w:sz w:val="24"/>
        </w:rPr>
        <w:t xml:space="preserve"> </w:t>
      </w:r>
      <w:r>
        <w:rPr>
          <w:sz w:val="24"/>
        </w:rPr>
        <w:t>the</w:t>
      </w:r>
      <w:r>
        <w:rPr>
          <w:spacing w:val="-11"/>
          <w:sz w:val="24"/>
        </w:rPr>
        <w:t xml:space="preserve"> </w:t>
      </w:r>
      <w:r>
        <w:rPr>
          <w:sz w:val="24"/>
        </w:rPr>
        <w:t>court</w:t>
      </w:r>
      <w:r>
        <w:rPr>
          <w:spacing w:val="-13"/>
          <w:sz w:val="24"/>
        </w:rPr>
        <w:t xml:space="preserve"> </w:t>
      </w:r>
      <w:r>
        <w:rPr>
          <w:sz w:val="24"/>
        </w:rPr>
        <w:t>approved</w:t>
      </w:r>
      <w:r>
        <w:rPr>
          <w:spacing w:val="-13"/>
          <w:sz w:val="24"/>
        </w:rPr>
        <w:t xml:space="preserve"> </w:t>
      </w:r>
      <w:r>
        <w:rPr>
          <w:sz w:val="24"/>
        </w:rPr>
        <w:t>a</w:t>
      </w:r>
      <w:r>
        <w:rPr>
          <w:spacing w:val="-11"/>
          <w:sz w:val="24"/>
        </w:rPr>
        <w:t xml:space="preserve"> </w:t>
      </w:r>
      <w:r>
        <w:rPr>
          <w:sz w:val="24"/>
        </w:rPr>
        <w:t>specific</w:t>
      </w:r>
      <w:r>
        <w:rPr>
          <w:spacing w:val="-11"/>
          <w:sz w:val="24"/>
        </w:rPr>
        <w:t xml:space="preserve"> </w:t>
      </w:r>
      <w:r>
        <w:rPr>
          <w:sz w:val="24"/>
        </w:rPr>
        <w:t>provision</w:t>
      </w:r>
      <w:r>
        <w:rPr>
          <w:spacing w:val="-11"/>
          <w:sz w:val="24"/>
        </w:rPr>
        <w:t xml:space="preserve"> </w:t>
      </w:r>
      <w:r>
        <w:rPr>
          <w:sz w:val="24"/>
        </w:rPr>
        <w:t>within</w:t>
      </w:r>
      <w:r>
        <w:rPr>
          <w:spacing w:val="-11"/>
          <w:sz w:val="24"/>
        </w:rPr>
        <w:t xml:space="preserve"> </w:t>
      </w:r>
      <w:r>
        <w:rPr>
          <w:sz w:val="24"/>
        </w:rPr>
        <w:t>that</w:t>
      </w:r>
      <w:r>
        <w:rPr>
          <w:spacing w:val="-13"/>
          <w:sz w:val="24"/>
        </w:rPr>
        <w:t xml:space="preserve"> </w:t>
      </w:r>
      <w:r>
        <w:rPr>
          <w:sz w:val="24"/>
        </w:rPr>
        <w:t>final</w:t>
      </w:r>
      <w:r>
        <w:rPr>
          <w:spacing w:val="-11"/>
          <w:sz w:val="24"/>
        </w:rPr>
        <w:t xml:space="preserve"> </w:t>
      </w:r>
      <w:r>
        <w:rPr>
          <w:sz w:val="24"/>
        </w:rPr>
        <w:t>order,</w:t>
      </w:r>
      <w:r>
        <w:rPr>
          <w:spacing w:val="-11"/>
          <w:sz w:val="24"/>
        </w:rPr>
        <w:t xml:space="preserve"> </w:t>
      </w:r>
      <w:r>
        <w:rPr>
          <w:sz w:val="24"/>
        </w:rPr>
        <w:t>as</w:t>
      </w:r>
      <w:r>
        <w:rPr>
          <w:spacing w:val="-11"/>
          <w:sz w:val="24"/>
        </w:rPr>
        <w:t xml:space="preserve"> </w:t>
      </w:r>
      <w:r>
        <w:rPr>
          <w:sz w:val="24"/>
        </w:rPr>
        <w:t>amended, at paragraph 27(g) which provided as follows:</w:t>
      </w:r>
    </w:p>
    <w:p w14:paraId="059FBB5C" w14:textId="77777777" w:rsidR="00DA5222" w:rsidRDefault="00DA5222">
      <w:pPr>
        <w:pStyle w:val="BodyText"/>
      </w:pPr>
    </w:p>
    <w:p w14:paraId="5BE35C76" w14:textId="77777777" w:rsidR="00DA5222" w:rsidRDefault="00000000">
      <w:pPr>
        <w:pStyle w:val="BodyText"/>
        <w:spacing w:before="1" w:line="259" w:lineRule="auto"/>
        <w:ind w:left="1155" w:right="578"/>
        <w:jc w:val="both"/>
      </w:pPr>
      <w:r>
        <w:t>“In default of prompt cooperation as directed pursuant to paragraph 27(d)-(f) above, documents which require the other party’s signature to give effect to paragraphs</w:t>
      </w:r>
      <w:r>
        <w:rPr>
          <w:spacing w:val="-15"/>
        </w:rPr>
        <w:t xml:space="preserve"> </w:t>
      </w:r>
      <w:r>
        <w:t>21-24</w:t>
      </w:r>
      <w:r>
        <w:rPr>
          <w:spacing w:val="-15"/>
        </w:rPr>
        <w:t xml:space="preserve"> </w:t>
      </w:r>
      <w:r>
        <w:t>above,</w:t>
      </w:r>
      <w:r>
        <w:rPr>
          <w:spacing w:val="-14"/>
        </w:rPr>
        <w:t xml:space="preserve"> </w:t>
      </w:r>
      <w:r>
        <w:t>the</w:t>
      </w:r>
      <w:r>
        <w:rPr>
          <w:spacing w:val="-15"/>
        </w:rPr>
        <w:t xml:space="preserve"> </w:t>
      </w:r>
      <w:r>
        <w:t>non-defaulting</w:t>
      </w:r>
      <w:r>
        <w:rPr>
          <w:spacing w:val="-15"/>
        </w:rPr>
        <w:t xml:space="preserve"> </w:t>
      </w:r>
      <w:r>
        <w:t>party</w:t>
      </w:r>
      <w:r>
        <w:rPr>
          <w:spacing w:val="-14"/>
        </w:rPr>
        <w:t xml:space="preserve"> </w:t>
      </w:r>
      <w:r>
        <w:t>may</w:t>
      </w:r>
      <w:r>
        <w:rPr>
          <w:spacing w:val="-15"/>
        </w:rPr>
        <w:t xml:space="preserve"> </w:t>
      </w:r>
      <w:r>
        <w:t>apply</w:t>
      </w:r>
      <w:r>
        <w:rPr>
          <w:spacing w:val="-14"/>
        </w:rPr>
        <w:t xml:space="preserve"> </w:t>
      </w:r>
      <w:r>
        <w:t>on</w:t>
      </w:r>
      <w:r>
        <w:rPr>
          <w:spacing w:val="-15"/>
        </w:rPr>
        <w:t xml:space="preserve"> </w:t>
      </w:r>
      <w:r>
        <w:t>paper</w:t>
      </w:r>
      <w:r>
        <w:rPr>
          <w:spacing w:val="-15"/>
        </w:rPr>
        <w:t xml:space="preserve"> </w:t>
      </w:r>
      <w:r>
        <w:t>to</w:t>
      </w:r>
      <w:r>
        <w:rPr>
          <w:spacing w:val="-15"/>
        </w:rPr>
        <w:t xml:space="preserve"> </w:t>
      </w:r>
      <w:r>
        <w:t>the</w:t>
      </w:r>
      <w:r>
        <w:rPr>
          <w:spacing w:val="-14"/>
        </w:rPr>
        <w:t xml:space="preserve"> </w:t>
      </w:r>
      <w:r>
        <w:t xml:space="preserve">Family Court sitting at the Financial Remedy Court in the Central Family Court for a District Judge to sign the relevant document pursuant to section 39 of the Senior Courts Act 1981, together with a brief explanation of the default, a copy of this order and the judgment of </w:t>
      </w:r>
      <w:proofErr w:type="spellStart"/>
      <w:r>
        <w:t>Mr</w:t>
      </w:r>
      <w:proofErr w:type="spellEnd"/>
      <w:r>
        <w:t xml:space="preserve"> Justice MacDonald dated 18 April 2024.”</w:t>
      </w:r>
    </w:p>
    <w:p w14:paraId="3C5F02DE" w14:textId="77777777" w:rsidR="00DA5222" w:rsidRDefault="00DA5222">
      <w:pPr>
        <w:pStyle w:val="BodyText"/>
        <w:spacing w:line="259" w:lineRule="auto"/>
        <w:jc w:val="both"/>
        <w:sectPr w:rsidR="00DA5222">
          <w:pgSz w:w="11910" w:h="16840"/>
          <w:pgMar w:top="1640" w:right="850" w:bottom="1360" w:left="1417" w:header="0" w:footer="1166" w:gutter="0"/>
          <w:cols w:space="720"/>
        </w:sectPr>
      </w:pPr>
    </w:p>
    <w:p w14:paraId="23FDDCFC" w14:textId="77777777" w:rsidR="00DA5222" w:rsidRDefault="00000000">
      <w:pPr>
        <w:pStyle w:val="ListParagraph"/>
        <w:numPr>
          <w:ilvl w:val="0"/>
          <w:numId w:val="2"/>
        </w:numPr>
        <w:tabs>
          <w:tab w:val="left" w:pos="589"/>
        </w:tabs>
        <w:spacing w:before="68"/>
        <w:ind w:right="116"/>
        <w:jc w:val="both"/>
        <w:rPr>
          <w:sz w:val="24"/>
        </w:rPr>
      </w:pPr>
      <w:r>
        <w:rPr>
          <w:sz w:val="24"/>
        </w:rPr>
        <w:lastRenderedPageBreak/>
        <w:t xml:space="preserve">The husband now applies for the court to exercise the powers stipulated paragraph 27(g) of the final order, as amended, and available to the court pursuant to s.39 of the Senior Courts Act 1981, to </w:t>
      </w:r>
      <w:proofErr w:type="spellStart"/>
      <w:r>
        <w:rPr>
          <w:sz w:val="24"/>
        </w:rPr>
        <w:t>authorise</w:t>
      </w:r>
      <w:proofErr w:type="spellEnd"/>
      <w:r>
        <w:rPr>
          <w:sz w:val="24"/>
        </w:rPr>
        <w:t xml:space="preserve"> the documents to be signed on the wife’s behalf.</w:t>
      </w:r>
    </w:p>
    <w:p w14:paraId="5D137D52" w14:textId="77777777" w:rsidR="00DA5222" w:rsidRDefault="00DA5222">
      <w:pPr>
        <w:pStyle w:val="BodyText"/>
      </w:pPr>
    </w:p>
    <w:p w14:paraId="4FBBA175" w14:textId="77777777" w:rsidR="00DA5222" w:rsidRDefault="00000000">
      <w:pPr>
        <w:pStyle w:val="ListParagraph"/>
        <w:numPr>
          <w:ilvl w:val="0"/>
          <w:numId w:val="2"/>
        </w:numPr>
        <w:tabs>
          <w:tab w:val="left" w:pos="589"/>
        </w:tabs>
        <w:spacing w:before="1"/>
        <w:ind w:right="114"/>
        <w:jc w:val="both"/>
        <w:rPr>
          <w:sz w:val="24"/>
        </w:rPr>
      </w:pPr>
      <w:r>
        <w:rPr>
          <w:sz w:val="24"/>
        </w:rPr>
        <w:t>As I have noted, the application has been served on the wife, via the email address she has used</w:t>
      </w:r>
      <w:r>
        <w:rPr>
          <w:spacing w:val="-2"/>
          <w:sz w:val="24"/>
        </w:rPr>
        <w:t xml:space="preserve"> </w:t>
      </w:r>
      <w:r>
        <w:rPr>
          <w:sz w:val="24"/>
        </w:rPr>
        <w:t>throughout</w:t>
      </w:r>
      <w:r>
        <w:rPr>
          <w:spacing w:val="-2"/>
          <w:sz w:val="24"/>
        </w:rPr>
        <w:t xml:space="preserve"> </w:t>
      </w:r>
      <w:r>
        <w:rPr>
          <w:sz w:val="24"/>
        </w:rPr>
        <w:t>the</w:t>
      </w:r>
      <w:r>
        <w:rPr>
          <w:spacing w:val="-2"/>
          <w:sz w:val="24"/>
        </w:rPr>
        <w:t xml:space="preserve"> </w:t>
      </w:r>
      <w:r>
        <w:rPr>
          <w:sz w:val="24"/>
        </w:rPr>
        <w:t>various</w:t>
      </w:r>
      <w:r>
        <w:rPr>
          <w:spacing w:val="-2"/>
          <w:sz w:val="24"/>
        </w:rPr>
        <w:t xml:space="preserve"> </w:t>
      </w:r>
      <w:r>
        <w:rPr>
          <w:sz w:val="24"/>
        </w:rPr>
        <w:t>applications</w:t>
      </w:r>
      <w:r>
        <w:rPr>
          <w:spacing w:val="-2"/>
          <w:sz w:val="24"/>
        </w:rPr>
        <w:t xml:space="preserve"> </w:t>
      </w:r>
      <w:r>
        <w:rPr>
          <w:sz w:val="24"/>
        </w:rPr>
        <w:t>to</w:t>
      </w:r>
      <w:r>
        <w:rPr>
          <w:spacing w:val="-2"/>
          <w:sz w:val="24"/>
        </w:rPr>
        <w:t xml:space="preserve"> </w:t>
      </w:r>
      <w:r>
        <w:rPr>
          <w:sz w:val="24"/>
        </w:rPr>
        <w:t>the</w:t>
      </w:r>
      <w:r>
        <w:rPr>
          <w:spacing w:val="-5"/>
          <w:sz w:val="24"/>
        </w:rPr>
        <w:t xml:space="preserve"> </w:t>
      </w:r>
      <w:r>
        <w:rPr>
          <w:sz w:val="24"/>
        </w:rPr>
        <w:t>Family</w:t>
      </w:r>
      <w:r>
        <w:rPr>
          <w:spacing w:val="-2"/>
          <w:sz w:val="24"/>
        </w:rPr>
        <w:t xml:space="preserve"> </w:t>
      </w:r>
      <w:r>
        <w:rPr>
          <w:sz w:val="24"/>
        </w:rPr>
        <w:t>Court.</w:t>
      </w:r>
      <w:r>
        <w:rPr>
          <w:spacing w:val="40"/>
          <w:sz w:val="24"/>
        </w:rPr>
        <w:t xml:space="preserve"> </w:t>
      </w:r>
      <w:r>
        <w:rPr>
          <w:sz w:val="24"/>
        </w:rPr>
        <w:t>For</w:t>
      </w:r>
      <w:r>
        <w:rPr>
          <w:spacing w:val="-2"/>
          <w:sz w:val="24"/>
        </w:rPr>
        <w:t xml:space="preserve"> </w:t>
      </w:r>
      <w:r>
        <w:rPr>
          <w:sz w:val="24"/>
        </w:rPr>
        <w:t>the</w:t>
      </w:r>
      <w:r>
        <w:rPr>
          <w:spacing w:val="-5"/>
          <w:sz w:val="24"/>
        </w:rPr>
        <w:t xml:space="preserve"> </w:t>
      </w:r>
      <w:r>
        <w:rPr>
          <w:sz w:val="24"/>
        </w:rPr>
        <w:t>reasons</w:t>
      </w:r>
      <w:r>
        <w:rPr>
          <w:spacing w:val="-2"/>
          <w:sz w:val="24"/>
        </w:rPr>
        <w:t xml:space="preserve"> </w:t>
      </w:r>
      <w:r>
        <w:rPr>
          <w:sz w:val="24"/>
        </w:rPr>
        <w:t>I</w:t>
      </w:r>
      <w:r>
        <w:rPr>
          <w:spacing w:val="-6"/>
          <w:sz w:val="24"/>
        </w:rPr>
        <w:t xml:space="preserve"> </w:t>
      </w:r>
      <w:r>
        <w:rPr>
          <w:sz w:val="24"/>
        </w:rPr>
        <w:t>have</w:t>
      </w:r>
      <w:r>
        <w:rPr>
          <w:spacing w:val="-2"/>
          <w:sz w:val="24"/>
        </w:rPr>
        <w:t xml:space="preserve"> </w:t>
      </w:r>
      <w:r>
        <w:rPr>
          <w:sz w:val="24"/>
        </w:rPr>
        <w:t>given, I am satisfied it is appropriate to proceed with the husband’s application in the absence of the wife.</w:t>
      </w:r>
      <w:r>
        <w:rPr>
          <w:spacing w:val="40"/>
          <w:sz w:val="24"/>
        </w:rPr>
        <w:t xml:space="preserve"> </w:t>
      </w:r>
      <w:r>
        <w:rPr>
          <w:sz w:val="24"/>
        </w:rPr>
        <w:t xml:space="preserve">I grant the husband’s application for permission to file further statements of evidence which are intended to assist the court in understanding the nature of and need for the documents that the court is invited to sign </w:t>
      </w:r>
      <w:r>
        <w:rPr>
          <w:i/>
          <w:sz w:val="24"/>
        </w:rPr>
        <w:t xml:space="preserve">in lieu </w:t>
      </w:r>
      <w:r>
        <w:rPr>
          <w:sz w:val="24"/>
        </w:rPr>
        <w:t>of the wife’s cooperation.</w:t>
      </w:r>
    </w:p>
    <w:p w14:paraId="6C2DEA35" w14:textId="77777777" w:rsidR="00DA5222" w:rsidRDefault="00000000">
      <w:pPr>
        <w:pStyle w:val="ListParagraph"/>
        <w:numPr>
          <w:ilvl w:val="0"/>
          <w:numId w:val="2"/>
        </w:numPr>
        <w:tabs>
          <w:tab w:val="left" w:pos="589"/>
        </w:tabs>
        <w:spacing w:before="276"/>
        <w:ind w:right="113"/>
        <w:jc w:val="both"/>
        <w:rPr>
          <w:sz w:val="24"/>
        </w:rPr>
      </w:pPr>
      <w:r>
        <w:rPr>
          <w:sz w:val="24"/>
        </w:rPr>
        <w:t>The statement of the husband sets out the efforts already made to put the property transfers into</w:t>
      </w:r>
      <w:r>
        <w:rPr>
          <w:spacing w:val="-1"/>
          <w:sz w:val="24"/>
        </w:rPr>
        <w:t xml:space="preserve"> </w:t>
      </w:r>
      <w:r>
        <w:rPr>
          <w:sz w:val="24"/>
        </w:rPr>
        <w:t>effect,</w:t>
      </w:r>
      <w:r>
        <w:rPr>
          <w:spacing w:val="-1"/>
          <w:sz w:val="24"/>
        </w:rPr>
        <w:t xml:space="preserve"> </w:t>
      </w:r>
      <w:r>
        <w:rPr>
          <w:sz w:val="24"/>
        </w:rPr>
        <w:t>including</w:t>
      </w:r>
      <w:r>
        <w:rPr>
          <w:spacing w:val="-1"/>
          <w:sz w:val="24"/>
        </w:rPr>
        <w:t xml:space="preserve"> </w:t>
      </w:r>
      <w:r>
        <w:rPr>
          <w:sz w:val="24"/>
        </w:rPr>
        <w:t>the</w:t>
      </w:r>
      <w:r>
        <w:rPr>
          <w:spacing w:val="-5"/>
          <w:sz w:val="24"/>
        </w:rPr>
        <w:t xml:space="preserve"> </w:t>
      </w:r>
      <w:r>
        <w:rPr>
          <w:sz w:val="24"/>
        </w:rPr>
        <w:t>proposals</w:t>
      </w:r>
      <w:r>
        <w:rPr>
          <w:spacing w:val="-1"/>
          <w:sz w:val="24"/>
        </w:rPr>
        <w:t xml:space="preserve"> </w:t>
      </w:r>
      <w:r>
        <w:rPr>
          <w:sz w:val="24"/>
        </w:rPr>
        <w:t>he</w:t>
      </w:r>
      <w:r>
        <w:rPr>
          <w:spacing w:val="-1"/>
          <w:sz w:val="24"/>
        </w:rPr>
        <w:t xml:space="preserve"> </w:t>
      </w:r>
      <w:r>
        <w:rPr>
          <w:sz w:val="24"/>
        </w:rPr>
        <w:t>has</w:t>
      </w:r>
      <w:r>
        <w:rPr>
          <w:spacing w:val="-3"/>
          <w:sz w:val="24"/>
        </w:rPr>
        <w:t xml:space="preserve"> </w:t>
      </w:r>
      <w:r>
        <w:rPr>
          <w:sz w:val="24"/>
        </w:rPr>
        <w:t>sought to</w:t>
      </w:r>
      <w:r>
        <w:rPr>
          <w:spacing w:val="-1"/>
          <w:sz w:val="24"/>
        </w:rPr>
        <w:t xml:space="preserve"> </w:t>
      </w:r>
      <w:r>
        <w:rPr>
          <w:sz w:val="24"/>
        </w:rPr>
        <w:t>make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wife</w:t>
      </w:r>
      <w:r>
        <w:rPr>
          <w:spacing w:val="-3"/>
          <w:sz w:val="24"/>
        </w:rPr>
        <w:t xml:space="preserve"> </w:t>
      </w:r>
      <w:r>
        <w:rPr>
          <w:sz w:val="24"/>
        </w:rPr>
        <w:t>to</w:t>
      </w:r>
      <w:r>
        <w:rPr>
          <w:spacing w:val="-1"/>
          <w:sz w:val="24"/>
        </w:rPr>
        <w:t xml:space="preserve"> </w:t>
      </w:r>
      <w:r>
        <w:rPr>
          <w:sz w:val="24"/>
        </w:rPr>
        <w:t>progress</w:t>
      </w:r>
      <w:r>
        <w:rPr>
          <w:spacing w:val="-1"/>
          <w:sz w:val="24"/>
        </w:rPr>
        <w:t xml:space="preserve"> </w:t>
      </w:r>
      <w:r>
        <w:rPr>
          <w:sz w:val="24"/>
        </w:rPr>
        <w:t>matters</w:t>
      </w:r>
      <w:r>
        <w:rPr>
          <w:spacing w:val="-3"/>
          <w:sz w:val="24"/>
        </w:rPr>
        <w:t xml:space="preserve"> </w:t>
      </w:r>
      <w:r>
        <w:rPr>
          <w:sz w:val="24"/>
        </w:rPr>
        <w:t>and details</w:t>
      </w:r>
      <w:r>
        <w:rPr>
          <w:spacing w:val="-1"/>
          <w:sz w:val="24"/>
        </w:rPr>
        <w:t xml:space="preserve"> </w:t>
      </w:r>
      <w:r>
        <w:rPr>
          <w:sz w:val="24"/>
        </w:rPr>
        <w:t>the</w:t>
      </w:r>
      <w:r>
        <w:rPr>
          <w:spacing w:val="-6"/>
          <w:sz w:val="24"/>
        </w:rPr>
        <w:t xml:space="preserve"> </w:t>
      </w:r>
      <w:r>
        <w:rPr>
          <w:sz w:val="24"/>
        </w:rPr>
        <w:t>further</w:t>
      </w:r>
      <w:r>
        <w:rPr>
          <w:spacing w:val="-6"/>
          <w:sz w:val="24"/>
        </w:rPr>
        <w:t xml:space="preserve"> </w:t>
      </w:r>
      <w:r>
        <w:rPr>
          <w:sz w:val="24"/>
        </w:rPr>
        <w:t>steps</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husband</w:t>
      </w:r>
      <w:r>
        <w:rPr>
          <w:spacing w:val="-4"/>
          <w:sz w:val="24"/>
        </w:rPr>
        <w:t xml:space="preserve"> </w:t>
      </w:r>
      <w:r>
        <w:rPr>
          <w:sz w:val="24"/>
        </w:rPr>
        <w:t>has</w:t>
      </w:r>
      <w:r>
        <w:rPr>
          <w:spacing w:val="-6"/>
          <w:sz w:val="24"/>
        </w:rPr>
        <w:t xml:space="preserve"> </w:t>
      </w:r>
      <w:r>
        <w:rPr>
          <w:sz w:val="24"/>
        </w:rPr>
        <w:t>taken</w:t>
      </w:r>
      <w:r>
        <w:rPr>
          <w:spacing w:val="-4"/>
          <w:sz w:val="24"/>
        </w:rPr>
        <w:t xml:space="preserve"> </w:t>
      </w:r>
      <w:r>
        <w:rPr>
          <w:sz w:val="24"/>
        </w:rPr>
        <w:t>and</w:t>
      </w:r>
      <w:r>
        <w:rPr>
          <w:spacing w:val="-4"/>
          <w:sz w:val="24"/>
        </w:rPr>
        <w:t xml:space="preserve"> </w:t>
      </w:r>
      <w:r>
        <w:rPr>
          <w:sz w:val="24"/>
        </w:rPr>
        <w:t>been</w:t>
      </w:r>
      <w:r>
        <w:rPr>
          <w:spacing w:val="-4"/>
          <w:sz w:val="24"/>
        </w:rPr>
        <w:t xml:space="preserve"> </w:t>
      </w:r>
      <w:r>
        <w:rPr>
          <w:sz w:val="24"/>
        </w:rPr>
        <w:t>advised</w:t>
      </w:r>
      <w:r>
        <w:rPr>
          <w:spacing w:val="-4"/>
          <w:sz w:val="24"/>
        </w:rPr>
        <w:t xml:space="preserve"> </w:t>
      </w:r>
      <w:r>
        <w:rPr>
          <w:sz w:val="24"/>
        </w:rPr>
        <w:t>to</w:t>
      </w:r>
      <w:r>
        <w:rPr>
          <w:spacing w:val="-4"/>
          <w:sz w:val="24"/>
        </w:rPr>
        <w:t xml:space="preserve"> </w:t>
      </w:r>
      <w:r>
        <w:rPr>
          <w:sz w:val="24"/>
        </w:rPr>
        <w:t>take,</w:t>
      </w:r>
      <w:r>
        <w:rPr>
          <w:spacing w:val="-4"/>
          <w:sz w:val="24"/>
        </w:rPr>
        <w:t xml:space="preserve"> </w:t>
      </w:r>
      <w:r>
        <w:rPr>
          <w:sz w:val="24"/>
        </w:rPr>
        <w:t>in</w:t>
      </w:r>
      <w:r>
        <w:rPr>
          <w:spacing w:val="-4"/>
          <w:sz w:val="24"/>
        </w:rPr>
        <w:t xml:space="preserve"> </w:t>
      </w:r>
      <w:r>
        <w:rPr>
          <w:sz w:val="24"/>
        </w:rPr>
        <w:t>order</w:t>
      </w:r>
      <w:r>
        <w:rPr>
          <w:spacing w:val="-7"/>
          <w:sz w:val="24"/>
        </w:rPr>
        <w:t xml:space="preserve"> </w:t>
      </w:r>
      <w:r>
        <w:rPr>
          <w:sz w:val="24"/>
        </w:rPr>
        <w:t>to</w:t>
      </w:r>
      <w:r>
        <w:rPr>
          <w:spacing w:val="-1"/>
          <w:sz w:val="24"/>
        </w:rPr>
        <w:t xml:space="preserve"> </w:t>
      </w:r>
      <w:proofErr w:type="gramStart"/>
      <w:r>
        <w:rPr>
          <w:sz w:val="24"/>
        </w:rPr>
        <w:t>effect</w:t>
      </w:r>
      <w:proofErr w:type="gramEnd"/>
      <w:r>
        <w:rPr>
          <w:sz w:val="24"/>
        </w:rPr>
        <w:t xml:space="preserve"> those transfers.</w:t>
      </w:r>
      <w:r>
        <w:rPr>
          <w:spacing w:val="40"/>
          <w:sz w:val="24"/>
        </w:rPr>
        <w:t xml:space="preserve"> </w:t>
      </w:r>
      <w:r>
        <w:rPr>
          <w:sz w:val="24"/>
        </w:rPr>
        <w:t>I accept that evidence.</w:t>
      </w:r>
      <w:r>
        <w:rPr>
          <w:spacing w:val="40"/>
          <w:sz w:val="24"/>
        </w:rPr>
        <w:t xml:space="preserve"> </w:t>
      </w:r>
      <w:r>
        <w:rPr>
          <w:sz w:val="24"/>
        </w:rPr>
        <w:t>The husband has written to the wife many times seeking her cooperation in implementing the final order of 24 May 2024, as amended.</w:t>
      </w:r>
    </w:p>
    <w:p w14:paraId="387ED1E4" w14:textId="77777777" w:rsidR="00DA5222" w:rsidRDefault="00DA5222">
      <w:pPr>
        <w:pStyle w:val="BodyText"/>
      </w:pPr>
    </w:p>
    <w:p w14:paraId="7446DB30" w14:textId="77777777" w:rsidR="00DA5222" w:rsidRDefault="00000000">
      <w:pPr>
        <w:pStyle w:val="ListParagraph"/>
        <w:numPr>
          <w:ilvl w:val="0"/>
          <w:numId w:val="2"/>
        </w:numPr>
        <w:tabs>
          <w:tab w:val="left" w:pos="589"/>
        </w:tabs>
        <w:jc w:val="both"/>
        <w:rPr>
          <w:sz w:val="24"/>
        </w:rPr>
      </w:pPr>
      <w:r>
        <w:rPr>
          <w:sz w:val="24"/>
        </w:rPr>
        <w:t>To date, the wife has not been willing to cooperate with any of the matters that require her input.</w:t>
      </w:r>
      <w:r>
        <w:rPr>
          <w:spacing w:val="40"/>
          <w:sz w:val="24"/>
        </w:rPr>
        <w:t xml:space="preserve"> </w:t>
      </w:r>
      <w:r>
        <w:rPr>
          <w:sz w:val="24"/>
        </w:rPr>
        <w:t xml:space="preserve">This extends to the orders that provide for payments or property transfers to the wife. Her </w:t>
      </w:r>
      <w:proofErr w:type="spellStart"/>
      <w:r>
        <w:rPr>
          <w:sz w:val="24"/>
        </w:rPr>
        <w:t>behaviour</w:t>
      </w:r>
      <w:proofErr w:type="spellEnd"/>
      <w:r>
        <w:rPr>
          <w:sz w:val="24"/>
        </w:rPr>
        <w:t xml:space="preserve"> in that regard has been almost entirely self-defeating in the circumstances where the wife has repeatedly communicated with the court, and repeatedly issued unmeritorious applications, alleging she is impecunious, unable to afford food and accommodation.</w:t>
      </w:r>
      <w:r>
        <w:rPr>
          <w:spacing w:val="80"/>
          <w:sz w:val="24"/>
        </w:rPr>
        <w:t xml:space="preserve"> </w:t>
      </w:r>
      <w:r>
        <w:rPr>
          <w:sz w:val="24"/>
        </w:rPr>
        <w:t>To repeat, the value of the assets awarded to the wife in the final order of May</w:t>
      </w:r>
      <w:r>
        <w:rPr>
          <w:spacing w:val="-7"/>
          <w:sz w:val="24"/>
        </w:rPr>
        <w:t xml:space="preserve"> </w:t>
      </w:r>
      <w:r>
        <w:rPr>
          <w:sz w:val="24"/>
        </w:rPr>
        <w:t>2024,</w:t>
      </w:r>
      <w:r>
        <w:rPr>
          <w:spacing w:val="-15"/>
          <w:sz w:val="24"/>
        </w:rPr>
        <w:t xml:space="preserve"> </w:t>
      </w:r>
      <w:r>
        <w:rPr>
          <w:sz w:val="24"/>
        </w:rPr>
        <w:t>as</w:t>
      </w:r>
      <w:r>
        <w:rPr>
          <w:spacing w:val="-15"/>
          <w:sz w:val="24"/>
        </w:rPr>
        <w:t xml:space="preserve"> </w:t>
      </w:r>
      <w:r>
        <w:rPr>
          <w:sz w:val="24"/>
        </w:rPr>
        <w:t>amended,</w:t>
      </w:r>
      <w:r>
        <w:rPr>
          <w:spacing w:val="-15"/>
          <w:sz w:val="24"/>
        </w:rPr>
        <w:t xml:space="preserve"> </w:t>
      </w:r>
      <w:r>
        <w:rPr>
          <w:sz w:val="24"/>
        </w:rPr>
        <w:t>amounts</w:t>
      </w:r>
      <w:r>
        <w:rPr>
          <w:spacing w:val="-15"/>
          <w:sz w:val="24"/>
        </w:rPr>
        <w:t xml:space="preserve"> </w:t>
      </w:r>
      <w:r>
        <w:rPr>
          <w:sz w:val="24"/>
        </w:rPr>
        <w:t>to</w:t>
      </w:r>
      <w:r>
        <w:rPr>
          <w:spacing w:val="-15"/>
          <w:sz w:val="24"/>
        </w:rPr>
        <w:t xml:space="preserve"> </w:t>
      </w:r>
      <w:r>
        <w:rPr>
          <w:sz w:val="24"/>
        </w:rPr>
        <w:t>some</w:t>
      </w:r>
      <w:r>
        <w:rPr>
          <w:spacing w:val="-15"/>
          <w:sz w:val="24"/>
        </w:rPr>
        <w:t xml:space="preserve"> </w:t>
      </w:r>
      <w:r>
        <w:rPr>
          <w:sz w:val="24"/>
        </w:rPr>
        <w:t>£5.3M</w:t>
      </w:r>
      <w:r>
        <w:rPr>
          <w:spacing w:val="-15"/>
          <w:sz w:val="24"/>
        </w:rPr>
        <w:t xml:space="preserve"> </w:t>
      </w:r>
      <w:r>
        <w:rPr>
          <w:sz w:val="24"/>
        </w:rPr>
        <w:t>(£6.2M</w:t>
      </w:r>
      <w:r>
        <w:rPr>
          <w:spacing w:val="-15"/>
          <w:sz w:val="24"/>
        </w:rPr>
        <w:t xml:space="preserve"> </w:t>
      </w:r>
      <w:r>
        <w:rPr>
          <w:sz w:val="24"/>
        </w:rPr>
        <w:t>including</w:t>
      </w:r>
      <w:r>
        <w:rPr>
          <w:spacing w:val="-15"/>
          <w:sz w:val="24"/>
        </w:rPr>
        <w:t xml:space="preserve"> </w:t>
      </w:r>
      <w:r>
        <w:rPr>
          <w:sz w:val="24"/>
        </w:rPr>
        <w:t>pension).</w:t>
      </w:r>
      <w:r>
        <w:rPr>
          <w:spacing w:val="27"/>
          <w:sz w:val="24"/>
        </w:rPr>
        <w:t xml:space="preserve"> </w:t>
      </w:r>
      <w:r>
        <w:rPr>
          <w:sz w:val="24"/>
        </w:rPr>
        <w:t>Notwithstanding her</w:t>
      </w:r>
      <w:r>
        <w:rPr>
          <w:spacing w:val="-9"/>
          <w:sz w:val="24"/>
        </w:rPr>
        <w:t xml:space="preserve"> </w:t>
      </w:r>
      <w:r>
        <w:rPr>
          <w:sz w:val="24"/>
        </w:rPr>
        <w:t>assertions</w:t>
      </w:r>
      <w:r>
        <w:rPr>
          <w:spacing w:val="-9"/>
          <w:sz w:val="24"/>
        </w:rPr>
        <w:t xml:space="preserve"> </w:t>
      </w:r>
      <w:r>
        <w:rPr>
          <w:sz w:val="24"/>
        </w:rPr>
        <w:t>of</w:t>
      </w:r>
      <w:r>
        <w:rPr>
          <w:spacing w:val="-7"/>
          <w:sz w:val="24"/>
        </w:rPr>
        <w:t xml:space="preserve"> </w:t>
      </w:r>
      <w:r>
        <w:rPr>
          <w:sz w:val="24"/>
        </w:rPr>
        <w:t>impecuniosity,</w:t>
      </w:r>
      <w:r>
        <w:rPr>
          <w:spacing w:val="-9"/>
          <w:sz w:val="24"/>
        </w:rPr>
        <w:t xml:space="preserve"> </w:t>
      </w:r>
      <w:r>
        <w:rPr>
          <w:sz w:val="24"/>
        </w:rPr>
        <w:t>the</w:t>
      </w:r>
      <w:r>
        <w:rPr>
          <w:spacing w:val="-9"/>
          <w:sz w:val="24"/>
        </w:rPr>
        <w:t xml:space="preserve"> </w:t>
      </w:r>
      <w:r>
        <w:rPr>
          <w:sz w:val="24"/>
        </w:rPr>
        <w:t>wife</w:t>
      </w:r>
      <w:r>
        <w:rPr>
          <w:spacing w:val="-9"/>
          <w:sz w:val="24"/>
        </w:rPr>
        <w:t xml:space="preserve"> </w:t>
      </w:r>
      <w:r>
        <w:rPr>
          <w:sz w:val="24"/>
        </w:rPr>
        <w:t>continues,</w:t>
      </w:r>
      <w:r>
        <w:rPr>
          <w:spacing w:val="-6"/>
          <w:sz w:val="24"/>
        </w:rPr>
        <w:t xml:space="preserve"> </w:t>
      </w:r>
      <w:r>
        <w:rPr>
          <w:sz w:val="24"/>
        </w:rPr>
        <w:t>for</w:t>
      </w:r>
      <w:r>
        <w:rPr>
          <w:spacing w:val="-9"/>
          <w:sz w:val="24"/>
        </w:rPr>
        <w:t xml:space="preserve"> </w:t>
      </w:r>
      <w:r>
        <w:rPr>
          <w:sz w:val="24"/>
        </w:rPr>
        <w:t>reasons</w:t>
      </w:r>
      <w:r>
        <w:rPr>
          <w:spacing w:val="-9"/>
          <w:sz w:val="24"/>
        </w:rPr>
        <w:t xml:space="preserve"> </w:t>
      </w:r>
      <w:r>
        <w:rPr>
          <w:sz w:val="24"/>
        </w:rPr>
        <w:t>which</w:t>
      </w:r>
      <w:r>
        <w:rPr>
          <w:spacing w:val="-9"/>
          <w:sz w:val="24"/>
        </w:rPr>
        <w:t xml:space="preserve"> </w:t>
      </w:r>
      <w:r>
        <w:rPr>
          <w:sz w:val="24"/>
        </w:rPr>
        <w:t>are</w:t>
      </w:r>
      <w:r>
        <w:rPr>
          <w:spacing w:val="-9"/>
          <w:sz w:val="24"/>
        </w:rPr>
        <w:t xml:space="preserve"> </w:t>
      </w:r>
      <w:r>
        <w:rPr>
          <w:sz w:val="24"/>
        </w:rPr>
        <w:t>opaque</w:t>
      </w:r>
      <w:r>
        <w:rPr>
          <w:spacing w:val="-9"/>
          <w:sz w:val="24"/>
        </w:rPr>
        <w:t xml:space="preserve"> </w:t>
      </w:r>
      <w:r>
        <w:rPr>
          <w:sz w:val="24"/>
        </w:rPr>
        <w:t>to</w:t>
      </w:r>
      <w:r>
        <w:rPr>
          <w:spacing w:val="-9"/>
          <w:sz w:val="24"/>
        </w:rPr>
        <w:t xml:space="preserve"> </w:t>
      </w:r>
      <w:r>
        <w:rPr>
          <w:sz w:val="24"/>
        </w:rPr>
        <w:t>the</w:t>
      </w:r>
      <w:r>
        <w:rPr>
          <w:spacing w:val="-9"/>
          <w:sz w:val="24"/>
        </w:rPr>
        <w:t xml:space="preserve"> </w:t>
      </w:r>
      <w:r>
        <w:rPr>
          <w:sz w:val="24"/>
        </w:rPr>
        <w:t>court, to</w:t>
      </w:r>
      <w:r>
        <w:rPr>
          <w:spacing w:val="-5"/>
          <w:sz w:val="24"/>
        </w:rPr>
        <w:t xml:space="preserve"> </w:t>
      </w:r>
      <w:r>
        <w:rPr>
          <w:sz w:val="24"/>
        </w:rPr>
        <w:t>fail</w:t>
      </w:r>
      <w:r>
        <w:rPr>
          <w:spacing w:val="-5"/>
          <w:sz w:val="24"/>
        </w:rPr>
        <w:t xml:space="preserve"> </w:t>
      </w:r>
      <w:r>
        <w:rPr>
          <w:sz w:val="24"/>
        </w:rPr>
        <w:t>to</w:t>
      </w:r>
      <w:r>
        <w:rPr>
          <w:spacing w:val="-5"/>
          <w:sz w:val="24"/>
        </w:rPr>
        <w:t xml:space="preserve"> </w:t>
      </w:r>
      <w:r>
        <w:rPr>
          <w:sz w:val="24"/>
        </w:rPr>
        <w:t>cooperate</w:t>
      </w:r>
      <w:r>
        <w:rPr>
          <w:spacing w:val="-5"/>
          <w:sz w:val="24"/>
        </w:rPr>
        <w:t xml:space="preserve"> </w:t>
      </w:r>
      <w:r>
        <w:rPr>
          <w:sz w:val="24"/>
        </w:rPr>
        <w:t>with</w:t>
      </w:r>
      <w:r>
        <w:rPr>
          <w:spacing w:val="-3"/>
          <w:sz w:val="24"/>
        </w:rPr>
        <w:t xml:space="preserve"> </w:t>
      </w:r>
      <w:r>
        <w:rPr>
          <w:sz w:val="24"/>
        </w:rPr>
        <w:t>the</w:t>
      </w:r>
      <w:r>
        <w:rPr>
          <w:spacing w:val="-7"/>
          <w:sz w:val="24"/>
        </w:rPr>
        <w:t xml:space="preserve"> </w:t>
      </w:r>
      <w:r>
        <w:rPr>
          <w:sz w:val="24"/>
        </w:rPr>
        <w:t>implementation</w:t>
      </w:r>
      <w:r>
        <w:rPr>
          <w:spacing w:val="-5"/>
          <w:sz w:val="24"/>
        </w:rPr>
        <w:t xml:space="preserve"> </w:t>
      </w:r>
      <w:r>
        <w:rPr>
          <w:sz w:val="24"/>
        </w:rPr>
        <w:t>of</w:t>
      </w:r>
      <w:r>
        <w:rPr>
          <w:spacing w:val="-5"/>
          <w:sz w:val="24"/>
        </w:rPr>
        <w:t xml:space="preserve"> </w:t>
      </w:r>
      <w:r>
        <w:rPr>
          <w:sz w:val="24"/>
        </w:rPr>
        <w:t>the</w:t>
      </w:r>
      <w:r>
        <w:rPr>
          <w:spacing w:val="-3"/>
          <w:sz w:val="24"/>
        </w:rPr>
        <w:t xml:space="preserve"> </w:t>
      </w:r>
      <w:r>
        <w:rPr>
          <w:sz w:val="24"/>
        </w:rPr>
        <w:t>final</w:t>
      </w:r>
      <w:r>
        <w:rPr>
          <w:spacing w:val="-5"/>
          <w:sz w:val="24"/>
        </w:rPr>
        <w:t xml:space="preserve"> </w:t>
      </w:r>
      <w:r>
        <w:rPr>
          <w:sz w:val="24"/>
        </w:rPr>
        <w:t>order,</w:t>
      </w:r>
      <w:r>
        <w:rPr>
          <w:spacing w:val="-3"/>
          <w:sz w:val="24"/>
        </w:rPr>
        <w:t xml:space="preserve"> </w:t>
      </w:r>
      <w:r>
        <w:rPr>
          <w:sz w:val="24"/>
        </w:rPr>
        <w:t>as</w:t>
      </w:r>
      <w:r>
        <w:rPr>
          <w:spacing w:val="-5"/>
          <w:sz w:val="24"/>
        </w:rPr>
        <w:t xml:space="preserve"> </w:t>
      </w:r>
      <w:r>
        <w:rPr>
          <w:sz w:val="24"/>
        </w:rPr>
        <w:t>amended,</w:t>
      </w:r>
      <w:r>
        <w:rPr>
          <w:spacing w:val="-3"/>
          <w:sz w:val="24"/>
        </w:rPr>
        <w:t xml:space="preserve"> </w:t>
      </w:r>
      <w:r>
        <w:rPr>
          <w:sz w:val="24"/>
        </w:rPr>
        <w:t>that</w:t>
      </w:r>
      <w:r>
        <w:rPr>
          <w:spacing w:val="-5"/>
          <w:sz w:val="24"/>
        </w:rPr>
        <w:t xml:space="preserve"> </w:t>
      </w:r>
      <w:r>
        <w:rPr>
          <w:sz w:val="24"/>
        </w:rPr>
        <w:t>would</w:t>
      </w:r>
      <w:r>
        <w:rPr>
          <w:spacing w:val="-5"/>
          <w:sz w:val="24"/>
        </w:rPr>
        <w:t xml:space="preserve"> </w:t>
      </w:r>
      <w:r>
        <w:rPr>
          <w:sz w:val="24"/>
        </w:rPr>
        <w:t xml:space="preserve">permit her to </w:t>
      </w:r>
      <w:proofErr w:type="spellStart"/>
      <w:r>
        <w:rPr>
          <w:sz w:val="24"/>
        </w:rPr>
        <w:t>realise</w:t>
      </w:r>
      <w:proofErr w:type="spellEnd"/>
      <w:r>
        <w:rPr>
          <w:sz w:val="24"/>
        </w:rPr>
        <w:t xml:space="preserve"> the assets awarded to her by the court.</w:t>
      </w:r>
    </w:p>
    <w:p w14:paraId="5D53A597" w14:textId="77777777" w:rsidR="00DA5222" w:rsidRDefault="00DA5222">
      <w:pPr>
        <w:pStyle w:val="BodyText"/>
      </w:pPr>
    </w:p>
    <w:p w14:paraId="6D0473EF" w14:textId="77777777" w:rsidR="00DA5222" w:rsidRDefault="00000000">
      <w:pPr>
        <w:pStyle w:val="ListParagraph"/>
        <w:numPr>
          <w:ilvl w:val="0"/>
          <w:numId w:val="2"/>
        </w:numPr>
        <w:tabs>
          <w:tab w:val="left" w:pos="589"/>
        </w:tabs>
        <w:jc w:val="both"/>
        <w:rPr>
          <w:sz w:val="24"/>
        </w:rPr>
      </w:pPr>
      <w:r>
        <w:rPr>
          <w:sz w:val="24"/>
        </w:rPr>
        <w:t xml:space="preserve">As the properties to be transferred are located in the State of New York and the State of Wyoming, the documents that require execution in order to </w:t>
      </w:r>
      <w:proofErr w:type="gramStart"/>
      <w:r>
        <w:rPr>
          <w:sz w:val="24"/>
        </w:rPr>
        <w:t>effect</w:t>
      </w:r>
      <w:proofErr w:type="gramEnd"/>
      <w:r>
        <w:rPr>
          <w:sz w:val="24"/>
        </w:rPr>
        <w:t xml:space="preserve"> the transfers differ from those used in this jurisdiction.</w:t>
      </w:r>
      <w:r>
        <w:rPr>
          <w:spacing w:val="40"/>
          <w:sz w:val="24"/>
        </w:rPr>
        <w:t xml:space="preserve"> </w:t>
      </w:r>
      <w:r>
        <w:rPr>
          <w:sz w:val="24"/>
        </w:rPr>
        <w:t xml:space="preserve">The second statement relied on by the husband provides evidence of the requirements in New York for the documents to be signed by both parties to </w:t>
      </w:r>
      <w:proofErr w:type="gramStart"/>
      <w:r>
        <w:rPr>
          <w:sz w:val="24"/>
        </w:rPr>
        <w:t>effect</w:t>
      </w:r>
      <w:proofErr w:type="gramEnd"/>
      <w:r>
        <w:rPr>
          <w:spacing w:val="-3"/>
          <w:sz w:val="24"/>
        </w:rPr>
        <w:t xml:space="preserve"> </w:t>
      </w:r>
      <w:r>
        <w:rPr>
          <w:sz w:val="24"/>
        </w:rPr>
        <w:t>a</w:t>
      </w:r>
      <w:r>
        <w:rPr>
          <w:spacing w:val="-3"/>
          <w:sz w:val="24"/>
        </w:rPr>
        <w:t xml:space="preserve"> </w:t>
      </w:r>
      <w:r>
        <w:rPr>
          <w:sz w:val="24"/>
        </w:rPr>
        <w:t>transfer</w:t>
      </w:r>
      <w:r>
        <w:rPr>
          <w:spacing w:val="-3"/>
          <w:sz w:val="24"/>
        </w:rPr>
        <w:t xml:space="preserve"> </w:t>
      </w:r>
      <w:r>
        <w:rPr>
          <w:sz w:val="24"/>
        </w:rPr>
        <w:t>and</w:t>
      </w:r>
      <w:r>
        <w:rPr>
          <w:spacing w:val="-3"/>
          <w:sz w:val="24"/>
        </w:rPr>
        <w:t xml:space="preserve"> </w:t>
      </w:r>
      <w:r>
        <w:rPr>
          <w:sz w:val="24"/>
        </w:rPr>
        <w:t>exhibited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statement,</w:t>
      </w:r>
      <w:r>
        <w:rPr>
          <w:spacing w:val="-3"/>
          <w:sz w:val="24"/>
        </w:rPr>
        <w:t xml:space="preserve"> </w:t>
      </w:r>
      <w:r>
        <w:rPr>
          <w:sz w:val="24"/>
        </w:rPr>
        <w:t>are</w:t>
      </w:r>
      <w:r>
        <w:rPr>
          <w:spacing w:val="-7"/>
          <w:sz w:val="24"/>
        </w:rPr>
        <w:t xml:space="preserve"> </w:t>
      </w:r>
      <w:r>
        <w:rPr>
          <w:sz w:val="24"/>
        </w:rPr>
        <w:t>those</w:t>
      </w:r>
      <w:r>
        <w:rPr>
          <w:spacing w:val="-6"/>
          <w:sz w:val="24"/>
        </w:rPr>
        <w:t xml:space="preserve"> </w:t>
      </w:r>
      <w:r>
        <w:rPr>
          <w:sz w:val="24"/>
        </w:rPr>
        <w:t>documents</w:t>
      </w:r>
      <w:r>
        <w:rPr>
          <w:spacing w:val="-3"/>
          <w:sz w:val="24"/>
        </w:rPr>
        <w:t xml:space="preserve"> </w:t>
      </w:r>
      <w:r>
        <w:rPr>
          <w:sz w:val="24"/>
        </w:rPr>
        <w:t>which</w:t>
      </w:r>
      <w:r>
        <w:rPr>
          <w:spacing w:val="-3"/>
          <w:sz w:val="24"/>
        </w:rPr>
        <w:t xml:space="preserve"> </w:t>
      </w:r>
      <w:r>
        <w:rPr>
          <w:sz w:val="24"/>
        </w:rPr>
        <w:t>require</w:t>
      </w:r>
      <w:r>
        <w:rPr>
          <w:spacing w:val="-6"/>
          <w:sz w:val="24"/>
        </w:rPr>
        <w:t xml:space="preserve"> </w:t>
      </w:r>
      <w:r>
        <w:rPr>
          <w:sz w:val="24"/>
        </w:rPr>
        <w:t xml:space="preserve">signatures to </w:t>
      </w:r>
      <w:proofErr w:type="gramStart"/>
      <w:r>
        <w:rPr>
          <w:sz w:val="24"/>
        </w:rPr>
        <w:t>effect</w:t>
      </w:r>
      <w:proofErr w:type="gramEnd"/>
      <w:r>
        <w:rPr>
          <w:sz w:val="24"/>
        </w:rPr>
        <w:t xml:space="preserve"> the transfers directed by the court.</w:t>
      </w:r>
    </w:p>
    <w:p w14:paraId="5EE08F1C" w14:textId="77777777" w:rsidR="00DA5222" w:rsidRDefault="00DA5222">
      <w:pPr>
        <w:pStyle w:val="BodyText"/>
      </w:pPr>
    </w:p>
    <w:p w14:paraId="67DF059A" w14:textId="77777777" w:rsidR="00DA5222" w:rsidRDefault="00000000">
      <w:pPr>
        <w:pStyle w:val="ListParagraph"/>
        <w:numPr>
          <w:ilvl w:val="0"/>
          <w:numId w:val="2"/>
        </w:numPr>
        <w:tabs>
          <w:tab w:val="left" w:pos="589"/>
        </w:tabs>
        <w:ind w:right="114"/>
        <w:jc w:val="both"/>
        <w:rPr>
          <w:sz w:val="24"/>
        </w:rPr>
      </w:pPr>
      <w:r>
        <w:rPr>
          <w:sz w:val="24"/>
        </w:rPr>
        <w:t xml:space="preserve">Finally, the third statement relied on by the husband provides evidence of the situation regarding restructuring the financing secured against the Wyoming properties, an issue that will need to be addressed to </w:t>
      </w:r>
      <w:proofErr w:type="gramStart"/>
      <w:r>
        <w:rPr>
          <w:sz w:val="24"/>
        </w:rPr>
        <w:t>effect</w:t>
      </w:r>
      <w:proofErr w:type="gramEnd"/>
      <w:r>
        <w:rPr>
          <w:sz w:val="24"/>
        </w:rPr>
        <w:t xml:space="preserve"> the court directed transfers.</w:t>
      </w:r>
      <w:r>
        <w:rPr>
          <w:spacing w:val="40"/>
          <w:sz w:val="24"/>
        </w:rPr>
        <w:t xml:space="preserve"> </w:t>
      </w:r>
      <w:r>
        <w:rPr>
          <w:sz w:val="24"/>
        </w:rPr>
        <w:t>As explained in the third statement, a further complication arising from the failure of the wife to cooperate with the implementation</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final</w:t>
      </w:r>
      <w:r>
        <w:rPr>
          <w:spacing w:val="-8"/>
          <w:sz w:val="24"/>
        </w:rPr>
        <w:t xml:space="preserve"> </w:t>
      </w:r>
      <w:r>
        <w:rPr>
          <w:sz w:val="24"/>
        </w:rPr>
        <w:t>order,</w:t>
      </w:r>
      <w:r>
        <w:rPr>
          <w:spacing w:val="-8"/>
          <w:sz w:val="24"/>
        </w:rPr>
        <w:t xml:space="preserve"> </w:t>
      </w:r>
      <w:r>
        <w:rPr>
          <w:sz w:val="24"/>
        </w:rPr>
        <w:t>as</w:t>
      </w:r>
      <w:r>
        <w:rPr>
          <w:spacing w:val="-8"/>
          <w:sz w:val="24"/>
        </w:rPr>
        <w:t xml:space="preserve"> </w:t>
      </w:r>
      <w:r>
        <w:rPr>
          <w:sz w:val="24"/>
        </w:rPr>
        <w:t>amended,</w:t>
      </w:r>
      <w:r>
        <w:rPr>
          <w:spacing w:val="-8"/>
          <w:sz w:val="24"/>
        </w:rPr>
        <w:t xml:space="preserve"> </w:t>
      </w:r>
      <w:r>
        <w:rPr>
          <w:sz w:val="24"/>
        </w:rPr>
        <w:t>is</w:t>
      </w:r>
      <w:r>
        <w:rPr>
          <w:spacing w:val="-6"/>
          <w:sz w:val="24"/>
        </w:rPr>
        <w:t xml:space="preserve"> </w:t>
      </w:r>
      <w:r>
        <w:rPr>
          <w:sz w:val="24"/>
        </w:rPr>
        <w:t>that</w:t>
      </w:r>
      <w:r>
        <w:rPr>
          <w:spacing w:val="-10"/>
          <w:sz w:val="24"/>
        </w:rPr>
        <w:t xml:space="preserve"> </w:t>
      </w:r>
      <w:r>
        <w:rPr>
          <w:sz w:val="24"/>
        </w:rPr>
        <w:t>the</w:t>
      </w:r>
      <w:r>
        <w:rPr>
          <w:spacing w:val="-11"/>
          <w:sz w:val="24"/>
        </w:rPr>
        <w:t xml:space="preserve"> </w:t>
      </w:r>
      <w:r>
        <w:rPr>
          <w:sz w:val="24"/>
        </w:rPr>
        <w:t>mortgages</w:t>
      </w:r>
      <w:r>
        <w:rPr>
          <w:spacing w:val="-8"/>
          <w:sz w:val="24"/>
        </w:rPr>
        <w:t xml:space="preserve"> </w:t>
      </w:r>
      <w:r>
        <w:rPr>
          <w:sz w:val="24"/>
        </w:rPr>
        <w:t>currently</w:t>
      </w:r>
      <w:r>
        <w:rPr>
          <w:spacing w:val="-8"/>
          <w:sz w:val="24"/>
        </w:rPr>
        <w:t xml:space="preserve"> </w:t>
      </w:r>
      <w:r>
        <w:rPr>
          <w:sz w:val="24"/>
        </w:rPr>
        <w:t>secured</w:t>
      </w:r>
      <w:r>
        <w:rPr>
          <w:spacing w:val="-8"/>
          <w:sz w:val="24"/>
        </w:rPr>
        <w:t xml:space="preserve"> </w:t>
      </w:r>
      <w:r>
        <w:rPr>
          <w:sz w:val="24"/>
        </w:rPr>
        <w:t>against those properties require to be rearranged or replaced.</w:t>
      </w:r>
      <w:r>
        <w:rPr>
          <w:spacing w:val="40"/>
          <w:sz w:val="24"/>
        </w:rPr>
        <w:t xml:space="preserve"> </w:t>
      </w:r>
      <w:r>
        <w:rPr>
          <w:sz w:val="24"/>
        </w:rPr>
        <w:t>The third statement deals with the prospect of refinancing with the current mortgagee and alternative lenders.</w:t>
      </w:r>
    </w:p>
    <w:p w14:paraId="71E6DC61" w14:textId="77777777" w:rsidR="00DA5222" w:rsidRDefault="00DA5222">
      <w:pPr>
        <w:pStyle w:val="BodyText"/>
      </w:pPr>
    </w:p>
    <w:p w14:paraId="40A1639C" w14:textId="77777777" w:rsidR="00DA5222" w:rsidRDefault="00000000">
      <w:pPr>
        <w:pStyle w:val="ListParagraph"/>
        <w:numPr>
          <w:ilvl w:val="0"/>
          <w:numId w:val="2"/>
        </w:numPr>
        <w:tabs>
          <w:tab w:val="left" w:pos="589"/>
        </w:tabs>
        <w:ind w:right="113"/>
        <w:jc w:val="both"/>
        <w:rPr>
          <w:sz w:val="24"/>
        </w:rPr>
      </w:pPr>
      <w:r>
        <w:rPr>
          <w:sz w:val="24"/>
        </w:rPr>
        <w:t>In context of the matters that I have set out in this judgment, I am wholly satisfied that the wife</w:t>
      </w:r>
      <w:r>
        <w:rPr>
          <w:spacing w:val="-7"/>
          <w:sz w:val="24"/>
        </w:rPr>
        <w:t xml:space="preserve"> </w:t>
      </w:r>
      <w:r>
        <w:rPr>
          <w:sz w:val="24"/>
        </w:rPr>
        <w:t>has</w:t>
      </w:r>
      <w:r>
        <w:rPr>
          <w:spacing w:val="-5"/>
          <w:sz w:val="24"/>
        </w:rPr>
        <w:t xml:space="preserve"> </w:t>
      </w:r>
      <w:r>
        <w:rPr>
          <w:sz w:val="24"/>
        </w:rPr>
        <w:t>actively</w:t>
      </w:r>
      <w:r>
        <w:rPr>
          <w:spacing w:val="-5"/>
          <w:sz w:val="24"/>
        </w:rPr>
        <w:t xml:space="preserve"> </w:t>
      </w:r>
      <w:r>
        <w:rPr>
          <w:sz w:val="24"/>
        </w:rPr>
        <w:t>and</w:t>
      </w:r>
      <w:r>
        <w:rPr>
          <w:spacing w:val="-2"/>
          <w:sz w:val="24"/>
        </w:rPr>
        <w:t xml:space="preserve"> </w:t>
      </w:r>
      <w:r>
        <w:rPr>
          <w:sz w:val="24"/>
        </w:rPr>
        <w:t>deliberately</w:t>
      </w:r>
      <w:r>
        <w:rPr>
          <w:spacing w:val="-5"/>
          <w:sz w:val="24"/>
        </w:rPr>
        <w:t xml:space="preserve"> </w:t>
      </w:r>
      <w:r>
        <w:rPr>
          <w:sz w:val="24"/>
        </w:rPr>
        <w:t>sought</w:t>
      </w:r>
      <w:r>
        <w:rPr>
          <w:spacing w:val="-2"/>
          <w:sz w:val="24"/>
        </w:rPr>
        <w:t xml:space="preserve"> </w:t>
      </w:r>
      <w:r>
        <w:rPr>
          <w:sz w:val="24"/>
        </w:rPr>
        <w:t>to</w:t>
      </w:r>
      <w:r>
        <w:rPr>
          <w:spacing w:val="-5"/>
          <w:sz w:val="24"/>
        </w:rPr>
        <w:t xml:space="preserve"> </w:t>
      </w:r>
      <w:r>
        <w:rPr>
          <w:sz w:val="24"/>
        </w:rPr>
        <w:t>frustrate</w:t>
      </w:r>
      <w:r>
        <w:rPr>
          <w:spacing w:val="-5"/>
          <w:sz w:val="24"/>
        </w:rPr>
        <w:t xml:space="preserve"> </w:t>
      </w:r>
      <w:r>
        <w:rPr>
          <w:sz w:val="24"/>
        </w:rPr>
        <w:t>the</w:t>
      </w:r>
      <w:r>
        <w:rPr>
          <w:spacing w:val="-5"/>
          <w:sz w:val="24"/>
        </w:rPr>
        <w:t xml:space="preserve"> </w:t>
      </w:r>
      <w:r>
        <w:rPr>
          <w:sz w:val="24"/>
        </w:rPr>
        <w:t>implementation</w:t>
      </w:r>
      <w:r>
        <w:rPr>
          <w:spacing w:val="-5"/>
          <w:sz w:val="24"/>
        </w:rPr>
        <w:t xml:space="preserve"> </w:t>
      </w:r>
      <w:r>
        <w:rPr>
          <w:sz w:val="24"/>
        </w:rPr>
        <w:t>of</w:t>
      </w:r>
      <w:r>
        <w:rPr>
          <w:spacing w:val="-2"/>
          <w:sz w:val="24"/>
        </w:rPr>
        <w:t xml:space="preserve"> </w:t>
      </w:r>
      <w:r>
        <w:rPr>
          <w:sz w:val="24"/>
        </w:rPr>
        <w:t>the</w:t>
      </w:r>
      <w:r>
        <w:rPr>
          <w:spacing w:val="-5"/>
          <w:sz w:val="24"/>
        </w:rPr>
        <w:t xml:space="preserve"> </w:t>
      </w:r>
      <w:r>
        <w:rPr>
          <w:sz w:val="24"/>
        </w:rPr>
        <w:t>final</w:t>
      </w:r>
      <w:r>
        <w:rPr>
          <w:spacing w:val="-5"/>
          <w:sz w:val="24"/>
        </w:rPr>
        <w:t xml:space="preserve"> </w:t>
      </w:r>
      <w:r>
        <w:rPr>
          <w:sz w:val="24"/>
        </w:rPr>
        <w:t>order,</w:t>
      </w:r>
      <w:r>
        <w:rPr>
          <w:spacing w:val="-2"/>
          <w:sz w:val="24"/>
        </w:rPr>
        <w:t xml:space="preserve"> </w:t>
      </w:r>
      <w:r>
        <w:rPr>
          <w:sz w:val="24"/>
        </w:rPr>
        <w:t>as amended,</w:t>
      </w:r>
      <w:r>
        <w:rPr>
          <w:spacing w:val="-11"/>
          <w:sz w:val="24"/>
        </w:rPr>
        <w:t xml:space="preserve"> </w:t>
      </w:r>
      <w:r>
        <w:rPr>
          <w:sz w:val="24"/>
        </w:rPr>
        <w:t>made</w:t>
      </w:r>
      <w:r>
        <w:rPr>
          <w:spacing w:val="-13"/>
          <w:sz w:val="24"/>
        </w:rPr>
        <w:t xml:space="preserve"> </w:t>
      </w:r>
      <w:r>
        <w:rPr>
          <w:sz w:val="24"/>
        </w:rPr>
        <w:t>by</w:t>
      </w:r>
      <w:r>
        <w:rPr>
          <w:spacing w:val="-9"/>
          <w:sz w:val="24"/>
        </w:rPr>
        <w:t xml:space="preserve"> </w:t>
      </w:r>
      <w:r>
        <w:rPr>
          <w:sz w:val="24"/>
        </w:rPr>
        <w:t>this</w:t>
      </w:r>
      <w:r>
        <w:rPr>
          <w:spacing w:val="-8"/>
          <w:sz w:val="24"/>
        </w:rPr>
        <w:t xml:space="preserve"> </w:t>
      </w:r>
      <w:r>
        <w:rPr>
          <w:sz w:val="24"/>
        </w:rPr>
        <w:t>court</w:t>
      </w:r>
      <w:r>
        <w:rPr>
          <w:spacing w:val="-13"/>
          <w:sz w:val="24"/>
        </w:rPr>
        <w:t xml:space="preserve"> </w:t>
      </w:r>
      <w:r>
        <w:rPr>
          <w:sz w:val="24"/>
        </w:rPr>
        <w:t>in</w:t>
      </w:r>
      <w:r>
        <w:rPr>
          <w:spacing w:val="-9"/>
          <w:sz w:val="24"/>
        </w:rPr>
        <w:t xml:space="preserve"> </w:t>
      </w:r>
      <w:r>
        <w:rPr>
          <w:sz w:val="24"/>
        </w:rPr>
        <w:t>May</w:t>
      </w:r>
      <w:r>
        <w:rPr>
          <w:spacing w:val="-13"/>
          <w:sz w:val="24"/>
        </w:rPr>
        <w:t xml:space="preserve"> </w:t>
      </w:r>
      <w:r>
        <w:rPr>
          <w:sz w:val="24"/>
        </w:rPr>
        <w:t>2024.</w:t>
      </w:r>
      <w:r>
        <w:rPr>
          <w:spacing w:val="40"/>
          <w:sz w:val="24"/>
        </w:rPr>
        <w:t xml:space="preserve"> </w:t>
      </w:r>
      <w:r>
        <w:rPr>
          <w:sz w:val="24"/>
        </w:rPr>
        <w:t>Over</w:t>
      </w:r>
      <w:r>
        <w:rPr>
          <w:spacing w:val="-9"/>
          <w:sz w:val="24"/>
        </w:rPr>
        <w:t xml:space="preserve"> </w:t>
      </w:r>
      <w:r>
        <w:rPr>
          <w:sz w:val="24"/>
        </w:rPr>
        <w:t>the</w:t>
      </w:r>
      <w:r>
        <w:rPr>
          <w:spacing w:val="-11"/>
          <w:sz w:val="24"/>
        </w:rPr>
        <w:t xml:space="preserve"> </w:t>
      </w:r>
      <w:r>
        <w:rPr>
          <w:sz w:val="24"/>
        </w:rPr>
        <w:t>twelve</w:t>
      </w:r>
      <w:r>
        <w:rPr>
          <w:spacing w:val="-10"/>
          <w:sz w:val="24"/>
        </w:rPr>
        <w:t xml:space="preserve"> </w:t>
      </w:r>
      <w:r>
        <w:rPr>
          <w:sz w:val="24"/>
        </w:rPr>
        <w:t>months</w:t>
      </w:r>
      <w:r>
        <w:rPr>
          <w:spacing w:val="-11"/>
          <w:sz w:val="24"/>
        </w:rPr>
        <w:t xml:space="preserve"> </w:t>
      </w:r>
      <w:r>
        <w:rPr>
          <w:sz w:val="24"/>
        </w:rPr>
        <w:t>since</w:t>
      </w:r>
      <w:r>
        <w:rPr>
          <w:spacing w:val="-10"/>
          <w:sz w:val="24"/>
        </w:rPr>
        <w:t xml:space="preserve"> </w:t>
      </w:r>
      <w:r>
        <w:rPr>
          <w:sz w:val="24"/>
        </w:rPr>
        <w:t>the</w:t>
      </w:r>
      <w:r>
        <w:rPr>
          <w:spacing w:val="-13"/>
          <w:sz w:val="24"/>
        </w:rPr>
        <w:t xml:space="preserve"> </w:t>
      </w:r>
      <w:r>
        <w:rPr>
          <w:sz w:val="24"/>
        </w:rPr>
        <w:t>order</w:t>
      </w:r>
      <w:r>
        <w:rPr>
          <w:spacing w:val="-13"/>
          <w:sz w:val="24"/>
        </w:rPr>
        <w:t xml:space="preserve"> </w:t>
      </w:r>
      <w:r>
        <w:rPr>
          <w:sz w:val="24"/>
        </w:rPr>
        <w:t>was</w:t>
      </w:r>
      <w:r>
        <w:rPr>
          <w:spacing w:val="-11"/>
          <w:sz w:val="24"/>
        </w:rPr>
        <w:t xml:space="preserve"> </w:t>
      </w:r>
      <w:r>
        <w:rPr>
          <w:sz w:val="24"/>
        </w:rPr>
        <w:t xml:space="preserve">made, the wife has been actively engaged in a number of </w:t>
      </w:r>
      <w:proofErr w:type="spellStart"/>
      <w:r>
        <w:rPr>
          <w:sz w:val="24"/>
        </w:rPr>
        <w:t>endeavours</w:t>
      </w:r>
      <w:proofErr w:type="spellEnd"/>
      <w:r>
        <w:rPr>
          <w:sz w:val="24"/>
        </w:rPr>
        <w:t>, all intended to resist the implementation of an order</w:t>
      </w:r>
      <w:r>
        <w:rPr>
          <w:spacing w:val="-1"/>
          <w:sz w:val="24"/>
        </w:rPr>
        <w:t xml:space="preserve"> </w:t>
      </w:r>
      <w:r>
        <w:rPr>
          <w:sz w:val="24"/>
        </w:rPr>
        <w:t>properly made,</w:t>
      </w:r>
      <w:r>
        <w:rPr>
          <w:spacing w:val="-1"/>
          <w:sz w:val="24"/>
        </w:rPr>
        <w:t xml:space="preserve"> </w:t>
      </w:r>
      <w:r>
        <w:rPr>
          <w:sz w:val="24"/>
        </w:rPr>
        <w:t>but with which she</w:t>
      </w:r>
      <w:r>
        <w:rPr>
          <w:spacing w:val="-1"/>
          <w:sz w:val="24"/>
        </w:rPr>
        <w:t xml:space="preserve"> </w:t>
      </w:r>
      <w:r>
        <w:rPr>
          <w:sz w:val="24"/>
        </w:rPr>
        <w:t>does not agree.</w:t>
      </w:r>
      <w:r>
        <w:rPr>
          <w:spacing w:val="40"/>
          <w:sz w:val="24"/>
        </w:rPr>
        <w:t xml:space="preserve"> </w:t>
      </w:r>
      <w:r>
        <w:rPr>
          <w:sz w:val="24"/>
        </w:rPr>
        <w:t>The wife has not signed any document necessary to implement the order.</w:t>
      </w:r>
      <w:r>
        <w:rPr>
          <w:spacing w:val="73"/>
          <w:sz w:val="24"/>
        </w:rPr>
        <w:t xml:space="preserve"> </w:t>
      </w:r>
      <w:r>
        <w:rPr>
          <w:sz w:val="24"/>
        </w:rPr>
        <w:t>She has not complied with any</w:t>
      </w:r>
    </w:p>
    <w:p w14:paraId="0A772095" w14:textId="77777777" w:rsidR="00DA5222" w:rsidRDefault="00DA5222">
      <w:pPr>
        <w:pStyle w:val="ListParagraph"/>
        <w:rPr>
          <w:sz w:val="24"/>
        </w:rPr>
        <w:sectPr w:rsidR="00DA5222">
          <w:pgSz w:w="11910" w:h="16840"/>
          <w:pgMar w:top="1640" w:right="850" w:bottom="1360" w:left="1417" w:header="0" w:footer="1166" w:gutter="0"/>
          <w:cols w:space="720"/>
        </w:sectPr>
      </w:pPr>
    </w:p>
    <w:p w14:paraId="17299D7E" w14:textId="77777777" w:rsidR="00DA5222" w:rsidRDefault="00000000">
      <w:pPr>
        <w:pStyle w:val="BodyText"/>
        <w:spacing w:before="68"/>
        <w:ind w:left="589" w:right="113"/>
        <w:jc w:val="both"/>
      </w:pPr>
      <w:r>
        <w:lastRenderedPageBreak/>
        <w:t>of the transfer mechanisms set out in that order, despite the husband’s repeated written invitations</w:t>
      </w:r>
      <w:r>
        <w:rPr>
          <w:spacing w:val="-12"/>
        </w:rPr>
        <w:t xml:space="preserve"> </w:t>
      </w:r>
      <w:r>
        <w:t>and</w:t>
      </w:r>
      <w:r>
        <w:rPr>
          <w:spacing w:val="-12"/>
        </w:rPr>
        <w:t xml:space="preserve"> </w:t>
      </w:r>
      <w:r>
        <w:t>offers</w:t>
      </w:r>
      <w:r>
        <w:rPr>
          <w:spacing w:val="-12"/>
        </w:rPr>
        <w:t xml:space="preserve"> </w:t>
      </w:r>
      <w:r>
        <w:t>to</w:t>
      </w:r>
      <w:r>
        <w:rPr>
          <w:spacing w:val="-12"/>
        </w:rPr>
        <w:t xml:space="preserve"> </w:t>
      </w:r>
      <w:r>
        <w:t>work</w:t>
      </w:r>
      <w:r>
        <w:rPr>
          <w:spacing w:val="-12"/>
        </w:rPr>
        <w:t xml:space="preserve"> </w:t>
      </w:r>
      <w:r>
        <w:t>with</w:t>
      </w:r>
      <w:r>
        <w:rPr>
          <w:spacing w:val="-10"/>
        </w:rPr>
        <w:t xml:space="preserve"> </w:t>
      </w:r>
      <w:r>
        <w:t>any</w:t>
      </w:r>
      <w:r>
        <w:rPr>
          <w:spacing w:val="-12"/>
        </w:rPr>
        <w:t xml:space="preserve"> </w:t>
      </w:r>
      <w:r>
        <w:t>professional</w:t>
      </w:r>
      <w:r>
        <w:rPr>
          <w:spacing w:val="-12"/>
        </w:rPr>
        <w:t xml:space="preserve"> </w:t>
      </w:r>
      <w:r>
        <w:t>of</w:t>
      </w:r>
      <w:r>
        <w:rPr>
          <w:spacing w:val="-12"/>
        </w:rPr>
        <w:t xml:space="preserve"> </w:t>
      </w:r>
      <w:r>
        <w:t>her</w:t>
      </w:r>
      <w:r>
        <w:rPr>
          <w:spacing w:val="-14"/>
        </w:rPr>
        <w:t xml:space="preserve"> </w:t>
      </w:r>
      <w:r>
        <w:t>choosing.</w:t>
      </w:r>
      <w:r>
        <w:rPr>
          <w:spacing w:val="36"/>
        </w:rPr>
        <w:t xml:space="preserve"> </w:t>
      </w:r>
      <w:r>
        <w:t>There</w:t>
      </w:r>
      <w:r>
        <w:rPr>
          <w:spacing w:val="-12"/>
        </w:rPr>
        <w:t xml:space="preserve"> </w:t>
      </w:r>
      <w:r>
        <w:t>is,</w:t>
      </w:r>
      <w:r>
        <w:rPr>
          <w:spacing w:val="-12"/>
        </w:rPr>
        <w:t xml:space="preserve"> </w:t>
      </w:r>
      <w:r>
        <w:t>as</w:t>
      </w:r>
      <w:r>
        <w:rPr>
          <w:spacing w:val="-12"/>
        </w:rPr>
        <w:t xml:space="preserve"> </w:t>
      </w:r>
      <w:r>
        <w:t>I</w:t>
      </w:r>
      <w:r>
        <w:rPr>
          <w:spacing w:val="-15"/>
        </w:rPr>
        <w:t xml:space="preserve"> </w:t>
      </w:r>
      <w:r>
        <w:t>have</w:t>
      </w:r>
      <w:r>
        <w:rPr>
          <w:spacing w:val="-14"/>
        </w:rPr>
        <w:t xml:space="preserve"> </w:t>
      </w:r>
      <w:r>
        <w:t>noted, evidence</w:t>
      </w:r>
      <w:r>
        <w:rPr>
          <w:spacing w:val="-5"/>
        </w:rPr>
        <w:t xml:space="preserve"> </w:t>
      </w:r>
      <w:r>
        <w:t>before</w:t>
      </w:r>
      <w:r>
        <w:rPr>
          <w:spacing w:val="-6"/>
        </w:rPr>
        <w:t xml:space="preserve"> </w:t>
      </w:r>
      <w:r>
        <w:t>this</w:t>
      </w:r>
      <w:r>
        <w:rPr>
          <w:spacing w:val="-6"/>
        </w:rPr>
        <w:t xml:space="preserve"> </w:t>
      </w:r>
      <w:r>
        <w:t>court</w:t>
      </w:r>
      <w:r>
        <w:rPr>
          <w:spacing w:val="-6"/>
        </w:rPr>
        <w:t xml:space="preserve"> </w:t>
      </w:r>
      <w:r>
        <w:t>that</w:t>
      </w:r>
      <w:r>
        <w:rPr>
          <w:spacing w:val="-6"/>
        </w:rPr>
        <w:t xml:space="preserve"> </w:t>
      </w:r>
      <w:r>
        <w:t>the</w:t>
      </w:r>
      <w:r>
        <w:rPr>
          <w:spacing w:val="-6"/>
        </w:rPr>
        <w:t xml:space="preserve"> </w:t>
      </w:r>
      <w:r>
        <w:t>wife</w:t>
      </w:r>
      <w:r>
        <w:rPr>
          <w:spacing w:val="-5"/>
        </w:rPr>
        <w:t xml:space="preserve"> </w:t>
      </w:r>
      <w:r>
        <w:t>is</w:t>
      </w:r>
      <w:r>
        <w:rPr>
          <w:spacing w:val="-6"/>
        </w:rPr>
        <w:t xml:space="preserve"> </w:t>
      </w:r>
      <w:r>
        <w:t>now</w:t>
      </w:r>
      <w:r>
        <w:rPr>
          <w:spacing w:val="-6"/>
        </w:rPr>
        <w:t xml:space="preserve"> </w:t>
      </w:r>
      <w:r>
        <w:t>seeking</w:t>
      </w:r>
      <w:r>
        <w:rPr>
          <w:spacing w:val="-6"/>
        </w:rPr>
        <w:t xml:space="preserve"> </w:t>
      </w:r>
      <w:r>
        <w:t>to</w:t>
      </w:r>
      <w:r>
        <w:rPr>
          <w:spacing w:val="-6"/>
        </w:rPr>
        <w:t xml:space="preserve"> </w:t>
      </w:r>
      <w:r>
        <w:t>frustrate</w:t>
      </w:r>
      <w:r>
        <w:rPr>
          <w:spacing w:val="-5"/>
        </w:rPr>
        <w:t xml:space="preserve"> </w:t>
      </w:r>
      <w:r>
        <w:t>the</w:t>
      </w:r>
      <w:r>
        <w:rPr>
          <w:spacing w:val="-9"/>
        </w:rPr>
        <w:t xml:space="preserve"> </w:t>
      </w:r>
      <w:r>
        <w:t>process</w:t>
      </w:r>
      <w:r>
        <w:rPr>
          <w:spacing w:val="-4"/>
        </w:rPr>
        <w:t xml:space="preserve"> </w:t>
      </w:r>
      <w:r>
        <w:t>via</w:t>
      </w:r>
      <w:r>
        <w:rPr>
          <w:spacing w:val="-9"/>
        </w:rPr>
        <w:t xml:space="preserve"> </w:t>
      </w:r>
      <w:r>
        <w:t>litigation</w:t>
      </w:r>
      <w:r>
        <w:rPr>
          <w:spacing w:val="-6"/>
        </w:rPr>
        <w:t xml:space="preserve"> </w:t>
      </w:r>
      <w:r>
        <w:t>in the jurisdiction of the United States.</w:t>
      </w:r>
    </w:p>
    <w:p w14:paraId="328BA871" w14:textId="77777777" w:rsidR="00DA5222" w:rsidRDefault="00DA5222">
      <w:pPr>
        <w:pStyle w:val="BodyText"/>
      </w:pPr>
    </w:p>
    <w:p w14:paraId="32C9BD56" w14:textId="77777777" w:rsidR="00DA5222" w:rsidRDefault="00000000">
      <w:pPr>
        <w:pStyle w:val="ListParagraph"/>
        <w:numPr>
          <w:ilvl w:val="0"/>
          <w:numId w:val="2"/>
        </w:numPr>
        <w:tabs>
          <w:tab w:val="left" w:pos="589"/>
        </w:tabs>
        <w:spacing w:before="1"/>
        <w:ind w:right="114"/>
        <w:jc w:val="both"/>
        <w:rPr>
          <w:sz w:val="24"/>
        </w:rPr>
      </w:pPr>
      <w:r>
        <w:rPr>
          <w:sz w:val="24"/>
        </w:rPr>
        <w:t>In</w:t>
      </w:r>
      <w:r>
        <w:rPr>
          <w:spacing w:val="-5"/>
          <w:sz w:val="24"/>
        </w:rPr>
        <w:t xml:space="preserve"> </w:t>
      </w:r>
      <w:r>
        <w:rPr>
          <w:sz w:val="24"/>
        </w:rPr>
        <w:t>the</w:t>
      </w:r>
      <w:r>
        <w:rPr>
          <w:spacing w:val="-5"/>
          <w:sz w:val="24"/>
        </w:rPr>
        <w:t xml:space="preserve"> </w:t>
      </w:r>
      <w:r>
        <w:rPr>
          <w:sz w:val="24"/>
        </w:rPr>
        <w:t>light</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evidence</w:t>
      </w:r>
      <w:r>
        <w:rPr>
          <w:spacing w:val="-5"/>
          <w:sz w:val="24"/>
        </w:rPr>
        <w:t xml:space="preserve"> </w:t>
      </w:r>
      <w:r>
        <w:rPr>
          <w:sz w:val="24"/>
        </w:rPr>
        <w:t>before</w:t>
      </w:r>
      <w:r>
        <w:rPr>
          <w:spacing w:val="-5"/>
          <w:sz w:val="24"/>
        </w:rPr>
        <w:t xml:space="preserve"> </w:t>
      </w:r>
      <w:r>
        <w:rPr>
          <w:sz w:val="24"/>
        </w:rPr>
        <w:t>the</w:t>
      </w:r>
      <w:r>
        <w:rPr>
          <w:spacing w:val="-5"/>
          <w:sz w:val="24"/>
        </w:rPr>
        <w:t xml:space="preserve"> </w:t>
      </w:r>
      <w:r>
        <w:rPr>
          <w:sz w:val="24"/>
        </w:rPr>
        <w:t>court</w:t>
      </w:r>
      <w:r>
        <w:rPr>
          <w:spacing w:val="-2"/>
          <w:sz w:val="24"/>
        </w:rPr>
        <w:t xml:space="preserve"> </w:t>
      </w:r>
      <w:r>
        <w:rPr>
          <w:sz w:val="24"/>
        </w:rPr>
        <w:t>and</w:t>
      </w:r>
      <w:r>
        <w:rPr>
          <w:spacing w:val="-5"/>
          <w:sz w:val="24"/>
        </w:rPr>
        <w:t xml:space="preserve"> </w:t>
      </w:r>
      <w:r>
        <w:rPr>
          <w:sz w:val="24"/>
        </w:rPr>
        <w:t>the</w:t>
      </w:r>
      <w:r>
        <w:rPr>
          <w:spacing w:val="-7"/>
          <w:sz w:val="24"/>
        </w:rPr>
        <w:t xml:space="preserve"> </w:t>
      </w:r>
      <w:r>
        <w:rPr>
          <w:sz w:val="24"/>
        </w:rPr>
        <w:t>continued</w:t>
      </w:r>
      <w:r>
        <w:rPr>
          <w:spacing w:val="-7"/>
          <w:sz w:val="24"/>
        </w:rPr>
        <w:t xml:space="preserve"> </w:t>
      </w:r>
      <w:r>
        <w:rPr>
          <w:sz w:val="24"/>
        </w:rPr>
        <w:t>refusal</w:t>
      </w:r>
      <w:r>
        <w:rPr>
          <w:spacing w:val="-5"/>
          <w:sz w:val="24"/>
        </w:rPr>
        <w:t xml:space="preserve"> </w:t>
      </w:r>
      <w:r>
        <w:rPr>
          <w:sz w:val="24"/>
        </w:rPr>
        <w:t>of</w:t>
      </w:r>
      <w:r>
        <w:rPr>
          <w:spacing w:val="-3"/>
          <w:sz w:val="24"/>
        </w:rPr>
        <w:t xml:space="preserve"> </w:t>
      </w:r>
      <w:r>
        <w:rPr>
          <w:sz w:val="24"/>
        </w:rPr>
        <w:t>the</w:t>
      </w:r>
      <w:r>
        <w:rPr>
          <w:spacing w:val="-3"/>
          <w:sz w:val="24"/>
        </w:rPr>
        <w:t xml:space="preserve"> </w:t>
      </w:r>
      <w:r>
        <w:rPr>
          <w:sz w:val="24"/>
        </w:rPr>
        <w:t>wife</w:t>
      </w:r>
      <w:r>
        <w:rPr>
          <w:spacing w:val="-7"/>
          <w:sz w:val="24"/>
        </w:rPr>
        <w:t xml:space="preserve"> </w:t>
      </w:r>
      <w:r>
        <w:rPr>
          <w:sz w:val="24"/>
        </w:rPr>
        <w:t>to</w:t>
      </w:r>
      <w:r>
        <w:rPr>
          <w:spacing w:val="-2"/>
          <w:sz w:val="24"/>
        </w:rPr>
        <w:t xml:space="preserve"> </w:t>
      </w:r>
      <w:r>
        <w:rPr>
          <w:sz w:val="24"/>
        </w:rPr>
        <w:t>engage</w:t>
      </w:r>
      <w:r>
        <w:rPr>
          <w:spacing w:val="-5"/>
          <w:sz w:val="24"/>
        </w:rPr>
        <w:t xml:space="preserve"> </w:t>
      </w:r>
      <w:r>
        <w:rPr>
          <w:sz w:val="24"/>
        </w:rPr>
        <w:t>in the implementation of the order following the dismissal of her application for permission to appeal</w:t>
      </w:r>
      <w:r>
        <w:rPr>
          <w:spacing w:val="-1"/>
          <w:sz w:val="24"/>
        </w:rPr>
        <w:t xml:space="preserve"> </w:t>
      </w:r>
      <w:r>
        <w:rPr>
          <w:sz w:val="24"/>
        </w:rPr>
        <w:t>to the</w:t>
      </w:r>
      <w:r>
        <w:rPr>
          <w:spacing w:val="-3"/>
          <w:sz w:val="24"/>
        </w:rPr>
        <w:t xml:space="preserve"> </w:t>
      </w:r>
      <w:r>
        <w:rPr>
          <w:sz w:val="24"/>
        </w:rPr>
        <w:t>Court</w:t>
      </w:r>
      <w:r>
        <w:rPr>
          <w:spacing w:val="-3"/>
          <w:sz w:val="24"/>
        </w:rPr>
        <w:t xml:space="preserve"> </w:t>
      </w:r>
      <w:r>
        <w:rPr>
          <w:sz w:val="24"/>
        </w:rPr>
        <w:t>of</w:t>
      </w:r>
      <w:r>
        <w:rPr>
          <w:spacing w:val="-1"/>
          <w:sz w:val="24"/>
        </w:rPr>
        <w:t xml:space="preserve"> </w:t>
      </w:r>
      <w:r>
        <w:rPr>
          <w:sz w:val="24"/>
        </w:rPr>
        <w:t>Appeal,</w:t>
      </w:r>
      <w:r>
        <w:rPr>
          <w:spacing w:val="-1"/>
          <w:sz w:val="24"/>
        </w:rPr>
        <w:t xml:space="preserve"> </w:t>
      </w:r>
      <w:r>
        <w:rPr>
          <w:sz w:val="24"/>
        </w:rPr>
        <w:t>and</w:t>
      </w:r>
      <w:r>
        <w:rPr>
          <w:spacing w:val="-1"/>
          <w:sz w:val="24"/>
        </w:rPr>
        <w:t xml:space="preserve"> </w:t>
      </w:r>
      <w:r>
        <w:rPr>
          <w:sz w:val="24"/>
        </w:rPr>
        <w:t>in</w:t>
      </w:r>
      <w:r>
        <w:rPr>
          <w:spacing w:val="-1"/>
          <w:sz w:val="24"/>
        </w:rPr>
        <w:t xml:space="preserve"> </w:t>
      </w:r>
      <w:r>
        <w:rPr>
          <w:sz w:val="24"/>
        </w:rPr>
        <w:t>circumstances</w:t>
      </w:r>
      <w:r>
        <w:rPr>
          <w:spacing w:val="-1"/>
          <w:sz w:val="24"/>
        </w:rPr>
        <w:t xml:space="preserve"> </w:t>
      </w:r>
      <w:r>
        <w:rPr>
          <w:sz w:val="24"/>
        </w:rPr>
        <w:t>where I</w:t>
      </w:r>
      <w:r>
        <w:rPr>
          <w:spacing w:val="-4"/>
          <w:sz w:val="24"/>
        </w:rPr>
        <w:t xml:space="preserve"> </w:t>
      </w:r>
      <w:r>
        <w:rPr>
          <w:sz w:val="24"/>
        </w:rPr>
        <w:t>am</w:t>
      </w:r>
      <w:r>
        <w:rPr>
          <w:spacing w:val="-1"/>
          <w:sz w:val="24"/>
        </w:rPr>
        <w:t xml:space="preserve"> </w:t>
      </w:r>
      <w:r>
        <w:rPr>
          <w:sz w:val="24"/>
        </w:rPr>
        <w:t>satisfied</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not</w:t>
      </w:r>
      <w:r>
        <w:rPr>
          <w:spacing w:val="-1"/>
          <w:sz w:val="24"/>
        </w:rPr>
        <w:t xml:space="preserve"> </w:t>
      </w:r>
      <w:r>
        <w:rPr>
          <w:sz w:val="24"/>
        </w:rPr>
        <w:t>appropriate to</w:t>
      </w:r>
      <w:r>
        <w:rPr>
          <w:spacing w:val="-10"/>
          <w:sz w:val="24"/>
        </w:rPr>
        <w:t xml:space="preserve"> </w:t>
      </w:r>
      <w:r>
        <w:rPr>
          <w:sz w:val="24"/>
        </w:rPr>
        <w:t>set</w:t>
      </w:r>
      <w:r>
        <w:rPr>
          <w:spacing w:val="-10"/>
          <w:sz w:val="24"/>
        </w:rPr>
        <w:t xml:space="preserve"> </w:t>
      </w:r>
      <w:r>
        <w:rPr>
          <w:sz w:val="24"/>
        </w:rPr>
        <w:t>aside</w:t>
      </w:r>
      <w:r>
        <w:rPr>
          <w:spacing w:val="-10"/>
          <w:sz w:val="24"/>
        </w:rPr>
        <w:t xml:space="preserve"> </w:t>
      </w:r>
      <w:r>
        <w:rPr>
          <w:sz w:val="24"/>
        </w:rPr>
        <w:t>my</w:t>
      </w:r>
      <w:r>
        <w:rPr>
          <w:spacing w:val="-10"/>
          <w:sz w:val="24"/>
        </w:rPr>
        <w:t xml:space="preserve"> </w:t>
      </w:r>
      <w:r>
        <w:rPr>
          <w:sz w:val="24"/>
        </w:rPr>
        <w:t>order</w:t>
      </w:r>
      <w:r>
        <w:rPr>
          <w:spacing w:val="-13"/>
          <w:sz w:val="24"/>
        </w:rPr>
        <w:t xml:space="preserve"> </w:t>
      </w:r>
      <w:r>
        <w:rPr>
          <w:sz w:val="24"/>
        </w:rPr>
        <w:t>of</w:t>
      </w:r>
      <w:r>
        <w:rPr>
          <w:spacing w:val="-7"/>
          <w:sz w:val="24"/>
        </w:rPr>
        <w:t xml:space="preserve"> </w:t>
      </w:r>
      <w:r>
        <w:rPr>
          <w:sz w:val="24"/>
        </w:rPr>
        <w:t>May</w:t>
      </w:r>
      <w:r>
        <w:rPr>
          <w:spacing w:val="-2"/>
          <w:sz w:val="24"/>
        </w:rPr>
        <w:t xml:space="preserve"> </w:t>
      </w:r>
      <w:r>
        <w:rPr>
          <w:sz w:val="24"/>
        </w:rPr>
        <w:t>2024,</w:t>
      </w:r>
      <w:r>
        <w:rPr>
          <w:spacing w:val="-7"/>
          <w:sz w:val="24"/>
        </w:rPr>
        <w:t xml:space="preserve"> </w:t>
      </w:r>
      <w:r>
        <w:rPr>
          <w:sz w:val="24"/>
        </w:rPr>
        <w:t>I</w:t>
      </w:r>
      <w:r>
        <w:rPr>
          <w:spacing w:val="-13"/>
          <w:sz w:val="24"/>
        </w:rPr>
        <w:t xml:space="preserve"> </w:t>
      </w:r>
      <w:r>
        <w:rPr>
          <w:sz w:val="24"/>
        </w:rPr>
        <w:t>am</w:t>
      </w:r>
      <w:r>
        <w:rPr>
          <w:spacing w:val="-12"/>
          <w:sz w:val="24"/>
        </w:rPr>
        <w:t xml:space="preserve"> </w:t>
      </w:r>
      <w:r>
        <w:rPr>
          <w:sz w:val="24"/>
        </w:rPr>
        <w:t>satisfied</w:t>
      </w:r>
      <w:r>
        <w:rPr>
          <w:spacing w:val="-7"/>
          <w:sz w:val="24"/>
        </w:rPr>
        <w:t xml:space="preserve"> </w:t>
      </w:r>
      <w:r>
        <w:rPr>
          <w:sz w:val="24"/>
        </w:rPr>
        <w:t>that</w:t>
      </w:r>
      <w:r>
        <w:rPr>
          <w:spacing w:val="-10"/>
          <w:sz w:val="24"/>
        </w:rPr>
        <w:t xml:space="preserve"> </w:t>
      </w:r>
      <w:r>
        <w:rPr>
          <w:sz w:val="24"/>
        </w:rPr>
        <w:t>without</w:t>
      </w:r>
      <w:r>
        <w:rPr>
          <w:spacing w:val="-10"/>
          <w:sz w:val="24"/>
        </w:rPr>
        <w:t xml:space="preserve"> </w:t>
      </w:r>
      <w:r>
        <w:rPr>
          <w:sz w:val="24"/>
        </w:rPr>
        <w:t>the</w:t>
      </w:r>
      <w:r>
        <w:rPr>
          <w:spacing w:val="-12"/>
          <w:sz w:val="24"/>
        </w:rPr>
        <w:t xml:space="preserve"> </w:t>
      </w:r>
      <w:r>
        <w:rPr>
          <w:sz w:val="24"/>
        </w:rPr>
        <w:t>court</w:t>
      </w:r>
      <w:r>
        <w:rPr>
          <w:spacing w:val="-10"/>
          <w:sz w:val="24"/>
        </w:rPr>
        <w:t xml:space="preserve"> </w:t>
      </w:r>
      <w:r>
        <w:rPr>
          <w:sz w:val="24"/>
        </w:rPr>
        <w:t>using</w:t>
      </w:r>
      <w:r>
        <w:rPr>
          <w:spacing w:val="-10"/>
          <w:sz w:val="24"/>
        </w:rPr>
        <w:t xml:space="preserve"> </w:t>
      </w:r>
      <w:r>
        <w:rPr>
          <w:sz w:val="24"/>
        </w:rPr>
        <w:t>its</w:t>
      </w:r>
      <w:r>
        <w:rPr>
          <w:spacing w:val="-10"/>
          <w:sz w:val="24"/>
        </w:rPr>
        <w:t xml:space="preserve"> </w:t>
      </w:r>
      <w:r>
        <w:rPr>
          <w:sz w:val="24"/>
        </w:rPr>
        <w:t>powers</w:t>
      </w:r>
      <w:r>
        <w:rPr>
          <w:spacing w:val="-12"/>
          <w:sz w:val="24"/>
        </w:rPr>
        <w:t xml:space="preserve"> </w:t>
      </w:r>
      <w:r>
        <w:rPr>
          <w:sz w:val="24"/>
        </w:rPr>
        <w:t>under</w:t>
      </w:r>
    </w:p>
    <w:p w14:paraId="00714E42" w14:textId="77777777" w:rsidR="00DA5222" w:rsidRDefault="00000000">
      <w:pPr>
        <w:pStyle w:val="BodyText"/>
        <w:ind w:left="589" w:right="115"/>
        <w:jc w:val="both"/>
      </w:pPr>
      <w:r>
        <w:t>s.39</w:t>
      </w:r>
      <w:r>
        <w:rPr>
          <w:spacing w:val="-5"/>
        </w:rPr>
        <w:t xml:space="preserve"> </w:t>
      </w:r>
      <w:r>
        <w:t>of</w:t>
      </w:r>
      <w:r>
        <w:rPr>
          <w:spacing w:val="-5"/>
        </w:rPr>
        <w:t xml:space="preserve"> </w:t>
      </w:r>
      <w:r>
        <w:t>the</w:t>
      </w:r>
      <w:r>
        <w:rPr>
          <w:spacing w:val="-5"/>
        </w:rPr>
        <w:t xml:space="preserve"> </w:t>
      </w:r>
      <w:r>
        <w:t>Senior</w:t>
      </w:r>
      <w:r>
        <w:rPr>
          <w:spacing w:val="-5"/>
        </w:rPr>
        <w:t xml:space="preserve"> </w:t>
      </w:r>
      <w:r>
        <w:t>Courts</w:t>
      </w:r>
      <w:r>
        <w:rPr>
          <w:spacing w:val="-2"/>
        </w:rPr>
        <w:t xml:space="preserve"> </w:t>
      </w:r>
      <w:r>
        <w:t>Act</w:t>
      </w:r>
      <w:r>
        <w:rPr>
          <w:spacing w:val="-7"/>
        </w:rPr>
        <w:t xml:space="preserve"> </w:t>
      </w:r>
      <w:r>
        <w:t>1981,</w:t>
      </w:r>
      <w:r>
        <w:rPr>
          <w:spacing w:val="-5"/>
        </w:rPr>
        <w:t xml:space="preserve"> </w:t>
      </w:r>
      <w:r>
        <w:t>the</w:t>
      </w:r>
      <w:r>
        <w:rPr>
          <w:spacing w:val="-5"/>
        </w:rPr>
        <w:t xml:space="preserve"> </w:t>
      </w:r>
      <w:r>
        <w:t>wife</w:t>
      </w:r>
      <w:r>
        <w:rPr>
          <w:spacing w:val="-5"/>
        </w:rPr>
        <w:t xml:space="preserve"> </w:t>
      </w:r>
      <w:r>
        <w:t>will</w:t>
      </w:r>
      <w:r>
        <w:rPr>
          <w:spacing w:val="-2"/>
        </w:rPr>
        <w:t xml:space="preserve"> </w:t>
      </w:r>
      <w:r>
        <w:t>continue</w:t>
      </w:r>
      <w:r>
        <w:rPr>
          <w:spacing w:val="-5"/>
        </w:rPr>
        <w:t xml:space="preserve"> </w:t>
      </w:r>
      <w:r>
        <w:t>to</w:t>
      </w:r>
      <w:r>
        <w:rPr>
          <w:spacing w:val="-5"/>
        </w:rPr>
        <w:t xml:space="preserve"> </w:t>
      </w:r>
      <w:r>
        <w:t>refuse</w:t>
      </w:r>
      <w:r>
        <w:rPr>
          <w:spacing w:val="-3"/>
        </w:rPr>
        <w:t xml:space="preserve"> </w:t>
      </w:r>
      <w:r>
        <w:t>to</w:t>
      </w:r>
      <w:r>
        <w:rPr>
          <w:spacing w:val="-2"/>
        </w:rPr>
        <w:t xml:space="preserve"> </w:t>
      </w:r>
      <w:r>
        <w:t>implement</w:t>
      </w:r>
      <w:r>
        <w:rPr>
          <w:spacing w:val="-5"/>
        </w:rPr>
        <w:t xml:space="preserve"> </w:t>
      </w:r>
      <w:r>
        <w:t>the</w:t>
      </w:r>
      <w:r>
        <w:rPr>
          <w:spacing w:val="-5"/>
        </w:rPr>
        <w:t xml:space="preserve"> </w:t>
      </w:r>
      <w:r>
        <w:t>order</w:t>
      </w:r>
      <w:r>
        <w:rPr>
          <w:spacing w:val="-5"/>
        </w:rPr>
        <w:t xml:space="preserve"> </w:t>
      </w:r>
      <w:r>
        <w:t>of 24</w:t>
      </w:r>
      <w:r>
        <w:rPr>
          <w:spacing w:val="-1"/>
        </w:rPr>
        <w:t xml:space="preserve"> </w:t>
      </w:r>
      <w:r>
        <w:t>May</w:t>
      </w:r>
      <w:r>
        <w:rPr>
          <w:spacing w:val="-1"/>
        </w:rPr>
        <w:t xml:space="preserve"> </w:t>
      </w:r>
      <w:r>
        <w:t>2024, as amended on 3 June 2024.</w:t>
      </w:r>
      <w:r>
        <w:rPr>
          <w:spacing w:val="40"/>
        </w:rPr>
        <w:t xml:space="preserve"> </w:t>
      </w:r>
      <w:r>
        <w:t>In those circumstances, I am satisfied it is appropriate for the court to sign the various documents in place of the wife, to allow the implementation of the court’s order to proceed.</w:t>
      </w:r>
    </w:p>
    <w:p w14:paraId="15D3EE6E" w14:textId="77777777" w:rsidR="00DA5222" w:rsidRDefault="00000000">
      <w:pPr>
        <w:spacing w:before="161"/>
        <w:ind w:left="23"/>
        <w:rPr>
          <w:i/>
          <w:sz w:val="24"/>
        </w:rPr>
      </w:pPr>
      <w:r>
        <w:rPr>
          <w:i/>
          <w:sz w:val="24"/>
        </w:rPr>
        <w:t>Wife’s</w:t>
      </w:r>
      <w:r>
        <w:rPr>
          <w:i/>
          <w:spacing w:val="-2"/>
          <w:sz w:val="24"/>
        </w:rPr>
        <w:t xml:space="preserve"> </w:t>
      </w:r>
      <w:r>
        <w:rPr>
          <w:i/>
          <w:sz w:val="24"/>
        </w:rPr>
        <w:t>Ancillary</w:t>
      </w:r>
      <w:r>
        <w:rPr>
          <w:i/>
          <w:spacing w:val="-2"/>
          <w:sz w:val="24"/>
        </w:rPr>
        <w:t xml:space="preserve"> Applications</w:t>
      </w:r>
    </w:p>
    <w:p w14:paraId="7E6EAB21" w14:textId="77777777" w:rsidR="00DA5222" w:rsidRDefault="00000000">
      <w:pPr>
        <w:pStyle w:val="ListParagraph"/>
        <w:numPr>
          <w:ilvl w:val="0"/>
          <w:numId w:val="2"/>
        </w:numPr>
        <w:tabs>
          <w:tab w:val="left" w:pos="589"/>
        </w:tabs>
        <w:spacing w:before="160"/>
        <w:jc w:val="both"/>
        <w:rPr>
          <w:sz w:val="24"/>
        </w:rPr>
      </w:pPr>
      <w:r>
        <w:rPr>
          <w:sz w:val="24"/>
        </w:rPr>
        <w:t>Finally, as I have noted, the wife has made a number of other applications before the court over the past number of months.</w:t>
      </w:r>
      <w:r>
        <w:rPr>
          <w:spacing w:val="40"/>
          <w:sz w:val="24"/>
        </w:rPr>
        <w:t xml:space="preserve"> </w:t>
      </w:r>
      <w:r>
        <w:rPr>
          <w:sz w:val="24"/>
        </w:rPr>
        <w:t>Namely, a contempt application made against the husband in November 2024, an application made to enforce the order made in July 2023 for maintenance</w:t>
      </w:r>
      <w:r>
        <w:rPr>
          <w:spacing w:val="-2"/>
          <w:sz w:val="24"/>
        </w:rPr>
        <w:t xml:space="preserve"> </w:t>
      </w:r>
      <w:r>
        <w:rPr>
          <w:sz w:val="24"/>
        </w:rPr>
        <w:t>pending</w:t>
      </w:r>
      <w:r>
        <w:rPr>
          <w:spacing w:val="-2"/>
          <w:sz w:val="24"/>
        </w:rPr>
        <w:t xml:space="preserve"> </w:t>
      </w:r>
      <w:r>
        <w:rPr>
          <w:sz w:val="24"/>
        </w:rPr>
        <w:t>suit</w:t>
      </w:r>
      <w:r>
        <w:rPr>
          <w:spacing w:val="-1"/>
          <w:sz w:val="24"/>
        </w:rPr>
        <w:t xml:space="preserve"> </w:t>
      </w:r>
      <w:r>
        <w:rPr>
          <w:sz w:val="24"/>
        </w:rPr>
        <w:t>and</w:t>
      </w:r>
      <w:r>
        <w:rPr>
          <w:spacing w:val="-1"/>
          <w:sz w:val="24"/>
        </w:rPr>
        <w:t xml:space="preserve"> </w:t>
      </w:r>
      <w:r>
        <w:rPr>
          <w:sz w:val="24"/>
        </w:rPr>
        <w:t>a</w:t>
      </w:r>
      <w:r>
        <w:rPr>
          <w:spacing w:val="-2"/>
          <w:sz w:val="24"/>
        </w:rPr>
        <w:t xml:space="preserve"> </w:t>
      </w:r>
      <w:r>
        <w:rPr>
          <w:sz w:val="24"/>
        </w:rPr>
        <w:t>further</w:t>
      </w:r>
      <w:r>
        <w:rPr>
          <w:spacing w:val="-2"/>
          <w:sz w:val="24"/>
        </w:rPr>
        <w:t xml:space="preserve"> </w:t>
      </w:r>
      <w:r>
        <w:rPr>
          <w:sz w:val="24"/>
        </w:rPr>
        <w:t>application</w:t>
      </w:r>
      <w:r>
        <w:rPr>
          <w:spacing w:val="-2"/>
          <w:sz w:val="24"/>
        </w:rPr>
        <w:t xml:space="preserve"> </w:t>
      </w:r>
      <w:r>
        <w:rPr>
          <w:sz w:val="24"/>
        </w:rPr>
        <w:t>for</w:t>
      </w:r>
      <w:r>
        <w:rPr>
          <w:spacing w:val="-2"/>
          <w:sz w:val="24"/>
        </w:rPr>
        <w:t xml:space="preserve"> </w:t>
      </w:r>
      <w:r>
        <w:rPr>
          <w:sz w:val="24"/>
        </w:rPr>
        <w:t>maintenance</w:t>
      </w:r>
      <w:r>
        <w:rPr>
          <w:spacing w:val="-6"/>
          <w:sz w:val="24"/>
        </w:rPr>
        <w:t xml:space="preserve"> </w:t>
      </w:r>
      <w:r>
        <w:rPr>
          <w:sz w:val="24"/>
        </w:rPr>
        <w:t>pending</w:t>
      </w:r>
      <w:r>
        <w:rPr>
          <w:spacing w:val="-1"/>
          <w:sz w:val="24"/>
        </w:rPr>
        <w:t xml:space="preserve"> </w:t>
      </w:r>
      <w:r>
        <w:rPr>
          <w:sz w:val="24"/>
        </w:rPr>
        <w:t>pursuit</w:t>
      </w:r>
      <w:r>
        <w:rPr>
          <w:spacing w:val="-2"/>
          <w:sz w:val="24"/>
        </w:rPr>
        <w:t xml:space="preserve"> </w:t>
      </w:r>
      <w:r>
        <w:rPr>
          <w:sz w:val="24"/>
        </w:rPr>
        <w:t>made</w:t>
      </w:r>
      <w:r>
        <w:rPr>
          <w:spacing w:val="-2"/>
          <w:sz w:val="24"/>
        </w:rPr>
        <w:t xml:space="preserve"> </w:t>
      </w:r>
      <w:r>
        <w:rPr>
          <w:sz w:val="24"/>
        </w:rPr>
        <w:t>on 18</w:t>
      </w:r>
      <w:r>
        <w:rPr>
          <w:spacing w:val="-7"/>
          <w:sz w:val="24"/>
        </w:rPr>
        <w:t xml:space="preserve"> </w:t>
      </w:r>
      <w:r>
        <w:rPr>
          <w:sz w:val="24"/>
        </w:rPr>
        <w:t>February</w:t>
      </w:r>
      <w:r>
        <w:rPr>
          <w:spacing w:val="-2"/>
          <w:sz w:val="24"/>
        </w:rPr>
        <w:t xml:space="preserve"> </w:t>
      </w:r>
      <w:r>
        <w:rPr>
          <w:sz w:val="24"/>
        </w:rPr>
        <w:t>2025.</w:t>
      </w:r>
      <w:r>
        <w:rPr>
          <w:spacing w:val="34"/>
          <w:sz w:val="24"/>
        </w:rPr>
        <w:t xml:space="preserve"> </w:t>
      </w:r>
      <w:r>
        <w:rPr>
          <w:sz w:val="24"/>
        </w:rPr>
        <w:t>As</w:t>
      </w:r>
      <w:r>
        <w:rPr>
          <w:spacing w:val="-13"/>
          <w:sz w:val="24"/>
        </w:rPr>
        <w:t xml:space="preserve"> </w:t>
      </w:r>
      <w:r>
        <w:rPr>
          <w:sz w:val="24"/>
        </w:rPr>
        <w:t>I</w:t>
      </w:r>
      <w:r>
        <w:rPr>
          <w:spacing w:val="-15"/>
          <w:sz w:val="24"/>
        </w:rPr>
        <w:t xml:space="preserve"> </w:t>
      </w:r>
      <w:r>
        <w:rPr>
          <w:sz w:val="24"/>
        </w:rPr>
        <w:t>have</w:t>
      </w:r>
      <w:r>
        <w:rPr>
          <w:spacing w:val="-13"/>
          <w:sz w:val="24"/>
        </w:rPr>
        <w:t xml:space="preserve"> </w:t>
      </w:r>
      <w:r>
        <w:rPr>
          <w:sz w:val="24"/>
        </w:rPr>
        <w:t>noted,</w:t>
      </w:r>
      <w:r>
        <w:rPr>
          <w:spacing w:val="-13"/>
          <w:sz w:val="24"/>
        </w:rPr>
        <w:t xml:space="preserve"> </w:t>
      </w:r>
      <w:r>
        <w:rPr>
          <w:sz w:val="24"/>
        </w:rPr>
        <w:t>the</w:t>
      </w:r>
      <w:r>
        <w:rPr>
          <w:spacing w:val="-15"/>
          <w:sz w:val="24"/>
        </w:rPr>
        <w:t xml:space="preserve"> </w:t>
      </w:r>
      <w:r>
        <w:rPr>
          <w:sz w:val="24"/>
        </w:rPr>
        <w:t>court</w:t>
      </w:r>
      <w:r>
        <w:rPr>
          <w:spacing w:val="-13"/>
          <w:sz w:val="24"/>
        </w:rPr>
        <w:t xml:space="preserve"> </w:t>
      </w:r>
      <w:r>
        <w:rPr>
          <w:sz w:val="24"/>
        </w:rPr>
        <w:t>has</w:t>
      </w:r>
      <w:r>
        <w:rPr>
          <w:spacing w:val="-15"/>
          <w:sz w:val="24"/>
        </w:rPr>
        <w:t xml:space="preserve"> </w:t>
      </w:r>
      <w:r>
        <w:rPr>
          <w:sz w:val="24"/>
        </w:rPr>
        <w:t>also</w:t>
      </w:r>
      <w:r>
        <w:rPr>
          <w:spacing w:val="-13"/>
          <w:sz w:val="24"/>
        </w:rPr>
        <w:t xml:space="preserve"> </w:t>
      </w:r>
      <w:r>
        <w:rPr>
          <w:sz w:val="24"/>
        </w:rPr>
        <w:t>over</w:t>
      </w:r>
      <w:r>
        <w:rPr>
          <w:spacing w:val="-15"/>
          <w:sz w:val="24"/>
        </w:rPr>
        <w:t xml:space="preserve"> </w:t>
      </w:r>
      <w:r>
        <w:rPr>
          <w:sz w:val="24"/>
        </w:rPr>
        <w:t>the</w:t>
      </w:r>
      <w:r>
        <w:rPr>
          <w:spacing w:val="-15"/>
          <w:sz w:val="24"/>
        </w:rPr>
        <w:t xml:space="preserve"> </w:t>
      </w:r>
      <w:r>
        <w:rPr>
          <w:sz w:val="24"/>
        </w:rPr>
        <w:t>past</w:t>
      </w:r>
      <w:r>
        <w:rPr>
          <w:spacing w:val="-13"/>
          <w:sz w:val="24"/>
        </w:rPr>
        <w:t xml:space="preserve"> </w:t>
      </w:r>
      <w:r>
        <w:rPr>
          <w:sz w:val="24"/>
        </w:rPr>
        <w:t>number</w:t>
      </w:r>
      <w:r>
        <w:rPr>
          <w:spacing w:val="-13"/>
          <w:sz w:val="24"/>
        </w:rPr>
        <w:t xml:space="preserve"> </w:t>
      </w:r>
      <w:r>
        <w:rPr>
          <w:sz w:val="24"/>
        </w:rPr>
        <w:t>of</w:t>
      </w:r>
      <w:r>
        <w:rPr>
          <w:spacing w:val="-15"/>
          <w:sz w:val="24"/>
        </w:rPr>
        <w:t xml:space="preserve"> </w:t>
      </w:r>
      <w:r>
        <w:rPr>
          <w:sz w:val="24"/>
        </w:rPr>
        <w:t>months</w:t>
      </w:r>
      <w:r>
        <w:rPr>
          <w:spacing w:val="-13"/>
          <w:sz w:val="24"/>
        </w:rPr>
        <w:t xml:space="preserve"> </w:t>
      </w:r>
      <w:r>
        <w:rPr>
          <w:sz w:val="24"/>
        </w:rPr>
        <w:t xml:space="preserve">refused, as being totally without merit, a number of other applications that have been issued by the </w:t>
      </w:r>
      <w:r>
        <w:rPr>
          <w:spacing w:val="-2"/>
          <w:sz w:val="24"/>
        </w:rPr>
        <w:t>wife.</w:t>
      </w:r>
    </w:p>
    <w:p w14:paraId="76A80D07" w14:textId="77777777" w:rsidR="00DA5222" w:rsidRDefault="00DA5222">
      <w:pPr>
        <w:pStyle w:val="BodyText"/>
      </w:pPr>
    </w:p>
    <w:p w14:paraId="2808CDB1" w14:textId="77777777" w:rsidR="00DA5222" w:rsidRDefault="00000000">
      <w:pPr>
        <w:pStyle w:val="ListParagraph"/>
        <w:numPr>
          <w:ilvl w:val="0"/>
          <w:numId w:val="2"/>
        </w:numPr>
        <w:tabs>
          <w:tab w:val="left" w:pos="589"/>
        </w:tabs>
        <w:spacing w:before="1"/>
        <w:ind w:right="114"/>
        <w:jc w:val="both"/>
        <w:rPr>
          <w:sz w:val="24"/>
        </w:rPr>
      </w:pPr>
      <w:r>
        <w:rPr>
          <w:sz w:val="24"/>
        </w:rPr>
        <w:t>There</w:t>
      </w:r>
      <w:r>
        <w:rPr>
          <w:spacing w:val="-8"/>
          <w:sz w:val="24"/>
        </w:rPr>
        <w:t xml:space="preserve"> </w:t>
      </w:r>
      <w:r>
        <w:rPr>
          <w:sz w:val="24"/>
        </w:rPr>
        <w:t>is</w:t>
      </w:r>
      <w:r>
        <w:rPr>
          <w:spacing w:val="-3"/>
          <w:sz w:val="24"/>
        </w:rPr>
        <w:t xml:space="preserve"> </w:t>
      </w:r>
      <w:r>
        <w:rPr>
          <w:sz w:val="24"/>
        </w:rPr>
        <w:t>no</w:t>
      </w:r>
      <w:r>
        <w:rPr>
          <w:spacing w:val="-6"/>
          <w:sz w:val="24"/>
        </w:rPr>
        <w:t xml:space="preserve"> </w:t>
      </w:r>
      <w:r>
        <w:rPr>
          <w:sz w:val="24"/>
        </w:rPr>
        <w:t>proper</w:t>
      </w:r>
      <w:r>
        <w:rPr>
          <w:spacing w:val="-6"/>
          <w:sz w:val="24"/>
        </w:rPr>
        <w:t xml:space="preserve"> </w:t>
      </w:r>
      <w:r>
        <w:rPr>
          <w:sz w:val="24"/>
        </w:rPr>
        <w:t>basis</w:t>
      </w:r>
      <w:r>
        <w:rPr>
          <w:spacing w:val="-6"/>
          <w:sz w:val="24"/>
        </w:rPr>
        <w:t xml:space="preserve"> </w:t>
      </w:r>
      <w:r>
        <w:rPr>
          <w:sz w:val="24"/>
        </w:rPr>
        <w:t>on</w:t>
      </w:r>
      <w:r>
        <w:rPr>
          <w:spacing w:val="-6"/>
          <w:sz w:val="24"/>
        </w:rPr>
        <w:t xml:space="preserve"> </w:t>
      </w:r>
      <w:r>
        <w:rPr>
          <w:sz w:val="24"/>
        </w:rPr>
        <w:t>which</w:t>
      </w:r>
      <w:r>
        <w:rPr>
          <w:spacing w:val="-6"/>
          <w:sz w:val="24"/>
        </w:rPr>
        <w:t xml:space="preserve"> </w:t>
      </w:r>
      <w:r>
        <w:rPr>
          <w:sz w:val="24"/>
        </w:rPr>
        <w:t>to</w:t>
      </w:r>
      <w:r>
        <w:rPr>
          <w:spacing w:val="-6"/>
          <w:sz w:val="24"/>
        </w:rPr>
        <w:t xml:space="preserve"> </w:t>
      </w:r>
      <w:r>
        <w:rPr>
          <w:sz w:val="24"/>
        </w:rPr>
        <w:t>advance</w:t>
      </w:r>
      <w:r>
        <w:rPr>
          <w:spacing w:val="-8"/>
          <w:sz w:val="24"/>
        </w:rPr>
        <w:t xml:space="preserve"> </w:t>
      </w:r>
      <w:r>
        <w:rPr>
          <w:sz w:val="24"/>
        </w:rPr>
        <w:t>a</w:t>
      </w:r>
      <w:r>
        <w:rPr>
          <w:spacing w:val="-6"/>
          <w:sz w:val="24"/>
        </w:rPr>
        <w:t xml:space="preserve"> </w:t>
      </w:r>
      <w:r>
        <w:rPr>
          <w:sz w:val="24"/>
        </w:rPr>
        <w:t>contempt</w:t>
      </w:r>
      <w:r>
        <w:rPr>
          <w:spacing w:val="-6"/>
          <w:sz w:val="24"/>
        </w:rPr>
        <w:t xml:space="preserve"> </w:t>
      </w:r>
      <w:r>
        <w:rPr>
          <w:sz w:val="24"/>
        </w:rPr>
        <w:t>application</w:t>
      </w:r>
      <w:r>
        <w:rPr>
          <w:spacing w:val="-6"/>
          <w:sz w:val="24"/>
        </w:rPr>
        <w:t xml:space="preserve"> </w:t>
      </w:r>
      <w:r>
        <w:rPr>
          <w:sz w:val="24"/>
        </w:rPr>
        <w:t>of</w:t>
      </w:r>
      <w:r>
        <w:rPr>
          <w:spacing w:val="-6"/>
          <w:sz w:val="24"/>
        </w:rPr>
        <w:t xml:space="preserve"> </w:t>
      </w:r>
      <w:r>
        <w:rPr>
          <w:sz w:val="24"/>
        </w:rPr>
        <w:t>the</w:t>
      </w:r>
      <w:r>
        <w:rPr>
          <w:spacing w:val="-7"/>
          <w:sz w:val="24"/>
        </w:rPr>
        <w:t xml:space="preserve"> </w:t>
      </w:r>
      <w:r>
        <w:rPr>
          <w:sz w:val="24"/>
        </w:rPr>
        <w:t>type</w:t>
      </w:r>
      <w:r>
        <w:rPr>
          <w:spacing w:val="-6"/>
          <w:sz w:val="24"/>
        </w:rPr>
        <w:t xml:space="preserve"> </w:t>
      </w:r>
      <w:r>
        <w:rPr>
          <w:sz w:val="24"/>
        </w:rPr>
        <w:t>issued</w:t>
      </w:r>
      <w:r>
        <w:rPr>
          <w:spacing w:val="-6"/>
          <w:sz w:val="24"/>
        </w:rPr>
        <w:t xml:space="preserve"> </w:t>
      </w:r>
      <w:r>
        <w:rPr>
          <w:sz w:val="24"/>
        </w:rPr>
        <w:t>by</w:t>
      </w:r>
      <w:r>
        <w:rPr>
          <w:spacing w:val="-6"/>
          <w:sz w:val="24"/>
        </w:rPr>
        <w:t xml:space="preserve"> </w:t>
      </w:r>
      <w:r>
        <w:rPr>
          <w:sz w:val="24"/>
        </w:rPr>
        <w:t>the wife</w:t>
      </w:r>
      <w:r>
        <w:rPr>
          <w:spacing w:val="-12"/>
          <w:sz w:val="24"/>
        </w:rPr>
        <w:t xml:space="preserve"> </w:t>
      </w:r>
      <w:r>
        <w:rPr>
          <w:sz w:val="24"/>
        </w:rPr>
        <w:t>in</w:t>
      </w:r>
      <w:r>
        <w:rPr>
          <w:spacing w:val="-7"/>
          <w:sz w:val="24"/>
        </w:rPr>
        <w:t xml:space="preserve"> </w:t>
      </w:r>
      <w:r>
        <w:rPr>
          <w:sz w:val="24"/>
        </w:rPr>
        <w:t>November</w:t>
      </w:r>
      <w:r>
        <w:rPr>
          <w:spacing w:val="-2"/>
          <w:sz w:val="24"/>
        </w:rPr>
        <w:t xml:space="preserve"> </w:t>
      </w:r>
      <w:r>
        <w:rPr>
          <w:sz w:val="24"/>
        </w:rPr>
        <w:t>2024</w:t>
      </w:r>
      <w:r>
        <w:rPr>
          <w:spacing w:val="-10"/>
          <w:sz w:val="24"/>
        </w:rPr>
        <w:t xml:space="preserve"> </w:t>
      </w:r>
      <w:r>
        <w:rPr>
          <w:sz w:val="24"/>
        </w:rPr>
        <w:t>before</w:t>
      </w:r>
      <w:r>
        <w:rPr>
          <w:spacing w:val="-10"/>
          <w:sz w:val="24"/>
        </w:rPr>
        <w:t xml:space="preserve"> </w:t>
      </w:r>
      <w:r>
        <w:rPr>
          <w:sz w:val="24"/>
        </w:rPr>
        <w:t>this</w:t>
      </w:r>
      <w:r>
        <w:rPr>
          <w:spacing w:val="-10"/>
          <w:sz w:val="24"/>
        </w:rPr>
        <w:t xml:space="preserve"> </w:t>
      </w:r>
      <w:r>
        <w:rPr>
          <w:sz w:val="24"/>
        </w:rPr>
        <w:t>court.</w:t>
      </w:r>
      <w:r>
        <w:rPr>
          <w:spacing w:val="40"/>
          <w:sz w:val="24"/>
        </w:rPr>
        <w:t xml:space="preserve"> </w:t>
      </w:r>
      <w:r>
        <w:rPr>
          <w:sz w:val="24"/>
        </w:rPr>
        <w:t>There</w:t>
      </w:r>
      <w:r>
        <w:rPr>
          <w:spacing w:val="-10"/>
          <w:sz w:val="24"/>
        </w:rPr>
        <w:t xml:space="preserve"> </w:t>
      </w:r>
      <w:r>
        <w:rPr>
          <w:sz w:val="24"/>
        </w:rPr>
        <w:t>is</w:t>
      </w:r>
      <w:r>
        <w:rPr>
          <w:spacing w:val="-7"/>
          <w:sz w:val="24"/>
        </w:rPr>
        <w:t xml:space="preserve"> </w:t>
      </w:r>
      <w:r>
        <w:rPr>
          <w:sz w:val="24"/>
        </w:rPr>
        <w:t>no</w:t>
      </w:r>
      <w:r>
        <w:rPr>
          <w:spacing w:val="-10"/>
          <w:sz w:val="24"/>
        </w:rPr>
        <w:t xml:space="preserve"> </w:t>
      </w:r>
      <w:r>
        <w:rPr>
          <w:sz w:val="24"/>
        </w:rPr>
        <w:t>evidential</w:t>
      </w:r>
      <w:r>
        <w:rPr>
          <w:spacing w:val="-12"/>
          <w:sz w:val="24"/>
        </w:rPr>
        <w:t xml:space="preserve"> </w:t>
      </w:r>
      <w:r>
        <w:rPr>
          <w:sz w:val="24"/>
        </w:rPr>
        <w:t>basis</w:t>
      </w:r>
      <w:r>
        <w:rPr>
          <w:spacing w:val="-10"/>
          <w:sz w:val="24"/>
        </w:rPr>
        <w:t xml:space="preserve"> </w:t>
      </w:r>
      <w:r>
        <w:rPr>
          <w:sz w:val="24"/>
        </w:rPr>
        <w:t>for</w:t>
      </w:r>
      <w:r>
        <w:rPr>
          <w:spacing w:val="-10"/>
          <w:sz w:val="24"/>
        </w:rPr>
        <w:t xml:space="preserve"> </w:t>
      </w:r>
      <w:r>
        <w:rPr>
          <w:sz w:val="24"/>
        </w:rPr>
        <w:t>such</w:t>
      </w:r>
      <w:r>
        <w:rPr>
          <w:spacing w:val="-12"/>
          <w:sz w:val="24"/>
        </w:rPr>
        <w:t xml:space="preserve"> </w:t>
      </w:r>
      <w:r>
        <w:rPr>
          <w:sz w:val="24"/>
        </w:rPr>
        <w:t>an</w:t>
      </w:r>
      <w:r>
        <w:rPr>
          <w:spacing w:val="-10"/>
          <w:sz w:val="24"/>
        </w:rPr>
        <w:t xml:space="preserve"> </w:t>
      </w:r>
      <w:r>
        <w:rPr>
          <w:sz w:val="24"/>
        </w:rPr>
        <w:t>application. More</w:t>
      </w:r>
      <w:r>
        <w:rPr>
          <w:spacing w:val="-3"/>
          <w:sz w:val="24"/>
        </w:rPr>
        <w:t xml:space="preserve"> </w:t>
      </w:r>
      <w:r>
        <w:rPr>
          <w:sz w:val="24"/>
        </w:rPr>
        <w:t>fundamentally,</w:t>
      </w:r>
      <w:r>
        <w:rPr>
          <w:spacing w:val="-1"/>
          <w:sz w:val="24"/>
        </w:rPr>
        <w:t xml:space="preserve"> </w:t>
      </w:r>
      <w:r>
        <w:rPr>
          <w:sz w:val="24"/>
        </w:rPr>
        <w:t>however,</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an</w:t>
      </w:r>
      <w:r>
        <w:rPr>
          <w:spacing w:val="-1"/>
          <w:sz w:val="24"/>
        </w:rPr>
        <w:t xml:space="preserve"> </w:t>
      </w:r>
      <w:r>
        <w:rPr>
          <w:sz w:val="24"/>
        </w:rPr>
        <w:t>application</w:t>
      </w:r>
      <w:r>
        <w:rPr>
          <w:spacing w:val="-1"/>
          <w:sz w:val="24"/>
        </w:rPr>
        <w:t xml:space="preserve"> </w:t>
      </w:r>
      <w:r>
        <w:rPr>
          <w:sz w:val="24"/>
        </w:rPr>
        <w:t>that</w:t>
      </w:r>
      <w:r>
        <w:rPr>
          <w:spacing w:val="-3"/>
          <w:sz w:val="24"/>
        </w:rPr>
        <w:t xml:space="preserve"> </w:t>
      </w:r>
      <w:r>
        <w:rPr>
          <w:sz w:val="24"/>
        </w:rPr>
        <w:t>has</w:t>
      </w:r>
      <w:r>
        <w:rPr>
          <w:spacing w:val="-1"/>
          <w:sz w:val="24"/>
        </w:rPr>
        <w:t xml:space="preserve"> </w:t>
      </w:r>
      <w:r>
        <w:rPr>
          <w:sz w:val="24"/>
        </w:rPr>
        <w:t>been</w:t>
      </w:r>
      <w:r>
        <w:rPr>
          <w:spacing w:val="-3"/>
          <w:sz w:val="24"/>
        </w:rPr>
        <w:t xml:space="preserve"> </w:t>
      </w:r>
      <w:r>
        <w:rPr>
          <w:sz w:val="24"/>
        </w:rPr>
        <w:t>made</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Court</w:t>
      </w:r>
      <w:r>
        <w:rPr>
          <w:spacing w:val="-1"/>
          <w:sz w:val="24"/>
        </w:rPr>
        <w:t xml:space="preserve"> </w:t>
      </w:r>
      <w:r>
        <w:rPr>
          <w:sz w:val="24"/>
        </w:rPr>
        <w:t>of</w:t>
      </w:r>
      <w:r>
        <w:rPr>
          <w:spacing w:val="-3"/>
          <w:sz w:val="24"/>
        </w:rPr>
        <w:t xml:space="preserve"> </w:t>
      </w:r>
      <w:r>
        <w:rPr>
          <w:sz w:val="24"/>
        </w:rPr>
        <w:t>Appeal proceedings,</w:t>
      </w:r>
      <w:r>
        <w:rPr>
          <w:spacing w:val="-7"/>
          <w:sz w:val="24"/>
        </w:rPr>
        <w:t xml:space="preserve"> </w:t>
      </w:r>
      <w:r>
        <w:rPr>
          <w:sz w:val="24"/>
        </w:rPr>
        <w:t>number</w:t>
      </w:r>
      <w:r>
        <w:rPr>
          <w:spacing w:val="-7"/>
          <w:sz w:val="24"/>
        </w:rPr>
        <w:t xml:space="preserve"> </w:t>
      </w:r>
      <w:r>
        <w:rPr>
          <w:sz w:val="24"/>
        </w:rPr>
        <w:t>CA-2024-001342.</w:t>
      </w:r>
      <w:r>
        <w:rPr>
          <w:spacing w:val="40"/>
          <w:sz w:val="24"/>
        </w:rPr>
        <w:t xml:space="preserve"> </w:t>
      </w:r>
      <w:r>
        <w:rPr>
          <w:sz w:val="24"/>
        </w:rPr>
        <w:t>In</w:t>
      </w:r>
      <w:r>
        <w:rPr>
          <w:spacing w:val="-7"/>
          <w:sz w:val="24"/>
        </w:rPr>
        <w:t xml:space="preserve"> </w:t>
      </w:r>
      <w:r>
        <w:rPr>
          <w:sz w:val="24"/>
        </w:rPr>
        <w:t>the</w:t>
      </w:r>
      <w:r>
        <w:rPr>
          <w:spacing w:val="-5"/>
          <w:sz w:val="24"/>
        </w:rPr>
        <w:t xml:space="preserve"> </w:t>
      </w:r>
      <w:r>
        <w:rPr>
          <w:sz w:val="24"/>
        </w:rPr>
        <w:t>circumstances,</w:t>
      </w:r>
      <w:r>
        <w:rPr>
          <w:spacing w:val="-7"/>
          <w:sz w:val="24"/>
        </w:rPr>
        <w:t xml:space="preserve"> </w:t>
      </w:r>
      <w:r>
        <w:rPr>
          <w:sz w:val="24"/>
        </w:rPr>
        <w:t>this</w:t>
      </w:r>
      <w:r>
        <w:rPr>
          <w:spacing w:val="-7"/>
          <w:sz w:val="24"/>
        </w:rPr>
        <w:t xml:space="preserve"> </w:t>
      </w:r>
      <w:r>
        <w:rPr>
          <w:sz w:val="24"/>
        </w:rPr>
        <w:t>court</w:t>
      </w:r>
      <w:r>
        <w:rPr>
          <w:spacing w:val="-7"/>
          <w:sz w:val="24"/>
        </w:rPr>
        <w:t xml:space="preserve"> </w:t>
      </w:r>
      <w:r>
        <w:rPr>
          <w:sz w:val="24"/>
        </w:rPr>
        <w:t>has</w:t>
      </w:r>
      <w:r>
        <w:rPr>
          <w:spacing w:val="-7"/>
          <w:sz w:val="24"/>
        </w:rPr>
        <w:t xml:space="preserve"> </w:t>
      </w:r>
      <w:r>
        <w:rPr>
          <w:sz w:val="24"/>
        </w:rPr>
        <w:t>no</w:t>
      </w:r>
      <w:r>
        <w:rPr>
          <w:spacing w:val="-7"/>
          <w:sz w:val="24"/>
        </w:rPr>
        <w:t xml:space="preserve"> </w:t>
      </w:r>
      <w:r>
        <w:rPr>
          <w:sz w:val="24"/>
        </w:rPr>
        <w:t>power</w:t>
      </w:r>
      <w:r>
        <w:rPr>
          <w:spacing w:val="-7"/>
          <w:sz w:val="24"/>
        </w:rPr>
        <w:t xml:space="preserve"> </w:t>
      </w:r>
      <w:r>
        <w:rPr>
          <w:sz w:val="24"/>
        </w:rPr>
        <w:t>to</w:t>
      </w:r>
      <w:r>
        <w:rPr>
          <w:spacing w:val="-7"/>
          <w:sz w:val="24"/>
        </w:rPr>
        <w:t xml:space="preserve"> </w:t>
      </w:r>
      <w:r>
        <w:rPr>
          <w:sz w:val="24"/>
        </w:rPr>
        <w:t>deal with it.</w:t>
      </w:r>
    </w:p>
    <w:p w14:paraId="74C7B46C" w14:textId="77777777" w:rsidR="00DA5222" w:rsidRDefault="00000000">
      <w:pPr>
        <w:pStyle w:val="ListParagraph"/>
        <w:numPr>
          <w:ilvl w:val="0"/>
          <w:numId w:val="2"/>
        </w:numPr>
        <w:tabs>
          <w:tab w:val="left" w:pos="589"/>
        </w:tabs>
        <w:spacing w:before="273"/>
        <w:ind w:right="112"/>
        <w:jc w:val="both"/>
        <w:rPr>
          <w:sz w:val="24"/>
        </w:rPr>
      </w:pPr>
      <w:r>
        <w:rPr>
          <w:sz w:val="24"/>
        </w:rPr>
        <w:t>I am further satisfied that the other applications of the wife each must be dismissed as being totally without merit.</w:t>
      </w:r>
      <w:r>
        <w:rPr>
          <w:spacing w:val="40"/>
          <w:sz w:val="24"/>
        </w:rPr>
        <w:t xml:space="preserve"> </w:t>
      </w:r>
      <w:r>
        <w:rPr>
          <w:sz w:val="24"/>
        </w:rPr>
        <w:t>The application to enforce the July</w:t>
      </w:r>
      <w:r>
        <w:rPr>
          <w:spacing w:val="-1"/>
          <w:sz w:val="24"/>
        </w:rPr>
        <w:t xml:space="preserve"> </w:t>
      </w:r>
      <w:r>
        <w:rPr>
          <w:sz w:val="24"/>
        </w:rPr>
        <w:t>2023 maintenance pending suit order,</w:t>
      </w:r>
      <w:r>
        <w:rPr>
          <w:spacing w:val="-10"/>
          <w:sz w:val="24"/>
        </w:rPr>
        <w:t xml:space="preserve"> </w:t>
      </w:r>
      <w:r>
        <w:rPr>
          <w:sz w:val="24"/>
        </w:rPr>
        <w:t>issued</w:t>
      </w:r>
      <w:r>
        <w:rPr>
          <w:spacing w:val="-12"/>
          <w:sz w:val="24"/>
        </w:rPr>
        <w:t xml:space="preserve"> </w:t>
      </w:r>
      <w:r>
        <w:rPr>
          <w:sz w:val="24"/>
        </w:rPr>
        <w:t>on</w:t>
      </w:r>
      <w:r>
        <w:rPr>
          <w:spacing w:val="-10"/>
          <w:sz w:val="24"/>
        </w:rPr>
        <w:t xml:space="preserve"> </w:t>
      </w:r>
      <w:r>
        <w:rPr>
          <w:sz w:val="24"/>
        </w:rPr>
        <w:t>6</w:t>
      </w:r>
      <w:r>
        <w:rPr>
          <w:spacing w:val="-2"/>
          <w:sz w:val="24"/>
        </w:rPr>
        <w:t xml:space="preserve"> </w:t>
      </w:r>
      <w:r>
        <w:rPr>
          <w:sz w:val="24"/>
        </w:rPr>
        <w:t>February</w:t>
      </w:r>
      <w:r>
        <w:rPr>
          <w:spacing w:val="-2"/>
          <w:sz w:val="24"/>
        </w:rPr>
        <w:t xml:space="preserve"> </w:t>
      </w:r>
      <w:r>
        <w:rPr>
          <w:sz w:val="24"/>
        </w:rPr>
        <w:t>2025,</w:t>
      </w:r>
      <w:r>
        <w:rPr>
          <w:spacing w:val="-10"/>
          <w:sz w:val="24"/>
        </w:rPr>
        <w:t xml:space="preserve"> </w:t>
      </w:r>
      <w:r>
        <w:rPr>
          <w:sz w:val="24"/>
        </w:rPr>
        <w:t>seeks</w:t>
      </w:r>
      <w:r>
        <w:rPr>
          <w:spacing w:val="-10"/>
          <w:sz w:val="24"/>
        </w:rPr>
        <w:t xml:space="preserve"> </w:t>
      </w:r>
      <w:r>
        <w:rPr>
          <w:sz w:val="24"/>
        </w:rPr>
        <w:t>to</w:t>
      </w:r>
      <w:r>
        <w:rPr>
          <w:spacing w:val="-7"/>
          <w:sz w:val="24"/>
        </w:rPr>
        <w:t xml:space="preserve"> </w:t>
      </w:r>
      <w:r>
        <w:rPr>
          <w:sz w:val="24"/>
        </w:rPr>
        <w:t>enforce</w:t>
      </w:r>
      <w:r>
        <w:rPr>
          <w:spacing w:val="-10"/>
          <w:sz w:val="24"/>
        </w:rPr>
        <w:t xml:space="preserve"> </w:t>
      </w:r>
      <w:r>
        <w:rPr>
          <w:sz w:val="24"/>
        </w:rPr>
        <w:t>an</w:t>
      </w:r>
      <w:r>
        <w:rPr>
          <w:spacing w:val="-10"/>
          <w:sz w:val="24"/>
        </w:rPr>
        <w:t xml:space="preserve"> </w:t>
      </w:r>
      <w:r>
        <w:rPr>
          <w:sz w:val="24"/>
        </w:rPr>
        <w:t>order</w:t>
      </w:r>
      <w:r>
        <w:rPr>
          <w:spacing w:val="-10"/>
          <w:sz w:val="24"/>
        </w:rPr>
        <w:t xml:space="preserve"> </w:t>
      </w:r>
      <w:r>
        <w:rPr>
          <w:sz w:val="24"/>
        </w:rPr>
        <w:t>that</w:t>
      </w:r>
      <w:r>
        <w:rPr>
          <w:spacing w:val="-10"/>
          <w:sz w:val="24"/>
        </w:rPr>
        <w:t xml:space="preserve"> </w:t>
      </w:r>
      <w:r>
        <w:rPr>
          <w:sz w:val="24"/>
        </w:rPr>
        <w:t>is</w:t>
      </w:r>
      <w:r>
        <w:rPr>
          <w:spacing w:val="-10"/>
          <w:sz w:val="24"/>
        </w:rPr>
        <w:t xml:space="preserve"> </w:t>
      </w:r>
      <w:r>
        <w:rPr>
          <w:sz w:val="24"/>
        </w:rPr>
        <w:t>no</w:t>
      </w:r>
      <w:r>
        <w:rPr>
          <w:spacing w:val="-10"/>
          <w:sz w:val="24"/>
        </w:rPr>
        <w:t xml:space="preserve"> </w:t>
      </w:r>
      <w:r>
        <w:rPr>
          <w:sz w:val="24"/>
        </w:rPr>
        <w:t>longer</w:t>
      </w:r>
      <w:r>
        <w:rPr>
          <w:spacing w:val="-7"/>
          <w:sz w:val="24"/>
        </w:rPr>
        <w:t xml:space="preserve"> </w:t>
      </w:r>
      <w:r>
        <w:rPr>
          <w:sz w:val="24"/>
        </w:rPr>
        <w:t>itself</w:t>
      </w:r>
      <w:r>
        <w:rPr>
          <w:spacing w:val="-10"/>
          <w:sz w:val="24"/>
        </w:rPr>
        <w:t xml:space="preserve"> </w:t>
      </w:r>
      <w:r>
        <w:rPr>
          <w:sz w:val="24"/>
        </w:rPr>
        <w:t>in</w:t>
      </w:r>
      <w:r>
        <w:rPr>
          <w:spacing w:val="-10"/>
          <w:sz w:val="24"/>
        </w:rPr>
        <w:t xml:space="preserve"> </w:t>
      </w:r>
      <w:r>
        <w:rPr>
          <w:sz w:val="24"/>
        </w:rPr>
        <w:t>force</w:t>
      </w:r>
      <w:r>
        <w:rPr>
          <w:spacing w:val="-10"/>
          <w:sz w:val="24"/>
        </w:rPr>
        <w:t xml:space="preserve"> </w:t>
      </w:r>
      <w:r>
        <w:rPr>
          <w:sz w:val="24"/>
        </w:rPr>
        <w:t>and the</w:t>
      </w:r>
      <w:r>
        <w:rPr>
          <w:spacing w:val="-9"/>
          <w:sz w:val="24"/>
        </w:rPr>
        <w:t xml:space="preserve"> </w:t>
      </w:r>
      <w:r>
        <w:rPr>
          <w:sz w:val="24"/>
        </w:rPr>
        <w:t>arrears</w:t>
      </w:r>
      <w:r>
        <w:rPr>
          <w:spacing w:val="-11"/>
          <w:sz w:val="24"/>
        </w:rPr>
        <w:t xml:space="preserve"> </w:t>
      </w:r>
      <w:r>
        <w:rPr>
          <w:sz w:val="24"/>
        </w:rPr>
        <w:t>under</w:t>
      </w:r>
      <w:r>
        <w:rPr>
          <w:spacing w:val="-9"/>
          <w:sz w:val="24"/>
        </w:rPr>
        <w:t xml:space="preserve"> </w:t>
      </w:r>
      <w:r>
        <w:rPr>
          <w:sz w:val="24"/>
        </w:rPr>
        <w:t>which</w:t>
      </w:r>
      <w:r>
        <w:rPr>
          <w:spacing w:val="-11"/>
          <w:sz w:val="24"/>
        </w:rPr>
        <w:t xml:space="preserve"> </w:t>
      </w:r>
      <w:r>
        <w:rPr>
          <w:sz w:val="24"/>
        </w:rPr>
        <w:t>were</w:t>
      </w:r>
      <w:r>
        <w:rPr>
          <w:spacing w:val="-12"/>
          <w:sz w:val="24"/>
        </w:rPr>
        <w:t xml:space="preserve"> </w:t>
      </w:r>
      <w:r>
        <w:rPr>
          <w:sz w:val="24"/>
        </w:rPr>
        <w:t>remitted</w:t>
      </w:r>
      <w:r>
        <w:rPr>
          <w:spacing w:val="-11"/>
          <w:sz w:val="24"/>
        </w:rPr>
        <w:t xml:space="preserve"> </w:t>
      </w:r>
      <w:r>
        <w:rPr>
          <w:sz w:val="24"/>
        </w:rPr>
        <w:t>by</w:t>
      </w:r>
      <w:r>
        <w:rPr>
          <w:spacing w:val="-9"/>
          <w:sz w:val="24"/>
        </w:rPr>
        <w:t xml:space="preserve"> </w:t>
      </w:r>
      <w:r>
        <w:rPr>
          <w:sz w:val="24"/>
        </w:rPr>
        <w:t>the</w:t>
      </w:r>
      <w:r>
        <w:rPr>
          <w:spacing w:val="-9"/>
          <w:sz w:val="24"/>
        </w:rPr>
        <w:t xml:space="preserve"> </w:t>
      </w:r>
      <w:r>
        <w:rPr>
          <w:sz w:val="24"/>
        </w:rPr>
        <w:t>court</w:t>
      </w:r>
      <w:r>
        <w:rPr>
          <w:spacing w:val="-11"/>
          <w:sz w:val="24"/>
        </w:rPr>
        <w:t xml:space="preserve"> </w:t>
      </w:r>
      <w:r>
        <w:rPr>
          <w:sz w:val="24"/>
        </w:rPr>
        <w:t>in</w:t>
      </w:r>
      <w:r>
        <w:rPr>
          <w:spacing w:val="-9"/>
          <w:sz w:val="24"/>
        </w:rPr>
        <w:t xml:space="preserve"> </w:t>
      </w:r>
      <w:r>
        <w:rPr>
          <w:sz w:val="24"/>
        </w:rPr>
        <w:t>the</w:t>
      </w:r>
      <w:r>
        <w:rPr>
          <w:spacing w:val="-11"/>
          <w:sz w:val="24"/>
        </w:rPr>
        <w:t xml:space="preserve"> </w:t>
      </w:r>
      <w:r>
        <w:rPr>
          <w:sz w:val="24"/>
        </w:rPr>
        <w:t>final</w:t>
      </w:r>
      <w:r>
        <w:rPr>
          <w:spacing w:val="-9"/>
          <w:sz w:val="24"/>
        </w:rPr>
        <w:t xml:space="preserve"> </w:t>
      </w:r>
      <w:r>
        <w:rPr>
          <w:sz w:val="24"/>
        </w:rPr>
        <w:t>order</w:t>
      </w:r>
      <w:r>
        <w:rPr>
          <w:spacing w:val="-12"/>
          <w:sz w:val="24"/>
        </w:rPr>
        <w:t xml:space="preserve"> </w:t>
      </w:r>
      <w:r>
        <w:rPr>
          <w:sz w:val="24"/>
        </w:rPr>
        <w:t>of</w:t>
      </w:r>
      <w:r>
        <w:rPr>
          <w:spacing w:val="-9"/>
          <w:sz w:val="24"/>
        </w:rPr>
        <w:t xml:space="preserve"> </w:t>
      </w:r>
      <w:r>
        <w:rPr>
          <w:sz w:val="24"/>
        </w:rPr>
        <w:t>May</w:t>
      </w:r>
      <w:r>
        <w:rPr>
          <w:spacing w:val="-9"/>
          <w:sz w:val="24"/>
        </w:rPr>
        <w:t xml:space="preserve"> </w:t>
      </w:r>
      <w:r>
        <w:rPr>
          <w:sz w:val="24"/>
        </w:rPr>
        <w:t>2024,</w:t>
      </w:r>
      <w:r>
        <w:rPr>
          <w:spacing w:val="-9"/>
          <w:sz w:val="24"/>
        </w:rPr>
        <w:t xml:space="preserve"> </w:t>
      </w:r>
      <w:r>
        <w:rPr>
          <w:sz w:val="24"/>
        </w:rPr>
        <w:t>as</w:t>
      </w:r>
      <w:r>
        <w:rPr>
          <w:spacing w:val="-11"/>
          <w:sz w:val="24"/>
        </w:rPr>
        <w:t xml:space="preserve"> </w:t>
      </w:r>
      <w:r>
        <w:rPr>
          <w:sz w:val="24"/>
        </w:rPr>
        <w:t>amended The wife’s application for permission to appeal that aspect of the final order was dismissed by the Court of Appeal.</w:t>
      </w:r>
    </w:p>
    <w:p w14:paraId="2C618B1F" w14:textId="77777777" w:rsidR="00DA5222" w:rsidRDefault="00DA5222">
      <w:pPr>
        <w:pStyle w:val="BodyText"/>
      </w:pPr>
    </w:p>
    <w:p w14:paraId="3522EFB7" w14:textId="77777777" w:rsidR="00DA5222" w:rsidRDefault="00000000">
      <w:pPr>
        <w:pStyle w:val="ListParagraph"/>
        <w:numPr>
          <w:ilvl w:val="0"/>
          <w:numId w:val="2"/>
        </w:numPr>
        <w:tabs>
          <w:tab w:val="left" w:pos="589"/>
        </w:tabs>
        <w:ind w:right="114"/>
        <w:jc w:val="both"/>
        <w:rPr>
          <w:sz w:val="24"/>
        </w:rPr>
      </w:pPr>
      <w:r>
        <w:rPr>
          <w:sz w:val="24"/>
        </w:rPr>
        <w:t>Finally, the application dated 18 February</w:t>
      </w:r>
      <w:r>
        <w:rPr>
          <w:spacing w:val="-5"/>
          <w:sz w:val="24"/>
        </w:rPr>
        <w:t xml:space="preserve"> </w:t>
      </w:r>
      <w:r>
        <w:rPr>
          <w:sz w:val="24"/>
        </w:rPr>
        <w:t>2025 for a maintenance pending pursuit order, is likewise</w:t>
      </w:r>
      <w:r>
        <w:rPr>
          <w:spacing w:val="-15"/>
          <w:sz w:val="24"/>
        </w:rPr>
        <w:t xml:space="preserve"> </w:t>
      </w:r>
      <w:r>
        <w:rPr>
          <w:sz w:val="24"/>
        </w:rPr>
        <w:t>totally</w:t>
      </w:r>
      <w:r>
        <w:rPr>
          <w:spacing w:val="-15"/>
          <w:sz w:val="24"/>
        </w:rPr>
        <w:t xml:space="preserve"> </w:t>
      </w:r>
      <w:r>
        <w:rPr>
          <w:sz w:val="24"/>
        </w:rPr>
        <w:t>without</w:t>
      </w:r>
      <w:r>
        <w:rPr>
          <w:spacing w:val="-15"/>
          <w:sz w:val="24"/>
        </w:rPr>
        <w:t xml:space="preserve"> </w:t>
      </w:r>
      <w:r>
        <w:rPr>
          <w:sz w:val="24"/>
        </w:rPr>
        <w:t>merit.</w:t>
      </w:r>
      <w:r>
        <w:rPr>
          <w:spacing w:val="1"/>
          <w:sz w:val="24"/>
        </w:rPr>
        <w:t xml:space="preserve"> </w:t>
      </w:r>
      <w:r>
        <w:rPr>
          <w:sz w:val="24"/>
        </w:rPr>
        <w:t>As</w:t>
      </w:r>
      <w:r>
        <w:rPr>
          <w:spacing w:val="-15"/>
          <w:sz w:val="24"/>
        </w:rPr>
        <w:t xml:space="preserve"> </w:t>
      </w:r>
      <w:r>
        <w:rPr>
          <w:sz w:val="24"/>
        </w:rPr>
        <w:t>I</w:t>
      </w:r>
      <w:r>
        <w:rPr>
          <w:spacing w:val="-15"/>
          <w:sz w:val="24"/>
        </w:rPr>
        <w:t xml:space="preserve"> </w:t>
      </w:r>
      <w:r>
        <w:rPr>
          <w:sz w:val="24"/>
        </w:rPr>
        <w:t>have</w:t>
      </w:r>
      <w:r>
        <w:rPr>
          <w:spacing w:val="-15"/>
          <w:sz w:val="24"/>
        </w:rPr>
        <w:t xml:space="preserve"> </w:t>
      </w:r>
      <w:r>
        <w:rPr>
          <w:sz w:val="24"/>
        </w:rPr>
        <w:t>set</w:t>
      </w:r>
      <w:r>
        <w:rPr>
          <w:spacing w:val="-15"/>
          <w:sz w:val="24"/>
        </w:rPr>
        <w:t xml:space="preserve"> </w:t>
      </w:r>
      <w:r>
        <w:rPr>
          <w:sz w:val="24"/>
        </w:rPr>
        <w:t>out,</w:t>
      </w:r>
      <w:r>
        <w:rPr>
          <w:spacing w:val="-13"/>
          <w:sz w:val="24"/>
        </w:rPr>
        <w:t xml:space="preserve"> </w:t>
      </w:r>
      <w:r>
        <w:rPr>
          <w:sz w:val="24"/>
        </w:rPr>
        <w:t>the</w:t>
      </w:r>
      <w:r>
        <w:rPr>
          <w:spacing w:val="-15"/>
          <w:sz w:val="24"/>
        </w:rPr>
        <w:t xml:space="preserve"> </w:t>
      </w:r>
      <w:r>
        <w:rPr>
          <w:sz w:val="24"/>
        </w:rPr>
        <w:t>final</w:t>
      </w:r>
      <w:r>
        <w:rPr>
          <w:spacing w:val="-15"/>
          <w:sz w:val="24"/>
        </w:rPr>
        <w:t xml:space="preserve"> </w:t>
      </w:r>
      <w:r>
        <w:rPr>
          <w:sz w:val="24"/>
        </w:rPr>
        <w:t>order</w:t>
      </w:r>
      <w:r>
        <w:rPr>
          <w:spacing w:val="-15"/>
          <w:sz w:val="24"/>
        </w:rPr>
        <w:t xml:space="preserve"> </w:t>
      </w:r>
      <w:r>
        <w:rPr>
          <w:sz w:val="24"/>
        </w:rPr>
        <w:t>contained</w:t>
      </w:r>
      <w:r>
        <w:rPr>
          <w:spacing w:val="-15"/>
          <w:sz w:val="24"/>
        </w:rPr>
        <w:t xml:space="preserve"> </w:t>
      </w:r>
      <w:r>
        <w:rPr>
          <w:sz w:val="24"/>
        </w:rPr>
        <w:t>provisions</w:t>
      </w:r>
      <w:r>
        <w:rPr>
          <w:spacing w:val="-15"/>
          <w:sz w:val="24"/>
        </w:rPr>
        <w:t xml:space="preserve"> </w:t>
      </w:r>
      <w:r>
        <w:rPr>
          <w:sz w:val="24"/>
        </w:rPr>
        <w:t>providing that</w:t>
      </w:r>
      <w:r>
        <w:rPr>
          <w:spacing w:val="-15"/>
          <w:sz w:val="24"/>
        </w:rPr>
        <w:t xml:space="preserve"> </w:t>
      </w:r>
      <w:r>
        <w:rPr>
          <w:sz w:val="24"/>
        </w:rPr>
        <w:t>the</w:t>
      </w:r>
      <w:r>
        <w:rPr>
          <w:spacing w:val="-15"/>
          <w:sz w:val="24"/>
        </w:rPr>
        <w:t xml:space="preserve"> </w:t>
      </w:r>
      <w:r>
        <w:rPr>
          <w:sz w:val="24"/>
        </w:rPr>
        <w:t>wife’s</w:t>
      </w:r>
      <w:r>
        <w:rPr>
          <w:spacing w:val="-13"/>
          <w:sz w:val="24"/>
        </w:rPr>
        <w:t xml:space="preserve"> </w:t>
      </w:r>
      <w:r>
        <w:rPr>
          <w:sz w:val="24"/>
        </w:rPr>
        <w:t>claims</w:t>
      </w:r>
      <w:r>
        <w:rPr>
          <w:spacing w:val="-15"/>
          <w:sz w:val="24"/>
        </w:rPr>
        <w:t xml:space="preserve"> </w:t>
      </w:r>
      <w:r>
        <w:rPr>
          <w:sz w:val="24"/>
        </w:rPr>
        <w:t>for</w:t>
      </w:r>
      <w:r>
        <w:rPr>
          <w:spacing w:val="-11"/>
          <w:sz w:val="24"/>
        </w:rPr>
        <w:t xml:space="preserve"> </w:t>
      </w:r>
      <w:r>
        <w:rPr>
          <w:sz w:val="24"/>
        </w:rPr>
        <w:t>secure</w:t>
      </w:r>
      <w:r>
        <w:rPr>
          <w:spacing w:val="-14"/>
          <w:sz w:val="24"/>
        </w:rPr>
        <w:t xml:space="preserve"> </w:t>
      </w:r>
      <w:r>
        <w:rPr>
          <w:sz w:val="24"/>
        </w:rPr>
        <w:t>periodical</w:t>
      </w:r>
      <w:r>
        <w:rPr>
          <w:spacing w:val="-15"/>
          <w:sz w:val="24"/>
        </w:rPr>
        <w:t xml:space="preserve"> </w:t>
      </w:r>
      <w:r>
        <w:rPr>
          <w:sz w:val="24"/>
        </w:rPr>
        <w:t>payments</w:t>
      </w:r>
      <w:r>
        <w:rPr>
          <w:spacing w:val="-13"/>
          <w:sz w:val="24"/>
        </w:rPr>
        <w:t xml:space="preserve"> </w:t>
      </w:r>
      <w:r>
        <w:rPr>
          <w:sz w:val="24"/>
        </w:rPr>
        <w:t>orders,</w:t>
      </w:r>
      <w:r>
        <w:rPr>
          <w:spacing w:val="-15"/>
          <w:sz w:val="24"/>
        </w:rPr>
        <w:t xml:space="preserve"> </w:t>
      </w:r>
      <w:r>
        <w:rPr>
          <w:sz w:val="24"/>
        </w:rPr>
        <w:t>periodical</w:t>
      </w:r>
      <w:r>
        <w:rPr>
          <w:spacing w:val="-13"/>
          <w:sz w:val="24"/>
        </w:rPr>
        <w:t xml:space="preserve"> </w:t>
      </w:r>
      <w:r>
        <w:rPr>
          <w:sz w:val="24"/>
        </w:rPr>
        <w:t>payments</w:t>
      </w:r>
      <w:r>
        <w:rPr>
          <w:spacing w:val="-15"/>
          <w:sz w:val="24"/>
        </w:rPr>
        <w:t xml:space="preserve"> </w:t>
      </w:r>
      <w:r>
        <w:rPr>
          <w:sz w:val="24"/>
        </w:rPr>
        <w:t>orders,</w:t>
      </w:r>
      <w:r>
        <w:rPr>
          <w:spacing w:val="-12"/>
          <w:sz w:val="24"/>
        </w:rPr>
        <w:t xml:space="preserve"> </w:t>
      </w:r>
      <w:r>
        <w:rPr>
          <w:sz w:val="24"/>
        </w:rPr>
        <w:t>lump sum orders, property adjustment orders, pension sharing orders and pension attachment orders, all stand dismissed.</w:t>
      </w:r>
      <w:r>
        <w:rPr>
          <w:spacing w:val="40"/>
          <w:sz w:val="24"/>
        </w:rPr>
        <w:t xml:space="preserve"> </w:t>
      </w:r>
      <w:r>
        <w:rPr>
          <w:sz w:val="24"/>
        </w:rPr>
        <w:t>In the circumstances, this court has no jurisdiction to make a maintenance pending suit order at this stage.</w:t>
      </w:r>
    </w:p>
    <w:p w14:paraId="185315F3" w14:textId="77777777" w:rsidR="00DA5222" w:rsidRDefault="00DA5222">
      <w:pPr>
        <w:pStyle w:val="BodyText"/>
      </w:pPr>
    </w:p>
    <w:p w14:paraId="467DD648" w14:textId="77777777" w:rsidR="00DA5222" w:rsidRDefault="00000000">
      <w:pPr>
        <w:pStyle w:val="ListParagraph"/>
        <w:numPr>
          <w:ilvl w:val="0"/>
          <w:numId w:val="2"/>
        </w:numPr>
        <w:tabs>
          <w:tab w:val="left" w:pos="589"/>
        </w:tabs>
        <w:spacing w:before="1"/>
        <w:ind w:right="114"/>
        <w:jc w:val="both"/>
        <w:rPr>
          <w:sz w:val="24"/>
        </w:rPr>
      </w:pPr>
      <w:r>
        <w:rPr>
          <w:sz w:val="24"/>
        </w:rPr>
        <w:t>Finally, I</w:t>
      </w:r>
      <w:r>
        <w:rPr>
          <w:spacing w:val="-1"/>
          <w:sz w:val="24"/>
        </w:rPr>
        <w:t xml:space="preserve"> </w:t>
      </w:r>
      <w:r>
        <w:rPr>
          <w:sz w:val="24"/>
        </w:rPr>
        <w:t>am satisfied that the wife must bear the costs of each of the applications before the court.</w:t>
      </w:r>
      <w:r>
        <w:rPr>
          <w:spacing w:val="40"/>
          <w:sz w:val="24"/>
        </w:rPr>
        <w:t xml:space="preserve"> </w:t>
      </w:r>
      <w:r>
        <w:rPr>
          <w:sz w:val="24"/>
        </w:rPr>
        <w:t xml:space="preserve">She has failed both in her set aside application and the husband </w:t>
      </w:r>
      <w:proofErr w:type="gramStart"/>
      <w:r>
        <w:rPr>
          <w:sz w:val="24"/>
        </w:rPr>
        <w:t>has</w:t>
      </w:r>
      <w:proofErr w:type="gramEnd"/>
      <w:r>
        <w:rPr>
          <w:sz w:val="24"/>
        </w:rPr>
        <w:t xml:space="preserve"> succeeded in this application</w:t>
      </w:r>
      <w:r>
        <w:rPr>
          <w:spacing w:val="-12"/>
          <w:sz w:val="24"/>
        </w:rPr>
        <w:t xml:space="preserve"> </w:t>
      </w:r>
      <w:r>
        <w:rPr>
          <w:sz w:val="24"/>
        </w:rPr>
        <w:t>for</w:t>
      </w:r>
      <w:r>
        <w:rPr>
          <w:spacing w:val="-12"/>
          <w:sz w:val="24"/>
        </w:rPr>
        <w:t xml:space="preserve"> </w:t>
      </w:r>
      <w:r>
        <w:rPr>
          <w:sz w:val="24"/>
        </w:rPr>
        <w:t>the</w:t>
      </w:r>
      <w:r>
        <w:rPr>
          <w:spacing w:val="-10"/>
          <w:sz w:val="24"/>
        </w:rPr>
        <w:t xml:space="preserve"> </w:t>
      </w:r>
      <w:r>
        <w:rPr>
          <w:sz w:val="24"/>
        </w:rPr>
        <w:t>court</w:t>
      </w:r>
      <w:r>
        <w:rPr>
          <w:spacing w:val="-12"/>
          <w:sz w:val="24"/>
        </w:rPr>
        <w:t xml:space="preserve"> </w:t>
      </w:r>
      <w:r>
        <w:rPr>
          <w:sz w:val="24"/>
        </w:rPr>
        <w:t>to</w:t>
      </w:r>
      <w:r>
        <w:rPr>
          <w:spacing w:val="-12"/>
          <w:sz w:val="24"/>
        </w:rPr>
        <w:t xml:space="preserve"> </w:t>
      </w:r>
      <w:r>
        <w:rPr>
          <w:sz w:val="24"/>
        </w:rPr>
        <w:t>sign</w:t>
      </w:r>
      <w:r>
        <w:rPr>
          <w:spacing w:val="-12"/>
          <w:sz w:val="24"/>
        </w:rPr>
        <w:t xml:space="preserve"> </w:t>
      </w:r>
      <w:r>
        <w:rPr>
          <w:sz w:val="24"/>
        </w:rPr>
        <w:t>the</w:t>
      </w:r>
      <w:r>
        <w:rPr>
          <w:spacing w:val="-14"/>
          <w:sz w:val="24"/>
        </w:rPr>
        <w:t xml:space="preserve"> </w:t>
      </w:r>
      <w:r>
        <w:rPr>
          <w:sz w:val="24"/>
        </w:rPr>
        <w:t>documents</w:t>
      </w:r>
      <w:r>
        <w:rPr>
          <w:spacing w:val="-12"/>
          <w:sz w:val="24"/>
        </w:rPr>
        <w:t xml:space="preserve"> </w:t>
      </w:r>
      <w:r>
        <w:rPr>
          <w:sz w:val="24"/>
        </w:rPr>
        <w:t>in</w:t>
      </w:r>
      <w:r>
        <w:rPr>
          <w:spacing w:val="-12"/>
          <w:sz w:val="24"/>
        </w:rPr>
        <w:t xml:space="preserve"> </w:t>
      </w:r>
      <w:r>
        <w:rPr>
          <w:sz w:val="24"/>
        </w:rPr>
        <w:t>the</w:t>
      </w:r>
      <w:r>
        <w:rPr>
          <w:spacing w:val="-14"/>
          <w:sz w:val="24"/>
        </w:rPr>
        <w:t xml:space="preserve"> </w:t>
      </w:r>
      <w:r>
        <w:rPr>
          <w:sz w:val="24"/>
        </w:rPr>
        <w:t>circumstances</w:t>
      </w:r>
      <w:r>
        <w:rPr>
          <w:spacing w:val="-10"/>
          <w:sz w:val="24"/>
        </w:rPr>
        <w:t xml:space="preserve"> </w:t>
      </w:r>
      <w:r>
        <w:rPr>
          <w:sz w:val="24"/>
        </w:rPr>
        <w:t>I</w:t>
      </w:r>
      <w:r>
        <w:rPr>
          <w:spacing w:val="-14"/>
          <w:sz w:val="24"/>
        </w:rPr>
        <w:t xml:space="preserve"> </w:t>
      </w:r>
      <w:r>
        <w:rPr>
          <w:sz w:val="24"/>
        </w:rPr>
        <w:t>have</w:t>
      </w:r>
      <w:r>
        <w:rPr>
          <w:spacing w:val="-12"/>
          <w:sz w:val="24"/>
        </w:rPr>
        <w:t xml:space="preserve"> </w:t>
      </w:r>
      <w:r>
        <w:rPr>
          <w:sz w:val="24"/>
        </w:rPr>
        <w:t>described.</w:t>
      </w:r>
      <w:r>
        <w:rPr>
          <w:spacing w:val="40"/>
          <w:sz w:val="24"/>
        </w:rPr>
        <w:t xml:space="preserve"> </w:t>
      </w:r>
      <w:r>
        <w:rPr>
          <w:sz w:val="24"/>
        </w:rPr>
        <w:t>Further, given that the applications arise in the context that I have described, namely the persistent poor litigation conduct of the wife over a number of months, in the context of litigation conduct</w:t>
      </w:r>
      <w:r>
        <w:rPr>
          <w:spacing w:val="19"/>
          <w:sz w:val="24"/>
        </w:rPr>
        <w:t xml:space="preserve"> </w:t>
      </w:r>
      <w:r>
        <w:rPr>
          <w:sz w:val="24"/>
        </w:rPr>
        <w:t>that</w:t>
      </w:r>
      <w:r>
        <w:rPr>
          <w:spacing w:val="21"/>
          <w:sz w:val="24"/>
        </w:rPr>
        <w:t xml:space="preserve"> </w:t>
      </w:r>
      <w:r>
        <w:rPr>
          <w:sz w:val="24"/>
        </w:rPr>
        <w:t>the</w:t>
      </w:r>
      <w:r>
        <w:rPr>
          <w:spacing w:val="21"/>
          <w:sz w:val="24"/>
        </w:rPr>
        <w:t xml:space="preserve"> </w:t>
      </w:r>
      <w:r>
        <w:rPr>
          <w:sz w:val="24"/>
        </w:rPr>
        <w:t>court</w:t>
      </w:r>
      <w:r>
        <w:rPr>
          <w:spacing w:val="19"/>
          <w:sz w:val="24"/>
        </w:rPr>
        <w:t xml:space="preserve"> </w:t>
      </w:r>
      <w:r>
        <w:rPr>
          <w:sz w:val="24"/>
        </w:rPr>
        <w:t>has</w:t>
      </w:r>
      <w:r>
        <w:rPr>
          <w:spacing w:val="21"/>
          <w:sz w:val="24"/>
        </w:rPr>
        <w:t xml:space="preserve"> </w:t>
      </w:r>
      <w:r>
        <w:rPr>
          <w:sz w:val="24"/>
        </w:rPr>
        <w:t>already</w:t>
      </w:r>
      <w:r>
        <w:rPr>
          <w:spacing w:val="21"/>
          <w:sz w:val="24"/>
        </w:rPr>
        <w:t xml:space="preserve"> </w:t>
      </w:r>
      <w:r>
        <w:rPr>
          <w:sz w:val="24"/>
        </w:rPr>
        <w:t>had</w:t>
      </w:r>
      <w:r>
        <w:rPr>
          <w:spacing w:val="21"/>
          <w:sz w:val="24"/>
        </w:rPr>
        <w:t xml:space="preserve"> </w:t>
      </w:r>
      <w:r>
        <w:rPr>
          <w:sz w:val="24"/>
        </w:rPr>
        <w:t>cause</w:t>
      </w:r>
      <w:r>
        <w:rPr>
          <w:spacing w:val="22"/>
          <w:sz w:val="24"/>
        </w:rPr>
        <w:t xml:space="preserve"> </w:t>
      </w:r>
      <w:r>
        <w:rPr>
          <w:sz w:val="24"/>
        </w:rPr>
        <w:t>to</w:t>
      </w:r>
      <w:r>
        <w:rPr>
          <w:spacing w:val="21"/>
          <w:sz w:val="24"/>
        </w:rPr>
        <w:t xml:space="preserve"> </w:t>
      </w:r>
      <w:proofErr w:type="spellStart"/>
      <w:r>
        <w:rPr>
          <w:sz w:val="24"/>
        </w:rPr>
        <w:t>penalise</w:t>
      </w:r>
      <w:proofErr w:type="spellEnd"/>
      <w:r>
        <w:rPr>
          <w:spacing w:val="22"/>
          <w:sz w:val="24"/>
        </w:rPr>
        <w:t xml:space="preserve"> </w:t>
      </w:r>
      <w:r>
        <w:rPr>
          <w:sz w:val="24"/>
        </w:rPr>
        <w:t>for</w:t>
      </w:r>
      <w:r>
        <w:rPr>
          <w:spacing w:val="21"/>
          <w:sz w:val="24"/>
        </w:rPr>
        <w:t xml:space="preserve"> </w:t>
      </w:r>
      <w:r>
        <w:rPr>
          <w:sz w:val="24"/>
        </w:rPr>
        <w:t>the</w:t>
      </w:r>
      <w:r>
        <w:rPr>
          <w:spacing w:val="21"/>
          <w:sz w:val="24"/>
        </w:rPr>
        <w:t xml:space="preserve"> </w:t>
      </w:r>
      <w:r>
        <w:rPr>
          <w:sz w:val="24"/>
        </w:rPr>
        <w:t>reasons</w:t>
      </w:r>
      <w:r>
        <w:rPr>
          <w:spacing w:val="21"/>
          <w:sz w:val="24"/>
        </w:rPr>
        <w:t xml:space="preserve"> </w:t>
      </w:r>
      <w:r>
        <w:rPr>
          <w:sz w:val="24"/>
        </w:rPr>
        <w:t>set</w:t>
      </w:r>
      <w:r>
        <w:rPr>
          <w:spacing w:val="21"/>
          <w:sz w:val="24"/>
        </w:rPr>
        <w:t xml:space="preserve"> </w:t>
      </w:r>
      <w:r>
        <w:rPr>
          <w:sz w:val="24"/>
        </w:rPr>
        <w:t>out</w:t>
      </w:r>
      <w:r>
        <w:rPr>
          <w:spacing w:val="21"/>
          <w:sz w:val="24"/>
        </w:rPr>
        <w:t xml:space="preserve"> </w:t>
      </w:r>
      <w:r>
        <w:rPr>
          <w:sz w:val="24"/>
        </w:rPr>
        <w:t>in</w:t>
      </w:r>
      <w:r>
        <w:rPr>
          <w:spacing w:val="18"/>
          <w:sz w:val="24"/>
        </w:rPr>
        <w:t xml:space="preserve"> </w:t>
      </w:r>
      <w:r>
        <w:rPr>
          <w:sz w:val="24"/>
        </w:rPr>
        <w:t>the</w:t>
      </w:r>
      <w:r>
        <w:rPr>
          <w:spacing w:val="21"/>
          <w:sz w:val="24"/>
        </w:rPr>
        <w:t xml:space="preserve"> </w:t>
      </w:r>
      <w:r>
        <w:rPr>
          <w:sz w:val="24"/>
        </w:rPr>
        <w:t>cost</w:t>
      </w:r>
    </w:p>
    <w:p w14:paraId="64925B2D" w14:textId="77777777" w:rsidR="00DA5222" w:rsidRDefault="00DA5222">
      <w:pPr>
        <w:pStyle w:val="ListParagraph"/>
        <w:rPr>
          <w:sz w:val="24"/>
        </w:rPr>
        <w:sectPr w:rsidR="00DA5222">
          <w:pgSz w:w="11910" w:h="16840"/>
          <w:pgMar w:top="1640" w:right="850" w:bottom="1360" w:left="1417" w:header="0" w:footer="1166" w:gutter="0"/>
          <w:cols w:space="720"/>
        </w:sectPr>
      </w:pPr>
    </w:p>
    <w:p w14:paraId="5DC0B113" w14:textId="77777777" w:rsidR="00DA5222" w:rsidRDefault="00000000">
      <w:pPr>
        <w:pStyle w:val="BodyText"/>
        <w:spacing w:before="68"/>
        <w:ind w:left="589" w:right="114"/>
        <w:jc w:val="both"/>
      </w:pPr>
      <w:r>
        <w:lastRenderedPageBreak/>
        <w:t>judgment of last year, I intend to make the cost order on an indemnity basis.</w:t>
      </w:r>
      <w:r>
        <w:rPr>
          <w:spacing w:val="40"/>
        </w:rPr>
        <w:t xml:space="preserve"> </w:t>
      </w:r>
      <w:r>
        <w:t>I am satisfied, having</w:t>
      </w:r>
      <w:r>
        <w:rPr>
          <w:spacing w:val="-8"/>
        </w:rPr>
        <w:t xml:space="preserve"> </w:t>
      </w:r>
      <w:r>
        <w:t>regard</w:t>
      </w:r>
      <w:r>
        <w:rPr>
          <w:spacing w:val="-10"/>
        </w:rPr>
        <w:t xml:space="preserve"> </w:t>
      </w:r>
      <w:r>
        <w:t>to</w:t>
      </w:r>
      <w:r>
        <w:rPr>
          <w:spacing w:val="-6"/>
        </w:rPr>
        <w:t xml:space="preserve"> </w:t>
      </w:r>
      <w:r>
        <w:t>the</w:t>
      </w:r>
      <w:r>
        <w:rPr>
          <w:spacing w:val="-8"/>
        </w:rPr>
        <w:t xml:space="preserve"> </w:t>
      </w:r>
      <w:r>
        <w:t>factual</w:t>
      </w:r>
      <w:r>
        <w:rPr>
          <w:spacing w:val="-8"/>
        </w:rPr>
        <w:t xml:space="preserve"> </w:t>
      </w:r>
      <w:r>
        <w:t>context</w:t>
      </w:r>
      <w:r>
        <w:rPr>
          <w:spacing w:val="-8"/>
        </w:rPr>
        <w:t xml:space="preserve"> </w:t>
      </w:r>
      <w:r>
        <w:t>in</w:t>
      </w:r>
      <w:r>
        <w:rPr>
          <w:spacing w:val="-8"/>
        </w:rPr>
        <w:t xml:space="preserve"> </w:t>
      </w:r>
      <w:r>
        <w:t>which</w:t>
      </w:r>
      <w:r>
        <w:rPr>
          <w:spacing w:val="-8"/>
        </w:rPr>
        <w:t xml:space="preserve"> </w:t>
      </w:r>
      <w:r>
        <w:t>the</w:t>
      </w:r>
      <w:r>
        <w:rPr>
          <w:spacing w:val="-10"/>
        </w:rPr>
        <w:t xml:space="preserve"> </w:t>
      </w:r>
      <w:r>
        <w:t>cost</w:t>
      </w:r>
      <w:r>
        <w:rPr>
          <w:spacing w:val="-8"/>
        </w:rPr>
        <w:t xml:space="preserve"> </w:t>
      </w:r>
      <w:r>
        <w:t>order</w:t>
      </w:r>
      <w:r>
        <w:rPr>
          <w:spacing w:val="-10"/>
        </w:rPr>
        <w:t xml:space="preserve"> </w:t>
      </w:r>
      <w:r>
        <w:t>arises,</w:t>
      </w:r>
      <w:r>
        <w:rPr>
          <w:spacing w:val="-8"/>
        </w:rPr>
        <w:t xml:space="preserve"> </w:t>
      </w:r>
      <w:r>
        <w:t>that</w:t>
      </w:r>
      <w:r>
        <w:rPr>
          <w:spacing w:val="-8"/>
        </w:rPr>
        <w:t xml:space="preserve"> </w:t>
      </w:r>
      <w:r>
        <w:t>the</w:t>
      </w:r>
      <w:r>
        <w:rPr>
          <w:spacing w:val="-8"/>
        </w:rPr>
        <w:t xml:space="preserve"> </w:t>
      </w:r>
      <w:r>
        <w:t>indemnity</w:t>
      </w:r>
      <w:r>
        <w:rPr>
          <w:spacing w:val="-8"/>
        </w:rPr>
        <w:t xml:space="preserve"> </w:t>
      </w:r>
      <w:r>
        <w:t>basis</w:t>
      </w:r>
      <w:r>
        <w:rPr>
          <w:spacing w:val="-6"/>
        </w:rPr>
        <w:t xml:space="preserve"> </w:t>
      </w:r>
      <w:r>
        <w:t>for costs is entirely appropriate in this case.</w:t>
      </w:r>
    </w:p>
    <w:p w14:paraId="44561D0A" w14:textId="77777777" w:rsidR="00DA5222" w:rsidRDefault="00DA5222">
      <w:pPr>
        <w:pStyle w:val="BodyText"/>
        <w:spacing w:before="140"/>
      </w:pPr>
    </w:p>
    <w:p w14:paraId="36A4DB21" w14:textId="77777777" w:rsidR="00DA5222" w:rsidRDefault="00000000">
      <w:pPr>
        <w:pStyle w:val="Heading1"/>
        <w:ind w:left="474" w:right="5"/>
        <w:jc w:val="center"/>
      </w:pPr>
      <w:r>
        <w:t>End</w:t>
      </w:r>
      <w:r>
        <w:rPr>
          <w:spacing w:val="3"/>
        </w:rPr>
        <w:t xml:space="preserve"> </w:t>
      </w:r>
      <w:r>
        <w:t>of</w:t>
      </w:r>
      <w:r>
        <w:rPr>
          <w:spacing w:val="-3"/>
        </w:rPr>
        <w:t xml:space="preserve"> </w:t>
      </w:r>
      <w:r>
        <w:rPr>
          <w:spacing w:val="-2"/>
        </w:rPr>
        <w:t>Judgment.</w:t>
      </w:r>
    </w:p>
    <w:p w14:paraId="6D775A4D" w14:textId="77777777" w:rsidR="00DA5222" w:rsidRDefault="00DA5222">
      <w:pPr>
        <w:pStyle w:val="Heading1"/>
        <w:jc w:val="center"/>
        <w:sectPr w:rsidR="00DA5222">
          <w:pgSz w:w="11910" w:h="16840"/>
          <w:pgMar w:top="1640" w:right="850" w:bottom="1360" w:left="1417" w:header="0" w:footer="1166" w:gutter="0"/>
          <w:cols w:space="720"/>
        </w:sectPr>
      </w:pPr>
    </w:p>
    <w:p w14:paraId="16D02998" w14:textId="77777777" w:rsidR="00DA5222" w:rsidRDefault="00000000">
      <w:pPr>
        <w:pStyle w:val="BodyText"/>
        <w:spacing w:before="68"/>
        <w:ind w:left="2737" w:right="2266" w:hanging="3"/>
        <w:jc w:val="center"/>
      </w:pPr>
      <w:r>
        <w:lastRenderedPageBreak/>
        <w:t xml:space="preserve">Transcript of a recording by </w:t>
      </w:r>
      <w:proofErr w:type="spellStart"/>
      <w:r>
        <w:t>Acolad</w:t>
      </w:r>
      <w:proofErr w:type="spellEnd"/>
      <w:r>
        <w:t xml:space="preserve"> UK Ltd 291-299</w:t>
      </w:r>
      <w:r>
        <w:rPr>
          <w:spacing w:val="-6"/>
        </w:rPr>
        <w:t xml:space="preserve"> </w:t>
      </w:r>
      <w:r>
        <w:t>Borough</w:t>
      </w:r>
      <w:r>
        <w:rPr>
          <w:spacing w:val="-6"/>
        </w:rPr>
        <w:t xml:space="preserve"> </w:t>
      </w:r>
      <w:r>
        <w:t>High</w:t>
      </w:r>
      <w:r>
        <w:rPr>
          <w:spacing w:val="-6"/>
        </w:rPr>
        <w:t xml:space="preserve"> </w:t>
      </w:r>
      <w:r>
        <w:t>Street,</w:t>
      </w:r>
      <w:r>
        <w:rPr>
          <w:spacing w:val="-6"/>
        </w:rPr>
        <w:t xml:space="preserve"> </w:t>
      </w:r>
      <w:r>
        <w:t>London</w:t>
      </w:r>
      <w:r>
        <w:rPr>
          <w:spacing w:val="-6"/>
        </w:rPr>
        <w:t xml:space="preserve"> </w:t>
      </w:r>
      <w:r>
        <w:t>SE1</w:t>
      </w:r>
      <w:r>
        <w:rPr>
          <w:spacing w:val="-6"/>
        </w:rPr>
        <w:t xml:space="preserve"> </w:t>
      </w:r>
      <w:r>
        <w:t>1JG Tel: 020 7269 0370</w:t>
      </w:r>
    </w:p>
    <w:p w14:paraId="4AD87C2B" w14:textId="77777777" w:rsidR="00DA5222" w:rsidRDefault="00000000">
      <w:pPr>
        <w:pStyle w:val="BodyText"/>
        <w:spacing w:before="1"/>
        <w:ind w:left="474" w:right="8"/>
        <w:jc w:val="center"/>
      </w:pPr>
      <w:hyperlink r:id="rId8">
        <w:r>
          <w:rPr>
            <w:spacing w:val="-2"/>
          </w:rPr>
          <w:t>legal@ubiqus.com</w:t>
        </w:r>
      </w:hyperlink>
    </w:p>
    <w:p w14:paraId="6E205031" w14:textId="77777777" w:rsidR="00DA5222" w:rsidRDefault="00000000">
      <w:pPr>
        <w:pStyle w:val="BodyText"/>
        <w:spacing w:before="276"/>
        <w:ind w:left="474"/>
        <w:jc w:val="center"/>
      </w:pPr>
      <w:proofErr w:type="spellStart"/>
      <w:r>
        <w:t>Acolad</w:t>
      </w:r>
      <w:proofErr w:type="spellEnd"/>
      <w:r>
        <w:rPr>
          <w:spacing w:val="-2"/>
        </w:rPr>
        <w:t xml:space="preserve"> </w:t>
      </w:r>
      <w:r>
        <w:t>UK</w:t>
      </w:r>
      <w:r>
        <w:rPr>
          <w:spacing w:val="-5"/>
        </w:rPr>
        <w:t xml:space="preserve"> </w:t>
      </w:r>
      <w:r>
        <w:t>Ltd hereby certify</w:t>
      </w:r>
      <w:r>
        <w:rPr>
          <w:spacing w:val="-5"/>
        </w:rPr>
        <w:t xml:space="preserve"> </w:t>
      </w:r>
      <w:r>
        <w:t>that</w:t>
      </w:r>
      <w:r>
        <w:rPr>
          <w:spacing w:val="-2"/>
        </w:rPr>
        <w:t xml:space="preserve"> </w:t>
      </w:r>
      <w:r>
        <w:t>the</w:t>
      </w:r>
      <w:r>
        <w:rPr>
          <w:spacing w:val="-5"/>
        </w:rPr>
        <w:t xml:space="preserve"> </w:t>
      </w:r>
      <w:r>
        <w:t>above</w:t>
      </w:r>
      <w:r>
        <w:rPr>
          <w:spacing w:val="-5"/>
        </w:rPr>
        <w:t xml:space="preserve"> </w:t>
      </w:r>
      <w:r>
        <w:t>is an</w:t>
      </w:r>
      <w:r>
        <w:rPr>
          <w:spacing w:val="-2"/>
        </w:rPr>
        <w:t xml:space="preserve"> </w:t>
      </w:r>
      <w:r>
        <w:t>accurate</w:t>
      </w:r>
      <w:r>
        <w:rPr>
          <w:spacing w:val="-2"/>
        </w:rPr>
        <w:t xml:space="preserve"> </w:t>
      </w:r>
      <w:r>
        <w:t>and complete</w:t>
      </w:r>
      <w:r>
        <w:rPr>
          <w:spacing w:val="-5"/>
        </w:rPr>
        <w:t xml:space="preserve"> </w:t>
      </w:r>
      <w:r>
        <w:t>record</w:t>
      </w:r>
      <w:r>
        <w:rPr>
          <w:spacing w:val="-2"/>
        </w:rPr>
        <w:t xml:space="preserve"> </w:t>
      </w:r>
      <w:r>
        <w:t>of</w:t>
      </w:r>
      <w:r>
        <w:rPr>
          <w:spacing w:val="-5"/>
        </w:rPr>
        <w:t xml:space="preserve"> </w:t>
      </w:r>
      <w:r>
        <w:t>the proceedings or part thereof</w:t>
      </w:r>
    </w:p>
    <w:sectPr w:rsidR="00DA5222">
      <w:pgSz w:w="11910" w:h="16840"/>
      <w:pgMar w:top="1640" w:right="850" w:bottom="1360" w:left="1417" w:header="0" w:footer="11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1E9DA" w14:textId="77777777" w:rsidR="009D4112" w:rsidRDefault="009D4112">
      <w:r>
        <w:separator/>
      </w:r>
    </w:p>
  </w:endnote>
  <w:endnote w:type="continuationSeparator" w:id="0">
    <w:p w14:paraId="325C6F03" w14:textId="77777777" w:rsidR="009D4112" w:rsidRDefault="009D4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5870" w14:textId="77777777" w:rsidR="00DA5222" w:rsidRDefault="00000000">
    <w:pPr>
      <w:pStyle w:val="BodyText"/>
      <w:spacing w:line="14" w:lineRule="auto"/>
      <w:rPr>
        <w:sz w:val="20"/>
      </w:rPr>
    </w:pPr>
    <w:r>
      <w:rPr>
        <w:noProof/>
        <w:sz w:val="20"/>
      </w:rPr>
      <mc:AlternateContent>
        <mc:Choice Requires="wps">
          <w:drawing>
            <wp:anchor distT="0" distB="0" distL="0" distR="0" simplePos="0" relativeHeight="487420416" behindDoc="1" locked="0" layoutInCell="1" allowOverlap="1" wp14:anchorId="1C118E37" wp14:editId="68898C79">
              <wp:simplePos x="0" y="0"/>
              <wp:positionH relativeFrom="page">
                <wp:posOffset>3881120</wp:posOffset>
              </wp:positionH>
              <wp:positionV relativeFrom="page">
                <wp:posOffset>9812549</wp:posOffset>
              </wp:positionV>
              <wp:extent cx="1657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7FDEFC82" w14:textId="77777777" w:rsidR="00DA5222"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C118E37" id="_x0000_t202" coordsize="21600,21600" o:spt="202" path="m,l,21600r21600,l21600,xe">
              <v:stroke joinstyle="miter"/>
              <v:path gradientshapeok="t" o:connecttype="rect"/>
            </v:shapetype>
            <v:shape id="Textbox 1" o:spid="_x0000_s1026" type="#_x0000_t202" style="position:absolute;margin-left:305.6pt;margin-top:772.65pt;width:13.05pt;height:14.25pt;z-index:-1589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" filled="f" stroked="f">
              <v:textbox inset="0,0,0,0">
                <w:txbxContent>
                  <w:p w14:paraId="7FDEFC82" w14:textId="77777777" w:rsidR="00DA5222"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CA1C4" w14:textId="77777777" w:rsidR="009D4112" w:rsidRDefault="009D4112">
      <w:r>
        <w:separator/>
      </w:r>
    </w:p>
  </w:footnote>
  <w:footnote w:type="continuationSeparator" w:id="0">
    <w:p w14:paraId="0C49395E" w14:textId="77777777" w:rsidR="009D4112" w:rsidRDefault="009D41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450F6"/>
    <w:multiLevelType w:val="hybridMultilevel"/>
    <w:tmpl w:val="83A4C698"/>
    <w:lvl w:ilvl="0" w:tplc="3D5444F2">
      <w:start w:val="1"/>
      <w:numFmt w:val="decimal"/>
      <w:lvlText w:val="%1."/>
      <w:lvlJc w:val="left"/>
      <w:pPr>
        <w:ind w:left="589" w:hanging="56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EFCF246">
      <w:start w:val="1"/>
      <w:numFmt w:val="lowerLetter"/>
      <w:lvlText w:val="(%2)"/>
      <w:lvlJc w:val="left"/>
      <w:pPr>
        <w:ind w:left="146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AE4ECDA">
      <w:numFmt w:val="bullet"/>
      <w:lvlText w:val="•"/>
      <w:lvlJc w:val="left"/>
      <w:pPr>
        <w:ind w:left="1820" w:hanging="360"/>
      </w:pPr>
      <w:rPr>
        <w:rFonts w:hint="default"/>
        <w:lang w:val="en-US" w:eastAsia="en-US" w:bidi="ar-SA"/>
      </w:rPr>
    </w:lvl>
    <w:lvl w:ilvl="3" w:tplc="F9B8C900">
      <w:numFmt w:val="bullet"/>
      <w:lvlText w:val="•"/>
      <w:lvlJc w:val="left"/>
      <w:pPr>
        <w:ind w:left="1840" w:hanging="360"/>
      </w:pPr>
      <w:rPr>
        <w:rFonts w:hint="default"/>
        <w:lang w:val="en-US" w:eastAsia="en-US" w:bidi="ar-SA"/>
      </w:rPr>
    </w:lvl>
    <w:lvl w:ilvl="4" w:tplc="AB22C202">
      <w:numFmt w:val="bullet"/>
      <w:lvlText w:val="•"/>
      <w:lvlJc w:val="left"/>
      <w:pPr>
        <w:ind w:left="2954" w:hanging="360"/>
      </w:pPr>
      <w:rPr>
        <w:rFonts w:hint="default"/>
        <w:lang w:val="en-US" w:eastAsia="en-US" w:bidi="ar-SA"/>
      </w:rPr>
    </w:lvl>
    <w:lvl w:ilvl="5" w:tplc="6B226B86">
      <w:numFmt w:val="bullet"/>
      <w:lvlText w:val="•"/>
      <w:lvlJc w:val="left"/>
      <w:pPr>
        <w:ind w:left="4068" w:hanging="360"/>
      </w:pPr>
      <w:rPr>
        <w:rFonts w:hint="default"/>
        <w:lang w:val="en-US" w:eastAsia="en-US" w:bidi="ar-SA"/>
      </w:rPr>
    </w:lvl>
    <w:lvl w:ilvl="6" w:tplc="8120510C">
      <w:numFmt w:val="bullet"/>
      <w:lvlText w:val="•"/>
      <w:lvlJc w:val="left"/>
      <w:pPr>
        <w:ind w:left="5182" w:hanging="360"/>
      </w:pPr>
      <w:rPr>
        <w:rFonts w:hint="default"/>
        <w:lang w:val="en-US" w:eastAsia="en-US" w:bidi="ar-SA"/>
      </w:rPr>
    </w:lvl>
    <w:lvl w:ilvl="7" w:tplc="8F2E5D32">
      <w:numFmt w:val="bullet"/>
      <w:lvlText w:val="•"/>
      <w:lvlJc w:val="left"/>
      <w:pPr>
        <w:ind w:left="6296" w:hanging="360"/>
      </w:pPr>
      <w:rPr>
        <w:rFonts w:hint="default"/>
        <w:lang w:val="en-US" w:eastAsia="en-US" w:bidi="ar-SA"/>
      </w:rPr>
    </w:lvl>
    <w:lvl w:ilvl="8" w:tplc="CCBE3394">
      <w:numFmt w:val="bullet"/>
      <w:lvlText w:val="•"/>
      <w:lvlJc w:val="left"/>
      <w:pPr>
        <w:ind w:left="7411" w:hanging="360"/>
      </w:pPr>
      <w:rPr>
        <w:rFonts w:hint="default"/>
        <w:lang w:val="en-US" w:eastAsia="en-US" w:bidi="ar-SA"/>
      </w:rPr>
    </w:lvl>
  </w:abstractNum>
  <w:abstractNum w:abstractNumId="1" w15:restartNumberingAfterBreak="0">
    <w:nsid w:val="73474414"/>
    <w:multiLevelType w:val="hybridMultilevel"/>
    <w:tmpl w:val="D7F43F6E"/>
    <w:lvl w:ilvl="0" w:tplc="E3862858">
      <w:start w:val="2"/>
      <w:numFmt w:val="lowerRoman"/>
      <w:lvlText w:val="(%1)"/>
      <w:lvlJc w:val="left"/>
      <w:pPr>
        <w:ind w:left="1506" w:hanging="35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1F027E8">
      <w:numFmt w:val="bullet"/>
      <w:lvlText w:val="•"/>
      <w:lvlJc w:val="left"/>
      <w:pPr>
        <w:ind w:left="2313" w:hanging="351"/>
      </w:pPr>
      <w:rPr>
        <w:rFonts w:hint="default"/>
        <w:lang w:val="en-US" w:eastAsia="en-US" w:bidi="ar-SA"/>
      </w:rPr>
    </w:lvl>
    <w:lvl w:ilvl="2" w:tplc="4168B730">
      <w:numFmt w:val="bullet"/>
      <w:lvlText w:val="•"/>
      <w:lvlJc w:val="left"/>
      <w:pPr>
        <w:ind w:left="3127" w:hanging="351"/>
      </w:pPr>
      <w:rPr>
        <w:rFonts w:hint="default"/>
        <w:lang w:val="en-US" w:eastAsia="en-US" w:bidi="ar-SA"/>
      </w:rPr>
    </w:lvl>
    <w:lvl w:ilvl="3" w:tplc="2BE40E40">
      <w:numFmt w:val="bullet"/>
      <w:lvlText w:val="•"/>
      <w:lvlJc w:val="left"/>
      <w:pPr>
        <w:ind w:left="3941" w:hanging="351"/>
      </w:pPr>
      <w:rPr>
        <w:rFonts w:hint="default"/>
        <w:lang w:val="en-US" w:eastAsia="en-US" w:bidi="ar-SA"/>
      </w:rPr>
    </w:lvl>
    <w:lvl w:ilvl="4" w:tplc="29FAD6EE">
      <w:numFmt w:val="bullet"/>
      <w:lvlText w:val="•"/>
      <w:lvlJc w:val="left"/>
      <w:pPr>
        <w:ind w:left="4755" w:hanging="351"/>
      </w:pPr>
      <w:rPr>
        <w:rFonts w:hint="default"/>
        <w:lang w:val="en-US" w:eastAsia="en-US" w:bidi="ar-SA"/>
      </w:rPr>
    </w:lvl>
    <w:lvl w:ilvl="5" w:tplc="29A06CE6">
      <w:numFmt w:val="bullet"/>
      <w:lvlText w:val="•"/>
      <w:lvlJc w:val="left"/>
      <w:pPr>
        <w:ind w:left="5569" w:hanging="351"/>
      </w:pPr>
      <w:rPr>
        <w:rFonts w:hint="default"/>
        <w:lang w:val="en-US" w:eastAsia="en-US" w:bidi="ar-SA"/>
      </w:rPr>
    </w:lvl>
    <w:lvl w:ilvl="6" w:tplc="56EAD48C">
      <w:numFmt w:val="bullet"/>
      <w:lvlText w:val="•"/>
      <w:lvlJc w:val="left"/>
      <w:pPr>
        <w:ind w:left="6383" w:hanging="351"/>
      </w:pPr>
      <w:rPr>
        <w:rFonts w:hint="default"/>
        <w:lang w:val="en-US" w:eastAsia="en-US" w:bidi="ar-SA"/>
      </w:rPr>
    </w:lvl>
    <w:lvl w:ilvl="7" w:tplc="A0D8027A">
      <w:numFmt w:val="bullet"/>
      <w:lvlText w:val="•"/>
      <w:lvlJc w:val="left"/>
      <w:pPr>
        <w:ind w:left="7197" w:hanging="351"/>
      </w:pPr>
      <w:rPr>
        <w:rFonts w:hint="default"/>
        <w:lang w:val="en-US" w:eastAsia="en-US" w:bidi="ar-SA"/>
      </w:rPr>
    </w:lvl>
    <w:lvl w:ilvl="8" w:tplc="8286C3BA">
      <w:numFmt w:val="bullet"/>
      <w:lvlText w:val="•"/>
      <w:lvlJc w:val="left"/>
      <w:pPr>
        <w:ind w:left="8011" w:hanging="351"/>
      </w:pPr>
      <w:rPr>
        <w:rFonts w:hint="default"/>
        <w:lang w:val="en-US" w:eastAsia="en-US" w:bidi="ar-SA"/>
      </w:rPr>
    </w:lvl>
  </w:abstractNum>
  <w:num w:numId="1" w16cid:durableId="320155614">
    <w:abstractNumId w:val="1"/>
  </w:num>
  <w:num w:numId="2" w16cid:durableId="1887645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222"/>
    <w:rsid w:val="003C4540"/>
    <w:rsid w:val="003E7084"/>
    <w:rsid w:val="009D4112"/>
    <w:rsid w:val="00DA5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71CB0D"/>
  <w15:docId w15:val="{93C8C118-0227-824D-95A1-793C27CC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89" w:right="115" w:hanging="567"/>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egal@ubiqus.com"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7693</Words>
  <Characters>38546</Characters>
  <Application>Microsoft Office Word</Application>
  <DocSecurity>0</DocSecurity>
  <Lines>2028</Lines>
  <Paragraphs>660</Paragraphs>
  <ScaleCrop>false</ScaleCrop>
  <Company/>
  <LinksUpToDate>false</LinksUpToDate>
  <CharactersWithSpaces>45579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SC - 1670716_Zahmoul v Zahmoul_RCJ-Family_Judgment 08.05.2025_As Approved</dc:title>
  <dc:creator>MacDonald, Mr Justice</dc:creator>
  <cp:lastModifiedBy>Nadia Zahmoul</cp:lastModifiedBy>
  <cp:revision>2</cp:revision>
  <dcterms:created xsi:type="dcterms:W3CDTF">2026-05-21T23:59:00Z</dcterms:created>
  <dcterms:modified xsi:type="dcterms:W3CDTF">2026-05-21T23:59:00Z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LastSaved">
    <vt:filetime>2026-05-21T00:00:00Z</vt:filetime>
  </property>
  <property fmtid="{D5CDD505-2E9C-101B-9397-08002B2CF9AE}" pid="4" name="Producer">
    <vt:lpwstr>Microsoft: Print To PDF</vt:lpwstr>
  </property>
</Properties>
</file>