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15492" w14:textId="77777777" w:rsidR="006F5400" w:rsidRDefault="00F20259">
      <w:pPr>
        <w:pStyle w:val="ab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47B6294C" w14:textId="77777777" w:rsidR="006F5400" w:rsidRDefault="00F20259">
      <w:pPr>
        <w:pStyle w:val="ab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государственное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бюджетное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образовательное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учреждение</w:t>
      </w:r>
      <w:r>
        <w:rPr>
          <w:spacing w:val="-9"/>
          <w:sz w:val="28"/>
          <w:szCs w:val="28"/>
        </w:rPr>
        <w:t xml:space="preserve"> </w:t>
      </w:r>
    </w:p>
    <w:p w14:paraId="325B34A8" w14:textId="77777777" w:rsidR="006F5400" w:rsidRDefault="00F20259">
      <w:pPr>
        <w:pStyle w:val="ab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высшего </w:t>
      </w:r>
      <w:r>
        <w:rPr>
          <w:spacing w:val="-2"/>
          <w:sz w:val="28"/>
          <w:szCs w:val="28"/>
        </w:rPr>
        <w:t>образования</w:t>
      </w:r>
    </w:p>
    <w:p w14:paraId="6FFFE805" w14:textId="77777777" w:rsidR="006F5400" w:rsidRDefault="00F20259">
      <w:pPr>
        <w:pStyle w:val="ab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«Российский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государственный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университет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им.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А.</w:t>
      </w:r>
      <w:r w:rsidRPr="00D64E9D">
        <w:rPr>
          <w:sz w:val="28"/>
          <w:szCs w:val="28"/>
        </w:rPr>
        <w:t xml:space="preserve"> </w:t>
      </w:r>
      <w:r>
        <w:rPr>
          <w:sz w:val="28"/>
          <w:szCs w:val="28"/>
        </w:rPr>
        <w:t>Н.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 xml:space="preserve">Косыгина </w:t>
      </w:r>
    </w:p>
    <w:p w14:paraId="47750399" w14:textId="77777777" w:rsidR="006F5400" w:rsidRDefault="00F20259">
      <w:pPr>
        <w:pStyle w:val="ab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(Технологии. Дизайн. Искусство)»</w:t>
      </w:r>
    </w:p>
    <w:p w14:paraId="6F17E11E" w14:textId="77777777" w:rsidR="006F5400" w:rsidRDefault="006F5400">
      <w:pPr>
        <w:jc w:val="center"/>
        <w:rPr>
          <w:sz w:val="28"/>
          <w:szCs w:val="28"/>
        </w:rPr>
      </w:pPr>
    </w:p>
    <w:p w14:paraId="02242241" w14:textId="77777777" w:rsidR="006F5400" w:rsidRDefault="006F5400">
      <w:pPr>
        <w:rPr>
          <w:sz w:val="28"/>
          <w:szCs w:val="28"/>
        </w:rPr>
      </w:pPr>
    </w:p>
    <w:tbl>
      <w:tblPr>
        <w:tblW w:w="549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496"/>
      </w:tblGrid>
      <w:tr w:rsidR="006F5400" w14:paraId="6BC591C5" w14:textId="77777777">
        <w:trPr>
          <w:trHeight w:val="1128"/>
        </w:trPr>
        <w:tc>
          <w:tcPr>
            <w:tcW w:w="5496" w:type="dxa"/>
            <w:vAlign w:val="center"/>
          </w:tcPr>
          <w:p w14:paraId="3F42CFE3" w14:textId="77777777" w:rsidR="006F5400" w:rsidRDefault="00F20259">
            <w:pPr>
              <w:spacing w:line="276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Институт </w:t>
            </w:r>
            <w:r>
              <w:rPr>
                <w:sz w:val="28"/>
                <w:szCs w:val="28"/>
              </w:rPr>
              <w:t>информационных технологий</w:t>
            </w:r>
          </w:p>
          <w:p w14:paraId="012DFAC2" w14:textId="77777777" w:rsidR="006F5400" w:rsidRDefault="00F20259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 цифровой трансформации</w:t>
            </w:r>
          </w:p>
          <w:p w14:paraId="5BF98CF0" w14:textId="77777777" w:rsidR="006F5400" w:rsidRDefault="006F5400">
            <w:pPr>
              <w:spacing w:line="276" w:lineRule="auto"/>
              <w:rPr>
                <w:b/>
                <w:sz w:val="28"/>
                <w:szCs w:val="28"/>
              </w:rPr>
            </w:pPr>
          </w:p>
          <w:p w14:paraId="0FA0B054" w14:textId="77777777" w:rsidR="006F5400" w:rsidRDefault="00F20259">
            <w:pPr>
              <w:spacing w:line="276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Кафедра</w:t>
            </w:r>
            <w:r>
              <w:rPr>
                <w:sz w:val="28"/>
                <w:szCs w:val="28"/>
              </w:rPr>
              <w:t xml:space="preserve"> информационных технологий</w:t>
            </w:r>
          </w:p>
          <w:p w14:paraId="22993CFE" w14:textId="77777777" w:rsidR="006F5400" w:rsidRDefault="00F20259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 компьютерного дизайна</w:t>
            </w:r>
          </w:p>
        </w:tc>
      </w:tr>
      <w:tr w:rsidR="006F5400" w14:paraId="70C055BE" w14:textId="77777777">
        <w:trPr>
          <w:trHeight w:val="473"/>
        </w:trPr>
        <w:tc>
          <w:tcPr>
            <w:tcW w:w="5496" w:type="dxa"/>
            <w:vAlign w:val="center"/>
          </w:tcPr>
          <w:p w14:paraId="157626EF" w14:textId="77777777" w:rsidR="006F5400" w:rsidRDefault="006F5400">
            <w:pPr>
              <w:rPr>
                <w:sz w:val="28"/>
                <w:szCs w:val="28"/>
              </w:rPr>
            </w:pPr>
          </w:p>
        </w:tc>
      </w:tr>
    </w:tbl>
    <w:p w14:paraId="1DA65FB3" w14:textId="77777777" w:rsidR="006F5400" w:rsidRDefault="006F5400">
      <w:pPr>
        <w:tabs>
          <w:tab w:val="right" w:leader="underscore" w:pos="8505"/>
        </w:tabs>
        <w:jc w:val="center"/>
        <w:outlineLvl w:val="0"/>
        <w:rPr>
          <w:b/>
          <w:bCs/>
          <w:sz w:val="28"/>
          <w:szCs w:val="28"/>
        </w:rPr>
      </w:pPr>
    </w:p>
    <w:p w14:paraId="12B20B4E" w14:textId="77777777" w:rsidR="006F5400" w:rsidRDefault="00F20259">
      <w:pPr>
        <w:tabs>
          <w:tab w:val="right" w:leader="underscore" w:pos="8505"/>
        </w:tabs>
        <w:jc w:val="center"/>
        <w:outlineLvl w:val="0"/>
        <w:rPr>
          <w:b/>
          <w:bCs/>
          <w:sz w:val="28"/>
          <w:szCs w:val="28"/>
        </w:rPr>
      </w:pPr>
      <w:bookmarkStart w:id="0" w:name="_Toc442885167"/>
      <w:bookmarkStart w:id="1" w:name="_Toc442886558"/>
      <w:bookmarkStart w:id="2" w:name="_Toc442885230"/>
      <w:r>
        <w:rPr>
          <w:b/>
          <w:bCs/>
          <w:sz w:val="28"/>
          <w:szCs w:val="28"/>
        </w:rPr>
        <w:t>ОТЧЕТ</w:t>
      </w:r>
      <w:bookmarkEnd w:id="0"/>
      <w:bookmarkEnd w:id="1"/>
      <w:bookmarkEnd w:id="2"/>
    </w:p>
    <w:p w14:paraId="5368686E" w14:textId="4B05DE5D" w:rsidR="006F5400" w:rsidRPr="00D64E9D" w:rsidRDefault="00F20259">
      <w:pPr>
        <w:jc w:val="center"/>
        <w:outlineLvl w:val="0"/>
        <w:rPr>
          <w:b/>
          <w:bCs/>
          <w:sz w:val="28"/>
          <w:szCs w:val="28"/>
        </w:rPr>
      </w:pPr>
      <w:bookmarkStart w:id="3" w:name="_Toc442885168"/>
      <w:bookmarkStart w:id="4" w:name="_Toc442885231"/>
      <w:bookmarkStart w:id="5" w:name="_Toc442886559"/>
      <w:r>
        <w:rPr>
          <w:b/>
          <w:bCs/>
          <w:sz w:val="28"/>
          <w:szCs w:val="28"/>
        </w:rPr>
        <w:t>п</w:t>
      </w:r>
      <w:bookmarkEnd w:id="3"/>
      <w:bookmarkEnd w:id="4"/>
      <w:bookmarkEnd w:id="5"/>
      <w:r>
        <w:rPr>
          <w:b/>
          <w:bCs/>
          <w:sz w:val="28"/>
          <w:szCs w:val="28"/>
        </w:rPr>
        <w:t>о лабораторной работе №</w:t>
      </w:r>
      <w:r w:rsidR="00D64E9D">
        <w:rPr>
          <w:b/>
          <w:bCs/>
          <w:sz w:val="28"/>
          <w:szCs w:val="28"/>
        </w:rPr>
        <w:t>1</w:t>
      </w:r>
    </w:p>
    <w:p w14:paraId="677B2D88" w14:textId="7CD02A8C" w:rsidR="006F5400" w:rsidRDefault="00F20259">
      <w:pPr>
        <w:jc w:val="center"/>
        <w:outlineLvl w:val="0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D64E9D" w:rsidRPr="00D64E9D">
        <w:rPr>
          <w:b/>
          <w:bCs/>
          <w:sz w:val="28"/>
          <w:szCs w:val="28"/>
        </w:rPr>
        <w:t xml:space="preserve">Основы верстки </w:t>
      </w:r>
      <w:proofErr w:type="spellStart"/>
      <w:r w:rsidR="00D64E9D" w:rsidRPr="00D64E9D">
        <w:rPr>
          <w:b/>
          <w:bCs/>
          <w:sz w:val="28"/>
          <w:szCs w:val="28"/>
        </w:rPr>
        <w:t>html</w:t>
      </w:r>
      <w:proofErr w:type="spellEnd"/>
      <w:r>
        <w:rPr>
          <w:b/>
          <w:bCs/>
          <w:sz w:val="28"/>
          <w:szCs w:val="28"/>
        </w:rPr>
        <w:t>»</w:t>
      </w:r>
    </w:p>
    <w:p w14:paraId="7B8EB7FC" w14:textId="77777777" w:rsidR="006F5400" w:rsidRDefault="006F5400">
      <w:pPr>
        <w:tabs>
          <w:tab w:val="right" w:leader="underscore" w:pos="8505"/>
        </w:tabs>
        <w:outlineLvl w:val="0"/>
        <w:rPr>
          <w:b/>
          <w:bCs/>
          <w:sz w:val="28"/>
          <w:szCs w:val="28"/>
        </w:rPr>
      </w:pPr>
    </w:p>
    <w:p w14:paraId="2D3528DF" w14:textId="77777777" w:rsidR="006F5400" w:rsidRDefault="006F5400">
      <w:pPr>
        <w:tabs>
          <w:tab w:val="right" w:leader="underscore" w:pos="8505"/>
        </w:tabs>
        <w:outlineLvl w:val="0"/>
        <w:rPr>
          <w:b/>
          <w:bCs/>
          <w:sz w:val="28"/>
          <w:szCs w:val="28"/>
        </w:rPr>
      </w:pPr>
    </w:p>
    <w:p w14:paraId="6B6DC342" w14:textId="77777777" w:rsidR="006F5400" w:rsidRDefault="006F5400">
      <w:pPr>
        <w:tabs>
          <w:tab w:val="right" w:leader="underscore" w:pos="8505"/>
        </w:tabs>
        <w:outlineLvl w:val="0"/>
        <w:rPr>
          <w:b/>
          <w:bCs/>
          <w:sz w:val="28"/>
          <w:szCs w:val="28"/>
        </w:rPr>
      </w:pPr>
    </w:p>
    <w:p w14:paraId="6CE8A96B" w14:textId="77777777" w:rsidR="006F5400" w:rsidRDefault="00F202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Направление </w:t>
      </w:r>
      <w:proofErr w:type="gramStart"/>
      <w:r>
        <w:rPr>
          <w:b/>
          <w:bCs/>
          <w:sz w:val="28"/>
          <w:szCs w:val="28"/>
        </w:rPr>
        <w:t xml:space="preserve">подготовки  </w:t>
      </w:r>
      <w:r>
        <w:rPr>
          <w:color w:val="000000"/>
          <w:sz w:val="28"/>
          <w:szCs w:val="28"/>
        </w:rPr>
        <w:t>09.03.02</w:t>
      </w:r>
      <w:proofErr w:type="gramEnd"/>
      <w:r>
        <w:rPr>
          <w:color w:val="000000"/>
          <w:sz w:val="28"/>
          <w:szCs w:val="28"/>
        </w:rPr>
        <w:t xml:space="preserve"> Информационные системы и </w:t>
      </w:r>
      <w:r>
        <w:rPr>
          <w:color w:val="000000"/>
          <w:sz w:val="28"/>
          <w:szCs w:val="28"/>
        </w:rPr>
        <w:t>технологии</w:t>
      </w:r>
    </w:p>
    <w:p w14:paraId="34B8642F" w14:textId="77777777" w:rsidR="006F5400" w:rsidRDefault="006F5400">
      <w:pPr>
        <w:rPr>
          <w:b/>
          <w:bCs/>
          <w:sz w:val="28"/>
          <w:szCs w:val="28"/>
        </w:rPr>
      </w:pPr>
    </w:p>
    <w:p w14:paraId="20E831B9" w14:textId="77777777" w:rsidR="006F5400" w:rsidRDefault="00F202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Профиль (</w:t>
      </w:r>
      <w:proofErr w:type="gramStart"/>
      <w:r>
        <w:rPr>
          <w:b/>
          <w:bCs/>
          <w:sz w:val="28"/>
          <w:szCs w:val="28"/>
        </w:rPr>
        <w:t xml:space="preserve">специализация)   </w:t>
      </w:r>
      <w:proofErr w:type="gramEnd"/>
      <w:r>
        <w:rPr>
          <w:b/>
          <w:bCs/>
          <w:sz w:val="28"/>
          <w:szCs w:val="28"/>
        </w:rPr>
        <w:t xml:space="preserve">             </w:t>
      </w:r>
      <w:r>
        <w:rPr>
          <w:bCs/>
          <w:sz w:val="28"/>
          <w:szCs w:val="28"/>
        </w:rPr>
        <w:t>Информационные технологии и дизайн</w:t>
      </w:r>
    </w:p>
    <w:p w14:paraId="06C84719" w14:textId="77777777" w:rsidR="006F5400" w:rsidRDefault="006F5400">
      <w:pPr>
        <w:rPr>
          <w:b/>
          <w:bCs/>
          <w:sz w:val="28"/>
          <w:szCs w:val="28"/>
        </w:rPr>
      </w:pPr>
    </w:p>
    <w:p w14:paraId="4C5C4919" w14:textId="77777777" w:rsidR="006F5400" w:rsidRDefault="00F20259">
      <w:p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Форма обучения</w:t>
      </w:r>
      <w:r>
        <w:rPr>
          <w:bCs/>
          <w:sz w:val="28"/>
          <w:szCs w:val="28"/>
        </w:rPr>
        <w:t xml:space="preserve">                                  очная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</w:p>
    <w:p w14:paraId="0B6D14B5" w14:textId="77777777" w:rsidR="006F5400" w:rsidRDefault="006F5400">
      <w:pPr>
        <w:jc w:val="center"/>
        <w:rPr>
          <w:bCs/>
          <w:i/>
          <w:sz w:val="28"/>
          <w:szCs w:val="28"/>
        </w:rPr>
      </w:pPr>
    </w:p>
    <w:p w14:paraId="72C0284F" w14:textId="60E305D8" w:rsidR="006F5400" w:rsidRPr="00D64E9D" w:rsidRDefault="00F20259">
      <w:pPr>
        <w:tabs>
          <w:tab w:val="right" w:leader="underscore" w:pos="8505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Дата сдачи работы                              </w:t>
      </w:r>
      <w:r w:rsidR="00D64E9D">
        <w:rPr>
          <w:sz w:val="28"/>
          <w:szCs w:val="28"/>
        </w:rPr>
        <w:t>10.09.2026</w:t>
      </w:r>
    </w:p>
    <w:p w14:paraId="50D7669E" w14:textId="77777777" w:rsidR="006F5400" w:rsidRDefault="006F5400">
      <w:pPr>
        <w:tabs>
          <w:tab w:val="right" w:leader="underscore" w:pos="8505"/>
        </w:tabs>
        <w:rPr>
          <w:b/>
          <w:bCs/>
          <w:sz w:val="28"/>
          <w:szCs w:val="28"/>
        </w:rPr>
      </w:pPr>
    </w:p>
    <w:p w14:paraId="7288A86B" w14:textId="77777777" w:rsidR="006F5400" w:rsidRDefault="00F20259">
      <w:pPr>
        <w:tabs>
          <w:tab w:val="right" w:leader="underscore" w:pos="850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Место выполнения                              </w:t>
      </w:r>
      <w:r>
        <w:rPr>
          <w:bCs/>
          <w:sz w:val="28"/>
          <w:szCs w:val="28"/>
        </w:rPr>
        <w:t>РГУ им. А. Н. Косыгина</w:t>
      </w:r>
    </w:p>
    <w:p w14:paraId="7FB1F5B9" w14:textId="77777777" w:rsidR="006F5400" w:rsidRDefault="006F5400">
      <w:pPr>
        <w:tabs>
          <w:tab w:val="right" w:leader="underscore" w:pos="8505"/>
        </w:tabs>
        <w:rPr>
          <w:bCs/>
          <w:i/>
          <w:sz w:val="28"/>
          <w:szCs w:val="28"/>
        </w:rPr>
      </w:pPr>
    </w:p>
    <w:p w14:paraId="692CA6ED" w14:textId="086228D6" w:rsidR="006F5400" w:rsidRDefault="00F202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составила                                   </w:t>
      </w:r>
      <w:r w:rsidR="00D64E9D">
        <w:rPr>
          <w:sz w:val="28"/>
          <w:szCs w:val="28"/>
        </w:rPr>
        <w:t>Ткаченко Н.В.</w:t>
      </w:r>
      <w:r>
        <w:rPr>
          <w:sz w:val="28"/>
          <w:szCs w:val="28"/>
        </w:rPr>
        <w:t xml:space="preserve">, группа </w:t>
      </w:r>
      <w:r w:rsidR="00D64E9D">
        <w:rPr>
          <w:sz w:val="28"/>
          <w:szCs w:val="28"/>
        </w:rPr>
        <w:t>ИТК-225</w:t>
      </w:r>
    </w:p>
    <w:p w14:paraId="710CC183" w14:textId="77777777" w:rsidR="006F5400" w:rsidRDefault="006F5400">
      <w:pPr>
        <w:rPr>
          <w:b/>
          <w:bCs/>
          <w:sz w:val="28"/>
          <w:szCs w:val="28"/>
        </w:rPr>
      </w:pPr>
    </w:p>
    <w:p w14:paraId="1168C29E" w14:textId="77777777" w:rsidR="006F5400" w:rsidRDefault="00F20259">
      <w:p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Работу приняла                                    </w:t>
      </w:r>
      <w:r>
        <w:rPr>
          <w:bCs/>
          <w:sz w:val="28"/>
          <w:szCs w:val="28"/>
        </w:rPr>
        <w:t>Кононова О.С.</w:t>
      </w:r>
      <w:r>
        <w:rPr>
          <w:bCs/>
          <w:sz w:val="28"/>
          <w:szCs w:val="28"/>
        </w:rPr>
        <w:t>, старший преподаватель</w:t>
      </w:r>
    </w:p>
    <w:p w14:paraId="7AFEDCF8" w14:textId="77777777" w:rsidR="006F5400" w:rsidRDefault="006F5400">
      <w:pPr>
        <w:rPr>
          <w:b/>
          <w:bCs/>
          <w:sz w:val="28"/>
          <w:szCs w:val="28"/>
        </w:rPr>
      </w:pPr>
    </w:p>
    <w:p w14:paraId="1E70116E" w14:textId="77777777" w:rsidR="006F5400" w:rsidRDefault="00F20259">
      <w:p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ОЦЕНКА за лабораторную работу </w:t>
      </w:r>
      <w:r>
        <w:rPr>
          <w:bCs/>
          <w:sz w:val="28"/>
          <w:szCs w:val="28"/>
        </w:rPr>
        <w:t xml:space="preserve">  _________________________________</w:t>
      </w:r>
    </w:p>
    <w:p w14:paraId="4C595BD6" w14:textId="77777777" w:rsidR="006F5400" w:rsidRDefault="006F5400">
      <w:pPr>
        <w:rPr>
          <w:bCs/>
          <w:sz w:val="28"/>
          <w:szCs w:val="28"/>
        </w:rPr>
      </w:pPr>
    </w:p>
    <w:p w14:paraId="1B250766" w14:textId="77777777" w:rsidR="006F5400" w:rsidRDefault="006F5400">
      <w:pPr>
        <w:rPr>
          <w:bCs/>
          <w:sz w:val="28"/>
          <w:szCs w:val="28"/>
        </w:rPr>
      </w:pPr>
    </w:p>
    <w:p w14:paraId="769981AF" w14:textId="77777777" w:rsidR="006F5400" w:rsidRDefault="006F5400">
      <w:pPr>
        <w:jc w:val="center"/>
        <w:rPr>
          <w:bCs/>
        </w:rPr>
      </w:pPr>
    </w:p>
    <w:p w14:paraId="7A11082A" w14:textId="77777777" w:rsidR="006F5400" w:rsidRDefault="006F5400">
      <w:pPr>
        <w:jc w:val="center"/>
        <w:rPr>
          <w:bCs/>
        </w:rPr>
      </w:pPr>
    </w:p>
    <w:p w14:paraId="7A731B2E" w14:textId="77777777" w:rsidR="006F5400" w:rsidRDefault="006F5400">
      <w:pPr>
        <w:jc w:val="center"/>
        <w:rPr>
          <w:bCs/>
        </w:rPr>
      </w:pPr>
    </w:p>
    <w:p w14:paraId="2CE6B184" w14:textId="77777777" w:rsidR="006F5400" w:rsidRDefault="006F5400">
      <w:pPr>
        <w:jc w:val="center"/>
        <w:rPr>
          <w:bCs/>
        </w:rPr>
      </w:pPr>
    </w:p>
    <w:p w14:paraId="2934EDE5" w14:textId="77777777" w:rsidR="006F5400" w:rsidRDefault="006F5400">
      <w:pPr>
        <w:jc w:val="center"/>
        <w:rPr>
          <w:bCs/>
        </w:rPr>
      </w:pPr>
    </w:p>
    <w:p w14:paraId="6E9734F8" w14:textId="77777777" w:rsidR="006F5400" w:rsidRDefault="00F20259">
      <w:pPr>
        <w:jc w:val="center"/>
        <w:rPr>
          <w:bCs/>
        </w:rPr>
      </w:pPr>
      <w:r>
        <w:rPr>
          <w:bCs/>
          <w:sz w:val="28"/>
          <w:szCs w:val="28"/>
        </w:rPr>
        <w:t>Москва, 2026 г</w:t>
      </w:r>
    </w:p>
    <w:p w14:paraId="039AB5BF" w14:textId="255CD069" w:rsidR="00D64E9D" w:rsidRDefault="00D64E9D">
      <w:pPr>
        <w:spacing w:line="276" w:lineRule="auto"/>
        <w:rPr>
          <w:b/>
          <w:iCs/>
          <w:sz w:val="28"/>
          <w:szCs w:val="28"/>
        </w:rPr>
      </w:pPr>
    </w:p>
    <w:p w14:paraId="74B42588" w14:textId="044FB5E0" w:rsidR="00D64E9D" w:rsidRPr="00D64E9D" w:rsidRDefault="00D64E9D" w:rsidP="00D64E9D">
      <w:pPr>
        <w:spacing w:line="276" w:lineRule="auto"/>
        <w:rPr>
          <w:b/>
          <w:iCs/>
          <w:sz w:val="28"/>
          <w:szCs w:val="28"/>
        </w:rPr>
      </w:pPr>
      <w:r w:rsidRPr="00D64E9D">
        <w:rPr>
          <w:b/>
          <w:iCs/>
          <w:sz w:val="28"/>
          <w:szCs w:val="28"/>
        </w:rPr>
        <w:t>Задание:</w:t>
      </w:r>
    </w:p>
    <w:p w14:paraId="0100FD2A" w14:textId="65F764FD" w:rsidR="00D64E9D" w:rsidRDefault="00D64E9D" w:rsidP="00D64E9D">
      <w:pPr>
        <w:spacing w:line="276" w:lineRule="auto"/>
        <w:rPr>
          <w:sz w:val="28"/>
          <w:szCs w:val="28"/>
        </w:rPr>
      </w:pPr>
      <w:r w:rsidRPr="00D64E9D">
        <w:rPr>
          <w:sz w:val="28"/>
          <w:szCs w:val="28"/>
        </w:rPr>
        <w:t>Сверстайте HTML-страницу index.html. Разместите на странице в поточном формате (элементы располагаются в том же порядке, что и в коде HTML):</w:t>
      </w:r>
      <w:r w:rsidRPr="00D64E9D">
        <w:rPr>
          <w:sz w:val="28"/>
          <w:szCs w:val="28"/>
        </w:rPr>
        <w:br/>
        <w:t>– Заголовок</w:t>
      </w:r>
      <w:r w:rsidRPr="00D64E9D">
        <w:rPr>
          <w:sz w:val="28"/>
          <w:szCs w:val="28"/>
        </w:rPr>
        <w:br/>
        <w:t>– Текст (2-3 абзаца)</w:t>
      </w:r>
      <w:r w:rsidRPr="00D64E9D">
        <w:rPr>
          <w:sz w:val="28"/>
          <w:szCs w:val="28"/>
        </w:rPr>
        <w:br/>
        <w:t>– 2 изображения</w:t>
      </w:r>
      <w:r w:rsidRPr="00D64E9D">
        <w:rPr>
          <w:sz w:val="28"/>
          <w:szCs w:val="28"/>
        </w:rPr>
        <w:br/>
        <w:t>– Внутренняя и внешняя ссылки</w:t>
      </w:r>
      <w:r w:rsidRPr="00D64E9D">
        <w:rPr>
          <w:sz w:val="28"/>
          <w:szCs w:val="28"/>
        </w:rPr>
        <w:br/>
        <w:t>– Таблица</w:t>
      </w:r>
      <w:r w:rsidRPr="00D64E9D">
        <w:rPr>
          <w:sz w:val="28"/>
          <w:szCs w:val="28"/>
        </w:rPr>
        <w:br/>
        <w:t>– Нумерованный или маркированный список</w:t>
      </w:r>
      <w:r w:rsidRPr="00D64E9D">
        <w:rPr>
          <w:sz w:val="28"/>
          <w:szCs w:val="28"/>
        </w:rPr>
        <w:br/>
        <w:t>По желанию можно добавить дополнительные элементы, например, видео, а также применить встроенные атрибуты к тегам.</w:t>
      </w:r>
      <w:r w:rsidRPr="00D64E9D">
        <w:rPr>
          <w:sz w:val="28"/>
          <w:szCs w:val="28"/>
        </w:rPr>
        <w:br/>
      </w:r>
    </w:p>
    <w:p w14:paraId="5EEA35F2" w14:textId="6B870BA5" w:rsidR="0092307C" w:rsidRDefault="0092307C" w:rsidP="00D64E9D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Этапы выполнения:</w:t>
      </w:r>
    </w:p>
    <w:p w14:paraId="36D6A5E3" w14:textId="0E019753" w:rsidR="0092307C" w:rsidRDefault="0092307C" w:rsidP="0092307C">
      <w:pPr>
        <w:pStyle w:val="af1"/>
        <w:numPr>
          <w:ilvl w:val="0"/>
          <w:numId w:val="1"/>
        </w:numPr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Код</w:t>
      </w:r>
    </w:p>
    <w:p w14:paraId="6E16F6C2" w14:textId="576D0440" w:rsidR="0092307C" w:rsidRDefault="0092307C" w:rsidP="0092307C">
      <w:pPr>
        <w:pStyle w:val="af1"/>
        <w:spacing w:line="276" w:lineRule="auto"/>
        <w:rPr>
          <w:iCs/>
          <w:sz w:val="28"/>
          <w:szCs w:val="28"/>
        </w:rPr>
      </w:pPr>
      <w:r w:rsidRPr="0092307C">
        <w:rPr>
          <w:iCs/>
          <w:sz w:val="28"/>
          <w:szCs w:val="28"/>
        </w:rPr>
        <w:drawing>
          <wp:inline distT="0" distB="0" distL="0" distR="0" wp14:anchorId="2AD2CB56" wp14:editId="4ECD4C9F">
            <wp:extent cx="3962170" cy="26670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9259" cy="267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307C">
        <w:rPr>
          <w:iCs/>
          <w:sz w:val="28"/>
          <w:szCs w:val="28"/>
        </w:rPr>
        <w:drawing>
          <wp:inline distT="0" distB="0" distL="0" distR="0" wp14:anchorId="305951BF" wp14:editId="2A29835C">
            <wp:extent cx="3905250" cy="300522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2249" cy="301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BFA" w:rsidRPr="00496BFA">
        <w:rPr>
          <w:iCs/>
          <w:sz w:val="28"/>
          <w:szCs w:val="28"/>
        </w:rPr>
        <w:lastRenderedPageBreak/>
        <w:drawing>
          <wp:inline distT="0" distB="0" distL="0" distR="0" wp14:anchorId="3029D07B" wp14:editId="0B30B295">
            <wp:extent cx="3138553" cy="314325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5888" cy="315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BFA" w:rsidRPr="00496BFA">
        <w:rPr>
          <w:iCs/>
          <w:sz w:val="28"/>
          <w:szCs w:val="28"/>
        </w:rPr>
        <w:drawing>
          <wp:inline distT="0" distB="0" distL="0" distR="0" wp14:anchorId="323751C8" wp14:editId="0F2A1F1C">
            <wp:extent cx="3343858" cy="15684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8358" cy="157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EAA3" w14:textId="77777777" w:rsidR="00496BFA" w:rsidRPr="0092307C" w:rsidRDefault="00496BFA" w:rsidP="0092307C">
      <w:pPr>
        <w:pStyle w:val="af1"/>
        <w:spacing w:line="276" w:lineRule="auto"/>
        <w:rPr>
          <w:iCs/>
          <w:sz w:val="28"/>
          <w:szCs w:val="28"/>
        </w:rPr>
      </w:pPr>
    </w:p>
    <w:p w14:paraId="30033327" w14:textId="31D3540E" w:rsidR="00D64E9D" w:rsidRDefault="00496BFA" w:rsidP="00496BFA">
      <w:pPr>
        <w:pStyle w:val="af1"/>
        <w:numPr>
          <w:ilvl w:val="0"/>
          <w:numId w:val="1"/>
        </w:numPr>
        <w:spacing w:line="276" w:lineRule="auto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Результат</w:t>
      </w:r>
    </w:p>
    <w:p w14:paraId="134C677E" w14:textId="30FE98DB" w:rsidR="00496BFA" w:rsidRDefault="00496BFA" w:rsidP="00496BFA">
      <w:pPr>
        <w:pStyle w:val="af1"/>
        <w:spacing w:line="276" w:lineRule="auto"/>
        <w:rPr>
          <w:bCs/>
          <w:iCs/>
          <w:sz w:val="28"/>
          <w:szCs w:val="28"/>
        </w:rPr>
      </w:pPr>
      <w:r w:rsidRPr="00496BFA">
        <w:rPr>
          <w:bCs/>
          <w:iCs/>
          <w:sz w:val="28"/>
          <w:szCs w:val="28"/>
        </w:rPr>
        <w:drawing>
          <wp:inline distT="0" distB="0" distL="0" distR="0" wp14:anchorId="34259C84" wp14:editId="4BB6704A">
            <wp:extent cx="4674107" cy="1790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945" cy="17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D876" w14:textId="5239BF3D" w:rsidR="00496BFA" w:rsidRDefault="00496BFA" w:rsidP="00496BFA">
      <w:pPr>
        <w:pStyle w:val="af1"/>
        <w:spacing w:line="276" w:lineRule="auto"/>
        <w:jc w:val="center"/>
        <w:rPr>
          <w:bCs/>
          <w:i/>
          <w:sz w:val="22"/>
          <w:szCs w:val="22"/>
        </w:rPr>
      </w:pPr>
      <w:r>
        <w:rPr>
          <w:bCs/>
          <w:i/>
          <w:sz w:val="22"/>
          <w:szCs w:val="22"/>
        </w:rPr>
        <w:t>Рис. 1. Текст о спаниелях и иллюстрация</w:t>
      </w:r>
    </w:p>
    <w:p w14:paraId="0C6A7682" w14:textId="31BFC16A" w:rsidR="00496BFA" w:rsidRDefault="00496BFA" w:rsidP="00496BFA">
      <w:pPr>
        <w:pStyle w:val="af1"/>
        <w:spacing w:line="276" w:lineRule="auto"/>
        <w:jc w:val="center"/>
        <w:rPr>
          <w:bCs/>
          <w:i/>
          <w:sz w:val="22"/>
          <w:szCs w:val="22"/>
        </w:rPr>
      </w:pPr>
      <w:r w:rsidRPr="00496BFA">
        <w:rPr>
          <w:bCs/>
          <w:iCs/>
          <w:sz w:val="22"/>
          <w:szCs w:val="22"/>
        </w:rPr>
        <w:lastRenderedPageBreak/>
        <w:drawing>
          <wp:inline distT="0" distB="0" distL="0" distR="0" wp14:anchorId="78E8DC99" wp14:editId="45E9B489">
            <wp:extent cx="3469747" cy="313927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8742" cy="31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CA97" w14:textId="1F19711E" w:rsidR="00496BFA" w:rsidRDefault="00496BFA" w:rsidP="00496BFA">
      <w:pPr>
        <w:pStyle w:val="af1"/>
        <w:spacing w:line="276" w:lineRule="auto"/>
        <w:jc w:val="center"/>
        <w:rPr>
          <w:bCs/>
          <w:i/>
          <w:sz w:val="22"/>
          <w:szCs w:val="22"/>
        </w:rPr>
      </w:pPr>
      <w:r>
        <w:rPr>
          <w:bCs/>
          <w:i/>
          <w:sz w:val="22"/>
          <w:szCs w:val="22"/>
        </w:rPr>
        <w:t>Рис. 2. Ссылка на статью и на внутреннюю страницу, таблица с фактами о спаниелях</w:t>
      </w:r>
    </w:p>
    <w:p w14:paraId="2E156105" w14:textId="73E1E220" w:rsidR="00496BFA" w:rsidRDefault="00496BFA" w:rsidP="00496BFA">
      <w:pPr>
        <w:pStyle w:val="af1"/>
        <w:spacing w:line="276" w:lineRule="auto"/>
        <w:jc w:val="center"/>
        <w:rPr>
          <w:bCs/>
          <w:iCs/>
          <w:sz w:val="28"/>
          <w:szCs w:val="28"/>
        </w:rPr>
      </w:pPr>
      <w:r w:rsidRPr="00496BFA">
        <w:rPr>
          <w:bCs/>
          <w:iCs/>
          <w:sz w:val="28"/>
          <w:szCs w:val="28"/>
        </w:rPr>
        <w:drawing>
          <wp:inline distT="0" distB="0" distL="0" distR="0" wp14:anchorId="3612171B" wp14:editId="670014D0">
            <wp:extent cx="2900601" cy="1065985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9654" cy="107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C7D1" w14:textId="5635FD49" w:rsidR="00E3594F" w:rsidRDefault="00E3594F" w:rsidP="00496BFA">
      <w:pPr>
        <w:pStyle w:val="af1"/>
        <w:spacing w:line="276" w:lineRule="auto"/>
        <w:jc w:val="center"/>
        <w:rPr>
          <w:bCs/>
          <w:i/>
          <w:sz w:val="22"/>
          <w:szCs w:val="22"/>
        </w:rPr>
      </w:pPr>
      <w:r>
        <w:rPr>
          <w:bCs/>
          <w:i/>
          <w:sz w:val="22"/>
          <w:szCs w:val="22"/>
        </w:rPr>
        <w:t xml:space="preserve">Рис. 3. Виды спаниелей </w:t>
      </w:r>
    </w:p>
    <w:p w14:paraId="7042C1E4" w14:textId="4C154901" w:rsidR="00E3594F" w:rsidRDefault="00E3594F" w:rsidP="00E3594F">
      <w:pPr>
        <w:pStyle w:val="af1"/>
        <w:spacing w:line="276" w:lineRule="auto"/>
        <w:jc w:val="both"/>
        <w:rPr>
          <w:bCs/>
          <w:iCs/>
          <w:sz w:val="22"/>
          <w:szCs w:val="22"/>
        </w:rPr>
      </w:pPr>
    </w:p>
    <w:p w14:paraId="679E8AE5" w14:textId="77777777" w:rsidR="00E3594F" w:rsidRPr="00E3594F" w:rsidRDefault="00E3594F" w:rsidP="00E3594F">
      <w:pPr>
        <w:pStyle w:val="af1"/>
        <w:spacing w:line="276" w:lineRule="auto"/>
        <w:jc w:val="both"/>
        <w:rPr>
          <w:bCs/>
          <w:iCs/>
          <w:sz w:val="22"/>
          <w:szCs w:val="22"/>
        </w:rPr>
      </w:pPr>
    </w:p>
    <w:p w14:paraId="5C55F664" w14:textId="2D5F5D17" w:rsidR="00E3594F" w:rsidRDefault="00E3594F">
      <w:pPr>
        <w:spacing w:line="276" w:lineRule="auto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Вывод:</w:t>
      </w:r>
    </w:p>
    <w:p w14:paraId="3E8305D6" w14:textId="67C1D89F" w:rsidR="00E3594F" w:rsidRPr="00F20259" w:rsidRDefault="00E3594F">
      <w:pPr>
        <w:spacing w:line="276" w:lineRule="auto"/>
        <w:rPr>
          <w:bCs/>
          <w:iCs/>
          <w:sz w:val="28"/>
          <w:szCs w:val="28"/>
        </w:rPr>
      </w:pPr>
      <w:r>
        <w:rPr>
          <w:b/>
          <w:iCs/>
          <w:sz w:val="28"/>
          <w:szCs w:val="28"/>
        </w:rPr>
        <w:tab/>
      </w:r>
      <w:r>
        <w:rPr>
          <w:bCs/>
          <w:iCs/>
          <w:sz w:val="28"/>
          <w:szCs w:val="28"/>
        </w:rPr>
        <w:t xml:space="preserve">В ходе выполнения лабораторной работы, </w:t>
      </w:r>
      <w:r w:rsidR="00B330BB">
        <w:rPr>
          <w:bCs/>
          <w:iCs/>
          <w:sz w:val="28"/>
          <w:szCs w:val="28"/>
        </w:rPr>
        <w:t xml:space="preserve">была создана </w:t>
      </w:r>
      <w:r w:rsidR="00B330BB">
        <w:rPr>
          <w:bCs/>
          <w:iCs/>
          <w:sz w:val="28"/>
          <w:szCs w:val="28"/>
          <w:lang w:val="en-US"/>
        </w:rPr>
        <w:t>HTML</w:t>
      </w:r>
      <w:r w:rsidR="00B330BB" w:rsidRPr="00B330BB">
        <w:rPr>
          <w:bCs/>
          <w:iCs/>
          <w:sz w:val="28"/>
          <w:szCs w:val="28"/>
        </w:rPr>
        <w:t>-</w:t>
      </w:r>
      <w:r w:rsidR="00B330BB">
        <w:rPr>
          <w:bCs/>
          <w:iCs/>
          <w:sz w:val="28"/>
          <w:szCs w:val="28"/>
        </w:rPr>
        <w:t>страница</w:t>
      </w:r>
      <w:r w:rsidR="00E17C3D">
        <w:rPr>
          <w:bCs/>
          <w:iCs/>
          <w:sz w:val="28"/>
          <w:szCs w:val="28"/>
        </w:rPr>
        <w:t xml:space="preserve"> о собаках вида спаниель</w:t>
      </w:r>
      <w:r w:rsidR="00B330BB">
        <w:rPr>
          <w:bCs/>
          <w:iCs/>
          <w:sz w:val="28"/>
          <w:szCs w:val="28"/>
        </w:rPr>
        <w:t>. Научилась</w:t>
      </w:r>
      <w:r w:rsidR="00E17C3D">
        <w:rPr>
          <w:bCs/>
          <w:iCs/>
          <w:sz w:val="28"/>
          <w:szCs w:val="28"/>
        </w:rPr>
        <w:t xml:space="preserve"> создавать таблицы, гиперссылки, ссылку внутри страницы, добавлять изображения. Было изучена</w:t>
      </w:r>
      <w:r w:rsidR="00B330BB">
        <w:rPr>
          <w:bCs/>
          <w:iCs/>
          <w:sz w:val="28"/>
          <w:szCs w:val="28"/>
        </w:rPr>
        <w:t xml:space="preserve"> работа с тегами для текста, например, </w:t>
      </w:r>
      <w:r w:rsidR="00B330BB" w:rsidRPr="00B330BB">
        <w:rPr>
          <w:bCs/>
          <w:iCs/>
          <w:sz w:val="28"/>
          <w:szCs w:val="28"/>
        </w:rPr>
        <w:t>&lt;</w:t>
      </w:r>
      <w:r w:rsidR="00B330BB">
        <w:rPr>
          <w:bCs/>
          <w:iCs/>
          <w:sz w:val="28"/>
          <w:szCs w:val="28"/>
          <w:lang w:val="en-US"/>
        </w:rPr>
        <w:t>h</w:t>
      </w:r>
      <w:r w:rsidR="00B330BB" w:rsidRPr="00B330BB">
        <w:rPr>
          <w:bCs/>
          <w:iCs/>
          <w:sz w:val="28"/>
          <w:szCs w:val="28"/>
        </w:rPr>
        <w:t>1&gt;, &lt;</w:t>
      </w:r>
      <w:r w:rsidR="00B330BB">
        <w:rPr>
          <w:bCs/>
          <w:iCs/>
          <w:sz w:val="28"/>
          <w:szCs w:val="28"/>
          <w:lang w:val="en-US"/>
        </w:rPr>
        <w:t>h</w:t>
      </w:r>
      <w:r w:rsidR="00B330BB" w:rsidRPr="00B330BB">
        <w:rPr>
          <w:bCs/>
          <w:iCs/>
          <w:sz w:val="28"/>
          <w:szCs w:val="28"/>
        </w:rPr>
        <w:t>2&gt;, &lt;</w:t>
      </w:r>
      <w:r w:rsidR="00B330BB">
        <w:rPr>
          <w:bCs/>
          <w:iCs/>
          <w:sz w:val="28"/>
          <w:szCs w:val="28"/>
          <w:lang w:val="en-US"/>
        </w:rPr>
        <w:t>p</w:t>
      </w:r>
      <w:r w:rsidR="00B330BB" w:rsidRPr="00B330BB">
        <w:rPr>
          <w:bCs/>
          <w:iCs/>
          <w:sz w:val="28"/>
          <w:szCs w:val="28"/>
        </w:rPr>
        <w:t>&gt;</w:t>
      </w:r>
      <w:r w:rsidR="00B330BB">
        <w:rPr>
          <w:bCs/>
          <w:iCs/>
          <w:sz w:val="28"/>
          <w:szCs w:val="28"/>
        </w:rPr>
        <w:t xml:space="preserve">, </w:t>
      </w:r>
      <w:r w:rsidR="00113B51">
        <w:rPr>
          <w:bCs/>
          <w:iCs/>
          <w:sz w:val="28"/>
          <w:szCs w:val="28"/>
        </w:rPr>
        <w:t xml:space="preserve">для изображения </w:t>
      </w:r>
      <w:r w:rsidR="00113B51" w:rsidRPr="00113B51">
        <w:rPr>
          <w:bCs/>
          <w:iCs/>
          <w:sz w:val="28"/>
          <w:szCs w:val="28"/>
        </w:rPr>
        <w:t>&lt;</w:t>
      </w:r>
      <w:proofErr w:type="spellStart"/>
      <w:r w:rsidR="00113B51">
        <w:rPr>
          <w:bCs/>
          <w:iCs/>
          <w:sz w:val="28"/>
          <w:szCs w:val="28"/>
          <w:lang w:val="en-US"/>
        </w:rPr>
        <w:t>img</w:t>
      </w:r>
      <w:proofErr w:type="spellEnd"/>
      <w:r w:rsidR="00113B51" w:rsidRPr="00113B51">
        <w:rPr>
          <w:bCs/>
          <w:iCs/>
          <w:sz w:val="28"/>
          <w:szCs w:val="28"/>
        </w:rPr>
        <w:t>&gt;</w:t>
      </w:r>
      <w:r w:rsidR="00113B51">
        <w:rPr>
          <w:bCs/>
          <w:iCs/>
          <w:sz w:val="28"/>
          <w:szCs w:val="28"/>
        </w:rPr>
        <w:t xml:space="preserve">, гиперссылки </w:t>
      </w:r>
      <w:r w:rsidR="00113B51" w:rsidRPr="00113B51">
        <w:rPr>
          <w:bCs/>
          <w:iCs/>
          <w:sz w:val="28"/>
          <w:szCs w:val="28"/>
        </w:rPr>
        <w:t>&lt;</w:t>
      </w:r>
      <w:r w:rsidR="00113B51">
        <w:rPr>
          <w:bCs/>
          <w:iCs/>
          <w:sz w:val="28"/>
          <w:szCs w:val="28"/>
          <w:lang w:val="en-US"/>
        </w:rPr>
        <w:t>a</w:t>
      </w:r>
      <w:r w:rsidR="00113B51" w:rsidRPr="00113B51">
        <w:rPr>
          <w:bCs/>
          <w:iCs/>
          <w:sz w:val="28"/>
          <w:szCs w:val="28"/>
        </w:rPr>
        <w:t>&gt;</w:t>
      </w:r>
      <w:r w:rsidR="00113B51">
        <w:rPr>
          <w:bCs/>
          <w:iCs/>
          <w:sz w:val="28"/>
          <w:szCs w:val="28"/>
        </w:rPr>
        <w:t xml:space="preserve">, а также теги для таблиц. </w:t>
      </w:r>
    </w:p>
    <w:p w14:paraId="0B534414" w14:textId="3DF54B98" w:rsidR="006F5400" w:rsidRDefault="006F5400">
      <w:pPr>
        <w:spacing w:line="276" w:lineRule="auto"/>
        <w:ind w:left="1077"/>
        <w:rPr>
          <w:b/>
          <w:iCs/>
          <w:sz w:val="28"/>
          <w:szCs w:val="28"/>
        </w:rPr>
      </w:pPr>
    </w:p>
    <w:sectPr w:rsidR="006F540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1GTA SA">
    <w:altName w:val="Cambria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27484"/>
    <w:multiLevelType w:val="hybridMultilevel"/>
    <w:tmpl w:val="059EE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00"/>
    <w:rsid w:val="00113B51"/>
    <w:rsid w:val="00496BFA"/>
    <w:rsid w:val="006F5400"/>
    <w:rsid w:val="0092307C"/>
    <w:rsid w:val="00B330BB"/>
    <w:rsid w:val="00D64E9D"/>
    <w:rsid w:val="00E17C3D"/>
    <w:rsid w:val="00E3594F"/>
    <w:rsid w:val="00F2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528B"/>
  <w15:docId w15:val="{F46C8039-9946-4370-81F5-C2EC1C55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ru-RU"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ser">
    <w:name w:val="Символ сноски (user)"/>
    <w:qFormat/>
    <w:rPr>
      <w:rFonts w:cs="Times New Roman"/>
      <w:vertAlign w:val="superscript"/>
    </w:rPr>
  </w:style>
  <w:style w:type="character" w:customStyle="1" w:styleId="a3">
    <w:name w:val="Символ сноски"/>
    <w:qFormat/>
    <w:rPr>
      <w:rFonts w:cs="Times New Roman"/>
      <w:vertAlign w:val="superscript"/>
    </w:rPr>
  </w:style>
  <w:style w:type="character" w:styleId="a4">
    <w:name w:val="footnote reference"/>
    <w:rPr>
      <w:rFonts w:cs="Times New Roman"/>
      <w:vertAlign w:val="superscript"/>
    </w:rPr>
  </w:style>
  <w:style w:type="character" w:styleId="a5">
    <w:name w:val="Strong"/>
    <w:basedOn w:val="a0"/>
    <w:uiPriority w:val="22"/>
    <w:qFormat/>
    <w:rPr>
      <w:b/>
      <w:bCs/>
    </w:rPr>
  </w:style>
  <w:style w:type="character" w:customStyle="1" w:styleId="10">
    <w:name w:val="Заголовок 1 Знак"/>
    <w:basedOn w:val="a0"/>
    <w:uiPriority w:val="9"/>
    <w:qFormat/>
    <w:rPr>
      <w:rFonts w:asciiTheme="majorHAnsi" w:eastAsiaTheme="majorEastAsia" w:hAnsiTheme="majorHAnsi" w:cstheme="majorBidi"/>
      <w:b/>
      <w:bCs/>
      <w:color w:val="2E74B5" w:themeColor="accent1" w:themeShade="BF"/>
      <w:spacing w:val="0"/>
      <w:lang w:eastAsia="ru-RU"/>
    </w:rPr>
  </w:style>
  <w:style w:type="character" w:customStyle="1" w:styleId="20">
    <w:name w:val="Заголовок 2 Знак"/>
    <w:basedOn w:val="a0"/>
    <w:uiPriority w:val="9"/>
    <w:qFormat/>
    <w:rPr>
      <w:rFonts w:asciiTheme="majorHAnsi" w:eastAsiaTheme="majorEastAsia" w:hAnsiTheme="majorHAnsi" w:cstheme="majorBidi"/>
      <w:b/>
      <w:bCs/>
      <w:color w:val="5B9BD5" w:themeColor="accent1"/>
      <w:spacing w:val="0"/>
      <w:sz w:val="26"/>
      <w:szCs w:val="26"/>
      <w:lang w:eastAsia="ru-RU"/>
    </w:rPr>
  </w:style>
  <w:style w:type="character" w:customStyle="1" w:styleId="40">
    <w:name w:val="Заголовок 4 Знак"/>
    <w:basedOn w:val="a0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spacing w:val="0"/>
      <w:sz w:val="22"/>
      <w:szCs w:val="22"/>
      <w:lang w:eastAsia="ru-RU"/>
    </w:rPr>
  </w:style>
  <w:style w:type="character" w:customStyle="1" w:styleId="a6">
    <w:name w:val="Заголовок Знак"/>
    <w:basedOn w:val="a0"/>
    <w:link w:val="a7"/>
    <w:uiPriority w:val="10"/>
    <w:qFormat/>
    <w:rPr>
      <w:rFonts w:ascii="Arial" w:eastAsia="MS Mincho" w:hAnsi="Arial" w:cs="Tahoma"/>
      <w:color w:val="auto"/>
      <w:spacing w:val="0"/>
      <w:kern w:val="2"/>
      <w:lang w:eastAsia="ru-RU"/>
    </w:rPr>
  </w:style>
  <w:style w:type="character" w:customStyle="1" w:styleId="a8">
    <w:name w:val="Подзаголовок Знак"/>
    <w:basedOn w:val="a0"/>
    <w:link w:val="a9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ru-RU"/>
    </w:rPr>
  </w:style>
  <w:style w:type="character" w:customStyle="1" w:styleId="21">
    <w:name w:val="Цитата 2 Знак"/>
    <w:basedOn w:val="a0"/>
    <w:link w:val="22"/>
    <w:uiPriority w:val="29"/>
    <w:qFormat/>
    <w:rPr>
      <w:rFonts w:ascii="Calibri" w:eastAsia="Times New Roman" w:hAnsi="Calibri"/>
      <w:i/>
      <w:iCs/>
      <w:color w:val="000000" w:themeColor="text1"/>
      <w:spacing w:val="0"/>
      <w:sz w:val="22"/>
      <w:szCs w:val="22"/>
      <w:lang w:eastAsia="ru-RU"/>
    </w:rPr>
  </w:style>
  <w:style w:type="character" w:customStyle="1" w:styleId="3">
    <w:name w:val="Стиль3"/>
    <w:basedOn w:val="21"/>
    <w:uiPriority w:val="1"/>
    <w:qFormat/>
    <w:rPr>
      <w:rFonts w:ascii="Times New Roman" w:eastAsia="Times New Roman" w:hAnsi="Times New Roman"/>
      <w:bCs/>
      <w:i/>
      <w:iCs/>
      <w:color w:val="ED7D31" w:themeColor="accent2"/>
      <w:spacing w:val="0"/>
      <w:sz w:val="28"/>
      <w:szCs w:val="28"/>
      <w:lang w:eastAsia="en-US"/>
    </w:rPr>
  </w:style>
  <w:style w:type="character" w:customStyle="1" w:styleId="aa">
    <w:name w:val="Основной текст Знак"/>
    <w:basedOn w:val="a0"/>
    <w:link w:val="ab"/>
    <w:qFormat/>
    <w:rPr>
      <w:rFonts w:eastAsia="Times New Roman"/>
      <w:color w:val="000000"/>
      <w:spacing w:val="0"/>
      <w:sz w:val="24"/>
      <w:szCs w:val="18"/>
      <w:lang w:eastAsia="ru-RU"/>
    </w:rPr>
  </w:style>
  <w:style w:type="character" w:customStyle="1" w:styleId="ac">
    <w:name w:val="Текст сноски Знак"/>
    <w:basedOn w:val="a0"/>
    <w:link w:val="ad"/>
    <w:uiPriority w:val="99"/>
    <w:semiHidden/>
    <w:qFormat/>
    <w:rPr>
      <w:rFonts w:eastAsia="Times New Roman"/>
      <w:color w:val="auto"/>
      <w:spacing w:val="0"/>
      <w:sz w:val="20"/>
      <w:szCs w:val="20"/>
      <w:lang w:eastAsia="ru-RU"/>
    </w:rPr>
  </w:style>
  <w:style w:type="paragraph" w:customStyle="1" w:styleId="11">
    <w:name w:val="Заголовок1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"/>
    <w:link w:val="aa"/>
    <w:pPr>
      <w:jc w:val="both"/>
    </w:pPr>
    <w:rPr>
      <w:color w:val="000000"/>
      <w:szCs w:val="18"/>
    </w:rPr>
  </w:style>
  <w:style w:type="paragraph" w:styleId="ae">
    <w:name w:val="List"/>
    <w:basedOn w:val="ab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0">
    <w:name w:val="index heading"/>
    <w:basedOn w:val="12"/>
  </w:style>
  <w:style w:type="paragraph" w:customStyle="1" w:styleId="12">
    <w:name w:val="Заголовок1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Lucida Sans"/>
    </w:rPr>
  </w:style>
  <w:style w:type="paragraph" w:styleId="ad">
    <w:name w:val="footnote text"/>
    <w:basedOn w:val="a"/>
    <w:link w:val="ac"/>
    <w:uiPriority w:val="99"/>
    <w:semiHidden/>
    <w:unhideWhenUsed/>
    <w:rPr>
      <w:sz w:val="20"/>
      <w:szCs w:val="20"/>
    </w:rPr>
  </w:style>
  <w:style w:type="paragraph" w:styleId="a7">
    <w:name w:val="Title"/>
    <w:basedOn w:val="a"/>
    <w:next w:val="a"/>
    <w:link w:val="a6"/>
    <w:uiPriority w:val="10"/>
    <w:qFormat/>
    <w:pPr>
      <w:keepNext/>
      <w:widowControl w:val="0"/>
      <w:spacing w:before="240" w:after="120"/>
    </w:pPr>
    <w:rPr>
      <w:rFonts w:ascii="Arial" w:eastAsia="MS Mincho" w:hAnsi="Arial" w:cs="Tahoma"/>
      <w:kern w:val="2"/>
      <w:sz w:val="28"/>
      <w:szCs w:val="28"/>
    </w:rPr>
  </w:style>
  <w:style w:type="paragraph" w:styleId="a9">
    <w:name w:val="Subtitle"/>
    <w:basedOn w:val="a"/>
    <w:next w:val="a"/>
    <w:link w:val="a8"/>
    <w:uiPriority w:val="11"/>
    <w:qFormat/>
    <w:p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</w:rPr>
  </w:style>
  <w:style w:type="paragraph" w:styleId="22">
    <w:name w:val="Quote"/>
    <w:basedOn w:val="a"/>
    <w:next w:val="a"/>
    <w:link w:val="21"/>
    <w:uiPriority w:val="29"/>
    <w:qFormat/>
    <w:rPr>
      <w:i/>
      <w:iCs/>
      <w:color w:val="000000" w:themeColor="text1"/>
    </w:rPr>
  </w:style>
  <w:style w:type="paragraph" w:styleId="af1">
    <w:name w:val="List Paragraph"/>
    <w:basedOn w:val="a"/>
    <w:uiPriority w:val="34"/>
    <w:qFormat/>
    <w:pPr>
      <w:ind w:left="720"/>
      <w:contextualSpacing/>
    </w:pPr>
    <w:rPr>
      <w:lang w:eastAsia="en-US"/>
    </w:rPr>
  </w:style>
  <w:style w:type="paragraph" w:customStyle="1" w:styleId="14">
    <w:name w:val="Заголовок оглавления1"/>
    <w:basedOn w:val="1"/>
    <w:next w:val="a"/>
    <w:uiPriority w:val="39"/>
    <w:qFormat/>
    <w:pPr>
      <w:outlineLvl w:val="9"/>
    </w:pPr>
    <w:rPr>
      <w:rFonts w:ascii="Cambria" w:eastAsia="Times New Roman" w:hAnsi="Cambria" w:cs="Times New Roman"/>
      <w:lang w:eastAsia="en-US"/>
    </w:rPr>
  </w:style>
  <w:style w:type="paragraph" w:customStyle="1" w:styleId="15">
    <w:name w:val="Стиль1"/>
    <w:basedOn w:val="4"/>
    <w:next w:val="22"/>
    <w:qFormat/>
    <w:pPr>
      <w:ind w:firstLine="567"/>
    </w:pPr>
    <w:rPr>
      <w:rFonts w:ascii="1GTA SA" w:hAnsi="1GTA SA"/>
      <w:iCs w:val="0"/>
      <w:sz w:val="28"/>
      <w:szCs w:val="28"/>
      <w:lang w:eastAsia="en-US"/>
    </w:rPr>
  </w:style>
  <w:style w:type="paragraph" w:customStyle="1" w:styleId="23">
    <w:name w:val="Стиль2"/>
    <w:basedOn w:val="15"/>
    <w:qFormat/>
    <w:pPr>
      <w:outlineLvl w:val="1"/>
    </w:pPr>
    <w:rPr>
      <w:i w:val="0"/>
      <w:iCs/>
    </w:rPr>
  </w:style>
  <w:style w:type="paragraph" w:customStyle="1" w:styleId="41">
    <w:name w:val="Стиль4"/>
    <w:basedOn w:val="1"/>
    <w:qFormat/>
    <w:pPr>
      <w:jc w:val="center"/>
    </w:pPr>
    <w:rPr>
      <w:rFonts w:ascii="Times New Roman" w:hAnsi="Times New Roman"/>
    </w:rPr>
  </w:style>
  <w:style w:type="paragraph" w:customStyle="1" w:styleId="5">
    <w:name w:val="Стиль5"/>
    <w:basedOn w:val="2"/>
    <w:qFormat/>
    <w:pPr>
      <w:jc w:val="center"/>
    </w:pPr>
    <w:rPr>
      <w:rFonts w:ascii="Times New Roman" w:hAnsi="Times New Roman"/>
      <w:bCs w:val="0"/>
      <w:sz w:val="28"/>
      <w:szCs w:val="28"/>
    </w:rPr>
  </w:style>
  <w:style w:type="paragraph" w:customStyle="1" w:styleId="user0">
    <w:name w:val="Содержимое врезки (user)"/>
    <w:basedOn w:val="a"/>
    <w:qFormat/>
  </w:style>
  <w:style w:type="numbering" w:customStyle="1" w:styleId="af2">
    <w:name w:val="Без списка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3D4D24-A876-46D1-9FDB-9A1C27ADD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dc:description/>
  <cp:lastModifiedBy>надя ткаченко</cp:lastModifiedBy>
  <cp:revision>2</cp:revision>
  <dcterms:created xsi:type="dcterms:W3CDTF">2026-09-12T10:54:00Z</dcterms:created>
  <dcterms:modified xsi:type="dcterms:W3CDTF">2026-09-12T10:54:00Z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8C4984D538334F579860FBE15606D2FF_12</vt:lpwstr>
  </property>
  <property fmtid="{D5CDD505-2E9C-101B-9397-08002B2CF9AE}" pid="3" name="KSOProductBuildVer">
    <vt:lpwstr>1049-12.2.0.22549</vt:lpwstr>
  </property>
</Properties>
</file>