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&lt;!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DOCTYPE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html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html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lang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"en"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head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charset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"UTF-8"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http-equiv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"X-UA-Compatible"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content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"IE=edge"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meta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name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"viewport"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content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"width=device-width, initial-scale=1.0"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title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Tabela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title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style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body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font-family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Arial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,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Helvetica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,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sans-serif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table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800px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border-collapse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collapse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solid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#dddddd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position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relative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.linhaSeparacao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2px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border-top-color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#cccccc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caption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0.8em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8px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8px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border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solid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#dddddd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thead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13px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#999999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6A9955"/>
          <w:sz w:val="21"/>
          <w:szCs w:val="21"/>
          <w:lang w:eastAsia="pt-PT"/>
        </w:rPr>
        <w:t>/*fixar o cabeçalho*/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position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: stick;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top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-1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white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black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tbody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&gt;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td:nth-child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n + 4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:nth-child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(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-n + 11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)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col.colunaP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col.colunaJ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col.colunaGP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col.colunaGC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col.colunaSG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7%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col.colunaPorcento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background-color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#f7f7f7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.nomeTime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14px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#666666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18px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center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.corAzulMarinho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#003366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.corAzulCeleste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#1398be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.corLaranja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#de9800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.corCinza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#cccccc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.posicaoClassificacao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.corVermelho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#c91b04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div#tabelaResponsiva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100vw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overflow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auto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.areaLegendasClassificacao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#8f8f8f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div#quadradoAzulMarinho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#003366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div#quadradoAzulCeleste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#1398be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div#quadradoLaranja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#de9800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div#quadradoVermelho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background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#c91b04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width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height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3px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.areaLegendasSignificados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font-size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10px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color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#555555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text-align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.areaLegendasSignificados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.areaLegendasSiglas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font-weight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bold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ul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list-style-type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none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padding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0px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D7BA7D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{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float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left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margin-right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: </w:t>
      </w:r>
      <w:r w:rsidRPr="00072520">
        <w:rPr>
          <w:rFonts w:ascii="Courier New" w:eastAsia="Times New Roman" w:hAnsi="Courier New" w:cs="Courier New"/>
          <w:color w:val="B5CEA8"/>
          <w:sz w:val="21"/>
          <w:szCs w:val="21"/>
          <w:lang w:eastAsia="pt-PT"/>
        </w:rPr>
        <w:t>5px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}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style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head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body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"tabelaResponsiva"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table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colgroup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"coluna1vazia"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"coluna2vazia"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"colunaP"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"colunaJ"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"colunaV"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"colunaE"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"colunaD"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"colunaGP"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"colunaGC"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"colunaSG"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"colunaPorcento"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/&gt;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colgroup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caption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Classificação do Campeonato ACME de 2022, no dia 31/12/2022, às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23:h59min.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caption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thead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J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GC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SG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scope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"col"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%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thead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tbody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Corinthians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Ceará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"corAzulMarinho"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Fluminense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71.4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"corAzulCeleste"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Santos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57.1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"linhaSeparacao"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São Paulo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52.4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Goiás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47.6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Botafogo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42.9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Flamengo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42.9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Cruzeiro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Guarani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Palmeiras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44.4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Grêmio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Avaí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Vitória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38.1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Prudente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44.4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"corCinza"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Atlético-PR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33.3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"linhaSeparacao"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Internacional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33.3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Atlético-MG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28.6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Vasco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4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12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-7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23.8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"posicaoClassificacao"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"corVermelho"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20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"nomeTime"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Atlético-Go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0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1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3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9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-6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5.6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tbody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tfoot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"11"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"areaLegendasClassificacao"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ul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"quadradoAzulMarinho"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TAÇA LIBERTADORES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"quadradoAzulCeleste"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PRÉ-LIBERTADORES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"quadradoLaranja"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lastRenderedPageBreak/>
        <w:t>                  SUL-AMERICANA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id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"quadradoVermelho"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    REBAIXADOS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li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ul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colspan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"11"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"areaLegendasSignificados"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pontos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J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jogos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empates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derrota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GP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gols pró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GC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gols contra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</w:t>
      </w:r>
      <w:r w:rsidRPr="00072520">
        <w:rPr>
          <w:rFonts w:ascii="Courier New" w:eastAsia="Times New Roman" w:hAnsi="Courier New" w:cs="Courier New"/>
          <w:color w:val="9CDCFE"/>
          <w:sz w:val="21"/>
          <w:szCs w:val="21"/>
          <w:lang w:eastAsia="pt-PT"/>
        </w:rPr>
        <w:t>class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=</w:t>
      </w:r>
      <w:r w:rsidRPr="00072520">
        <w:rPr>
          <w:rFonts w:ascii="Courier New" w:eastAsia="Times New Roman" w:hAnsi="Courier New" w:cs="Courier New"/>
          <w:color w:val="CE9178"/>
          <w:sz w:val="21"/>
          <w:szCs w:val="21"/>
          <w:lang w:eastAsia="pt-PT"/>
        </w:rPr>
        <w:t>"areaLegendasSiglas"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SG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span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 saldo de gols (%)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>              aproveitamento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td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tr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tfoot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table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div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  <w:t xml:space="preserve">  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body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&lt;/</w:t>
      </w:r>
      <w:r w:rsidRPr="00072520">
        <w:rPr>
          <w:rFonts w:ascii="Courier New" w:eastAsia="Times New Roman" w:hAnsi="Courier New" w:cs="Courier New"/>
          <w:color w:val="569CD6"/>
          <w:sz w:val="21"/>
          <w:szCs w:val="21"/>
          <w:lang w:eastAsia="pt-PT"/>
        </w:rPr>
        <w:t>html</w:t>
      </w:r>
      <w:r w:rsidRPr="00072520">
        <w:rPr>
          <w:rFonts w:ascii="Courier New" w:eastAsia="Times New Roman" w:hAnsi="Courier New" w:cs="Courier New"/>
          <w:color w:val="808080"/>
          <w:sz w:val="21"/>
          <w:szCs w:val="21"/>
          <w:lang w:eastAsia="pt-PT"/>
        </w:rPr>
        <w:t>&gt;</w:t>
      </w:r>
    </w:p>
    <w:p w:rsidR="00072520" w:rsidRPr="00072520" w:rsidRDefault="00072520" w:rsidP="000725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PT"/>
        </w:rPr>
      </w:pPr>
    </w:p>
    <w:p w:rsidR="00375545" w:rsidRDefault="00375545">
      <w:bookmarkStart w:id="0" w:name="_GoBack"/>
      <w:bookmarkEnd w:id="0"/>
    </w:p>
    <w:sectPr w:rsidR="0037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20"/>
    <w:rsid w:val="00072520"/>
    <w:rsid w:val="003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9737E-AD8C-4354-9D96-94678B6C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2303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Nadielly</dc:creator>
  <cp:keywords/>
  <dc:description/>
  <cp:lastModifiedBy>Nadielly</cp:lastModifiedBy>
  <cp:revision>1</cp:revision>
  <dcterms:created xsi:type="dcterms:W3CDTF">2022-06-29T12:10:00Z</dcterms:created>
  <dcterms:modified xsi:type="dcterms:W3CDTF">2022-06-29T12:11:00Z</dcterms:modified>
</cp:coreProperties>
</file>