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PENILAIAN PEGAWAI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penilaian kinerja untuk pegawai:</w:t>
      </w:r>
    </w:p>
    <w:p>
      <w:pPr>
        <w:tabs>
          <w:tab w:val="left" w:pos="993"/>
          <w:tab w:val="left" w:pos="1134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{periode} {tahun}</w:t>
      </w:r>
    </w:p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hasil penilaian kinerja sebagai berikut: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984"/>
        <w:gridCol w:w="1757"/>
        <w:gridCol w:w="1393"/>
        <w:gridCol w:w="1335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13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</w:t>
            </w:r>
          </w:p>
        </w:tc>
        <w:tc>
          <w:tcPr>
            <w:tcW w:w="2628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Pegawai</w:t>
            </w:r>
          </w:p>
        </w:tc>
        <w:tc>
          <w:tcPr>
            <w:tcW w:w="1217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Golongan</w:t>
            </w:r>
          </w:p>
        </w:tc>
        <w:tc>
          <w:tcPr>
            <w:tcW w:w="1547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1361" w:type="dxa"/>
            <w:shd w:val="clear" w:color="auto" w:fill="FFD965" w:themeFill="accent4" w:themeFillTint="99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5"/>
              <w:tabs>
                <w:tab w:val="left" w:pos="993"/>
                <w:tab w:val="left" w:pos="1134"/>
              </w:tabs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{No}</w:t>
            </w:r>
          </w:p>
        </w:tc>
        <w:tc>
          <w:tcPr>
            <w:tcW w:w="1713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{#pegawai}{NIP}</w:t>
            </w:r>
          </w:p>
        </w:tc>
        <w:tc>
          <w:tcPr>
            <w:tcW w:w="2628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{Nama}</w:t>
            </w:r>
          </w:p>
        </w:tc>
        <w:tc>
          <w:tcPr>
            <w:tcW w:w="121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{Golongan}</w:t>
            </w:r>
          </w:p>
        </w:tc>
        <w:tc>
          <w:tcPr>
            <w:tcW w:w="1547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{Jabatan}</w:t>
            </w:r>
          </w:p>
        </w:tc>
        <w:tc>
          <w:tcPr>
            <w:tcW w:w="1361" w:type="dxa"/>
          </w:tcPr>
          <w:p>
            <w:pPr>
              <w:tabs>
                <w:tab w:val="left" w:pos="993"/>
                <w:tab w:val="left" w:pos="1134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{Total}{/pegawai}</w:t>
            </w:r>
          </w:p>
        </w:tc>
      </w:tr>
    </w:tbl>
    <w:p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59"/>
    <w:rsid w:val="00006732"/>
    <w:rsid w:val="00064C57"/>
    <w:rsid w:val="000B06C3"/>
    <w:rsid w:val="00101A64"/>
    <w:rsid w:val="001D0977"/>
    <w:rsid w:val="002334D3"/>
    <w:rsid w:val="00243ED4"/>
    <w:rsid w:val="002717AA"/>
    <w:rsid w:val="00325FC4"/>
    <w:rsid w:val="004F5912"/>
    <w:rsid w:val="00590B9C"/>
    <w:rsid w:val="00646359"/>
    <w:rsid w:val="007B0DF5"/>
    <w:rsid w:val="007F176F"/>
    <w:rsid w:val="008451A4"/>
    <w:rsid w:val="00877688"/>
    <w:rsid w:val="00DF09E2"/>
    <w:rsid w:val="00F23D9E"/>
    <w:rsid w:val="00FE17DA"/>
    <w:rsid w:val="0C5E69F7"/>
    <w:rsid w:val="0F224D75"/>
    <w:rsid w:val="0F5C575C"/>
    <w:rsid w:val="0FF6077C"/>
    <w:rsid w:val="236A7DA6"/>
    <w:rsid w:val="395064D7"/>
    <w:rsid w:val="5EDA2788"/>
    <w:rsid w:val="5FCE0975"/>
    <w:rsid w:val="60F63B21"/>
    <w:rsid w:val="64243CD9"/>
    <w:rsid w:val="7AE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336</Characters>
  <Lines>2</Lines>
  <Paragraphs>1</Paragraphs>
  <TotalTime>120</TotalTime>
  <ScaleCrop>false</ScaleCrop>
  <LinksUpToDate>false</LinksUpToDate>
  <CharactersWithSpaces>393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2024-01-30T01:25:00Z</dcterms:created>
  <dc:creator>syadza benya</dc:creator>
  <cp:lastModifiedBy>nadini annisa byant</cp:lastModifiedBy>
  <dcterms:modified xsi:type="dcterms:W3CDTF">2024-02-06T03:07:31Z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CAEFE39AA9864F5D9C2CA59CC32096AD_12</vt:lpwstr>
  </property>
</Properties>
</file>