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B3EBEC" w14:textId="5CBCBB73" w:rsidR="00015ED9" w:rsidRDefault="00015ED9" w:rsidP="000C2F27">
      <w:pPr>
        <w:jc w:val="both"/>
        <w:rPr>
          <w:b/>
          <w:bCs/>
        </w:rPr>
      </w:pPr>
      <w:r>
        <w:rPr>
          <w:b/>
          <w:bCs/>
        </w:rPr>
        <w:t>Analisis Potensi Pasar, Konsumen dan Kompetitor</w:t>
      </w:r>
    </w:p>
    <w:p w14:paraId="1C367BFB" w14:textId="3C9CB006" w:rsidR="00015ED9" w:rsidRPr="000C2F27" w:rsidRDefault="00015ED9" w:rsidP="000C2F27">
      <w:pPr>
        <w:jc w:val="both"/>
      </w:pPr>
      <w:r w:rsidRPr="000C2F27">
        <w:t>Target konsumen pada Klik-In Grapich yaitu</w:t>
      </w:r>
      <w:r w:rsidR="00B16D69" w:rsidRPr="000C2F27">
        <w:t xml:space="preserve"> seluruh masyarakat Indonesia, dari mulai para pasangan yang sedang merencanakan pernikahan, orang tua yang merencanakan khitanan untuk anaknya , dan konsumen dari berbagai rentan usia yang ingin merayakan ulang tahun atau memiliki acara khusus lainnya. Klik-In akan menyesuaikan desain dengan preferensi dan kebutuhan segmen konsumennya, seperti keinginan untuk tampil unik dan kreatif bagi anak muda serta kesan yang lebih formal bagi kalangan yang lebih tua.</w:t>
      </w:r>
    </w:p>
    <w:p w14:paraId="7BE90DF4" w14:textId="4F674A48" w:rsidR="00B16D69" w:rsidRPr="000C2F27" w:rsidRDefault="00B16D69" w:rsidP="000C2F27">
      <w:pPr>
        <w:jc w:val="both"/>
      </w:pPr>
      <w:r w:rsidRPr="000C2F27">
        <w:t>Usaha segmen pasar yang dipilih dalam klik-In adalah masyarakat menengah ke atas. Jasa layanan Klik-In disesuaikan dengan target pasarnya, oleh karena itu kualitas desainnya sangat memuaskan.</w:t>
      </w:r>
      <w:r w:rsidR="000C2F27" w:rsidRPr="000C2F27">
        <w:t xml:space="preserve"> Segmen masyarakat menengah ke bawah pada usaha ini sudah cukup banyak terutama pada undangan cetak, sehingga pesaingnya lebih banyak dibandingkan dengan undangan digital yang segmen pasarnya rata-rata menengah ke atas. Usaha ini merupakan usaha yang berbeda dari usaha desain lainnya, karena usaha ini lebih berfokus ke desain undangan digital sehingga pesaing di usaha ini masih sedikit.</w:t>
      </w:r>
    </w:p>
    <w:p w14:paraId="68D1AC2B" w14:textId="75C78E88" w:rsidR="00A9608D" w:rsidRDefault="00A92A51" w:rsidP="000C2F27">
      <w:pPr>
        <w:jc w:val="both"/>
        <w:rPr>
          <w:b/>
          <w:bCs/>
        </w:rPr>
      </w:pPr>
      <w:r w:rsidRPr="00A92A51">
        <w:rPr>
          <w:b/>
          <w:bCs/>
        </w:rPr>
        <w:t>Peralatan dan Bahan Baku</w:t>
      </w:r>
    </w:p>
    <w:p w14:paraId="09C30CA2" w14:textId="699A43C4" w:rsidR="00A92A51" w:rsidRPr="00015ED9" w:rsidRDefault="00A92A51" w:rsidP="000C2F27">
      <w:pPr>
        <w:pStyle w:val="ListParagraph"/>
        <w:numPr>
          <w:ilvl w:val="0"/>
          <w:numId w:val="1"/>
        </w:numPr>
        <w:jc w:val="both"/>
      </w:pPr>
      <w:r w:rsidRPr="00015ED9">
        <w:t>Peralatan</w:t>
      </w:r>
      <w:r w:rsidR="00015ED9">
        <w:t xml:space="preserve"> dan Bahan Baku</w:t>
      </w:r>
      <w:r w:rsidRPr="00015ED9">
        <w:t xml:space="preserve"> Utama yang di gunakan, yaitu:</w:t>
      </w:r>
    </w:p>
    <w:p w14:paraId="234704CB" w14:textId="23DCEE5F" w:rsidR="00A92A51" w:rsidRPr="00015ED9" w:rsidRDefault="00A92A51" w:rsidP="000C2F27">
      <w:pPr>
        <w:pStyle w:val="ListParagraph"/>
        <w:numPr>
          <w:ilvl w:val="0"/>
          <w:numId w:val="2"/>
        </w:numPr>
        <w:jc w:val="both"/>
      </w:pPr>
      <w:r w:rsidRPr="00015ED9">
        <w:t>Komputer atau Laptop, digunakan untuk membuat desain undangan dan mengirimkannya melalui email atau media sosial.</w:t>
      </w:r>
    </w:p>
    <w:p w14:paraId="4A1E0705" w14:textId="6EE2BC81" w:rsidR="00A92A51" w:rsidRPr="00015ED9" w:rsidRDefault="00A92A51" w:rsidP="000C2F27">
      <w:pPr>
        <w:pStyle w:val="ListParagraph"/>
        <w:numPr>
          <w:ilvl w:val="0"/>
          <w:numId w:val="2"/>
        </w:numPr>
        <w:jc w:val="both"/>
      </w:pPr>
      <w:r w:rsidRPr="00015ED9">
        <w:t>Perangkat Lunak Desain Grafis, seperti Adobe Photoshop, Illustrator, Canva, atau perangkat lunak sejenisnya untuk membuat desain undangan.</w:t>
      </w:r>
    </w:p>
    <w:p w14:paraId="7AD93F5F" w14:textId="177FA9C6" w:rsidR="00A92A51" w:rsidRPr="00015ED9" w:rsidRDefault="00A92A51" w:rsidP="000C2F27">
      <w:pPr>
        <w:pStyle w:val="ListParagraph"/>
        <w:numPr>
          <w:ilvl w:val="0"/>
          <w:numId w:val="2"/>
        </w:numPr>
        <w:jc w:val="both"/>
      </w:pPr>
      <w:r w:rsidRPr="00015ED9">
        <w:t>Koneksi Internet, untuk mengirim undangan melalui email atau membagikannya secara online.</w:t>
      </w:r>
    </w:p>
    <w:p w14:paraId="0E8A3C39" w14:textId="59387549" w:rsidR="00A92A51" w:rsidRPr="00015ED9" w:rsidRDefault="00A92A51" w:rsidP="000C2F27">
      <w:pPr>
        <w:pStyle w:val="ListParagraph"/>
        <w:numPr>
          <w:ilvl w:val="0"/>
          <w:numId w:val="2"/>
        </w:numPr>
        <w:jc w:val="both"/>
      </w:pPr>
      <w:r w:rsidRPr="00015ED9">
        <w:t>Template Undangan, bisa di dapat dari internet atau dibuat sendiri menggunakan perangkat lunak desain grafis.</w:t>
      </w:r>
    </w:p>
    <w:p w14:paraId="01531B64" w14:textId="29A0AEE1" w:rsidR="00A92A51" w:rsidRPr="00015ED9" w:rsidRDefault="00A92A51" w:rsidP="000C2F27">
      <w:pPr>
        <w:pStyle w:val="ListParagraph"/>
        <w:numPr>
          <w:ilvl w:val="0"/>
          <w:numId w:val="2"/>
        </w:numPr>
        <w:jc w:val="both"/>
      </w:pPr>
      <w:r w:rsidRPr="00015ED9">
        <w:t>Gambar a</w:t>
      </w:r>
      <w:r w:rsidR="00344C04" w:rsidRPr="00015ED9">
        <w:t>tau Ilustrasi, untuk menghiasi undangan dan membuatnya terlihat menarik.</w:t>
      </w:r>
    </w:p>
    <w:p w14:paraId="05E1CE10" w14:textId="7CD63C59" w:rsidR="00344C04" w:rsidRPr="00015ED9" w:rsidRDefault="00344C04" w:rsidP="000C2F27">
      <w:pPr>
        <w:pStyle w:val="ListParagraph"/>
        <w:numPr>
          <w:ilvl w:val="0"/>
          <w:numId w:val="2"/>
        </w:numPr>
        <w:jc w:val="both"/>
      </w:pPr>
      <w:r w:rsidRPr="00015ED9">
        <w:t>Kemampuan Desain Grafis, pengetahuan dasar tentang desain grafis.</w:t>
      </w:r>
    </w:p>
    <w:p w14:paraId="4DA762B9" w14:textId="3F7075DC" w:rsidR="00344C04" w:rsidRPr="00015ED9" w:rsidRDefault="00344C04" w:rsidP="000C2F27">
      <w:pPr>
        <w:pStyle w:val="ListParagraph"/>
        <w:numPr>
          <w:ilvl w:val="0"/>
          <w:numId w:val="2"/>
        </w:numPr>
        <w:jc w:val="both"/>
      </w:pPr>
      <w:r w:rsidRPr="00015ED9">
        <w:t>Email atau Media Sosial, untuk mengirim undangan digital yang sudah selesai dibuat.</w:t>
      </w:r>
    </w:p>
    <w:p w14:paraId="0BD1EF49" w14:textId="71416B8A" w:rsidR="00A92A51" w:rsidRPr="00015ED9" w:rsidRDefault="00A92A51" w:rsidP="000C2F27">
      <w:pPr>
        <w:pStyle w:val="ListParagraph"/>
        <w:numPr>
          <w:ilvl w:val="0"/>
          <w:numId w:val="1"/>
        </w:numPr>
        <w:jc w:val="both"/>
      </w:pPr>
      <w:r w:rsidRPr="00015ED9">
        <w:t>Peralatan</w:t>
      </w:r>
      <w:r w:rsidR="00015ED9">
        <w:t xml:space="preserve"> dan Bahan Baku</w:t>
      </w:r>
      <w:r w:rsidRPr="00015ED9">
        <w:t xml:space="preserve"> Pendukung yang di gunakan, yaitu:</w:t>
      </w:r>
    </w:p>
    <w:p w14:paraId="68B2B250" w14:textId="600A2145" w:rsidR="00344C04" w:rsidRPr="00015ED9" w:rsidRDefault="00344C04" w:rsidP="000C2F27">
      <w:pPr>
        <w:pStyle w:val="ListParagraph"/>
        <w:numPr>
          <w:ilvl w:val="0"/>
          <w:numId w:val="3"/>
        </w:numPr>
        <w:jc w:val="both"/>
      </w:pPr>
      <w:r w:rsidRPr="00015ED9">
        <w:t>Scanner, jika anda ingin memindai tanda tangan atau gambar untuk dimasukkan ke dalam undangan digital.</w:t>
      </w:r>
    </w:p>
    <w:p w14:paraId="65072F36" w14:textId="5361D88D" w:rsidR="00344C04" w:rsidRPr="00015ED9" w:rsidRDefault="00344C04" w:rsidP="000C2F27">
      <w:pPr>
        <w:pStyle w:val="ListParagraph"/>
        <w:numPr>
          <w:ilvl w:val="0"/>
          <w:numId w:val="3"/>
        </w:numPr>
        <w:jc w:val="both"/>
      </w:pPr>
      <w:r w:rsidRPr="00015ED9">
        <w:t>Kamera, untuk mengambil foto yang ingin di masukkan ke dalam undangan.</w:t>
      </w:r>
    </w:p>
    <w:p w14:paraId="5F724D48" w14:textId="1AA6BE18" w:rsidR="00344C04" w:rsidRPr="00015ED9" w:rsidRDefault="00344C04" w:rsidP="000C2F27">
      <w:pPr>
        <w:pStyle w:val="ListParagraph"/>
        <w:numPr>
          <w:ilvl w:val="0"/>
          <w:numId w:val="3"/>
        </w:numPr>
        <w:jc w:val="both"/>
      </w:pPr>
      <w:r w:rsidRPr="00015ED9">
        <w:t>Font dan Warna, pilih font dan warna sesuai dengan tema undangan dan dapat dibaca dengan jelas.</w:t>
      </w:r>
    </w:p>
    <w:p w14:paraId="241A3E1B" w14:textId="483E7C74" w:rsidR="00344C04" w:rsidRPr="00015ED9" w:rsidRDefault="00344C04" w:rsidP="000C2F27">
      <w:pPr>
        <w:pStyle w:val="ListParagraph"/>
        <w:numPr>
          <w:ilvl w:val="0"/>
          <w:numId w:val="3"/>
        </w:numPr>
        <w:jc w:val="both"/>
      </w:pPr>
      <w:r w:rsidRPr="00015ED9">
        <w:t>Sound Effect atau Musik, untuk undangan digital yang interaktif dapat menambahkan efek suara atau musik latar.</w:t>
      </w:r>
    </w:p>
    <w:p w14:paraId="532EBB77" w14:textId="48AFA108" w:rsidR="00344C04" w:rsidRPr="00015ED9" w:rsidRDefault="00344C04" w:rsidP="000C2F27">
      <w:pPr>
        <w:pStyle w:val="ListParagraph"/>
        <w:numPr>
          <w:ilvl w:val="0"/>
          <w:numId w:val="3"/>
        </w:numPr>
        <w:jc w:val="both"/>
      </w:pPr>
      <w:r w:rsidRPr="00015ED9">
        <w:t>Pensil dan Kertas, untuk membuat sketsa atau konsep desain sebelum mentransfernya ke komputer.</w:t>
      </w:r>
    </w:p>
    <w:p w14:paraId="60D6AA29" w14:textId="3475EC44" w:rsidR="00344C04" w:rsidRPr="00015ED9" w:rsidRDefault="00344C04" w:rsidP="000C2F27">
      <w:pPr>
        <w:pStyle w:val="ListParagraph"/>
        <w:numPr>
          <w:ilvl w:val="0"/>
          <w:numId w:val="3"/>
        </w:numPr>
        <w:jc w:val="both"/>
      </w:pPr>
      <w:r w:rsidRPr="00015ED9">
        <w:t xml:space="preserve">Backup Data, </w:t>
      </w:r>
      <w:r w:rsidR="00015ED9" w:rsidRPr="00015ED9">
        <w:t>untuk menyimpan salinan undangan digital di tempat yang aman.</w:t>
      </w:r>
    </w:p>
    <w:sectPr w:rsidR="00344C04" w:rsidRPr="00015E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57016B"/>
    <w:multiLevelType w:val="hybridMultilevel"/>
    <w:tmpl w:val="6F7C5D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8D5F9F"/>
    <w:multiLevelType w:val="hybridMultilevel"/>
    <w:tmpl w:val="5C8A9E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D3462FE"/>
    <w:multiLevelType w:val="hybridMultilevel"/>
    <w:tmpl w:val="D554AD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846359241">
    <w:abstractNumId w:val="0"/>
  </w:num>
  <w:num w:numId="2" w16cid:durableId="746150843">
    <w:abstractNumId w:val="1"/>
  </w:num>
  <w:num w:numId="3" w16cid:durableId="125354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A51"/>
    <w:rsid w:val="00015ED9"/>
    <w:rsid w:val="0007256C"/>
    <w:rsid w:val="000839D7"/>
    <w:rsid w:val="000C2F27"/>
    <w:rsid w:val="00344C04"/>
    <w:rsid w:val="00420F47"/>
    <w:rsid w:val="004C7AD4"/>
    <w:rsid w:val="00A92A51"/>
    <w:rsid w:val="00A9608D"/>
    <w:rsid w:val="00B16D69"/>
    <w:rsid w:val="00D645DF"/>
    <w:rsid w:val="00DD1CA0"/>
    <w:rsid w:val="00ED7FAA"/>
    <w:rsid w:val="00FB639C"/>
    <w:rsid w:val="00FD7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A9208"/>
  <w15:chartTrackingRefBased/>
  <w15:docId w15:val="{B25FC697-2AC3-4FB0-8CA1-27C9404FD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92A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374</Words>
  <Characters>2133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ANWARUL JAMAL</dc:creator>
  <cp:keywords/>
  <dc:description/>
  <cp:lastModifiedBy>ANWARUL JAMAL</cp:lastModifiedBy>
  <cp:revision>3</cp:revision>
  <dcterms:created xsi:type="dcterms:W3CDTF">2024-05-02T17:43:00Z</dcterms:created>
  <dcterms:modified xsi:type="dcterms:W3CDTF">2024-05-02T17:43:00Z</dcterms:modified>
</cp:coreProperties>
</file>