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9tdxzd5p682" w:id="0"/>
      <w:bookmarkEnd w:id="0"/>
      <w:r w:rsidDel="00000000" w:rsidR="00000000" w:rsidRPr="00000000">
        <w:rPr>
          <w:rtl w:val="0"/>
        </w:rPr>
        <w:t xml:space="preserve">Report Integrationstest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Spritzgussmaschine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Projektverantwortlicher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Verantwortlicher Report Integrationstest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Erstellt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Zuletzt geändert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Bearbeitungszustand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Bearbeitung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Dokumentenbezeichnung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 Integrationstest.docx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k1b2p6iq7r8" w:id="1"/>
      <w:bookmarkEnd w:id="1"/>
      <w:r w:rsidDel="00000000" w:rsidR="00000000" w:rsidRPr="00000000">
        <w:rPr>
          <w:rtl w:val="0"/>
        </w:rPr>
        <w:t xml:space="preserve">Historie der Dokumentenversionen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695"/>
        <w:gridCol w:w="2100"/>
        <w:gridCol w:w="3750"/>
        <w:tblGridChange w:id="0">
          <w:tblGrid>
            <w:gridCol w:w="1455"/>
            <w:gridCol w:w="1695"/>
            <w:gridCol w:w="21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Anmerkungen/Bemerkungen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Ersterstellung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n7lpktytxrd" w:id="2"/>
      <w:bookmarkEnd w:id="2"/>
      <w:r w:rsidDel="00000000" w:rsidR="00000000" w:rsidRPr="00000000">
        <w:rPr>
          <w:rtl w:val="0"/>
        </w:rPr>
        <w:br w:type="textWrapping"/>
        <w:t xml:space="preserve">Tests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3720"/>
        <w:gridCol w:w="2235"/>
        <w:gridCol w:w="1830"/>
        <w:tblGridChange w:id="0">
          <w:tblGrid>
            <w:gridCol w:w="1155"/>
            <w:gridCol w:w="3720"/>
            <w:gridCol w:w="223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Testergebnis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Mikrofoneingabe wird erkannt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NICHT GETESTET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Sehr schwierig zu testen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Zugriff auf Referenzdateien im Dateisystem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Fehlerhandling bei Zugriff auf nicht vorhandene Referenzdatei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Fehlerhandling bei Zugriff auf Referenzdatei ohne Berechtigung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NICHT GETESTET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Validierung geladener Referenzdateien (z.B kaputte wav-Datei)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Verhalten beim Laden sehr großer Referenzdateien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NICHT GETESTET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Für unseren Anwendungsfall nicht benötigt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sz w:val="40"/>
        <w:szCs w:val="40"/>
      </w:rPr>
    </w:pPr>
    <w:r w:rsidDel="00000000" w:rsidR="00000000" w:rsidRPr="00000000">
      <w:rPr>
        <w:color w:val="434343"/>
        <w:rtl w:val="0"/>
      </w:rPr>
      <w:t xml:space="preserve">Report Integrationstest.docx </w:t>
      <w:tab/>
      <w:t xml:space="preserve"> </w:t>
      <w:tab/>
      <w:t xml:space="preserve">   Team Rocket </w:t>
      <w:tab/>
      <w:t xml:space="preserve">           </w:t>
      <w:tab/>
      <w:tab/>
      <w:tab/>
      <w:t xml:space="preserve">24.06.2025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pacing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