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Estimate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Estimate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Estimate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death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death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9.72 (7.28, 13.0)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1.35 (1.27, 1.43)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1.11 (1.03, 1.19)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incidence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incidence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4.74 (4.18, 5.39)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 (0.98, 1.07)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 (0.96, 1.08)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Region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Head and neck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4.17 (1.98, 8.80)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1.12 (0.90, 1.40)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(0.76, 1.32)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8.00 (6.05, 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 (0.93,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(0.88, 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Abdomen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4.88 (3.70, 6.44)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1.14 (1.04,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 (1.01, 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2.75 (2.23, 3.39)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 (0.84,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 (0.85,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5.69 (3.71, 8.73)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 (0.95, 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1.12 (0.94, 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7.57 (3.99, 14.3)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 (0.93, 1.42)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 (0.80, 1.44)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Organ System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Digestive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4.15 (3.26, 5.29)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 (0.93, 1.10)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1.16 (1.04, 1.29)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Immune &amp; 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6.03 (3.87, 9.39)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 (0.94, 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(0.98, 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Reproductive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2.22 (1.69, 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 (0.85,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 (0.80,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9.07 (6.70,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(0.93,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 (0.83,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4.38 (2.96, 6.47)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 (0.85, 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 (0.80,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2.73 (1.44, 5.19)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(0.90, 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 (0.72,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Unknown primary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7.57 (3.99, 14.3)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 (0.93, 1.42)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 (0.80, 1.44)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body16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7.51 (5.70, 9.88)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1.25 (1.17, 1.34)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(0.94, 1.13)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incidence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incidence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4.38 (3.81, 5.03)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 (1.01, 1.12)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(0.89, 1.03)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Region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Head and neck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2.98 (1.09, 8.10)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1.14 (0.85, 1.52)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 (0.42, 0.98)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3.89 (3.14, 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(0.94,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 (0.87,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Abdomen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5.19 (3.78, 7.14)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 (0.96,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 (0.86,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3.98 (2.91, 5.43)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1.05 (0.93,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(0.84,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6.08 (3.82, 9.68)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1.11 (0.93,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 (0.67,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6.50 (3.65, 11.6)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(0.97, 1.43)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 (0.85, 1.57)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Organ System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Breast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1.83 (1.34, 2.50)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(0.90, 1.12)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(0.89, 1.19)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Digestive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5.26 (3.98, 6.95)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 (0.96,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(0.87,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Immune &amp; 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5.64 (3.53, 9.02)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 (0.91, 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 (0.65,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Reproductive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 (2.01, 4.92)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(0.87,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1.23 (0.98, 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7.32 (5.18, 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 (0.92,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 (0.72,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4.87 (2.49, 9.52)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(0.87, 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 (0.54,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Other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2.22 (1.17, 4.20)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 (0.79, 1.23)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 (0.49, 0.93)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Unknown primary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6.50 (3.65, 11.6)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(0.97, 1.43)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 (0.85, 1.57)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2023-12-05T17:17:25Z</dcterms:modified>
  <cp:category/>
</cp:coreProperties>
</file>