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675" w:rsidRDefault="002D1C71" w:rsidP="002D1C71">
      <w:pPr>
        <w:jc w:val="center"/>
        <w:rPr>
          <w:rFonts w:cstheme="minorHAnsi"/>
          <w:sz w:val="32"/>
          <w:szCs w:val="32"/>
        </w:rPr>
      </w:pPr>
      <w:r w:rsidRPr="002A1657">
        <w:rPr>
          <w:rFonts w:cstheme="minorHAnsi"/>
          <w:sz w:val="32"/>
          <w:szCs w:val="32"/>
        </w:rPr>
        <w:t xml:space="preserve">Aufgabe 10 – </w:t>
      </w:r>
      <w:proofErr w:type="spellStart"/>
      <w:r w:rsidRPr="002A1657">
        <w:rPr>
          <w:rFonts w:cstheme="minorHAnsi"/>
          <w:sz w:val="32"/>
          <w:szCs w:val="32"/>
        </w:rPr>
        <w:t>ClientServer</w:t>
      </w:r>
      <w:proofErr w:type="spellEnd"/>
    </w:p>
    <w:p w:rsidR="00D85528" w:rsidRPr="00D85528" w:rsidRDefault="00D85528" w:rsidP="00D85528">
      <w:pPr>
        <w:pStyle w:val="Listenabsatz"/>
        <w:numPr>
          <w:ilvl w:val="0"/>
          <w:numId w:val="3"/>
        </w:numPr>
        <w:rPr>
          <w:rFonts w:cstheme="minorHAnsi"/>
          <w:sz w:val="32"/>
          <w:szCs w:val="32"/>
        </w:rPr>
      </w:pPr>
      <w:r w:rsidRPr="00D85528">
        <w:rPr>
          <w:rFonts w:cstheme="minorHAnsi"/>
          <w:sz w:val="32"/>
          <w:szCs w:val="32"/>
        </w:rPr>
        <w:t xml:space="preserve">Vorbereitung </w:t>
      </w:r>
    </w:p>
    <w:p w:rsidR="00D85528" w:rsidRDefault="002D1C71" w:rsidP="00D85528">
      <w:pPr>
        <w:pStyle w:val="Listenabsatz"/>
        <w:numPr>
          <w:ilvl w:val="0"/>
          <w:numId w:val="1"/>
        </w:numPr>
        <w:rPr>
          <w:rFonts w:cstheme="minorHAnsi"/>
          <w:sz w:val="24"/>
          <w:szCs w:val="24"/>
        </w:rPr>
      </w:pPr>
      <w:r w:rsidRPr="002A1657">
        <w:rPr>
          <w:rFonts w:cstheme="minorHAnsi"/>
          <w:sz w:val="24"/>
          <w:szCs w:val="24"/>
        </w:rPr>
        <w:t xml:space="preserve">Das Interface </w:t>
      </w:r>
      <w:proofErr w:type="spellStart"/>
      <w:r w:rsidRPr="002A1657">
        <w:rPr>
          <w:rFonts w:cstheme="minorHAnsi"/>
          <w:sz w:val="24"/>
          <w:szCs w:val="24"/>
        </w:rPr>
        <w:t>AssocStringString</w:t>
      </w:r>
      <w:proofErr w:type="spellEnd"/>
      <w:r w:rsidRPr="002A1657">
        <w:rPr>
          <w:rFonts w:cstheme="minorHAnsi"/>
          <w:sz w:val="24"/>
          <w:szCs w:val="24"/>
        </w:rPr>
        <w:t xml:space="preserve"> beschreibt ein ho</w:t>
      </w:r>
      <w:r w:rsidR="002A1657" w:rsidRPr="002A1657">
        <w:rPr>
          <w:rFonts w:cstheme="minorHAnsi"/>
          <w:sz w:val="24"/>
          <w:szCs w:val="24"/>
        </w:rPr>
        <w:t xml:space="preserve">mogenes assoziatives Array. Was </w:t>
      </w:r>
      <w:r w:rsidRPr="002A1657">
        <w:rPr>
          <w:rFonts w:cstheme="minorHAnsi"/>
          <w:sz w:val="24"/>
          <w:szCs w:val="24"/>
        </w:rPr>
        <w:t>bedeutet dies und was ist der Unterschied zu den heterogenen, die Sie bereits kennen?</w:t>
      </w:r>
    </w:p>
    <w:p w:rsidR="00D85528" w:rsidRDefault="002A1657" w:rsidP="00D85528">
      <w:pPr>
        <w:pStyle w:val="Listenabsatz"/>
        <w:ind w:left="567"/>
        <w:rPr>
          <w:rFonts w:cstheme="minorHAnsi"/>
          <w:i/>
          <w:sz w:val="24"/>
          <w:szCs w:val="24"/>
        </w:rPr>
      </w:pPr>
      <w:r w:rsidRPr="00D85528">
        <w:rPr>
          <w:rFonts w:cstheme="minorHAnsi"/>
          <w:i/>
          <w:sz w:val="24"/>
          <w:szCs w:val="24"/>
        </w:rPr>
        <w:t>Beim assoziativen Array werden die Variablen über eine eindeutige Bezeichnung angesprochen. Der Schlüssel besteht nicht aus einer Nummer, sondern ist eine Bezeichnung. Somit besteht das assoziative Array aus einem Schlüssel und dem dazugehörigen Schlüsselwert.</w:t>
      </w:r>
    </w:p>
    <w:p w:rsidR="002A1657" w:rsidRPr="00D85528" w:rsidRDefault="002A1657" w:rsidP="00D85528">
      <w:pPr>
        <w:pStyle w:val="Listenabsatz"/>
        <w:ind w:left="567"/>
        <w:rPr>
          <w:rFonts w:cstheme="minorHAnsi"/>
          <w:sz w:val="24"/>
          <w:szCs w:val="24"/>
        </w:rPr>
      </w:pPr>
      <w:r w:rsidRPr="00D85528">
        <w:rPr>
          <w:rFonts w:cstheme="minorHAnsi"/>
          <w:i/>
          <w:sz w:val="24"/>
          <w:szCs w:val="24"/>
        </w:rPr>
        <w:t>Heterogen bedeutet, dass unterschiedliche Datentypen gespeichert werden können. Hingegen kann das homogene assoziative Array nur ein Datentyp speichern.</w:t>
      </w:r>
    </w:p>
    <w:p w:rsidR="002A1657" w:rsidRDefault="002A1657" w:rsidP="002A1657">
      <w:pPr>
        <w:pStyle w:val="Listenabsatz"/>
        <w:ind w:left="644"/>
        <w:rPr>
          <w:rFonts w:cstheme="minorHAnsi"/>
          <w:i/>
          <w:sz w:val="24"/>
          <w:szCs w:val="24"/>
        </w:rPr>
      </w:pPr>
    </w:p>
    <w:p w:rsidR="00D85528" w:rsidRDefault="002A1657" w:rsidP="00D85528">
      <w:pPr>
        <w:pStyle w:val="Listenabsatz"/>
        <w:numPr>
          <w:ilvl w:val="0"/>
          <w:numId w:val="1"/>
        </w:numPr>
        <w:rPr>
          <w:rStyle w:val="HTMLCode"/>
          <w:rFonts w:asciiTheme="minorHAnsi" w:eastAsiaTheme="minorHAnsi" w:hAnsiTheme="minorHAnsi" w:cstheme="minorHAnsi"/>
          <w:sz w:val="24"/>
          <w:szCs w:val="24"/>
        </w:rPr>
      </w:pPr>
      <w:r w:rsidRPr="005E652B">
        <w:rPr>
          <w:rFonts w:cstheme="minorHAnsi"/>
          <w:sz w:val="24"/>
          <w:szCs w:val="24"/>
        </w:rPr>
        <w:t xml:space="preserve">Was geschieht in Zeile 27 von </w:t>
      </w:r>
      <w:proofErr w:type="spellStart"/>
      <w:r w:rsidRPr="005E652B">
        <w:rPr>
          <w:rFonts w:cstheme="minorHAnsi"/>
          <w:sz w:val="24"/>
          <w:szCs w:val="24"/>
        </w:rPr>
        <w:t>NodeTest.ts</w:t>
      </w:r>
      <w:proofErr w:type="spellEnd"/>
      <w:r w:rsidRPr="005E652B">
        <w:rPr>
          <w:rFonts w:cstheme="minorHAnsi"/>
          <w:sz w:val="24"/>
          <w:szCs w:val="24"/>
        </w:rPr>
        <w:t>?</w:t>
      </w:r>
      <w:r w:rsidRPr="005E652B">
        <w:rPr>
          <w:rFonts w:cstheme="minorHAnsi"/>
          <w:sz w:val="24"/>
          <w:szCs w:val="24"/>
        </w:rPr>
        <w:br/>
      </w:r>
      <w:proofErr w:type="spellStart"/>
      <w:r w:rsidRPr="005E652B">
        <w:rPr>
          <w:rStyle w:val="HTMLCode"/>
          <w:rFonts w:asciiTheme="minorHAnsi" w:eastAsiaTheme="minorHAnsi" w:hAnsiTheme="minorHAnsi" w:cstheme="minorHAnsi"/>
          <w:sz w:val="24"/>
          <w:szCs w:val="24"/>
        </w:rPr>
        <w:t>let</w:t>
      </w:r>
      <w:proofErr w:type="spellEnd"/>
      <w:r w:rsidRPr="005E652B">
        <w:rPr>
          <w:rStyle w:val="HTMLCode"/>
          <w:rFonts w:asciiTheme="minorHAnsi" w:eastAsiaTheme="minorHAnsi" w:hAnsiTheme="minorHAnsi" w:cstheme="minorHAnsi"/>
          <w:sz w:val="24"/>
          <w:szCs w:val="24"/>
        </w:rPr>
        <w:t xml:space="preserve"> </w:t>
      </w:r>
      <w:proofErr w:type="spellStart"/>
      <w:r w:rsidRPr="005E652B">
        <w:rPr>
          <w:rStyle w:val="HTMLCode"/>
          <w:rFonts w:asciiTheme="minorHAnsi" w:eastAsiaTheme="minorHAnsi" w:hAnsiTheme="minorHAnsi" w:cstheme="minorHAnsi"/>
          <w:sz w:val="24"/>
          <w:szCs w:val="24"/>
        </w:rPr>
        <w:t>query</w:t>
      </w:r>
      <w:proofErr w:type="spellEnd"/>
      <w:r w:rsidRPr="005E652B">
        <w:rPr>
          <w:rStyle w:val="HTMLCode"/>
          <w:rFonts w:asciiTheme="minorHAnsi" w:eastAsiaTheme="minorHAnsi" w:hAnsiTheme="minorHAnsi" w:cstheme="minorHAnsi"/>
          <w:sz w:val="24"/>
          <w:szCs w:val="24"/>
        </w:rPr>
        <w:t xml:space="preserve">: </w:t>
      </w:r>
      <w:proofErr w:type="spellStart"/>
      <w:r w:rsidRPr="005E652B">
        <w:rPr>
          <w:rStyle w:val="HTMLCode"/>
          <w:rFonts w:asciiTheme="minorHAnsi" w:eastAsiaTheme="minorHAnsi" w:hAnsiTheme="minorHAnsi" w:cstheme="minorHAnsi"/>
          <w:sz w:val="24"/>
          <w:szCs w:val="24"/>
        </w:rPr>
        <w:t>AssocStringString</w:t>
      </w:r>
      <w:proofErr w:type="spellEnd"/>
      <w:r w:rsidRPr="005E652B">
        <w:rPr>
          <w:rStyle w:val="HTMLCode"/>
          <w:rFonts w:asciiTheme="minorHAnsi" w:eastAsiaTheme="minorHAnsi" w:hAnsiTheme="minorHAnsi" w:cstheme="minorHAnsi"/>
          <w:sz w:val="24"/>
          <w:szCs w:val="24"/>
        </w:rPr>
        <w:t xml:space="preserve"> = </w:t>
      </w:r>
      <w:proofErr w:type="spellStart"/>
      <w:r w:rsidRPr="005E652B">
        <w:rPr>
          <w:rStyle w:val="HTMLCode"/>
          <w:rFonts w:asciiTheme="minorHAnsi" w:eastAsiaTheme="minorHAnsi" w:hAnsiTheme="minorHAnsi" w:cstheme="minorHAnsi"/>
          <w:sz w:val="24"/>
          <w:szCs w:val="24"/>
        </w:rPr>
        <w:t>Url.parse</w:t>
      </w:r>
      <w:proofErr w:type="spellEnd"/>
      <w:r w:rsidRPr="005E652B">
        <w:rPr>
          <w:rStyle w:val="HTMLCode"/>
          <w:rFonts w:asciiTheme="minorHAnsi" w:eastAsiaTheme="minorHAnsi" w:hAnsiTheme="minorHAnsi" w:cstheme="minorHAnsi"/>
          <w:sz w:val="24"/>
          <w:szCs w:val="24"/>
        </w:rPr>
        <w:t xml:space="preserve">(_request.url, </w:t>
      </w:r>
      <w:proofErr w:type="spellStart"/>
      <w:r w:rsidRPr="005E652B">
        <w:rPr>
          <w:rStyle w:val="HTMLCode"/>
          <w:rFonts w:asciiTheme="minorHAnsi" w:eastAsiaTheme="minorHAnsi" w:hAnsiTheme="minorHAnsi" w:cstheme="minorHAnsi"/>
          <w:sz w:val="24"/>
          <w:szCs w:val="24"/>
        </w:rPr>
        <w:t>true</w:t>
      </w:r>
      <w:proofErr w:type="spellEnd"/>
      <w:r w:rsidRPr="005E652B">
        <w:rPr>
          <w:rStyle w:val="HTMLCode"/>
          <w:rFonts w:asciiTheme="minorHAnsi" w:eastAsiaTheme="minorHAnsi" w:hAnsiTheme="minorHAnsi" w:cstheme="minorHAnsi"/>
          <w:sz w:val="24"/>
          <w:szCs w:val="24"/>
        </w:rPr>
        <w:t>).</w:t>
      </w:r>
      <w:proofErr w:type="spellStart"/>
      <w:r w:rsidRPr="005E652B">
        <w:rPr>
          <w:rStyle w:val="HTMLCode"/>
          <w:rFonts w:asciiTheme="minorHAnsi" w:eastAsiaTheme="minorHAnsi" w:hAnsiTheme="minorHAnsi" w:cstheme="minorHAnsi"/>
          <w:sz w:val="24"/>
          <w:szCs w:val="24"/>
        </w:rPr>
        <w:t>query;</w:t>
      </w:r>
      <w:proofErr w:type="spellEnd"/>
    </w:p>
    <w:p w:rsidR="005E652B" w:rsidRPr="00D85528" w:rsidRDefault="005E652B" w:rsidP="00D85528">
      <w:pPr>
        <w:pStyle w:val="Listenabsatz"/>
        <w:ind w:left="567"/>
        <w:rPr>
          <w:rStyle w:val="HTMLCode"/>
          <w:rFonts w:asciiTheme="minorHAnsi" w:eastAsiaTheme="minorHAnsi" w:hAnsiTheme="minorHAnsi" w:cstheme="minorHAnsi"/>
          <w:sz w:val="24"/>
          <w:szCs w:val="24"/>
        </w:rPr>
      </w:pPr>
      <w:r w:rsidRPr="00D85528">
        <w:rPr>
          <w:rStyle w:val="HTMLCode"/>
          <w:rFonts w:asciiTheme="minorHAnsi" w:eastAsiaTheme="minorHAnsi" w:hAnsiTheme="minorHAnsi" w:cstheme="minorHAnsi"/>
          <w:i/>
          <w:sz w:val="24"/>
          <w:szCs w:val="24"/>
        </w:rPr>
        <w:t xml:space="preserve">Eine Variable mit der Bezeichnung </w:t>
      </w:r>
      <w:proofErr w:type="spellStart"/>
      <w:r w:rsidRPr="00D85528">
        <w:rPr>
          <w:rStyle w:val="HTMLCode"/>
          <w:rFonts w:asciiTheme="minorHAnsi" w:eastAsiaTheme="minorHAnsi" w:hAnsiTheme="minorHAnsi" w:cstheme="minorHAnsi"/>
          <w:i/>
          <w:sz w:val="24"/>
          <w:szCs w:val="24"/>
        </w:rPr>
        <w:t>query</w:t>
      </w:r>
      <w:proofErr w:type="spellEnd"/>
      <w:r w:rsidRPr="00D85528">
        <w:rPr>
          <w:rStyle w:val="HTMLCode"/>
          <w:rFonts w:asciiTheme="minorHAnsi" w:eastAsiaTheme="minorHAnsi" w:hAnsiTheme="minorHAnsi" w:cstheme="minorHAnsi"/>
          <w:i/>
          <w:sz w:val="24"/>
          <w:szCs w:val="24"/>
        </w:rPr>
        <w:t xml:space="preserve"> wird erstellt. Der String wird durch die Parse Methode </w:t>
      </w:r>
      <w:r w:rsidR="008940AB" w:rsidRPr="00D85528">
        <w:rPr>
          <w:rStyle w:val="HTMLCode"/>
          <w:rFonts w:asciiTheme="minorHAnsi" w:eastAsiaTheme="minorHAnsi" w:hAnsiTheme="minorHAnsi" w:cstheme="minorHAnsi"/>
          <w:i/>
          <w:sz w:val="24"/>
          <w:szCs w:val="24"/>
        </w:rPr>
        <w:t xml:space="preserve">und unter der Bedingung </w:t>
      </w:r>
      <w:proofErr w:type="spellStart"/>
      <w:r w:rsidR="008940AB" w:rsidRPr="00D85528">
        <w:rPr>
          <w:rStyle w:val="HTMLCode"/>
          <w:rFonts w:asciiTheme="minorHAnsi" w:eastAsiaTheme="minorHAnsi" w:hAnsiTheme="minorHAnsi" w:cstheme="minorHAnsi"/>
          <w:i/>
          <w:sz w:val="24"/>
          <w:szCs w:val="24"/>
        </w:rPr>
        <w:t>true</w:t>
      </w:r>
      <w:proofErr w:type="spellEnd"/>
      <w:r w:rsidR="008940AB" w:rsidRPr="00D85528">
        <w:rPr>
          <w:rStyle w:val="HTMLCode"/>
          <w:rFonts w:asciiTheme="minorHAnsi" w:eastAsiaTheme="minorHAnsi" w:hAnsiTheme="minorHAnsi" w:cstheme="minorHAnsi"/>
          <w:i/>
          <w:sz w:val="24"/>
          <w:szCs w:val="24"/>
        </w:rPr>
        <w:t xml:space="preserve">, </w:t>
      </w:r>
      <w:r w:rsidRPr="00D85528">
        <w:rPr>
          <w:rStyle w:val="HTMLCode"/>
          <w:rFonts w:asciiTheme="minorHAnsi" w:eastAsiaTheme="minorHAnsi" w:hAnsiTheme="minorHAnsi" w:cstheme="minorHAnsi"/>
          <w:i/>
          <w:sz w:val="24"/>
          <w:szCs w:val="24"/>
        </w:rPr>
        <w:t>in eine Sammlung aus Schlüsseln und Werten umgewandelt.</w:t>
      </w:r>
    </w:p>
    <w:p w:rsidR="005E652B" w:rsidRDefault="005E652B" w:rsidP="005E652B">
      <w:pPr>
        <w:pStyle w:val="Listenabsatz"/>
        <w:ind w:left="644"/>
        <w:rPr>
          <w:rStyle w:val="HTMLCode"/>
          <w:rFonts w:asciiTheme="minorHAnsi" w:eastAsiaTheme="minorHAnsi" w:hAnsiTheme="minorHAnsi" w:cstheme="minorHAnsi"/>
          <w:i/>
          <w:sz w:val="24"/>
          <w:szCs w:val="24"/>
        </w:rPr>
      </w:pPr>
    </w:p>
    <w:p w:rsidR="00D85528" w:rsidRPr="00D85528" w:rsidRDefault="005E652B" w:rsidP="00D85528">
      <w:pPr>
        <w:pStyle w:val="Listenabsatz"/>
        <w:numPr>
          <w:ilvl w:val="0"/>
          <w:numId w:val="1"/>
        </w:numPr>
        <w:rPr>
          <w:rFonts w:cstheme="minorHAnsi"/>
          <w:i/>
          <w:sz w:val="24"/>
          <w:szCs w:val="24"/>
        </w:rPr>
      </w:pPr>
      <w:r w:rsidRPr="005E652B">
        <w:rPr>
          <w:sz w:val="24"/>
          <w:szCs w:val="24"/>
        </w:rPr>
        <w:t xml:space="preserve">Die </w:t>
      </w:r>
      <w:proofErr w:type="spellStart"/>
      <w:r w:rsidRPr="005E652B">
        <w:rPr>
          <w:sz w:val="24"/>
          <w:szCs w:val="24"/>
        </w:rPr>
        <w:t>for</w:t>
      </w:r>
      <w:proofErr w:type="spellEnd"/>
      <w:r w:rsidRPr="005E652B">
        <w:rPr>
          <w:sz w:val="24"/>
          <w:szCs w:val="24"/>
        </w:rPr>
        <w:t>-in-Schleife in Zeile 30 ist ein Ihnen wahrscheinlich unbekanntes Konstrukt, wie arbeitet sie?</w:t>
      </w:r>
    </w:p>
    <w:p w:rsidR="008940AB" w:rsidRPr="00D85528" w:rsidRDefault="008940AB" w:rsidP="00D85528">
      <w:pPr>
        <w:pStyle w:val="Listenabsatz"/>
        <w:ind w:left="567"/>
        <w:rPr>
          <w:rFonts w:cstheme="minorHAnsi"/>
          <w:i/>
          <w:sz w:val="24"/>
          <w:szCs w:val="24"/>
        </w:rPr>
      </w:pPr>
      <w:r w:rsidRPr="00D85528">
        <w:rPr>
          <w:i/>
          <w:sz w:val="24"/>
          <w:szCs w:val="24"/>
        </w:rPr>
        <w:t xml:space="preserve">Die </w:t>
      </w:r>
      <w:proofErr w:type="spellStart"/>
      <w:r w:rsidRPr="00D85528">
        <w:rPr>
          <w:i/>
          <w:sz w:val="24"/>
          <w:szCs w:val="24"/>
        </w:rPr>
        <w:t>for</w:t>
      </w:r>
      <w:proofErr w:type="spellEnd"/>
      <w:r w:rsidRPr="00D85528">
        <w:rPr>
          <w:i/>
          <w:sz w:val="24"/>
          <w:szCs w:val="24"/>
        </w:rPr>
        <w:t>-in-Schleife durchläuft die Eigenschaften eines Objects und weißt sie einer entsprechenden Variablen zu. Nachteil:  Man kann sich</w:t>
      </w:r>
      <w:r w:rsidRPr="00D85528">
        <w:rPr>
          <w:i/>
          <w:sz w:val="24"/>
          <w:szCs w:val="24"/>
        </w:rPr>
        <w:t xml:space="preserve"> nicht darauf verlassen, in welcher Reihenfolge die Array-Elemente durchlaufen werden</w:t>
      </w:r>
      <w:r w:rsidRPr="00D85528">
        <w:rPr>
          <w:i/>
          <w:sz w:val="24"/>
          <w:szCs w:val="24"/>
        </w:rPr>
        <w:t>.</w:t>
      </w:r>
    </w:p>
    <w:p w:rsidR="008940AB" w:rsidRPr="008940AB" w:rsidRDefault="008940AB" w:rsidP="008940AB">
      <w:pPr>
        <w:pStyle w:val="Listenabsatz"/>
        <w:ind w:left="644"/>
        <w:rPr>
          <w:i/>
          <w:sz w:val="24"/>
          <w:szCs w:val="24"/>
        </w:rPr>
      </w:pPr>
    </w:p>
    <w:p w:rsidR="00D85528" w:rsidRPr="00D85528" w:rsidRDefault="008940AB" w:rsidP="00D85528">
      <w:pPr>
        <w:pStyle w:val="Listenabsatz"/>
        <w:numPr>
          <w:ilvl w:val="0"/>
          <w:numId w:val="1"/>
        </w:numPr>
        <w:rPr>
          <w:i/>
          <w:sz w:val="24"/>
          <w:szCs w:val="24"/>
        </w:rPr>
      </w:pPr>
      <w:r w:rsidRPr="008940AB">
        <w:rPr>
          <w:sz w:val="24"/>
          <w:szCs w:val="24"/>
        </w:rPr>
        <w:t>Was bewirkt die Header-Information "</w:t>
      </w:r>
      <w:proofErr w:type="spellStart"/>
      <w:r w:rsidRPr="008940AB">
        <w:rPr>
          <w:sz w:val="24"/>
          <w:szCs w:val="24"/>
        </w:rPr>
        <w:t>Acces</w:t>
      </w:r>
      <w:proofErr w:type="spellEnd"/>
      <w:r w:rsidRPr="008940AB">
        <w:rPr>
          <w:sz w:val="24"/>
          <w:szCs w:val="24"/>
        </w:rPr>
        <w:t>s-Control-Allow-Origin"?</w:t>
      </w:r>
    </w:p>
    <w:p w:rsidR="008940AB" w:rsidRDefault="00997E81" w:rsidP="00D85528">
      <w:pPr>
        <w:pStyle w:val="Listenabsatz"/>
        <w:ind w:left="567"/>
        <w:rPr>
          <w:rStyle w:val="notranslate"/>
          <w:i/>
          <w:sz w:val="24"/>
          <w:szCs w:val="24"/>
        </w:rPr>
      </w:pPr>
      <w:r w:rsidRPr="00D85528">
        <w:rPr>
          <w:rStyle w:val="notranslate"/>
          <w:i/>
          <w:sz w:val="24"/>
          <w:szCs w:val="24"/>
        </w:rPr>
        <w:t>Wenn Site A versucht, Inhalte von Site B abzurufen, kann Site B einen</w:t>
      </w:r>
      <w:r w:rsidRPr="00D85528">
        <w:rPr>
          <w:i/>
          <w:sz w:val="24"/>
          <w:szCs w:val="24"/>
        </w:rPr>
        <w:t xml:space="preserve"> </w:t>
      </w:r>
      <w:r w:rsidRPr="00D85528">
        <w:rPr>
          <w:i/>
          <w:sz w:val="24"/>
          <w:szCs w:val="24"/>
        </w:rPr>
        <w:t>Access-Control-</w:t>
      </w:r>
      <w:proofErr w:type="spellStart"/>
      <w:r w:rsidRPr="00D85528">
        <w:rPr>
          <w:i/>
          <w:sz w:val="24"/>
          <w:szCs w:val="24"/>
        </w:rPr>
        <w:t>Allow</w:t>
      </w:r>
      <w:proofErr w:type="spellEnd"/>
      <w:r w:rsidRPr="00D85528">
        <w:rPr>
          <w:i/>
          <w:sz w:val="24"/>
          <w:szCs w:val="24"/>
        </w:rPr>
        <w:t>-Origin</w:t>
      </w:r>
      <w:r w:rsidRPr="00D85528">
        <w:rPr>
          <w:rStyle w:val="notranslate"/>
          <w:i/>
          <w:sz w:val="24"/>
          <w:szCs w:val="24"/>
        </w:rPr>
        <w:t xml:space="preserve"> </w:t>
      </w:r>
      <w:r w:rsidRPr="00D85528">
        <w:rPr>
          <w:rStyle w:val="notranslate"/>
          <w:i/>
          <w:sz w:val="24"/>
          <w:szCs w:val="24"/>
        </w:rPr>
        <w:t>Antwort-Header senden, um dem Browser mitzuteilen, dass der Inhalt dieser Seite für bestimmte Ursprünge zugänglich ist.</w:t>
      </w:r>
      <w:r w:rsidRPr="00D85528">
        <w:rPr>
          <w:i/>
          <w:sz w:val="24"/>
          <w:szCs w:val="24"/>
        </w:rPr>
        <w:t xml:space="preserve"> </w:t>
      </w:r>
      <w:r w:rsidRPr="00D85528">
        <w:rPr>
          <w:rStyle w:val="notranslate"/>
          <w:i/>
          <w:sz w:val="24"/>
          <w:szCs w:val="24"/>
        </w:rPr>
        <w:t xml:space="preserve">(Ein </w:t>
      </w:r>
      <w:r w:rsidRPr="00D85528">
        <w:rPr>
          <w:rStyle w:val="Hervorhebung"/>
          <w:i w:val="0"/>
          <w:sz w:val="24"/>
          <w:szCs w:val="24"/>
        </w:rPr>
        <w:t>Ursprung</w:t>
      </w:r>
      <w:r w:rsidRPr="00D85528">
        <w:rPr>
          <w:rStyle w:val="notranslate"/>
          <w:i/>
          <w:sz w:val="24"/>
          <w:szCs w:val="24"/>
        </w:rPr>
        <w:t xml:space="preserve"> ist eine </w:t>
      </w:r>
      <w:r w:rsidRPr="00D85528">
        <w:rPr>
          <w:rStyle w:val="notranslate"/>
          <w:i/>
          <w:sz w:val="24"/>
          <w:szCs w:val="24"/>
        </w:rPr>
        <w:t xml:space="preserve">Domain, plus ein Schema und eine </w:t>
      </w:r>
      <w:proofErr w:type="gramStart"/>
      <w:r w:rsidRPr="00D85528">
        <w:rPr>
          <w:rStyle w:val="notranslate"/>
          <w:i/>
          <w:sz w:val="24"/>
          <w:szCs w:val="24"/>
        </w:rPr>
        <w:t>Portnummer</w:t>
      </w:r>
      <w:r w:rsidRPr="00D85528">
        <w:rPr>
          <w:rStyle w:val="notranslate"/>
          <w:i/>
          <w:sz w:val="24"/>
          <w:szCs w:val="24"/>
        </w:rPr>
        <w:t xml:space="preserve"> .)</w:t>
      </w:r>
      <w:proofErr w:type="gramEnd"/>
      <w:r w:rsidRPr="00D85528">
        <w:rPr>
          <w:rStyle w:val="notranslate"/>
          <w:i/>
          <w:sz w:val="24"/>
          <w:szCs w:val="24"/>
        </w:rPr>
        <w:t xml:space="preserve"> Standardmäßig sind die Seiten von Site B </w:t>
      </w:r>
      <w:r w:rsidRPr="00D85528">
        <w:rPr>
          <w:rStyle w:val="notranslate"/>
          <w:i/>
          <w:sz w:val="24"/>
          <w:szCs w:val="24"/>
        </w:rPr>
        <w:t xml:space="preserve">keinem anderen Ursprung </w:t>
      </w:r>
      <w:proofErr w:type="gramStart"/>
      <w:r w:rsidRPr="00D85528">
        <w:rPr>
          <w:rStyle w:val="notranslate"/>
          <w:i/>
          <w:sz w:val="24"/>
          <w:szCs w:val="24"/>
        </w:rPr>
        <w:t>zugänglich</w:t>
      </w:r>
      <w:r w:rsidRPr="00D85528">
        <w:rPr>
          <w:rStyle w:val="notranslate"/>
          <w:i/>
          <w:sz w:val="24"/>
          <w:szCs w:val="24"/>
        </w:rPr>
        <w:t xml:space="preserve"> ;</w:t>
      </w:r>
      <w:proofErr w:type="gramEnd"/>
      <w:r w:rsidRPr="00D85528">
        <w:rPr>
          <w:i/>
          <w:sz w:val="24"/>
          <w:szCs w:val="24"/>
        </w:rPr>
        <w:t xml:space="preserve"> </w:t>
      </w:r>
      <w:r w:rsidRPr="00D85528">
        <w:rPr>
          <w:rStyle w:val="notranslate"/>
          <w:i/>
          <w:sz w:val="24"/>
          <w:szCs w:val="24"/>
        </w:rPr>
        <w:t xml:space="preserve">Mit dem </w:t>
      </w:r>
      <w:r w:rsidRPr="00D85528">
        <w:rPr>
          <w:i/>
          <w:sz w:val="24"/>
          <w:szCs w:val="24"/>
        </w:rPr>
        <w:t>Access-Control-</w:t>
      </w:r>
      <w:proofErr w:type="spellStart"/>
      <w:r w:rsidRPr="00D85528">
        <w:rPr>
          <w:i/>
          <w:sz w:val="24"/>
          <w:szCs w:val="24"/>
        </w:rPr>
        <w:t>Allow</w:t>
      </w:r>
      <w:proofErr w:type="spellEnd"/>
      <w:r w:rsidRPr="00D85528">
        <w:rPr>
          <w:i/>
          <w:sz w:val="24"/>
          <w:szCs w:val="24"/>
        </w:rPr>
        <w:t>-Origin</w:t>
      </w:r>
      <w:r w:rsidRPr="00D85528">
        <w:rPr>
          <w:rStyle w:val="notranslate"/>
          <w:i/>
          <w:sz w:val="24"/>
          <w:szCs w:val="24"/>
        </w:rPr>
        <w:t xml:space="preserve"> </w:t>
      </w:r>
      <w:r w:rsidRPr="00D85528">
        <w:rPr>
          <w:rStyle w:val="notranslate"/>
          <w:i/>
          <w:sz w:val="24"/>
          <w:szCs w:val="24"/>
        </w:rPr>
        <w:t>Header öffnet sich eine Tür für den Zugriff auf Querquellen durch spezifische Anfragen.</w:t>
      </w:r>
      <w:r w:rsidR="00D85528" w:rsidRPr="00D85528">
        <w:rPr>
          <w:rStyle w:val="notranslate"/>
          <w:i/>
          <w:sz w:val="24"/>
          <w:szCs w:val="24"/>
        </w:rPr>
        <w:t xml:space="preserve"> Ansonsten blockieren die Browser die </w:t>
      </w:r>
      <w:r w:rsidR="00D85528" w:rsidRPr="00D85528">
        <w:rPr>
          <w:rStyle w:val="notranslate"/>
          <w:i/>
        </w:rPr>
        <w:t>Antwortdaten dem anfragenden JavaScript-Code</w:t>
      </w:r>
      <w:r w:rsidR="00D85528" w:rsidRPr="00D85528">
        <w:rPr>
          <w:rStyle w:val="notranslate"/>
          <w:i/>
          <w:sz w:val="24"/>
          <w:szCs w:val="24"/>
        </w:rPr>
        <w:t>.</w:t>
      </w:r>
    </w:p>
    <w:p w:rsidR="00D85528" w:rsidRPr="00D85528" w:rsidRDefault="00D85528" w:rsidP="00D85528">
      <w:pPr>
        <w:pStyle w:val="Listenabsatz"/>
        <w:ind w:left="567"/>
        <w:rPr>
          <w:i/>
          <w:sz w:val="24"/>
          <w:szCs w:val="24"/>
        </w:rPr>
      </w:pPr>
    </w:p>
    <w:p w:rsidR="00D85528" w:rsidRPr="00D85528" w:rsidRDefault="00D85528" w:rsidP="00D85528">
      <w:pPr>
        <w:spacing w:after="0"/>
        <w:rPr>
          <w:sz w:val="32"/>
          <w:szCs w:val="32"/>
        </w:rPr>
      </w:pPr>
      <w:r w:rsidRPr="00D85528">
        <w:rPr>
          <w:sz w:val="32"/>
          <w:szCs w:val="32"/>
        </w:rPr>
        <w:t>4.    Ajax</w:t>
      </w:r>
    </w:p>
    <w:p w:rsidR="00D85528" w:rsidRPr="00EF30F0" w:rsidRDefault="00D85528" w:rsidP="00D85528">
      <w:pPr>
        <w:pStyle w:val="Listenabsatz"/>
        <w:numPr>
          <w:ilvl w:val="0"/>
          <w:numId w:val="4"/>
        </w:numPr>
        <w:spacing w:after="0"/>
        <w:rPr>
          <w:i/>
          <w:sz w:val="24"/>
          <w:szCs w:val="24"/>
        </w:rPr>
      </w:pPr>
      <w:r w:rsidRPr="00EF30F0">
        <w:rPr>
          <w:sz w:val="24"/>
          <w:szCs w:val="24"/>
        </w:rPr>
        <w:t>U</w:t>
      </w:r>
      <w:r w:rsidRPr="00EF30F0">
        <w:rPr>
          <w:sz w:val="24"/>
          <w:szCs w:val="24"/>
        </w:rPr>
        <w:t>ntersuch</w:t>
      </w:r>
      <w:r w:rsidRPr="00D85528">
        <w:rPr>
          <w:sz w:val="24"/>
          <w:szCs w:val="24"/>
        </w:rPr>
        <w:t xml:space="preserve">en Sie den Code in </w:t>
      </w:r>
      <w:proofErr w:type="spellStart"/>
      <w:r w:rsidRPr="00D85528">
        <w:rPr>
          <w:sz w:val="24"/>
          <w:szCs w:val="24"/>
        </w:rPr>
        <w:t>SendData.ts</w:t>
      </w:r>
      <w:proofErr w:type="spellEnd"/>
      <w:r w:rsidRPr="00D85528">
        <w:rPr>
          <w:sz w:val="24"/>
          <w:szCs w:val="24"/>
        </w:rPr>
        <w:t xml:space="preserve"> und beschreiben Sie die einzelnen</w:t>
      </w:r>
      <w:r w:rsidRPr="00D85528">
        <w:rPr>
          <w:sz w:val="24"/>
          <w:szCs w:val="24"/>
        </w:rPr>
        <w:t xml:space="preserve"> </w:t>
      </w:r>
      <w:r w:rsidRPr="00D85528">
        <w:rPr>
          <w:sz w:val="24"/>
          <w:szCs w:val="24"/>
        </w:rPr>
        <w:t>Funktionen.</w:t>
      </w:r>
    </w:p>
    <w:p w:rsidR="00EF30F0" w:rsidRDefault="00EF30F0" w:rsidP="00EF30F0">
      <w:pPr>
        <w:pStyle w:val="Listenabsatz"/>
        <w:spacing w:after="0"/>
        <w:ind w:left="567"/>
        <w:rPr>
          <w:rFonts w:eastAsia="Times New Roman" w:cstheme="minorHAnsi"/>
          <w:i/>
          <w:sz w:val="24"/>
          <w:szCs w:val="24"/>
          <w:lang w:eastAsia="de-DE"/>
        </w:rPr>
      </w:pPr>
      <w:r w:rsidRPr="00EF30F0">
        <w:rPr>
          <w:rFonts w:eastAsia="Times New Roman" w:cstheme="minorHAnsi"/>
          <w:i/>
          <w:sz w:val="24"/>
          <w:szCs w:val="24"/>
          <w:lang w:eastAsia="de-DE"/>
        </w:rPr>
        <w:t xml:space="preserve">Funktion </w:t>
      </w:r>
      <w:proofErr w:type="spellStart"/>
      <w:r w:rsidRPr="00EF30F0">
        <w:rPr>
          <w:rFonts w:eastAsia="Times New Roman" w:cstheme="minorHAnsi"/>
          <w:i/>
          <w:sz w:val="24"/>
          <w:szCs w:val="24"/>
          <w:lang w:eastAsia="de-DE"/>
        </w:rPr>
        <w:t>init</w:t>
      </w:r>
      <w:proofErr w:type="spellEnd"/>
      <w:r w:rsidRPr="00EF30F0">
        <w:rPr>
          <w:rFonts w:eastAsia="Times New Roman" w:cstheme="minorHAnsi"/>
          <w:i/>
          <w:sz w:val="24"/>
          <w:szCs w:val="24"/>
          <w:lang w:eastAsia="de-DE"/>
        </w:rPr>
        <w:t xml:space="preserve">: </w:t>
      </w:r>
      <w:proofErr w:type="spellStart"/>
      <w:r w:rsidRPr="00EF30F0">
        <w:rPr>
          <w:rFonts w:eastAsia="Times New Roman" w:cstheme="minorHAnsi"/>
          <w:i/>
          <w:sz w:val="24"/>
          <w:szCs w:val="24"/>
          <w:lang w:eastAsia="de-DE"/>
        </w:rPr>
        <w:t>Init</w:t>
      </w:r>
      <w:proofErr w:type="spellEnd"/>
      <w:r w:rsidRPr="00EF30F0">
        <w:rPr>
          <w:rFonts w:eastAsia="Times New Roman" w:cstheme="minorHAnsi"/>
          <w:i/>
          <w:sz w:val="24"/>
          <w:szCs w:val="24"/>
          <w:lang w:eastAsia="de-DE"/>
        </w:rPr>
        <w:t xml:space="preserve"> wird in der </w:t>
      </w:r>
      <w:proofErr w:type="spellStart"/>
      <w:r w:rsidRPr="00EF30F0">
        <w:rPr>
          <w:rFonts w:eastAsia="Times New Roman" w:cstheme="minorHAnsi"/>
          <w:i/>
          <w:sz w:val="24"/>
          <w:szCs w:val="24"/>
          <w:lang w:eastAsia="de-DE"/>
        </w:rPr>
        <w:t>Console</w:t>
      </w:r>
      <w:proofErr w:type="spellEnd"/>
      <w:r w:rsidRPr="00EF30F0">
        <w:rPr>
          <w:rFonts w:eastAsia="Times New Roman" w:cstheme="minorHAnsi"/>
          <w:i/>
          <w:sz w:val="24"/>
          <w:szCs w:val="24"/>
          <w:lang w:eastAsia="de-DE"/>
        </w:rPr>
        <w:t xml:space="preserve"> ausgegeben und die </w:t>
      </w:r>
      <w:r>
        <w:rPr>
          <w:rFonts w:eastAsia="Times New Roman" w:cstheme="minorHAnsi"/>
          <w:i/>
          <w:sz w:val="24"/>
          <w:szCs w:val="24"/>
          <w:lang w:eastAsia="de-DE"/>
        </w:rPr>
        <w:t xml:space="preserve">Funktion </w:t>
      </w:r>
      <w:proofErr w:type="spellStart"/>
      <w:r>
        <w:rPr>
          <w:rFonts w:eastAsia="Times New Roman" w:cstheme="minorHAnsi"/>
          <w:i/>
          <w:sz w:val="24"/>
          <w:szCs w:val="24"/>
          <w:lang w:eastAsia="de-DE"/>
        </w:rPr>
        <w:t>setupColorsD</w:t>
      </w:r>
      <w:r w:rsidRPr="00EF30F0">
        <w:rPr>
          <w:rFonts w:eastAsia="Times New Roman" w:cstheme="minorHAnsi"/>
          <w:i/>
          <w:sz w:val="24"/>
          <w:szCs w:val="24"/>
          <w:lang w:eastAsia="de-DE"/>
        </w:rPr>
        <w:t>iv</w:t>
      </w:r>
      <w:r>
        <w:rPr>
          <w:rFonts w:eastAsia="Times New Roman" w:cstheme="minorHAnsi"/>
          <w:i/>
          <w:sz w:val="24"/>
          <w:szCs w:val="24"/>
          <w:lang w:eastAsia="de-DE"/>
        </w:rPr>
        <w:t>s</w:t>
      </w:r>
      <w:proofErr w:type="spellEnd"/>
      <w:r w:rsidRPr="00EF30F0">
        <w:rPr>
          <w:rFonts w:eastAsia="Times New Roman" w:cstheme="minorHAnsi"/>
          <w:i/>
          <w:sz w:val="24"/>
          <w:szCs w:val="24"/>
          <w:lang w:eastAsia="de-DE"/>
        </w:rPr>
        <w:t xml:space="preserve"> wird aufgerufen.</w:t>
      </w:r>
    </w:p>
    <w:p w:rsidR="005977E4" w:rsidRPr="005977E4" w:rsidRDefault="005977E4" w:rsidP="00EF30F0">
      <w:pPr>
        <w:pStyle w:val="Listenabsatz"/>
        <w:spacing w:after="0"/>
        <w:ind w:left="567"/>
        <w:rPr>
          <w:rFonts w:eastAsia="Times New Roman" w:cstheme="minorHAnsi"/>
          <w:i/>
          <w:sz w:val="24"/>
          <w:szCs w:val="24"/>
          <w:lang w:eastAsia="de-DE"/>
        </w:rPr>
      </w:pPr>
      <w:r>
        <w:rPr>
          <w:rFonts w:eastAsia="Times New Roman" w:cstheme="minorHAnsi"/>
          <w:i/>
          <w:sz w:val="24"/>
          <w:szCs w:val="24"/>
          <w:lang w:eastAsia="de-DE"/>
        </w:rPr>
        <w:lastRenderedPageBreak/>
        <w:t xml:space="preserve">Funktion </w:t>
      </w:r>
      <w:proofErr w:type="spellStart"/>
      <w:r>
        <w:rPr>
          <w:rFonts w:eastAsia="Times New Roman" w:cstheme="minorHAnsi"/>
          <w:i/>
          <w:sz w:val="24"/>
          <w:szCs w:val="24"/>
          <w:lang w:eastAsia="de-DE"/>
        </w:rPr>
        <w:t>setuoColorDivs</w:t>
      </w:r>
      <w:proofErr w:type="spellEnd"/>
      <w:r>
        <w:rPr>
          <w:rFonts w:eastAsia="Times New Roman" w:cstheme="minorHAnsi"/>
          <w:i/>
          <w:sz w:val="24"/>
          <w:szCs w:val="24"/>
          <w:lang w:eastAsia="de-DE"/>
        </w:rPr>
        <w:t xml:space="preserve">: </w:t>
      </w:r>
      <w:r>
        <w:rPr>
          <w:rFonts w:eastAsia="Times New Roman" w:cstheme="minorHAnsi"/>
          <w:i/>
          <w:sz w:val="24"/>
          <w:szCs w:val="24"/>
          <w:lang w:eastAsia="de-DE"/>
        </w:rPr>
        <w:t xml:space="preserve">Erstellt ein </w:t>
      </w:r>
      <w:proofErr w:type="spellStart"/>
      <w:r>
        <w:rPr>
          <w:rFonts w:eastAsia="Times New Roman" w:cstheme="minorHAnsi"/>
          <w:i/>
          <w:sz w:val="24"/>
          <w:szCs w:val="24"/>
          <w:lang w:eastAsia="de-DE"/>
        </w:rPr>
        <w:t>string</w:t>
      </w:r>
      <w:proofErr w:type="spellEnd"/>
      <w:r>
        <w:rPr>
          <w:rFonts w:eastAsia="Times New Roman" w:cstheme="minorHAnsi"/>
          <w:i/>
          <w:sz w:val="24"/>
          <w:szCs w:val="24"/>
          <w:lang w:eastAsia="de-DE"/>
        </w:rPr>
        <w:t>-Array mit 3 Farben</w:t>
      </w:r>
      <w:r>
        <w:rPr>
          <w:rFonts w:eastAsia="Times New Roman" w:cstheme="minorHAnsi"/>
          <w:i/>
          <w:sz w:val="24"/>
          <w:szCs w:val="24"/>
          <w:lang w:eastAsia="de-DE"/>
        </w:rPr>
        <w:t xml:space="preserve">. Die </w:t>
      </w:r>
      <w:proofErr w:type="spellStart"/>
      <w:r>
        <w:rPr>
          <w:rFonts w:eastAsia="Times New Roman" w:cstheme="minorHAnsi"/>
          <w:i/>
          <w:sz w:val="24"/>
          <w:szCs w:val="24"/>
          <w:lang w:eastAsia="de-DE"/>
        </w:rPr>
        <w:t>for</w:t>
      </w:r>
      <w:proofErr w:type="spellEnd"/>
      <w:r>
        <w:rPr>
          <w:rFonts w:eastAsia="Times New Roman" w:cstheme="minorHAnsi"/>
          <w:i/>
          <w:sz w:val="24"/>
          <w:szCs w:val="24"/>
          <w:lang w:eastAsia="de-DE"/>
        </w:rPr>
        <w:t xml:space="preserve">-Schleife durchläuft die </w:t>
      </w:r>
      <w:proofErr w:type="spellStart"/>
      <w:r>
        <w:rPr>
          <w:rFonts w:eastAsia="Times New Roman" w:cstheme="minorHAnsi"/>
          <w:i/>
          <w:sz w:val="24"/>
          <w:szCs w:val="24"/>
          <w:lang w:eastAsia="de-DE"/>
        </w:rPr>
        <w:t>divs</w:t>
      </w:r>
      <w:proofErr w:type="spellEnd"/>
      <w:r>
        <w:rPr>
          <w:rFonts w:eastAsia="Times New Roman" w:cstheme="minorHAnsi"/>
          <w:i/>
          <w:sz w:val="24"/>
          <w:szCs w:val="24"/>
          <w:lang w:eastAsia="de-DE"/>
        </w:rPr>
        <w:t xml:space="preserve"> und vergibt die Farbe aus dem Array. Außerdem bekommen sie eine </w:t>
      </w:r>
      <w:r w:rsidRPr="005977E4">
        <w:rPr>
          <w:rFonts w:eastAsia="Times New Roman" w:cstheme="minorHAnsi"/>
          <w:i/>
          <w:sz w:val="24"/>
          <w:szCs w:val="24"/>
          <w:lang w:eastAsia="de-DE"/>
        </w:rPr>
        <w:t>Klickfunktion.</w:t>
      </w:r>
    </w:p>
    <w:p w:rsidR="00EF30F0" w:rsidRPr="005977E4" w:rsidRDefault="00EF30F0" w:rsidP="00EF30F0">
      <w:pPr>
        <w:pStyle w:val="Listenabsatz"/>
        <w:spacing w:after="0"/>
        <w:ind w:left="567"/>
        <w:rPr>
          <w:rFonts w:eastAsia="Times New Roman" w:cstheme="minorHAnsi"/>
          <w:i/>
          <w:sz w:val="24"/>
          <w:szCs w:val="24"/>
          <w:lang w:eastAsia="de-DE"/>
        </w:rPr>
      </w:pPr>
      <w:r w:rsidRPr="005977E4">
        <w:rPr>
          <w:rFonts w:eastAsia="Times New Roman" w:cstheme="minorHAnsi"/>
          <w:i/>
          <w:sz w:val="24"/>
          <w:szCs w:val="24"/>
          <w:lang w:eastAsia="de-DE"/>
        </w:rPr>
        <w:t xml:space="preserve">Funktion </w:t>
      </w:r>
      <w:proofErr w:type="spellStart"/>
      <w:r w:rsidR="005977E4" w:rsidRPr="005977E4">
        <w:rPr>
          <w:rFonts w:eastAsia="Times New Roman" w:cstheme="minorHAnsi"/>
          <w:i/>
          <w:sz w:val="24"/>
          <w:szCs w:val="24"/>
          <w:lang w:eastAsia="de-DE"/>
        </w:rPr>
        <w:t>handleClickOn</w:t>
      </w:r>
      <w:r w:rsidRPr="005977E4">
        <w:rPr>
          <w:rFonts w:eastAsia="Times New Roman" w:cstheme="minorHAnsi"/>
          <w:i/>
          <w:sz w:val="24"/>
          <w:szCs w:val="24"/>
          <w:lang w:eastAsia="de-DE"/>
        </w:rPr>
        <w:t>Div</w:t>
      </w:r>
      <w:proofErr w:type="spellEnd"/>
      <w:r w:rsidRPr="005977E4">
        <w:rPr>
          <w:rFonts w:eastAsia="Times New Roman" w:cstheme="minorHAnsi"/>
          <w:i/>
          <w:sz w:val="24"/>
          <w:szCs w:val="24"/>
          <w:lang w:eastAsia="de-DE"/>
        </w:rPr>
        <w:t>:</w:t>
      </w:r>
      <w:r w:rsidR="005977E4" w:rsidRPr="005977E4">
        <w:rPr>
          <w:rFonts w:eastAsia="Times New Roman" w:cstheme="minorHAnsi"/>
          <w:i/>
          <w:sz w:val="24"/>
          <w:szCs w:val="24"/>
          <w:lang w:eastAsia="de-DE"/>
        </w:rPr>
        <w:t xml:space="preserve"> </w:t>
      </w:r>
      <w:r w:rsidRPr="005977E4">
        <w:rPr>
          <w:rFonts w:eastAsia="Times New Roman" w:cstheme="minorHAnsi"/>
          <w:i/>
          <w:sz w:val="24"/>
          <w:szCs w:val="24"/>
          <w:lang w:eastAsia="de-DE"/>
        </w:rPr>
        <w:t xml:space="preserve">Bei Mausklick wird die Funktion aufgerufen und gibt in der </w:t>
      </w:r>
      <w:proofErr w:type="spellStart"/>
      <w:r w:rsidRPr="005977E4">
        <w:rPr>
          <w:rFonts w:eastAsia="Times New Roman" w:cstheme="minorHAnsi"/>
          <w:i/>
          <w:sz w:val="24"/>
          <w:szCs w:val="24"/>
          <w:lang w:eastAsia="de-DE"/>
        </w:rPr>
        <w:t>Console</w:t>
      </w:r>
      <w:proofErr w:type="spellEnd"/>
      <w:r w:rsidRPr="005977E4">
        <w:rPr>
          <w:rFonts w:eastAsia="Times New Roman" w:cstheme="minorHAnsi"/>
          <w:i/>
          <w:sz w:val="24"/>
          <w:szCs w:val="24"/>
          <w:lang w:eastAsia="de-DE"/>
        </w:rPr>
        <w:t xml:space="preserve"> eine der 3 Farben aus. </w:t>
      </w:r>
      <w:proofErr w:type="spellStart"/>
      <w:r w:rsidRPr="005977E4">
        <w:rPr>
          <w:rFonts w:eastAsia="Times New Roman" w:cstheme="minorHAnsi"/>
          <w:i/>
          <w:sz w:val="24"/>
          <w:szCs w:val="24"/>
          <w:lang w:eastAsia="de-DE"/>
        </w:rPr>
        <w:t>Ausßerdem</w:t>
      </w:r>
      <w:proofErr w:type="spellEnd"/>
      <w:r w:rsidRPr="005977E4">
        <w:rPr>
          <w:rFonts w:eastAsia="Times New Roman" w:cstheme="minorHAnsi"/>
          <w:i/>
          <w:sz w:val="24"/>
          <w:szCs w:val="24"/>
          <w:lang w:eastAsia="de-DE"/>
        </w:rPr>
        <w:t xml:space="preserve"> gibt die Funktion die Farbe an die Funktion </w:t>
      </w:r>
      <w:proofErr w:type="spellStart"/>
      <w:r w:rsidRPr="005977E4">
        <w:rPr>
          <w:rFonts w:eastAsia="Times New Roman" w:cstheme="minorHAnsi"/>
          <w:i/>
          <w:sz w:val="24"/>
          <w:szCs w:val="24"/>
          <w:lang w:eastAsia="de-DE"/>
        </w:rPr>
        <w:t>sendRequest</w:t>
      </w:r>
      <w:proofErr w:type="spellEnd"/>
      <w:r w:rsidRPr="005977E4">
        <w:rPr>
          <w:rFonts w:eastAsia="Times New Roman" w:cstheme="minorHAnsi"/>
          <w:i/>
          <w:sz w:val="24"/>
          <w:szCs w:val="24"/>
          <w:lang w:eastAsia="de-DE"/>
        </w:rPr>
        <w:t xml:space="preserve"> weiter.</w:t>
      </w:r>
    </w:p>
    <w:p w:rsidR="00EF30F0" w:rsidRPr="005977E4" w:rsidRDefault="00EF30F0" w:rsidP="00EF30F0">
      <w:pPr>
        <w:pStyle w:val="Listenabsatz"/>
        <w:spacing w:after="0"/>
        <w:ind w:left="567"/>
        <w:rPr>
          <w:i/>
          <w:sz w:val="24"/>
          <w:szCs w:val="24"/>
        </w:rPr>
      </w:pPr>
      <w:proofErr w:type="spellStart"/>
      <w:r w:rsidRPr="005977E4">
        <w:rPr>
          <w:rFonts w:eastAsia="Times New Roman" w:cstheme="minorHAnsi"/>
          <w:i/>
          <w:sz w:val="24"/>
          <w:szCs w:val="24"/>
          <w:lang w:eastAsia="de-DE"/>
        </w:rPr>
        <w:t>SendRequest</w:t>
      </w:r>
      <w:proofErr w:type="spellEnd"/>
      <w:r w:rsidRPr="005977E4">
        <w:rPr>
          <w:rFonts w:eastAsia="Times New Roman" w:cstheme="minorHAnsi"/>
          <w:i/>
          <w:sz w:val="24"/>
          <w:szCs w:val="24"/>
          <w:lang w:eastAsia="de-DE"/>
        </w:rPr>
        <w:t xml:space="preserve">: </w:t>
      </w:r>
      <w:r w:rsidR="005977E4" w:rsidRPr="005977E4">
        <w:rPr>
          <w:rFonts w:eastAsia="Times New Roman" w:cstheme="minorHAnsi"/>
          <w:i/>
          <w:sz w:val="24"/>
          <w:szCs w:val="24"/>
          <w:lang w:eastAsia="de-DE"/>
        </w:rPr>
        <w:t xml:space="preserve"> Es wird ein </w:t>
      </w:r>
      <w:proofErr w:type="spellStart"/>
      <w:r w:rsidR="005977E4" w:rsidRPr="005977E4">
        <w:rPr>
          <w:i/>
          <w:sz w:val="24"/>
          <w:szCs w:val="24"/>
        </w:rPr>
        <w:t>XMLHttpRequest</w:t>
      </w:r>
      <w:proofErr w:type="spellEnd"/>
      <w:r w:rsidR="005977E4" w:rsidRPr="005977E4">
        <w:rPr>
          <w:i/>
          <w:sz w:val="24"/>
          <w:szCs w:val="24"/>
        </w:rPr>
        <w:t xml:space="preserve"> erstellt und der Port 8110 geöffnet. Es wird ein </w:t>
      </w:r>
      <w:proofErr w:type="spellStart"/>
      <w:r w:rsidR="005977E4" w:rsidRPr="005977E4">
        <w:rPr>
          <w:i/>
          <w:sz w:val="24"/>
          <w:szCs w:val="24"/>
        </w:rPr>
        <w:t>Eventlistener</w:t>
      </w:r>
      <w:proofErr w:type="spellEnd"/>
      <w:r w:rsidR="005977E4" w:rsidRPr="005977E4">
        <w:rPr>
          <w:i/>
          <w:sz w:val="24"/>
          <w:szCs w:val="24"/>
        </w:rPr>
        <w:t xml:space="preserve"> hinzugefügt, der die Funktion </w:t>
      </w:r>
      <w:proofErr w:type="spellStart"/>
      <w:r w:rsidR="005977E4" w:rsidRPr="005977E4">
        <w:rPr>
          <w:i/>
          <w:sz w:val="24"/>
          <w:szCs w:val="24"/>
        </w:rPr>
        <w:t>handleStateChange</w:t>
      </w:r>
      <w:proofErr w:type="spellEnd"/>
      <w:r w:rsidR="005977E4" w:rsidRPr="005977E4">
        <w:rPr>
          <w:i/>
          <w:sz w:val="24"/>
          <w:szCs w:val="24"/>
        </w:rPr>
        <w:t xml:space="preserve"> aufruft.</w:t>
      </w:r>
    </w:p>
    <w:p w:rsidR="005977E4" w:rsidRDefault="005977E4" w:rsidP="005977E4">
      <w:pPr>
        <w:ind w:left="567"/>
        <w:rPr>
          <w:rFonts w:eastAsia="Times New Roman" w:cstheme="minorHAnsi"/>
          <w:i/>
          <w:sz w:val="24"/>
          <w:szCs w:val="24"/>
          <w:lang w:eastAsia="de-DE"/>
        </w:rPr>
      </w:pPr>
      <w:proofErr w:type="spellStart"/>
      <w:r>
        <w:rPr>
          <w:rFonts w:eastAsia="Times New Roman" w:cstheme="minorHAnsi"/>
          <w:i/>
          <w:sz w:val="24"/>
          <w:szCs w:val="24"/>
          <w:lang w:eastAsia="de-DE"/>
        </w:rPr>
        <w:t>HandleStateChange</w:t>
      </w:r>
      <w:proofErr w:type="spellEnd"/>
      <w:r>
        <w:rPr>
          <w:rFonts w:eastAsia="Times New Roman" w:cstheme="minorHAnsi"/>
          <w:i/>
          <w:sz w:val="24"/>
          <w:szCs w:val="24"/>
          <w:lang w:eastAsia="de-DE"/>
        </w:rPr>
        <w:t xml:space="preserve">:  </w:t>
      </w:r>
      <w:proofErr w:type="spellStart"/>
      <w:r w:rsidRPr="005977E4">
        <w:rPr>
          <w:rFonts w:eastAsia="Times New Roman" w:cstheme="minorHAnsi"/>
          <w:i/>
          <w:sz w:val="24"/>
          <w:szCs w:val="24"/>
          <w:lang w:eastAsia="de-DE"/>
        </w:rPr>
        <w:t>XMLHttpReque</w:t>
      </w:r>
      <w:r>
        <w:rPr>
          <w:rFonts w:eastAsia="Times New Roman" w:cstheme="minorHAnsi"/>
          <w:i/>
          <w:sz w:val="24"/>
          <w:szCs w:val="24"/>
          <w:lang w:eastAsia="de-DE"/>
        </w:rPr>
        <w:t>st</w:t>
      </w:r>
      <w:proofErr w:type="spellEnd"/>
      <w:r>
        <w:rPr>
          <w:rFonts w:eastAsia="Times New Roman" w:cstheme="minorHAnsi"/>
          <w:i/>
          <w:sz w:val="24"/>
          <w:szCs w:val="24"/>
          <w:lang w:eastAsia="de-DE"/>
        </w:rPr>
        <w:t xml:space="preserve"> wurde entgegengenommen</w:t>
      </w:r>
      <w:r w:rsidR="004B60A3">
        <w:rPr>
          <w:rFonts w:eastAsia="Times New Roman" w:cstheme="minorHAnsi"/>
          <w:i/>
          <w:sz w:val="24"/>
          <w:szCs w:val="24"/>
          <w:lang w:eastAsia="de-DE"/>
        </w:rPr>
        <w:t xml:space="preserve"> und sobald der Request </w:t>
      </w:r>
      <w:r>
        <w:rPr>
          <w:rFonts w:eastAsia="Times New Roman" w:cstheme="minorHAnsi"/>
          <w:i/>
          <w:sz w:val="24"/>
          <w:szCs w:val="24"/>
          <w:lang w:eastAsia="de-DE"/>
        </w:rPr>
        <w:t xml:space="preserve">verarbeitet wurde,  </w:t>
      </w:r>
      <w:r w:rsidRPr="005977E4">
        <w:rPr>
          <w:rFonts w:eastAsia="Times New Roman" w:cstheme="minorHAnsi"/>
          <w:i/>
          <w:sz w:val="24"/>
          <w:szCs w:val="24"/>
          <w:lang w:eastAsia="de-DE"/>
        </w:rPr>
        <w:t xml:space="preserve">wird </w:t>
      </w:r>
      <w:r w:rsidR="004B60A3">
        <w:rPr>
          <w:rFonts w:eastAsia="Times New Roman" w:cstheme="minorHAnsi"/>
          <w:i/>
          <w:sz w:val="24"/>
          <w:szCs w:val="24"/>
          <w:lang w:eastAsia="de-DE"/>
        </w:rPr>
        <w:t xml:space="preserve">der Response </w:t>
      </w:r>
      <w:r w:rsidRPr="005977E4">
        <w:rPr>
          <w:rFonts w:eastAsia="Times New Roman" w:cstheme="minorHAnsi"/>
          <w:i/>
          <w:sz w:val="24"/>
          <w:szCs w:val="24"/>
          <w:lang w:eastAsia="de-DE"/>
        </w:rPr>
        <w:t xml:space="preserve">in Form eines </w:t>
      </w:r>
      <w:proofErr w:type="spellStart"/>
      <w:r w:rsidRPr="005977E4">
        <w:rPr>
          <w:rFonts w:eastAsia="Times New Roman" w:cstheme="minorHAnsi"/>
          <w:i/>
          <w:sz w:val="24"/>
          <w:szCs w:val="24"/>
          <w:lang w:eastAsia="de-DE"/>
        </w:rPr>
        <w:t>alerts</w:t>
      </w:r>
      <w:proofErr w:type="spellEnd"/>
      <w:r w:rsidRPr="005977E4">
        <w:rPr>
          <w:rFonts w:eastAsia="Times New Roman" w:cstheme="minorHAnsi"/>
          <w:i/>
          <w:sz w:val="24"/>
          <w:szCs w:val="24"/>
          <w:lang w:eastAsia="de-DE"/>
        </w:rPr>
        <w:t xml:space="preserve"> und </w:t>
      </w:r>
      <w:r w:rsidR="004B60A3">
        <w:rPr>
          <w:rFonts w:eastAsia="Times New Roman" w:cstheme="minorHAnsi"/>
          <w:i/>
          <w:sz w:val="24"/>
          <w:szCs w:val="24"/>
          <w:lang w:eastAsia="de-DE"/>
        </w:rPr>
        <w:t xml:space="preserve">in der </w:t>
      </w:r>
      <w:proofErr w:type="spellStart"/>
      <w:r w:rsidR="004B60A3">
        <w:rPr>
          <w:rFonts w:eastAsia="Times New Roman" w:cstheme="minorHAnsi"/>
          <w:i/>
          <w:sz w:val="24"/>
          <w:szCs w:val="24"/>
          <w:lang w:eastAsia="de-DE"/>
        </w:rPr>
        <w:t>Console</w:t>
      </w:r>
      <w:proofErr w:type="spellEnd"/>
      <w:r w:rsidRPr="005977E4">
        <w:rPr>
          <w:rFonts w:eastAsia="Times New Roman" w:cstheme="minorHAnsi"/>
          <w:i/>
          <w:sz w:val="24"/>
          <w:szCs w:val="24"/>
          <w:lang w:eastAsia="de-DE"/>
        </w:rPr>
        <w:t xml:space="preserve"> ausgegeben.</w:t>
      </w:r>
    </w:p>
    <w:p w:rsidR="004B60A3" w:rsidRPr="004B60A3" w:rsidRDefault="004B60A3" w:rsidP="004B60A3">
      <w:pPr>
        <w:pStyle w:val="Listenabsatz"/>
        <w:numPr>
          <w:ilvl w:val="0"/>
          <w:numId w:val="4"/>
        </w:numPr>
        <w:rPr>
          <w:rFonts w:eastAsia="Times New Roman" w:cstheme="minorHAnsi"/>
          <w:i/>
          <w:sz w:val="24"/>
          <w:szCs w:val="24"/>
          <w:lang w:eastAsia="de-DE"/>
        </w:rPr>
      </w:pPr>
      <w:r w:rsidRPr="004B60A3">
        <w:rPr>
          <w:sz w:val="24"/>
          <w:szCs w:val="24"/>
        </w:rPr>
        <w:t xml:space="preserve">Was macht die Klasse </w:t>
      </w:r>
      <w:proofErr w:type="spellStart"/>
      <w:r w:rsidRPr="004B60A3">
        <w:rPr>
          <w:sz w:val="24"/>
          <w:szCs w:val="24"/>
        </w:rPr>
        <w:t>XMLHttpRequest</w:t>
      </w:r>
      <w:proofErr w:type="spellEnd"/>
      <w:r w:rsidRPr="004B60A3">
        <w:rPr>
          <w:sz w:val="24"/>
          <w:szCs w:val="24"/>
        </w:rPr>
        <w:t xml:space="preserve"> bzw. deren Objekte?</w:t>
      </w:r>
    </w:p>
    <w:p w:rsidR="004B60A3" w:rsidRDefault="004B60A3" w:rsidP="004B60A3">
      <w:pPr>
        <w:pStyle w:val="Listenabsatz"/>
        <w:ind w:left="567"/>
        <w:rPr>
          <w:i/>
          <w:sz w:val="24"/>
          <w:szCs w:val="24"/>
        </w:rPr>
      </w:pPr>
      <w:r>
        <w:rPr>
          <w:i/>
          <w:sz w:val="24"/>
          <w:szCs w:val="24"/>
        </w:rPr>
        <w:t xml:space="preserve">Sorgen für einen reibungslosen / flüssigen Ablauf z.B. wenn Formulare versendet werden. Während die Formulare verarbeitet werden, kann der User weiterhin die Seite Benutzen. Dabei muss er die Seite nicht neu laden. Das </w:t>
      </w:r>
      <w:proofErr w:type="spellStart"/>
      <w:r w:rsidRPr="004B60A3">
        <w:rPr>
          <w:i/>
          <w:sz w:val="24"/>
          <w:szCs w:val="24"/>
        </w:rPr>
        <w:t>XMLHttpRequest</w:t>
      </w:r>
      <w:proofErr w:type="spellEnd"/>
      <w:r w:rsidRPr="004B60A3">
        <w:rPr>
          <w:i/>
          <w:sz w:val="24"/>
          <w:szCs w:val="24"/>
        </w:rPr>
        <w:t xml:space="preserve"> </w:t>
      </w:r>
      <w:proofErr w:type="spellStart"/>
      <w:r w:rsidRPr="004B60A3">
        <w:rPr>
          <w:i/>
          <w:sz w:val="24"/>
          <w:szCs w:val="24"/>
        </w:rPr>
        <w:t>object</w:t>
      </w:r>
      <w:proofErr w:type="spellEnd"/>
      <w:r>
        <w:rPr>
          <w:i/>
          <w:sz w:val="24"/>
          <w:szCs w:val="24"/>
        </w:rPr>
        <w:t xml:space="preserve"> wird hierfür verwendet.</w:t>
      </w:r>
    </w:p>
    <w:p w:rsidR="004B60A3" w:rsidRDefault="004B60A3" w:rsidP="004B60A3">
      <w:pPr>
        <w:pStyle w:val="Listenabsatz"/>
        <w:ind w:left="567"/>
        <w:rPr>
          <w:i/>
          <w:sz w:val="24"/>
          <w:szCs w:val="24"/>
        </w:rPr>
      </w:pPr>
    </w:p>
    <w:p w:rsidR="004B60A3" w:rsidRPr="004B60A3" w:rsidRDefault="004B60A3" w:rsidP="004B60A3">
      <w:pPr>
        <w:pStyle w:val="Listenabsatz"/>
        <w:numPr>
          <w:ilvl w:val="0"/>
          <w:numId w:val="4"/>
        </w:numPr>
        <w:rPr>
          <w:i/>
          <w:sz w:val="24"/>
          <w:szCs w:val="24"/>
        </w:rPr>
      </w:pPr>
      <w:r w:rsidRPr="004B60A3">
        <w:rPr>
          <w:sz w:val="24"/>
          <w:szCs w:val="24"/>
        </w:rPr>
        <w:t>Was bedeutet Ajax?</w:t>
      </w:r>
    </w:p>
    <w:p w:rsidR="004B60A3" w:rsidRPr="004B60A3" w:rsidRDefault="00FA75A1" w:rsidP="004B60A3">
      <w:pPr>
        <w:pStyle w:val="Listenabsatz"/>
        <w:ind w:left="567"/>
        <w:rPr>
          <w:rFonts w:eastAsia="Times New Roman" w:cstheme="minorHAnsi"/>
          <w:i/>
          <w:sz w:val="24"/>
          <w:szCs w:val="24"/>
          <w:lang w:eastAsia="de-DE"/>
        </w:rPr>
      </w:pPr>
      <w:r>
        <w:rPr>
          <w:i/>
          <w:sz w:val="24"/>
          <w:szCs w:val="24"/>
        </w:rPr>
        <w:t xml:space="preserve">Ajax ist keine Programmiersprache. Es verwendet die Kombination aus in ein Browser </w:t>
      </w:r>
      <w:r w:rsidRPr="00FA75A1">
        <w:rPr>
          <w:i/>
          <w:sz w:val="24"/>
          <w:szCs w:val="24"/>
        </w:rPr>
        <w:t xml:space="preserve">eingebautem </w:t>
      </w:r>
      <w:proofErr w:type="spellStart"/>
      <w:r>
        <w:rPr>
          <w:i/>
          <w:sz w:val="24"/>
          <w:szCs w:val="24"/>
        </w:rPr>
        <w:t>XMLHttpRequest</w:t>
      </w:r>
      <w:proofErr w:type="spellEnd"/>
      <w:r>
        <w:rPr>
          <w:i/>
          <w:sz w:val="24"/>
          <w:szCs w:val="24"/>
        </w:rPr>
        <w:t xml:space="preserve">-Objekt, </w:t>
      </w:r>
      <w:r w:rsidRPr="00FA75A1">
        <w:rPr>
          <w:rStyle w:val="notranslate"/>
          <w:i/>
          <w:sz w:val="24"/>
          <w:szCs w:val="24"/>
        </w:rPr>
        <w:t>um Daten von einem Webserver anzufordern</w:t>
      </w:r>
      <w:r w:rsidRPr="00FA75A1">
        <w:rPr>
          <w:rStyle w:val="notranslate"/>
          <w:i/>
          <w:sz w:val="24"/>
          <w:szCs w:val="24"/>
        </w:rPr>
        <w:t xml:space="preserve"> und </w:t>
      </w:r>
      <w:r w:rsidR="007F0598">
        <w:rPr>
          <w:rStyle w:val="notranslate"/>
          <w:i/>
          <w:sz w:val="24"/>
          <w:szCs w:val="24"/>
        </w:rPr>
        <w:t xml:space="preserve">JavaScript, HTMLDOM </w:t>
      </w:r>
      <w:r>
        <w:rPr>
          <w:rStyle w:val="notranslate"/>
          <w:i/>
          <w:sz w:val="24"/>
          <w:szCs w:val="24"/>
        </w:rPr>
        <w:t xml:space="preserve">zum Anzeigen oder Verwenden der Daten. </w:t>
      </w:r>
      <w:proofErr w:type="spellStart"/>
      <w:r>
        <w:rPr>
          <w:rStyle w:val="notranslate"/>
          <w:i/>
          <w:sz w:val="24"/>
          <w:szCs w:val="24"/>
        </w:rPr>
        <w:t>Websiten</w:t>
      </w:r>
      <w:proofErr w:type="spellEnd"/>
      <w:r>
        <w:rPr>
          <w:rStyle w:val="notranslate"/>
          <w:i/>
          <w:sz w:val="24"/>
          <w:szCs w:val="24"/>
        </w:rPr>
        <w:t xml:space="preserve"> können a</w:t>
      </w:r>
      <w:r w:rsidR="007F0598">
        <w:rPr>
          <w:rStyle w:val="notranslate"/>
          <w:i/>
          <w:sz w:val="24"/>
          <w:szCs w:val="24"/>
        </w:rPr>
        <w:t xml:space="preserve">synchron aktualisiert werden, </w:t>
      </w:r>
      <w:r w:rsidRPr="00FA75A1">
        <w:rPr>
          <w:rStyle w:val="notranslate"/>
          <w:i/>
          <w:sz w:val="24"/>
          <w:szCs w:val="24"/>
        </w:rPr>
        <w:t>indem Daten mit einem Webserver hinter den Kulissen ausgetauscht werden.</w:t>
      </w:r>
      <w:r w:rsidRPr="00FA75A1">
        <w:rPr>
          <w:rStyle w:val="notranslate"/>
          <w:i/>
          <w:sz w:val="24"/>
          <w:szCs w:val="24"/>
        </w:rPr>
        <w:t xml:space="preserve"> </w:t>
      </w:r>
      <w:r>
        <w:rPr>
          <w:rStyle w:val="notranslate"/>
          <w:i/>
          <w:sz w:val="24"/>
          <w:szCs w:val="24"/>
        </w:rPr>
        <w:t>Das</w:t>
      </w:r>
      <w:r w:rsidRPr="00FA75A1">
        <w:rPr>
          <w:rStyle w:val="notranslate"/>
          <w:i/>
          <w:sz w:val="24"/>
          <w:szCs w:val="24"/>
        </w:rPr>
        <w:t xml:space="preserve"> bedeutet, dass es möglich ist, Teile einer Webseite zu aktualisieren, ohn</w:t>
      </w:r>
      <w:r w:rsidR="007F0598">
        <w:rPr>
          <w:rStyle w:val="notranslate"/>
          <w:i/>
          <w:sz w:val="24"/>
          <w:szCs w:val="24"/>
        </w:rPr>
        <w:t>e die gesamte Seite neu laden zu müssen</w:t>
      </w:r>
      <w:bookmarkStart w:id="0" w:name="_GoBack"/>
      <w:bookmarkEnd w:id="0"/>
      <w:r w:rsidRPr="00FA75A1">
        <w:rPr>
          <w:rStyle w:val="notranslate"/>
          <w:i/>
          <w:sz w:val="24"/>
          <w:szCs w:val="24"/>
        </w:rPr>
        <w:t>.</w:t>
      </w:r>
    </w:p>
    <w:p w:rsidR="004B60A3" w:rsidRPr="005977E4" w:rsidRDefault="004B60A3" w:rsidP="005977E4">
      <w:pPr>
        <w:ind w:left="567"/>
        <w:rPr>
          <w:rFonts w:eastAsia="Times New Roman" w:cstheme="minorHAnsi"/>
          <w:i/>
          <w:sz w:val="24"/>
          <w:szCs w:val="24"/>
          <w:lang w:eastAsia="de-DE"/>
        </w:rPr>
      </w:pPr>
    </w:p>
    <w:p w:rsidR="005977E4" w:rsidRPr="00EF30F0" w:rsidRDefault="005977E4" w:rsidP="00EF30F0">
      <w:pPr>
        <w:pStyle w:val="Listenabsatz"/>
        <w:spacing w:after="0"/>
        <w:ind w:left="567"/>
        <w:rPr>
          <w:rFonts w:eastAsia="Times New Roman" w:cstheme="minorHAnsi"/>
          <w:i/>
          <w:sz w:val="24"/>
          <w:szCs w:val="24"/>
          <w:lang w:eastAsia="de-DE"/>
        </w:rPr>
      </w:pPr>
    </w:p>
    <w:p w:rsidR="00EF30F0" w:rsidRPr="00EF30F0" w:rsidRDefault="00EF30F0" w:rsidP="00EF30F0">
      <w:pPr>
        <w:pStyle w:val="Listenabsatz"/>
        <w:spacing w:after="0"/>
        <w:ind w:left="567"/>
        <w:rPr>
          <w:i/>
          <w:sz w:val="24"/>
          <w:szCs w:val="24"/>
        </w:rPr>
      </w:pPr>
      <w:r>
        <w:rPr>
          <w:rFonts w:ascii="Arial" w:eastAsia="Times New Roman" w:hAnsi="Arial" w:cs="Arial"/>
          <w:i/>
          <w:sz w:val="24"/>
          <w:szCs w:val="24"/>
          <w:lang w:eastAsia="de-DE"/>
        </w:rPr>
        <w:t xml:space="preserve"> </w:t>
      </w:r>
    </w:p>
    <w:p w:rsidR="00D85528" w:rsidRPr="00D85528" w:rsidRDefault="00D85528" w:rsidP="00D85528">
      <w:pPr>
        <w:rPr>
          <w:i/>
          <w:sz w:val="24"/>
          <w:szCs w:val="24"/>
        </w:rPr>
      </w:pPr>
    </w:p>
    <w:p w:rsidR="00D85528" w:rsidRPr="00997E81" w:rsidRDefault="00D85528" w:rsidP="008940AB">
      <w:pPr>
        <w:pStyle w:val="Listenabsatz"/>
        <w:ind w:left="644"/>
        <w:rPr>
          <w:i/>
          <w:sz w:val="24"/>
          <w:szCs w:val="24"/>
        </w:rPr>
      </w:pPr>
    </w:p>
    <w:p w:rsidR="008940AB" w:rsidRDefault="008940AB" w:rsidP="008940AB">
      <w:pPr>
        <w:pStyle w:val="Listenabsatz"/>
        <w:ind w:left="644"/>
        <w:rPr>
          <w:i/>
          <w:sz w:val="24"/>
          <w:szCs w:val="24"/>
        </w:rPr>
      </w:pPr>
    </w:p>
    <w:p w:rsidR="008940AB" w:rsidRDefault="008940AB" w:rsidP="008940AB">
      <w:pPr>
        <w:pStyle w:val="Listenabsatz"/>
        <w:ind w:left="644"/>
        <w:rPr>
          <w:i/>
          <w:sz w:val="24"/>
          <w:szCs w:val="24"/>
        </w:rPr>
      </w:pPr>
    </w:p>
    <w:p w:rsidR="008940AB" w:rsidRPr="008940AB" w:rsidRDefault="008940AB" w:rsidP="008940AB">
      <w:pPr>
        <w:pStyle w:val="Listenabsatz"/>
        <w:ind w:left="644"/>
        <w:rPr>
          <w:rFonts w:cstheme="minorHAnsi"/>
          <w:i/>
          <w:sz w:val="24"/>
          <w:szCs w:val="24"/>
        </w:rPr>
      </w:pPr>
    </w:p>
    <w:p w:rsidR="005E652B" w:rsidRPr="005E652B" w:rsidRDefault="005E652B" w:rsidP="005E652B">
      <w:pPr>
        <w:pStyle w:val="Listenabsatz"/>
        <w:ind w:left="644"/>
        <w:rPr>
          <w:rStyle w:val="HTMLCode"/>
          <w:rFonts w:asciiTheme="minorHAnsi" w:eastAsiaTheme="minorHAnsi" w:hAnsiTheme="minorHAnsi" w:cstheme="minorHAnsi"/>
          <w:i/>
          <w:sz w:val="24"/>
          <w:szCs w:val="24"/>
        </w:rPr>
      </w:pPr>
    </w:p>
    <w:p w:rsidR="005E652B" w:rsidRDefault="005E652B" w:rsidP="005E652B">
      <w:pPr>
        <w:pStyle w:val="Listenabsatz"/>
        <w:ind w:left="644"/>
        <w:rPr>
          <w:rStyle w:val="HTMLCode"/>
          <w:rFonts w:asciiTheme="minorHAnsi" w:eastAsiaTheme="minorHAnsi" w:hAnsiTheme="minorHAnsi" w:cstheme="minorHAnsi"/>
          <w:i/>
          <w:sz w:val="24"/>
          <w:szCs w:val="24"/>
        </w:rPr>
      </w:pPr>
    </w:p>
    <w:p w:rsidR="005E652B" w:rsidRDefault="005E652B" w:rsidP="005E652B">
      <w:pPr>
        <w:pStyle w:val="Listenabsatz"/>
        <w:ind w:left="644"/>
        <w:rPr>
          <w:rStyle w:val="HTMLCode"/>
          <w:rFonts w:asciiTheme="minorHAnsi" w:eastAsiaTheme="minorHAnsi" w:hAnsiTheme="minorHAnsi" w:cstheme="minorHAnsi"/>
          <w:i/>
          <w:sz w:val="24"/>
          <w:szCs w:val="24"/>
        </w:rPr>
      </w:pPr>
    </w:p>
    <w:p w:rsidR="005E652B" w:rsidRDefault="005E652B" w:rsidP="005E652B">
      <w:pPr>
        <w:pStyle w:val="Listenabsatz"/>
        <w:ind w:left="644"/>
        <w:rPr>
          <w:rStyle w:val="HTMLCode"/>
          <w:rFonts w:asciiTheme="minorHAnsi" w:eastAsiaTheme="minorHAnsi" w:hAnsiTheme="minorHAnsi" w:cstheme="minorHAnsi"/>
          <w:i/>
          <w:sz w:val="24"/>
          <w:szCs w:val="24"/>
        </w:rPr>
      </w:pPr>
    </w:p>
    <w:p w:rsidR="005E652B" w:rsidRPr="005E652B" w:rsidRDefault="005E652B" w:rsidP="005E652B">
      <w:pPr>
        <w:pStyle w:val="Listenabsatz"/>
        <w:ind w:left="644"/>
        <w:rPr>
          <w:rStyle w:val="HTMLCode"/>
          <w:rFonts w:asciiTheme="minorHAnsi" w:eastAsiaTheme="minorHAnsi" w:hAnsiTheme="minorHAnsi" w:cstheme="minorHAnsi"/>
          <w:i/>
          <w:sz w:val="24"/>
          <w:szCs w:val="24"/>
        </w:rPr>
      </w:pPr>
    </w:p>
    <w:p w:rsidR="005E652B" w:rsidRPr="005E652B" w:rsidRDefault="005E652B" w:rsidP="005E652B">
      <w:pPr>
        <w:pStyle w:val="Listenabsatz"/>
        <w:ind w:left="644"/>
        <w:rPr>
          <w:rFonts w:cstheme="minorHAnsi"/>
          <w:i/>
          <w:sz w:val="24"/>
          <w:szCs w:val="24"/>
        </w:rPr>
      </w:pPr>
    </w:p>
    <w:p w:rsidR="002A1657" w:rsidRPr="002A1657" w:rsidRDefault="002A1657" w:rsidP="002A1657">
      <w:pPr>
        <w:pStyle w:val="Listenabsatz"/>
        <w:ind w:left="644"/>
        <w:rPr>
          <w:rFonts w:cstheme="minorHAnsi"/>
          <w:sz w:val="24"/>
          <w:szCs w:val="24"/>
        </w:rPr>
      </w:pPr>
    </w:p>
    <w:p w:rsidR="002A1657" w:rsidRPr="002A1657" w:rsidRDefault="002A1657" w:rsidP="002A1657">
      <w:pPr>
        <w:pStyle w:val="Listenabsatz"/>
        <w:ind w:left="644"/>
        <w:rPr>
          <w:rFonts w:cstheme="minorHAnsi"/>
          <w:sz w:val="24"/>
          <w:szCs w:val="24"/>
        </w:rPr>
      </w:pPr>
    </w:p>
    <w:sectPr w:rsidR="002A1657" w:rsidRPr="002A16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E75EF"/>
    <w:multiLevelType w:val="hybridMultilevel"/>
    <w:tmpl w:val="3A8C9E06"/>
    <w:lvl w:ilvl="0" w:tplc="BF083EEC">
      <w:start w:val="2"/>
      <w:numFmt w:val="decimal"/>
      <w:lvlText w:val="%1.)"/>
      <w:lvlJc w:val="left"/>
      <w:pPr>
        <w:ind w:left="567" w:hanging="567"/>
      </w:pPr>
      <w:rPr>
        <w:rFonts w:asciiTheme="minorHAnsi" w:hAnsiTheme="minorHAnsi" w:cstheme="minorHAnsi"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9254C9"/>
    <w:multiLevelType w:val="hybridMultilevel"/>
    <w:tmpl w:val="D0BA2CDE"/>
    <w:lvl w:ilvl="0" w:tplc="58181422">
      <w:start w:val="1"/>
      <w:numFmt w:val="decimal"/>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AAD707C"/>
    <w:multiLevelType w:val="hybridMultilevel"/>
    <w:tmpl w:val="7A3A99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574047"/>
    <w:multiLevelType w:val="hybridMultilevel"/>
    <w:tmpl w:val="884C42D2"/>
    <w:lvl w:ilvl="0" w:tplc="268C4CD2">
      <w:start w:val="1"/>
      <w:numFmt w:val="decimal"/>
      <w:lvlText w:val="%1.)"/>
      <w:lvlJc w:val="left"/>
      <w:pPr>
        <w:ind w:left="567" w:hanging="567"/>
      </w:pPr>
      <w:rPr>
        <w:rFonts w:asciiTheme="minorHAnsi" w:hAnsiTheme="minorHAnsi" w:cstheme="minorHAnsi" w:hint="default"/>
        <w:i w:val="0"/>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C71"/>
    <w:rsid w:val="002A1657"/>
    <w:rsid w:val="002D1C71"/>
    <w:rsid w:val="004B60A3"/>
    <w:rsid w:val="005977E4"/>
    <w:rsid w:val="005E652B"/>
    <w:rsid w:val="007F0598"/>
    <w:rsid w:val="008940AB"/>
    <w:rsid w:val="00997E81"/>
    <w:rsid w:val="00D11675"/>
    <w:rsid w:val="00D85528"/>
    <w:rsid w:val="00EF30F0"/>
    <w:rsid w:val="00FA7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1C71"/>
    <w:pPr>
      <w:ind w:left="720"/>
      <w:contextualSpacing/>
    </w:pPr>
  </w:style>
  <w:style w:type="character" w:styleId="HTMLCode">
    <w:name w:val="HTML Code"/>
    <w:basedOn w:val="Absatz-Standardschriftart"/>
    <w:uiPriority w:val="99"/>
    <w:semiHidden/>
    <w:unhideWhenUsed/>
    <w:rsid w:val="002A1657"/>
    <w:rPr>
      <w:rFonts w:ascii="Courier New" w:eastAsia="Times New Roman" w:hAnsi="Courier New" w:cs="Courier New"/>
      <w:sz w:val="20"/>
      <w:szCs w:val="20"/>
    </w:rPr>
  </w:style>
  <w:style w:type="character" w:customStyle="1" w:styleId="notranslate">
    <w:name w:val="notranslate"/>
    <w:basedOn w:val="Absatz-Standardschriftart"/>
    <w:rsid w:val="00997E81"/>
  </w:style>
  <w:style w:type="character" w:styleId="Hyperlink">
    <w:name w:val="Hyperlink"/>
    <w:basedOn w:val="Absatz-Standardschriftart"/>
    <w:uiPriority w:val="99"/>
    <w:semiHidden/>
    <w:unhideWhenUsed/>
    <w:rsid w:val="00997E81"/>
    <w:rPr>
      <w:color w:val="0000FF"/>
      <w:u w:val="single"/>
    </w:rPr>
  </w:style>
  <w:style w:type="character" w:styleId="Hervorhebung">
    <w:name w:val="Emphasis"/>
    <w:basedOn w:val="Absatz-Standardschriftart"/>
    <w:uiPriority w:val="20"/>
    <w:qFormat/>
    <w:rsid w:val="00997E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1C71"/>
    <w:pPr>
      <w:ind w:left="720"/>
      <w:contextualSpacing/>
    </w:pPr>
  </w:style>
  <w:style w:type="character" w:styleId="HTMLCode">
    <w:name w:val="HTML Code"/>
    <w:basedOn w:val="Absatz-Standardschriftart"/>
    <w:uiPriority w:val="99"/>
    <w:semiHidden/>
    <w:unhideWhenUsed/>
    <w:rsid w:val="002A1657"/>
    <w:rPr>
      <w:rFonts w:ascii="Courier New" w:eastAsia="Times New Roman" w:hAnsi="Courier New" w:cs="Courier New"/>
      <w:sz w:val="20"/>
      <w:szCs w:val="20"/>
    </w:rPr>
  </w:style>
  <w:style w:type="character" w:customStyle="1" w:styleId="notranslate">
    <w:name w:val="notranslate"/>
    <w:basedOn w:val="Absatz-Standardschriftart"/>
    <w:rsid w:val="00997E81"/>
  </w:style>
  <w:style w:type="character" w:styleId="Hyperlink">
    <w:name w:val="Hyperlink"/>
    <w:basedOn w:val="Absatz-Standardschriftart"/>
    <w:uiPriority w:val="99"/>
    <w:semiHidden/>
    <w:unhideWhenUsed/>
    <w:rsid w:val="00997E81"/>
    <w:rPr>
      <w:color w:val="0000FF"/>
      <w:u w:val="single"/>
    </w:rPr>
  </w:style>
  <w:style w:type="character" w:styleId="Hervorhebung">
    <w:name w:val="Emphasis"/>
    <w:basedOn w:val="Absatz-Standardschriftart"/>
    <w:uiPriority w:val="20"/>
    <w:qFormat/>
    <w:rsid w:val="00997E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374947">
      <w:bodyDiv w:val="1"/>
      <w:marLeft w:val="0"/>
      <w:marRight w:val="0"/>
      <w:marTop w:val="0"/>
      <w:marBottom w:val="0"/>
      <w:divBdr>
        <w:top w:val="none" w:sz="0" w:space="0" w:color="auto"/>
        <w:left w:val="none" w:sz="0" w:space="0" w:color="auto"/>
        <w:bottom w:val="none" w:sz="0" w:space="0" w:color="auto"/>
        <w:right w:val="none" w:sz="0" w:space="0" w:color="auto"/>
      </w:divBdr>
      <w:divsChild>
        <w:div w:id="1698047690">
          <w:marLeft w:val="0"/>
          <w:marRight w:val="0"/>
          <w:marTop w:val="0"/>
          <w:marBottom w:val="0"/>
          <w:divBdr>
            <w:top w:val="none" w:sz="0" w:space="0" w:color="auto"/>
            <w:left w:val="none" w:sz="0" w:space="0" w:color="auto"/>
            <w:bottom w:val="none" w:sz="0" w:space="0" w:color="auto"/>
            <w:right w:val="none" w:sz="0" w:space="0" w:color="auto"/>
          </w:divBdr>
        </w:div>
        <w:div w:id="439111698">
          <w:marLeft w:val="0"/>
          <w:marRight w:val="0"/>
          <w:marTop w:val="0"/>
          <w:marBottom w:val="0"/>
          <w:divBdr>
            <w:top w:val="none" w:sz="0" w:space="0" w:color="auto"/>
            <w:left w:val="none" w:sz="0" w:space="0" w:color="auto"/>
            <w:bottom w:val="none" w:sz="0" w:space="0" w:color="auto"/>
            <w:right w:val="none" w:sz="0" w:space="0" w:color="auto"/>
          </w:divBdr>
        </w:div>
        <w:div w:id="1515000889">
          <w:marLeft w:val="0"/>
          <w:marRight w:val="0"/>
          <w:marTop w:val="0"/>
          <w:marBottom w:val="0"/>
          <w:divBdr>
            <w:top w:val="none" w:sz="0" w:space="0" w:color="auto"/>
            <w:left w:val="none" w:sz="0" w:space="0" w:color="auto"/>
            <w:bottom w:val="none" w:sz="0" w:space="0" w:color="auto"/>
            <w:right w:val="none" w:sz="0" w:space="0" w:color="auto"/>
          </w:divBdr>
        </w:div>
        <w:div w:id="1386566432">
          <w:marLeft w:val="0"/>
          <w:marRight w:val="0"/>
          <w:marTop w:val="0"/>
          <w:marBottom w:val="0"/>
          <w:divBdr>
            <w:top w:val="none" w:sz="0" w:space="0" w:color="auto"/>
            <w:left w:val="none" w:sz="0" w:space="0" w:color="auto"/>
            <w:bottom w:val="none" w:sz="0" w:space="0" w:color="auto"/>
            <w:right w:val="none" w:sz="0" w:space="0" w:color="auto"/>
          </w:divBdr>
        </w:div>
        <w:div w:id="217664698">
          <w:marLeft w:val="0"/>
          <w:marRight w:val="0"/>
          <w:marTop w:val="0"/>
          <w:marBottom w:val="0"/>
          <w:divBdr>
            <w:top w:val="none" w:sz="0" w:space="0" w:color="auto"/>
            <w:left w:val="none" w:sz="0" w:space="0" w:color="auto"/>
            <w:bottom w:val="none" w:sz="0" w:space="0" w:color="auto"/>
            <w:right w:val="none" w:sz="0" w:space="0" w:color="auto"/>
          </w:divBdr>
        </w:div>
        <w:div w:id="255479325">
          <w:marLeft w:val="0"/>
          <w:marRight w:val="0"/>
          <w:marTop w:val="0"/>
          <w:marBottom w:val="0"/>
          <w:divBdr>
            <w:top w:val="none" w:sz="0" w:space="0" w:color="auto"/>
            <w:left w:val="none" w:sz="0" w:space="0" w:color="auto"/>
            <w:bottom w:val="none" w:sz="0" w:space="0" w:color="auto"/>
            <w:right w:val="none" w:sz="0" w:space="0" w:color="auto"/>
          </w:divBdr>
        </w:div>
        <w:div w:id="1072043119">
          <w:marLeft w:val="0"/>
          <w:marRight w:val="0"/>
          <w:marTop w:val="0"/>
          <w:marBottom w:val="0"/>
          <w:divBdr>
            <w:top w:val="none" w:sz="0" w:space="0" w:color="auto"/>
            <w:left w:val="none" w:sz="0" w:space="0" w:color="auto"/>
            <w:bottom w:val="none" w:sz="0" w:space="0" w:color="auto"/>
            <w:right w:val="none" w:sz="0" w:space="0" w:color="auto"/>
          </w:divBdr>
        </w:div>
        <w:div w:id="2134664018">
          <w:marLeft w:val="0"/>
          <w:marRight w:val="0"/>
          <w:marTop w:val="0"/>
          <w:marBottom w:val="0"/>
          <w:divBdr>
            <w:top w:val="none" w:sz="0" w:space="0" w:color="auto"/>
            <w:left w:val="none" w:sz="0" w:space="0" w:color="auto"/>
            <w:bottom w:val="none" w:sz="0" w:space="0" w:color="auto"/>
            <w:right w:val="none" w:sz="0" w:space="0" w:color="auto"/>
          </w:divBdr>
        </w:div>
        <w:div w:id="1979846101">
          <w:marLeft w:val="0"/>
          <w:marRight w:val="0"/>
          <w:marTop w:val="0"/>
          <w:marBottom w:val="0"/>
          <w:divBdr>
            <w:top w:val="none" w:sz="0" w:space="0" w:color="auto"/>
            <w:left w:val="none" w:sz="0" w:space="0" w:color="auto"/>
            <w:bottom w:val="none" w:sz="0" w:space="0" w:color="auto"/>
            <w:right w:val="none" w:sz="0" w:space="0" w:color="auto"/>
          </w:divBdr>
        </w:div>
        <w:div w:id="696351707">
          <w:marLeft w:val="0"/>
          <w:marRight w:val="0"/>
          <w:marTop w:val="0"/>
          <w:marBottom w:val="0"/>
          <w:divBdr>
            <w:top w:val="none" w:sz="0" w:space="0" w:color="auto"/>
            <w:left w:val="none" w:sz="0" w:space="0" w:color="auto"/>
            <w:bottom w:val="none" w:sz="0" w:space="0" w:color="auto"/>
            <w:right w:val="none" w:sz="0" w:space="0" w:color="auto"/>
          </w:divBdr>
        </w:div>
        <w:div w:id="1024675389">
          <w:marLeft w:val="0"/>
          <w:marRight w:val="0"/>
          <w:marTop w:val="0"/>
          <w:marBottom w:val="0"/>
          <w:divBdr>
            <w:top w:val="none" w:sz="0" w:space="0" w:color="auto"/>
            <w:left w:val="none" w:sz="0" w:space="0" w:color="auto"/>
            <w:bottom w:val="none" w:sz="0" w:space="0" w:color="auto"/>
            <w:right w:val="none" w:sz="0" w:space="0" w:color="auto"/>
          </w:divBdr>
        </w:div>
        <w:div w:id="705836938">
          <w:marLeft w:val="0"/>
          <w:marRight w:val="0"/>
          <w:marTop w:val="0"/>
          <w:marBottom w:val="0"/>
          <w:divBdr>
            <w:top w:val="none" w:sz="0" w:space="0" w:color="auto"/>
            <w:left w:val="none" w:sz="0" w:space="0" w:color="auto"/>
            <w:bottom w:val="none" w:sz="0" w:space="0" w:color="auto"/>
            <w:right w:val="none" w:sz="0" w:space="0" w:color="auto"/>
          </w:divBdr>
        </w:div>
        <w:div w:id="1063795972">
          <w:marLeft w:val="0"/>
          <w:marRight w:val="0"/>
          <w:marTop w:val="0"/>
          <w:marBottom w:val="0"/>
          <w:divBdr>
            <w:top w:val="none" w:sz="0" w:space="0" w:color="auto"/>
            <w:left w:val="none" w:sz="0" w:space="0" w:color="auto"/>
            <w:bottom w:val="none" w:sz="0" w:space="0" w:color="auto"/>
            <w:right w:val="none" w:sz="0" w:space="0" w:color="auto"/>
          </w:divBdr>
        </w:div>
        <w:div w:id="1747074362">
          <w:marLeft w:val="0"/>
          <w:marRight w:val="0"/>
          <w:marTop w:val="0"/>
          <w:marBottom w:val="0"/>
          <w:divBdr>
            <w:top w:val="none" w:sz="0" w:space="0" w:color="auto"/>
            <w:left w:val="none" w:sz="0" w:space="0" w:color="auto"/>
            <w:bottom w:val="none" w:sz="0" w:space="0" w:color="auto"/>
            <w:right w:val="none" w:sz="0" w:space="0" w:color="auto"/>
          </w:divBdr>
        </w:div>
        <w:div w:id="1703089820">
          <w:marLeft w:val="0"/>
          <w:marRight w:val="0"/>
          <w:marTop w:val="0"/>
          <w:marBottom w:val="0"/>
          <w:divBdr>
            <w:top w:val="none" w:sz="0" w:space="0" w:color="auto"/>
            <w:left w:val="none" w:sz="0" w:space="0" w:color="auto"/>
            <w:bottom w:val="none" w:sz="0" w:space="0" w:color="auto"/>
            <w:right w:val="none" w:sz="0" w:space="0" w:color="auto"/>
          </w:divBdr>
        </w:div>
        <w:div w:id="2024015562">
          <w:marLeft w:val="0"/>
          <w:marRight w:val="0"/>
          <w:marTop w:val="0"/>
          <w:marBottom w:val="0"/>
          <w:divBdr>
            <w:top w:val="none" w:sz="0" w:space="0" w:color="auto"/>
            <w:left w:val="none" w:sz="0" w:space="0" w:color="auto"/>
            <w:bottom w:val="none" w:sz="0" w:space="0" w:color="auto"/>
            <w:right w:val="none" w:sz="0" w:space="0" w:color="auto"/>
          </w:divBdr>
        </w:div>
        <w:div w:id="50350888">
          <w:marLeft w:val="0"/>
          <w:marRight w:val="0"/>
          <w:marTop w:val="0"/>
          <w:marBottom w:val="0"/>
          <w:divBdr>
            <w:top w:val="none" w:sz="0" w:space="0" w:color="auto"/>
            <w:left w:val="none" w:sz="0" w:space="0" w:color="auto"/>
            <w:bottom w:val="none" w:sz="0" w:space="0" w:color="auto"/>
            <w:right w:val="none" w:sz="0" w:space="0" w:color="auto"/>
          </w:divBdr>
        </w:div>
        <w:div w:id="1467889430">
          <w:marLeft w:val="0"/>
          <w:marRight w:val="0"/>
          <w:marTop w:val="0"/>
          <w:marBottom w:val="0"/>
          <w:divBdr>
            <w:top w:val="none" w:sz="0" w:space="0" w:color="auto"/>
            <w:left w:val="none" w:sz="0" w:space="0" w:color="auto"/>
            <w:bottom w:val="none" w:sz="0" w:space="0" w:color="auto"/>
            <w:right w:val="none" w:sz="0" w:space="0" w:color="auto"/>
          </w:divBdr>
        </w:div>
        <w:div w:id="1708555403">
          <w:marLeft w:val="0"/>
          <w:marRight w:val="0"/>
          <w:marTop w:val="0"/>
          <w:marBottom w:val="0"/>
          <w:divBdr>
            <w:top w:val="none" w:sz="0" w:space="0" w:color="auto"/>
            <w:left w:val="none" w:sz="0" w:space="0" w:color="auto"/>
            <w:bottom w:val="none" w:sz="0" w:space="0" w:color="auto"/>
            <w:right w:val="none" w:sz="0" w:space="0" w:color="auto"/>
          </w:divBdr>
        </w:div>
        <w:div w:id="191067246">
          <w:marLeft w:val="0"/>
          <w:marRight w:val="0"/>
          <w:marTop w:val="0"/>
          <w:marBottom w:val="0"/>
          <w:divBdr>
            <w:top w:val="none" w:sz="0" w:space="0" w:color="auto"/>
            <w:left w:val="none" w:sz="0" w:space="0" w:color="auto"/>
            <w:bottom w:val="none" w:sz="0" w:space="0" w:color="auto"/>
            <w:right w:val="none" w:sz="0" w:space="0" w:color="auto"/>
          </w:divBdr>
        </w:div>
        <w:div w:id="1233462483">
          <w:marLeft w:val="0"/>
          <w:marRight w:val="0"/>
          <w:marTop w:val="0"/>
          <w:marBottom w:val="0"/>
          <w:divBdr>
            <w:top w:val="none" w:sz="0" w:space="0" w:color="auto"/>
            <w:left w:val="none" w:sz="0" w:space="0" w:color="auto"/>
            <w:bottom w:val="none" w:sz="0" w:space="0" w:color="auto"/>
            <w:right w:val="none" w:sz="0" w:space="0" w:color="auto"/>
          </w:divBdr>
        </w:div>
        <w:div w:id="1227306102">
          <w:marLeft w:val="0"/>
          <w:marRight w:val="0"/>
          <w:marTop w:val="0"/>
          <w:marBottom w:val="0"/>
          <w:divBdr>
            <w:top w:val="none" w:sz="0" w:space="0" w:color="auto"/>
            <w:left w:val="none" w:sz="0" w:space="0" w:color="auto"/>
            <w:bottom w:val="none" w:sz="0" w:space="0" w:color="auto"/>
            <w:right w:val="none" w:sz="0" w:space="0" w:color="auto"/>
          </w:divBdr>
        </w:div>
        <w:div w:id="649407193">
          <w:marLeft w:val="0"/>
          <w:marRight w:val="0"/>
          <w:marTop w:val="0"/>
          <w:marBottom w:val="0"/>
          <w:divBdr>
            <w:top w:val="none" w:sz="0" w:space="0" w:color="auto"/>
            <w:left w:val="none" w:sz="0" w:space="0" w:color="auto"/>
            <w:bottom w:val="none" w:sz="0" w:space="0" w:color="auto"/>
            <w:right w:val="none" w:sz="0" w:space="0" w:color="auto"/>
          </w:divBdr>
        </w:div>
        <w:div w:id="1734545023">
          <w:marLeft w:val="0"/>
          <w:marRight w:val="0"/>
          <w:marTop w:val="0"/>
          <w:marBottom w:val="0"/>
          <w:divBdr>
            <w:top w:val="none" w:sz="0" w:space="0" w:color="auto"/>
            <w:left w:val="none" w:sz="0" w:space="0" w:color="auto"/>
            <w:bottom w:val="none" w:sz="0" w:space="0" w:color="auto"/>
            <w:right w:val="none" w:sz="0" w:space="0" w:color="auto"/>
          </w:divBdr>
        </w:div>
        <w:div w:id="984703896">
          <w:marLeft w:val="0"/>
          <w:marRight w:val="0"/>
          <w:marTop w:val="0"/>
          <w:marBottom w:val="0"/>
          <w:divBdr>
            <w:top w:val="none" w:sz="0" w:space="0" w:color="auto"/>
            <w:left w:val="none" w:sz="0" w:space="0" w:color="auto"/>
            <w:bottom w:val="none" w:sz="0" w:space="0" w:color="auto"/>
            <w:right w:val="none" w:sz="0" w:space="0" w:color="auto"/>
          </w:divBdr>
        </w:div>
        <w:div w:id="1696617125">
          <w:marLeft w:val="0"/>
          <w:marRight w:val="0"/>
          <w:marTop w:val="0"/>
          <w:marBottom w:val="0"/>
          <w:divBdr>
            <w:top w:val="none" w:sz="0" w:space="0" w:color="auto"/>
            <w:left w:val="none" w:sz="0" w:space="0" w:color="auto"/>
            <w:bottom w:val="none" w:sz="0" w:space="0" w:color="auto"/>
            <w:right w:val="none" w:sz="0" w:space="0" w:color="auto"/>
          </w:divBdr>
        </w:div>
        <w:div w:id="319817105">
          <w:marLeft w:val="0"/>
          <w:marRight w:val="0"/>
          <w:marTop w:val="0"/>
          <w:marBottom w:val="0"/>
          <w:divBdr>
            <w:top w:val="none" w:sz="0" w:space="0" w:color="auto"/>
            <w:left w:val="none" w:sz="0" w:space="0" w:color="auto"/>
            <w:bottom w:val="none" w:sz="0" w:space="0" w:color="auto"/>
            <w:right w:val="none" w:sz="0" w:space="0" w:color="auto"/>
          </w:divBdr>
        </w:div>
        <w:div w:id="225797977">
          <w:marLeft w:val="0"/>
          <w:marRight w:val="0"/>
          <w:marTop w:val="0"/>
          <w:marBottom w:val="0"/>
          <w:divBdr>
            <w:top w:val="none" w:sz="0" w:space="0" w:color="auto"/>
            <w:left w:val="none" w:sz="0" w:space="0" w:color="auto"/>
            <w:bottom w:val="none" w:sz="0" w:space="0" w:color="auto"/>
            <w:right w:val="none" w:sz="0" w:space="0" w:color="auto"/>
          </w:divBdr>
        </w:div>
        <w:div w:id="1688867243">
          <w:marLeft w:val="0"/>
          <w:marRight w:val="0"/>
          <w:marTop w:val="0"/>
          <w:marBottom w:val="0"/>
          <w:divBdr>
            <w:top w:val="none" w:sz="0" w:space="0" w:color="auto"/>
            <w:left w:val="none" w:sz="0" w:space="0" w:color="auto"/>
            <w:bottom w:val="none" w:sz="0" w:space="0" w:color="auto"/>
            <w:right w:val="none" w:sz="0" w:space="0" w:color="auto"/>
          </w:divBdr>
        </w:div>
        <w:div w:id="1773085982">
          <w:marLeft w:val="0"/>
          <w:marRight w:val="0"/>
          <w:marTop w:val="0"/>
          <w:marBottom w:val="0"/>
          <w:divBdr>
            <w:top w:val="none" w:sz="0" w:space="0" w:color="auto"/>
            <w:left w:val="none" w:sz="0" w:space="0" w:color="auto"/>
            <w:bottom w:val="none" w:sz="0" w:space="0" w:color="auto"/>
            <w:right w:val="none" w:sz="0" w:space="0" w:color="auto"/>
          </w:divBdr>
        </w:div>
        <w:div w:id="68432481">
          <w:marLeft w:val="0"/>
          <w:marRight w:val="0"/>
          <w:marTop w:val="0"/>
          <w:marBottom w:val="0"/>
          <w:divBdr>
            <w:top w:val="none" w:sz="0" w:space="0" w:color="auto"/>
            <w:left w:val="none" w:sz="0" w:space="0" w:color="auto"/>
            <w:bottom w:val="none" w:sz="0" w:space="0" w:color="auto"/>
            <w:right w:val="none" w:sz="0" w:space="0" w:color="auto"/>
          </w:divBdr>
        </w:div>
      </w:divsChild>
    </w:div>
    <w:div w:id="2034378689">
      <w:bodyDiv w:val="1"/>
      <w:marLeft w:val="0"/>
      <w:marRight w:val="0"/>
      <w:marTop w:val="0"/>
      <w:marBottom w:val="0"/>
      <w:divBdr>
        <w:top w:val="none" w:sz="0" w:space="0" w:color="auto"/>
        <w:left w:val="none" w:sz="0" w:space="0" w:color="auto"/>
        <w:bottom w:val="none" w:sz="0" w:space="0" w:color="auto"/>
        <w:right w:val="none" w:sz="0" w:space="0" w:color="auto"/>
      </w:divBdr>
      <w:divsChild>
        <w:div w:id="495413302">
          <w:marLeft w:val="0"/>
          <w:marRight w:val="0"/>
          <w:marTop w:val="0"/>
          <w:marBottom w:val="0"/>
          <w:divBdr>
            <w:top w:val="none" w:sz="0" w:space="0" w:color="auto"/>
            <w:left w:val="none" w:sz="0" w:space="0" w:color="auto"/>
            <w:bottom w:val="none" w:sz="0" w:space="0" w:color="auto"/>
            <w:right w:val="none" w:sz="0" w:space="0" w:color="auto"/>
          </w:divBdr>
        </w:div>
        <w:div w:id="325980718">
          <w:marLeft w:val="0"/>
          <w:marRight w:val="0"/>
          <w:marTop w:val="0"/>
          <w:marBottom w:val="0"/>
          <w:divBdr>
            <w:top w:val="none" w:sz="0" w:space="0" w:color="auto"/>
            <w:left w:val="none" w:sz="0" w:space="0" w:color="auto"/>
            <w:bottom w:val="none" w:sz="0" w:space="0" w:color="auto"/>
            <w:right w:val="none" w:sz="0" w:space="0" w:color="auto"/>
          </w:divBdr>
        </w:div>
        <w:div w:id="403225">
          <w:marLeft w:val="0"/>
          <w:marRight w:val="0"/>
          <w:marTop w:val="0"/>
          <w:marBottom w:val="0"/>
          <w:divBdr>
            <w:top w:val="none" w:sz="0" w:space="0" w:color="auto"/>
            <w:left w:val="none" w:sz="0" w:space="0" w:color="auto"/>
            <w:bottom w:val="none" w:sz="0" w:space="0" w:color="auto"/>
            <w:right w:val="none" w:sz="0" w:space="0" w:color="auto"/>
          </w:divBdr>
        </w:div>
      </w:divsChild>
    </w:div>
    <w:div w:id="2053118627">
      <w:bodyDiv w:val="1"/>
      <w:marLeft w:val="0"/>
      <w:marRight w:val="0"/>
      <w:marTop w:val="0"/>
      <w:marBottom w:val="0"/>
      <w:divBdr>
        <w:top w:val="none" w:sz="0" w:space="0" w:color="auto"/>
        <w:left w:val="none" w:sz="0" w:space="0" w:color="auto"/>
        <w:bottom w:val="none" w:sz="0" w:space="0" w:color="auto"/>
        <w:right w:val="none" w:sz="0" w:space="0" w:color="auto"/>
      </w:divBdr>
      <w:divsChild>
        <w:div w:id="514461835">
          <w:marLeft w:val="0"/>
          <w:marRight w:val="0"/>
          <w:marTop w:val="0"/>
          <w:marBottom w:val="0"/>
          <w:divBdr>
            <w:top w:val="none" w:sz="0" w:space="0" w:color="auto"/>
            <w:left w:val="none" w:sz="0" w:space="0" w:color="auto"/>
            <w:bottom w:val="none" w:sz="0" w:space="0" w:color="auto"/>
            <w:right w:val="none" w:sz="0" w:space="0" w:color="auto"/>
          </w:divBdr>
        </w:div>
        <w:div w:id="831606770">
          <w:marLeft w:val="0"/>
          <w:marRight w:val="0"/>
          <w:marTop w:val="0"/>
          <w:marBottom w:val="0"/>
          <w:divBdr>
            <w:top w:val="none" w:sz="0" w:space="0" w:color="auto"/>
            <w:left w:val="none" w:sz="0" w:space="0" w:color="auto"/>
            <w:bottom w:val="none" w:sz="0" w:space="0" w:color="auto"/>
            <w:right w:val="none" w:sz="0" w:space="0" w:color="auto"/>
          </w:divBdr>
        </w:div>
        <w:div w:id="568884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3108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 Malinowski</dc:creator>
  <cp:lastModifiedBy>Nadine Malinowski</cp:lastModifiedBy>
  <cp:revision>1</cp:revision>
  <dcterms:created xsi:type="dcterms:W3CDTF">2017-06-20T14:21:00Z</dcterms:created>
  <dcterms:modified xsi:type="dcterms:W3CDTF">2017-06-20T16:09:00Z</dcterms:modified>
</cp:coreProperties>
</file>