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LoanContract Smart Contract Documentation</w:t>
      </w:r>
    </w:p>
    <w:p>
      <w:pPr>
        <w:pStyle w:val="Heading2"/>
      </w:pPr>
      <w:r>
        <w:t>Project Title</w:t>
      </w:r>
    </w:p>
    <w:p>
      <w:r>
        <w:t>Decentralized Peer-to-Peer Loan Contract</w:t>
      </w:r>
    </w:p>
    <w:p>
      <w:pPr>
        <w:pStyle w:val="Heading2"/>
      </w:pPr>
      <w:r>
        <w:t>Overview</w:t>
      </w:r>
    </w:p>
    <w:p>
      <w:r>
        <w:t>This smart contract facilitates a simple loan agreement between two parties on the Ethereum blockchain:</w:t>
        <w:br/>
        <w:br/>
        <w:t>- A borrower requests a loan specifying amount, interest rate, and repayment duration.</w:t>
        <w:br/>
        <w:t>- A lender approves the loan by funding the contract with the loan amount.</w:t>
        <w:br/>
        <w:t>- The borrower repays the loan with interest before a specified due date.</w:t>
        <w:br/>
        <w:t>- The contract tracks loan status and ensures secure transfers between parties.</w:t>
        <w:br/>
        <w:br/>
        <w:t>The contract enforces strict roles and conditions to secure funds and loan repayment.</w:t>
      </w:r>
    </w:p>
    <w:p>
      <w:pPr>
        <w:pStyle w:val="Heading2"/>
      </w:pPr>
      <w:r>
        <w:t>Technologies Used</w:t>
      </w:r>
    </w:p>
    <w:p>
      <w:r>
        <w:t>- Solidity version: ^0.8.18</w:t>
        <w:br/>
        <w:t>- Compatible with Ethereum Virtual Machine (EVM) environments such as Remix, Hardhat, or Ethereum testnets.</w:t>
      </w:r>
    </w:p>
    <w:p>
      <w:pPr>
        <w:pStyle w:val="Heading2"/>
      </w:pPr>
      <w:r>
        <w:t>Features</w:t>
      </w:r>
    </w:p>
    <w:p>
      <w:r>
        <w:t>Loan Request</w:t>
      </w:r>
    </w:p>
    <w:p>
      <w:r>
        <w:t>- Any Ethereum address can call requestLoan(uint _amount, uint _interestRate, uint _repayDurationInDays) to request a loan.</w:t>
        <w:br/>
        <w:t>- The function sets the borrower address and records:</w:t>
        <w:br/>
        <w:t xml:space="preserve">  - Loan principal amount.</w:t>
        <w:br/>
        <w:t xml:space="preserve">  - Interest rate as a percentage.</w:t>
        <w:br/>
        <w:t xml:space="preserve">  - Total repayable amount (principal + interest).</w:t>
        <w:br/>
        <w:t xml:space="preserve">  - Loan due date (based on current timestamp + repayment duration).</w:t>
        <w:br/>
        <w:t>- Only one loan request can be active at a time (no overlapping loans).</w:t>
      </w:r>
    </w:p>
    <w:p>
      <w:r>
        <w:t>Loan Approval</w:t>
      </w:r>
    </w:p>
    <w:p>
      <w:r>
        <w:t>- The lender (contract deployer) calls approveLoan() to approve the loan.</w:t>
        <w:br/>
        <w:t>- The lender must send exactly the loan amount in ETH with the transaction.</w:t>
        <w:br/>
        <w:t>- The contract transfers the loan amount to the borrower immediately.</w:t>
        <w:br/>
        <w:t>- Marks the loan as approved and records the loan start timestamp.</w:t>
      </w:r>
    </w:p>
    <w:p>
      <w:r>
        <w:t>Loan Repayment</w:t>
      </w:r>
    </w:p>
    <w:p>
      <w:r>
        <w:t>- The borrower calls repayLoan() to repay the full loan amount plus interest.</w:t>
        <w:br/>
        <w:t>- Must repay the exact total repayable amount before the due date.</w:t>
        <w:br/>
        <w:t>- On successful repayment, funds are transferred to the lender.</w:t>
        <w:br/>
        <w:t>- Loan marked as repaid.</w:t>
      </w:r>
    </w:p>
    <w:p>
      <w:r>
        <w:t>Status Tracking</w:t>
      </w:r>
    </w:p>
    <w:p>
      <w:r>
        <w:t>- checkStatus() returns a string describing the loan state:</w:t>
        <w:br/>
        <w:t xml:space="preserve">  - "Loan Requested" if requested but not approved.</w:t>
        <w:br/>
        <w:t xml:space="preserve">  - "Loan Active" if approved and not yet repaid or overdue.</w:t>
        <w:br/>
        <w:t xml:space="preserve">  - "Loan Repaid" if successfully repaid.</w:t>
        <w:br/>
        <w:t xml:space="preserve">  - "Loan Defaulted" if past due date without repayment.</w:t>
      </w:r>
    </w:p>
    <w:p>
      <w:r>
        <w:t>Loan Details</w:t>
      </w:r>
    </w:p>
    <w:p>
      <w:r>
        <w:t>- getDetails() returns all important loan data including borrower, lender, amounts, due date, and loan status flags.</w:t>
      </w:r>
    </w:p>
    <w:p>
      <w:pPr>
        <w:pStyle w:val="Heading2"/>
      </w:pPr>
      <w:r>
        <w:t>Contract Details</w:t>
      </w:r>
    </w:p>
    <w:p>
      <w:r>
        <w:t>State Variables</w:t>
      </w:r>
    </w:p>
    <w:p>
      <w:r>
        <w:t>- borrower (address): The address requesting the loan.</w:t>
        <w:br/>
        <w:t>- lender (address): The address deploying the contract and funding the loan.</w:t>
        <w:br/>
        <w:t>- loanAmount (uint): Principal amount requested.</w:t>
        <w:br/>
        <w:t>- interestRate (uint): Interest percentage.</w:t>
        <w:br/>
        <w:t>- totalRepayable (uint): Total repayment amount (principal + interest).</w:t>
        <w:br/>
        <w:t>- dueDate (uint): Timestamp when loan repayment is due.</w:t>
        <w:br/>
        <w:t>- loanStart (uint): Timestamp of loan approval/start.</w:t>
        <w:br/>
        <w:t>- isApproved (bool): Whether the loan has been approved.</w:t>
        <w:br/>
        <w:t>- isRepaid (bool): Whether the loan has been repaid.</w:t>
      </w:r>
    </w:p>
    <w:p>
      <w:r>
        <w:t>Modifiers</w:t>
      </w:r>
    </w:p>
    <w:p>
      <w:r>
        <w:t>- onlyBorrower: Restricts functions to be called by the borrower only.</w:t>
        <w:br/>
        <w:t>- onlyLender: Restricts functions to be called by the lender only.</w:t>
      </w:r>
    </w:p>
    <w:p>
      <w:r>
        <w:t>Constructor</w:t>
      </w:r>
    </w:p>
    <w:p>
      <w:r>
        <w:t>- Initializes the lender address as the deployer of the contract.</w:t>
      </w:r>
    </w:p>
    <w:p>
      <w:r>
        <w:t>Functions</w:t>
      </w:r>
    </w:p>
    <w:p>
      <w:r>
        <w:t>- requestLoan(uint _amount, uint _interestRate, uint _repayDurationInDays): Called by borrower to request a loan.</w:t>
        <w:br/>
        <w:t>- approveLoan() payable onlyLender: Lender approves the loan and funds the contract.</w:t>
        <w:br/>
        <w:t>- repayLoan() payable onlyBorrower: Borrower repays the loan.</w:t>
        <w:br/>
        <w:t>- checkStatus() public view returns (string memory): Returns the current loan status as a string.</w:t>
        <w:br/>
        <w:t>- getDetails() public view returns (...): Returns all loan information.</w:t>
      </w:r>
    </w:p>
    <w:p>
      <w:pPr>
        <w:pStyle w:val="Heading2"/>
      </w:pPr>
      <w:r>
        <w:t>Security Considerations</w:t>
      </w:r>
    </w:p>
    <w:p>
      <w:r>
        <w:t>- Strict role enforcement with onlyBorrower and onlyLender modifiers.</w:t>
        <w:br/>
        <w:t>- Loan can only be requested once until current loan is resolved.</w:t>
        <w:br/>
        <w:t>- Lender must fund exact loan amount to approve.</w:t>
        <w:br/>
        <w:t>- Borrower must repay exact total amount before due date.</w:t>
        <w:br/>
        <w:t>- Loan state flags prevent double repayments or approvals.</w:t>
        <w:br/>
        <w:t>- Transfers use Solidity's native transfer() ensuring gas limit safety.</w:t>
      </w:r>
    </w:p>
    <w:p>
      <w:pPr>
        <w:pStyle w:val="Heading2"/>
      </w:pPr>
      <w:r>
        <w:t>Deployment &amp; Testing Instructions (Remix)</w:t>
      </w:r>
    </w:p>
    <w:p>
      <w:r>
        <w:t>1. Open Remix IDE (https://remix.ethereum.org).</w:t>
        <w:br/>
        <w:t>2. Create a new Solidity file, paste the contract code, and compile with Solidity 0.8.18 or compatible version.</w:t>
        <w:br/>
        <w:t>3. Deploy the contract from an Ethereum account to become the lender.</w:t>
        <w:br/>
        <w:t>4. From a different account, call requestLoan with desired amount, interest rate (percent), and repay duration (days).</w:t>
        <w:br/>
        <w:t>5. From the lender account, call approveLoan and send the exact loan amount in ETH.</w:t>
        <w:br/>
        <w:t>6. From borrower account, call repayLoan with the exact repayable amount before the due date.</w:t>
        <w:br/>
        <w:t>7. Use checkStatus() and getDetails() to track loan progress.</w:t>
      </w:r>
    </w:p>
    <w:p>
      <w:pPr>
        <w:pStyle w:val="Heading2"/>
      </w:pPr>
      <w:r>
        <w:t>Future Improvements</w:t>
      </w:r>
    </w:p>
    <w:p>
      <w:r>
        <w:t>- Support multiple simultaneous loans.</w:t>
        <w:br/>
        <w:t>- Add partial repayments and early repayment bonuses.</w:t>
        <w:br/>
        <w:t>- Include collateral and default penalties.</w:t>
        <w:br/>
        <w:t>- Emit events for loan actions (request, approval, repayment).</w:t>
        <w:br/>
        <w:t>- Add functions for lender withdrawal of funds after loan default.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