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u w:val="single"/>
        </w:rPr>
      </w:pPr>
      <w:r>
        <w:rPr>
          <w:b/>
          <w:bCs/>
          <w:sz w:val="48"/>
          <w:szCs w:val="48"/>
          <w:u w:val="single"/>
        </w:rPr>
        <w:t>How websites work:</w:t>
      </w:r>
    </w:p>
    <w:p>
      <w:pPr>
        <w:pStyle w:val="Normal"/>
        <w:bidi w:val="0"/>
        <w:jc w:val="center"/>
        <w:rPr>
          <w:b/>
          <w:b/>
          <w:bCs/>
          <w:sz w:val="48"/>
          <w:szCs w:val="48"/>
          <w:u w:val="single"/>
        </w:rPr>
      </w:pPr>
      <w:r>
        <w:rPr>
          <w:b/>
          <w:bCs/>
          <w:sz w:val="48"/>
          <w:szCs w:val="48"/>
          <w:u w:val="single"/>
        </w:rPr>
      </w:r>
    </w:p>
    <w:p>
      <w:pPr>
        <w:pStyle w:val="Normal"/>
        <w:bidi w:val="0"/>
        <w:jc w:val="left"/>
        <w:rPr>
          <w:b w:val="false"/>
          <w:b w:val="false"/>
          <w:bCs w:val="false"/>
          <w:sz w:val="28"/>
          <w:szCs w:val="28"/>
          <w:u w:val="none"/>
        </w:rPr>
      </w:pPr>
      <w:r>
        <w:rPr>
          <w:b w:val="false"/>
          <w:bCs w:val="false"/>
          <w:sz w:val="28"/>
          <w:szCs w:val="28"/>
          <w:u w:val="none"/>
        </w:rPr>
        <w:t xml:space="preserve">A website is a collection of web pages and related content that is identified by a common domain name and published by on at least one web server and is used by us as organizations and businesses to display and provide us with the necessary information.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 xml:space="preserve">Web hosting is when a provider </w:t>
      </w:r>
      <w:r>
        <w:rPr>
          <w:b w:val="false"/>
          <w:bCs w:val="false"/>
          <w:sz w:val="28"/>
          <w:szCs w:val="28"/>
          <w:u w:val="none"/>
        </w:rPr>
        <w:t xml:space="preserve">allocates a space on a web server for a website to store its files. Codes, images, etc, that are available for viewing online when comprising a website, are an example of web hosting.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 xml:space="preserve">Usually when it comes to domains and websites, there seems to be confusion at times considering some people can’t differentiate between the two. However, the differences can be pretty obvious considering the domain is the name of a website. Once a domain is entered only then will the website appear and become visible to us.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pPr>
      <w:r>
        <w:rPr>
          <w:b w:val="false"/>
          <w:bCs w:val="false"/>
          <w:sz w:val="28"/>
          <w:szCs w:val="28"/>
          <w:u w:val="none"/>
        </w:rPr>
        <w:t xml:space="preserve">When it comes to hosting, </w:t>
      </w:r>
      <w:r>
        <w:rPr>
          <w:b w:val="false"/>
          <w:bCs w:val="false"/>
          <w:sz w:val="28"/>
          <w:szCs w:val="28"/>
          <w:u w:val="none"/>
        </w:rPr>
        <w:t xml:space="preserve">web hosts are usually the companies that are the ones who rents out their services and technologies in order for them to view on websites. Once hosting companies host your websites, users can access it by typing in your web address, otherwise known as domain name, in the web browser. When they do this on their end, they will immediately be connected to the server on which your website is hosted. </w:t>
      </w:r>
    </w:p>
    <w:p>
      <w:pPr>
        <w:pStyle w:val="Normal"/>
        <w:bidi w:val="0"/>
        <w:jc w:val="left"/>
        <w:rPr>
          <w:b w:val="false"/>
          <w:b w:val="false"/>
          <w:bCs w:val="false"/>
          <w:sz w:val="28"/>
          <w:szCs w:val="28"/>
          <w:u w:val="none"/>
        </w:rPr>
      </w:pPr>
      <w:r>
        <w:rPr/>
      </w:r>
    </w:p>
    <w:p>
      <w:pPr>
        <w:pStyle w:val="Normal"/>
        <w:bidi w:val="0"/>
        <w:jc w:val="center"/>
        <w:rPr>
          <w:b/>
          <w:b/>
          <w:bCs/>
          <w:sz w:val="48"/>
          <w:szCs w:val="48"/>
          <w:u w:val="single"/>
        </w:rPr>
      </w:pPr>
      <w:r>
        <w:rPr>
          <w:b/>
          <w:bCs/>
          <w:sz w:val="48"/>
          <w:szCs w:val="48"/>
          <w:u w:val="single"/>
        </w:rPr>
        <w:t>Usability Testing</w:t>
      </w:r>
    </w:p>
    <w:p>
      <w:pPr>
        <w:pStyle w:val="Normal"/>
        <w:bidi w:val="0"/>
        <w:jc w:val="center"/>
        <w:rPr>
          <w:b/>
          <w:b/>
          <w:bCs/>
          <w:sz w:val="48"/>
          <w:szCs w:val="48"/>
          <w:u w:val="single"/>
        </w:rPr>
      </w:pPr>
      <w:r>
        <w:rPr>
          <w:b/>
          <w:bCs/>
          <w:sz w:val="48"/>
          <w:szCs w:val="48"/>
          <w:u w:val="single"/>
        </w:rPr>
      </w:r>
    </w:p>
    <w:p>
      <w:pPr>
        <w:pStyle w:val="Normal"/>
        <w:bidi w:val="0"/>
        <w:jc w:val="left"/>
        <w:rPr>
          <w:b w:val="false"/>
          <w:b w:val="false"/>
          <w:bCs w:val="false"/>
          <w:sz w:val="28"/>
          <w:szCs w:val="28"/>
          <w:u w:val="none"/>
        </w:rPr>
      </w:pPr>
      <w:r>
        <w:rPr>
          <w:b w:val="false"/>
          <w:bCs w:val="false"/>
          <w:sz w:val="28"/>
          <w:szCs w:val="28"/>
          <w:u w:val="none"/>
        </w:rPr>
        <w:t xml:space="preserve">Usability testing as we know it, is the practice of testing used to see how easy a design is to use on a group of representative users. The purpose of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LibreOffice/6.4.5.2$Linux_X86_64 LibreOffice_project/40$Build-2</Application>
  <Pages>1</Pages>
  <Words>251</Words>
  <Characters>1157</Characters>
  <CharactersWithSpaces>1406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2020-09-11T13:14:04Z</dcterms:created>
  <dc:creator/>
  <dc:description/>
  <dc:language>en-ZA</dc:language>
  <cp:lastModifiedBy/>
  <dcterms:modified xsi:type="dcterms:W3CDTF">2020-09-11T14:11:08Z</dcterms:modified>
  <cp:revision>1</cp:revision>
  <dc:subject/>
  <dc:title/>
</cp:coreProperties>
</file>