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2"/>
        </w:rPr>
        <w:t>Dynamic Report</w:t>
      </w:r>
      <w:r>
        <w:rPr>
          <w:b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Controls.name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Controls.description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Security</w:t>
            </w:r>
          </w:p>
        </w:tc>
      </w:tr>
      <w:tr>
        <w:tc>
          <w:tcPr>
            <w:tcW w:type="dxa" w:w="4320"/>
          </w:tcPr>
          <w:p>
            <w:r>
              <w:t>secuirty_test2</w:t>
            </w:r>
          </w:p>
        </w:tc>
        <w:tc>
          <w:tcPr>
            <w:tcW w:type="dxa" w:w="4320"/>
          </w:tcPr>
          <w:p>
            <w:r>
              <w:t>control descr</w:t>
            </w:r>
          </w:p>
        </w:tc>
      </w:tr>
      <w:tr>
        <w:tc>
          <w:tcPr>
            <w:tcW w:type="dxa" w:w="4320"/>
          </w:tcPr>
          <w:p>
            <w:r>
              <w:t>test 14-8</w:t>
            </w:r>
          </w:p>
        </w:tc>
        <w:tc>
          <w:tcPr>
            <w:tcW w:type="dxa" w:w="4320"/>
          </w:tcPr>
          <w:p>
            <w:r>
              <w:t>desc</w:t>
            </w:r>
          </w:p>
        </w:tc>
      </w:tr>
      <w:tr>
        <w:tc>
          <w:tcPr>
            <w:tcW w:type="dxa" w:w="4320"/>
          </w:tcPr>
          <w:p>
            <w:r>
              <w:t>test 16-8</w:t>
            </w:r>
          </w:p>
        </w:tc>
        <w:tc>
          <w:tcPr>
            <w:tcW w:type="dxa" w:w="4320"/>
          </w:tcPr>
          <w:p>
            <w:r>
              <w:t>desc</w:t>
            </w:r>
          </w:p>
        </w:tc>
      </w:tr>
      <w:tr>
        <w:tc>
          <w:tcPr>
            <w:tcW w:type="dxa" w:w="4320"/>
          </w:tcPr>
          <w:p>
            <w:r>
              <w:t>Control 2</w:t>
            </w:r>
          </w:p>
        </w:tc>
        <w:tc>
          <w:tcPr>
            <w:tcW w:type="dxa" w:w="4320"/>
          </w:tcPr>
          <w:p>
            <w:r>
              <w:t>Control Description 2</w:t>
            </w:r>
          </w:p>
        </w:tc>
      </w:tr>
      <w:tr>
        <w:tc>
          <w:tcPr>
            <w:tcW w:type="dxa" w:w="4320"/>
          </w:tcPr>
          <w:p>
            <w:r>
              <w:t>1.1.4.c test</w:t>
            </w:r>
          </w:p>
        </w:tc>
        <w:tc>
          <w:tcPr>
            <w:tcW w:type="dxa" w:w="4320"/>
          </w:tcPr>
          <w:p>
            <w:r>
              <w:t>1.1.4.c test</w:t>
            </w:r>
          </w:p>
        </w:tc>
      </w:tr>
      <w:tr>
        <w:tc>
          <w:tcPr>
            <w:tcW w:type="dxa" w:w="4320"/>
          </w:tcPr>
          <w:p>
            <w:r>
              <w:t>1.1.4.d Mission, Vision, and Goals test</w:t>
            </w:r>
          </w:p>
        </w:tc>
        <w:tc>
          <w:tcPr>
            <w:tcW w:type="dxa" w:w="4320"/>
          </w:tcPr>
          <w:p>
            <w:r>
              <w:t>1.1.4.d Mission, Vision, and Goals test</w:t>
            </w:r>
          </w:p>
        </w:tc>
      </w:tr>
      <w:tr>
        <w:tc>
          <w:tcPr>
            <w:tcW w:type="dxa" w:w="4320"/>
          </w:tcPr>
          <w:p>
            <w:r>
              <w:t>1.1.4.d Mission, Vision, and Goals2</w:t>
            </w:r>
          </w:p>
        </w:tc>
        <w:tc>
          <w:tcPr>
            <w:tcW w:type="dxa" w:w="4320"/>
          </w:tcPr>
          <w:p>
            <w:r>
              <w:t>1.1.4.d Mission, Vision, and Goals2</w:t>
            </w:r>
          </w:p>
        </w:tc>
      </w:tr>
      <w:tr>
        <w:tc>
          <w:tcPr>
            <w:tcW w:type="dxa" w:w="4320"/>
          </w:tcPr>
          <w:p>
            <w:r>
              <w:t>1.1.4.d Mission, Vision, and Goals3</w:t>
            </w:r>
          </w:p>
        </w:tc>
        <w:tc>
          <w:tcPr>
            <w:tcW w:type="dxa" w:w="4320"/>
          </w:tcPr>
          <w:p>
            <w:r>
              <w:t>1.1.4.d Mission, Vision, and Goals3</w:t>
            </w:r>
          </w:p>
        </w:tc>
      </w:tr>
      <w:tr>
        <w:tc>
          <w:tcPr>
            <w:tcW w:type="dxa" w:w="4320"/>
          </w:tcPr>
          <w:p>
            <w:r>
              <w:t>1.1.4.d Mission, Vision, and Goals4</w:t>
            </w:r>
          </w:p>
        </w:tc>
        <w:tc>
          <w:tcPr>
            <w:tcW w:type="dxa" w:w="4320"/>
          </w:tcPr>
          <w:p>
            <w:r>
              <w:t>1.1.4.d Mission, Vision, and Goals4</w:t>
            </w:r>
          </w:p>
        </w:tc>
      </w:tr>
      <w:tr>
        <w:tc>
          <w:tcPr>
            <w:tcW w:type="dxa" w:w="4320"/>
          </w:tcPr>
          <w:p>
            <w:r>
              <w:t>1.1.4.d Mission, Vision, and Goals5</w:t>
            </w:r>
          </w:p>
        </w:tc>
        <w:tc>
          <w:tcPr>
            <w:tcW w:type="dxa" w:w="4320"/>
          </w:tcPr>
          <w:p>
            <w:r>
              <w:t>1.1.4.d Mission, Vision, and Goals5</w:t>
            </w:r>
          </w:p>
        </w:tc>
      </w:tr>
      <w:tr>
        <w:tc>
          <w:tcPr>
            <w:tcW w:type="dxa" w:w="4320"/>
          </w:tcPr>
          <w:p>
            <w:r>
              <w:t>1.1.4.d Mission, Vision, and Goals8</w:t>
            </w:r>
          </w:p>
        </w:tc>
        <w:tc>
          <w:tcPr>
            <w:tcW w:type="dxa" w:w="4320"/>
          </w:tcPr>
          <w:p>
            <w:r>
              <w:t>1.1.4.d Mission, Vision, and Goals8</w:t>
            </w:r>
          </w:p>
        </w:tc>
      </w:tr>
      <w:tr>
        <w:tc>
          <w:tcPr>
            <w:tcW w:type="dxa" w:w="4320"/>
          </w:tcPr>
          <w:p>
            <w:r>
              <w:t>test 1-10</w:t>
            </w:r>
          </w:p>
        </w:tc>
        <w:tc>
          <w:tcPr>
            <w:tcW w:type="dxa" w:w="4320"/>
          </w:tcPr>
          <w:p>
            <w:r>
              <w:t>test</w:t>
            </w:r>
          </w:p>
        </w:tc>
      </w:tr>
      <w:tr>
        <w:tc>
          <w:tcPr>
            <w:tcW w:type="dxa" w:w="4320"/>
          </w:tcPr>
          <w:p>
            <w:r>
              <w:t xml:space="preserve">Reconciliation </w:t>
            </w:r>
          </w:p>
        </w:tc>
        <w:tc>
          <w:tcPr>
            <w:tcW w:type="dxa" w:w="4320"/>
          </w:tcPr>
          <w:p>
            <w:r>
              <w:t>descitipoon</w:t>
            </w:r>
          </w:p>
        </w:tc>
      </w:tr>
      <w:tr>
        <w:tc>
          <w:tcPr>
            <w:tcW w:type="dxa" w:w="4320"/>
          </w:tcPr>
          <w:p>
            <w:r>
              <w:t>new control</w:t>
            </w:r>
          </w:p>
        </w:tc>
        <w:tc>
          <w:tcPr>
            <w:tcW w:type="dxa" w:w="4320"/>
          </w:tcPr>
          <w:p>
            <w:r>
              <w:t>new control</w:t>
            </w:r>
          </w:p>
        </w:tc>
      </w:tr>
      <w:tr>
        <w:tc>
          <w:tcPr>
            <w:tcW w:type="dxa" w:w="4320"/>
          </w:tcPr>
          <w:p>
            <w:r>
              <w:t>new control123</w:t>
            </w:r>
          </w:p>
        </w:tc>
        <w:tc>
          <w:tcPr>
            <w:tcW w:type="dxa" w:w="4320"/>
          </w:tcPr>
          <w:p>
            <w:r>
              <w:t>new control123</w:t>
            </w:r>
          </w:p>
        </w:tc>
      </w:tr>
      <w:tr>
        <w:tc>
          <w:tcPr>
            <w:tcW w:type="dxa" w:w="4320"/>
          </w:tcPr>
          <w:p>
            <w:r>
              <w:t>new control1234</w:t>
            </w:r>
          </w:p>
        </w:tc>
        <w:tc>
          <w:tcPr>
            <w:tcW w:type="dxa" w:w="4320"/>
          </w:tcPr>
          <w:p>
            <w:r>
              <w:t>new control1234</w:t>
            </w:r>
          </w:p>
        </w:tc>
      </w:tr>
      <w:tr>
        <w:tc>
          <w:tcPr>
            <w:tcW w:type="dxa" w:w="4320"/>
          </w:tcPr>
          <w:p>
            <w:r>
              <w:t>new control12345</w:t>
            </w:r>
          </w:p>
        </w:tc>
        <w:tc>
          <w:tcPr>
            <w:tcW w:type="dxa" w:w="4320"/>
          </w:tcPr>
          <w:p>
            <w:r>
              <w:t>new control12345</w:t>
            </w:r>
          </w:p>
        </w:tc>
      </w:tr>
      <w:tr>
        <w:tc>
          <w:tcPr>
            <w:tcW w:type="dxa" w:w="4320"/>
          </w:tcPr>
          <w:p>
            <w:r>
              <w:t>Other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safe guard5</w:t>
            </w:r>
          </w:p>
        </w:tc>
        <w:tc>
          <w:tcPr>
            <w:tcW w:type="dxa" w:w="4320"/>
          </w:tcPr>
          <w:p>
            <w:r>
              <w:t>safe guard5</w:t>
            </w:r>
          </w:p>
        </w:tc>
      </w:tr>
      <w:tr>
        <w:tc>
          <w:tcPr>
            <w:tcW w:type="dxa" w:w="4320"/>
          </w:tcPr>
          <w:p>
            <w:r>
              <w:t>best practicies5</w:t>
            </w:r>
          </w:p>
        </w:tc>
        <w:tc>
          <w:tcPr>
            <w:tcW w:type="dxa" w:w="4320"/>
          </w:tcPr>
          <w:p>
            <w:r>
              <w:t>best practicies5</w:t>
            </w:r>
          </w:p>
        </w:tc>
      </w:tr>
      <w:tr>
        <w:tc>
          <w:tcPr>
            <w:tcW w:type="dxa" w:w="4320"/>
          </w:tcPr>
          <w:p>
            <w:r>
              <w:t>testing control uploaded</w:t>
            </w:r>
          </w:p>
        </w:tc>
        <w:tc>
          <w:tcPr>
            <w:tcW w:type="dxa" w:w="4320"/>
          </w:tcPr>
          <w:p>
            <w:r>
              <w:t>testing control uploaded</w:t>
            </w:r>
          </w:p>
        </w:tc>
      </w:tr>
      <w:tr>
        <w:tc>
          <w:tcPr>
            <w:tcW w:type="dxa" w:w="4320"/>
          </w:tcPr>
          <w:p>
            <w:r>
              <w:t>testing control uploaded2</w:t>
            </w:r>
          </w:p>
        </w:tc>
        <w:tc>
          <w:tcPr>
            <w:tcW w:type="dxa" w:w="4320"/>
          </w:tcPr>
          <w:p>
            <w:r>
              <w:t>testing control uploaded2</w:t>
            </w:r>
          </w:p>
        </w:tc>
      </w:tr>
      <w:tr>
        <w:tc>
          <w:tcPr>
            <w:tcW w:type="dxa" w:w="4320"/>
          </w:tcPr>
          <w:p>
            <w:r>
              <w:t>testing control uploaded23</w:t>
            </w:r>
          </w:p>
        </w:tc>
        <w:tc>
          <w:tcPr>
            <w:tcW w:type="dxa" w:w="4320"/>
          </w:tcPr>
          <w:p>
            <w:r>
              <w:t>testing control uploaded23</w:t>
            </w:r>
          </w:p>
        </w:tc>
      </w:tr>
      <w:tr>
        <w:tc>
          <w:tcPr>
            <w:tcW w:type="dxa" w:w="4320"/>
          </w:tcPr>
          <w:p>
            <w:r>
              <w:t>here is a new control</w:t>
            </w:r>
          </w:p>
        </w:tc>
        <w:tc>
          <w:tcPr>
            <w:tcW w:type="dxa" w:w="4320"/>
          </w:tcPr>
          <w:p>
            <w:r>
              <w:t>here is a new control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