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Scheda Personaggio D&amp;D</w:t>
      </w:r>
    </w:p>
    <w:p>
      <w:r>
        <w:t xml:space="preserve">Nome: </w:t>
      </w:r>
    </w:p>
    <w:p>
      <w:r>
        <w:t xml:space="preserve">Classe: </w:t>
      </w:r>
    </w:p>
    <w:p>
      <w:r>
        <w:t xml:space="preserve">Razza: </w:t>
      </w:r>
    </w:p>
    <w:p>
      <w:r>
        <w:t xml:space="preserve">Livello: </w:t>
      </w:r>
    </w:p>
    <w:p>
      <w:r>
        <w:t xml:space="preserve">Background: </w:t>
      </w:r>
    </w:p>
    <w:p>
      <w:r>
        <w:t xml:space="preserve">Allineamento: </w:t>
      </w:r>
    </w:p>
    <w:p>
      <w:r>
        <w:t xml:space="preserve">FOR: </w:t>
      </w:r>
    </w:p>
    <w:p>
      <w:r>
        <w:t xml:space="preserve">DES: </w:t>
      </w:r>
    </w:p>
    <w:p>
      <w:r>
        <w:t xml:space="preserve">COS: </w:t>
      </w:r>
    </w:p>
    <w:p>
      <w:r>
        <w:t xml:space="preserve">INT: </w:t>
      </w:r>
    </w:p>
    <w:p>
      <w:r>
        <w:t xml:space="preserve">SAG: </w:t>
      </w:r>
    </w:p>
    <w:p>
      <w:r>
        <w:t xml:space="preserve">CAR: </w:t>
      </w:r>
    </w:p>
    <w:p>
      <w:r>
        <w:t xml:space="preserve">Mod Carisma: </w:t>
      </w:r>
    </w:p>
    <w:p>
      <w:r>
        <w:t xml:space="preserve">Competenza: </w:t>
      </w:r>
    </w:p>
    <w:p>
      <w:r>
        <w:t xml:space="preserve">Bonus Attacco: </w:t>
      </w:r>
    </w:p>
    <w:p>
      <w:r>
        <w:t xml:space="preserve">TS Saggezza: </w:t>
      </w:r>
    </w:p>
    <w:p>
      <w:r>
        <w:t xml:space="preserve">Abilità: </w:t>
      </w:r>
    </w:p>
    <w:p>
      <w:r>
        <w:t xml:space="preserve">Incantesimi: </w:t>
      </w:r>
    </w:p>
    <w:p>
      <w:r>
        <w:t xml:space="preserve">Equipaggiamento: </w:t>
      </w:r>
    </w:p>
    <w:p>
      <w:r>
        <w:t>Note: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