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C3FC9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The link to the website created using the Web application is given below.</w:t>
      </w:r>
    </w:p>
    <w:bookmarkEnd w:id="0"/>
    <w:p w14:paraId="49B6476D">
      <w:pPr>
        <w:rPr>
          <w:rFonts w:hint="default"/>
          <w:lang w:val="en-US"/>
        </w:rPr>
      </w:pPr>
    </w:p>
    <w:p w14:paraId="1232ED1F">
      <w:r>
        <w:rPr>
          <w:rFonts w:hint="default"/>
        </w:rPr>
        <w:t>https://codverter.com/src/webeditor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2025-09-17T10:00:13Z</dcterms:created>
  <dc:creator>USER</dc:creator>
  <cp:lastModifiedBy>USER</cp:lastModifiedBy>
  <dcterms:modified xsi:type="dcterms:W3CDTF">2025-09-17T10:05:58Z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895D2DA9C4FD44BD8061BDF67CC32181_13</vt:lpwstr>
  </property>
</Properties>
</file>