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Надир</w:t>
      </w:r>
      <w:r>
        <w:t xml:space="preserve"> </w:t>
      </w:r>
      <w:r>
        <w:t xml:space="preserve">Гасанли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61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Сначала я зарегистрировал учетную запись на GitHub, чтобы получить</w:t>
      </w:r>
      <w:r>
        <w:t xml:space="preserve"> </w:t>
      </w:r>
      <w:r>
        <w:t xml:space="preserve">доступ к его функционалу. Затем приступил к созданию репозитория,</w:t>
      </w:r>
      <w:r>
        <w:t xml:space="preserve"> </w:t>
      </w:r>
      <w:r>
        <w:t xml:space="preserve">выбрав шаблонный репозиторий преподавателя</w:t>
      </w:r>
      <w:r>
        <w:t xml:space="preserve"> </w:t>
      </w:r>
      <w:r>
        <w:t xml:space="preserve">Дмитрия Сергеевича Кулябова. (рис. 1) (рис. 2) (рис. 3)</w:t>
      </w:r>
    </w:p>
    <w:p>
      <w:pPr>
        <w:pStyle w:val="CaptionedFigure"/>
      </w:pPr>
      <w:bookmarkStart w:id="24" w:name="fig:001"/>
      <w:r>
        <w:drawing>
          <wp:inline>
            <wp:extent cx="5334000" cy="3131543"/>
            <wp:effectExtent b="0" l="0" r="0" t="0"/>
            <wp:docPr descr="Рис. 1: Репозиторий преподавател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1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Репозиторий преподавателя</w:t>
      </w:r>
    </w:p>
    <w:p>
      <w:pPr>
        <w:pStyle w:val="CaptionedFigure"/>
      </w:pPr>
      <w:bookmarkStart w:id="28" w:name="fig:002"/>
      <w:r>
        <w:drawing>
          <wp:inline>
            <wp:extent cx="5334000" cy="4693919"/>
            <wp:effectExtent b="0" l="0" r="0" t="0"/>
            <wp:docPr descr="Рис. 2: Создание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3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репозитория</w:t>
      </w:r>
    </w:p>
    <w:p>
      <w:pPr>
        <w:pStyle w:val="CaptionedFigure"/>
      </w:pPr>
      <w:bookmarkStart w:id="32" w:name="fig:003"/>
      <w:r>
        <w:drawing>
          <wp:inline>
            <wp:extent cx="5334000" cy="3658423"/>
            <wp:effectExtent b="0" l="0" r="0" t="0"/>
            <wp:docPr descr="Рис. 3: Содранный репозиторий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8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Содранный репозиторий</w:t>
      </w:r>
    </w:p>
    <w:p>
      <w:pPr>
        <w:pStyle w:val="BodyText"/>
      </w:pPr>
      <w:r>
        <w:t xml:space="preserve">Далее настроил подключение к репозиторию из системы Linux.</w:t>
      </w:r>
      <w:r>
        <w:t xml:space="preserve"> </w:t>
      </w:r>
      <w:r>
        <w:t xml:space="preserve">Для этого задал параметры пользователя и коммитов и создал SSH-ключ,</w:t>
      </w:r>
      <w:r>
        <w:t xml:space="preserve"> </w:t>
      </w:r>
      <w:r>
        <w:t xml:space="preserve">который понадобился для безопасной авторизации.</w:t>
      </w:r>
      <w:r>
        <w:t xml:space="preserve"> </w:t>
      </w:r>
      <w:r>
        <w:t xml:space="preserve">(рис. 4) (рис. 5)</w:t>
      </w:r>
    </w:p>
    <w:p>
      <w:pPr>
        <w:pStyle w:val="CaptionedFigure"/>
      </w:pPr>
      <w:bookmarkStart w:id="36" w:name="fig:004"/>
      <w:r>
        <w:drawing>
          <wp:inline>
            <wp:extent cx="5334000" cy="1298007"/>
            <wp:effectExtent b="0" l="0" r="0" t="0"/>
            <wp:docPr descr="Рис. 4: Параметры гит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8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Параметры гит</w:t>
      </w:r>
    </w:p>
    <w:p>
      <w:pPr>
        <w:pStyle w:val="CaptionedFigure"/>
      </w:pPr>
      <w:bookmarkStart w:id="40" w:name="fig:005"/>
      <w:r>
        <w:drawing>
          <wp:inline>
            <wp:extent cx="5334000" cy="2466827"/>
            <wp:effectExtent b="0" l="0" r="0" t="0"/>
            <wp:docPr descr="Рис. 5: Генерация ключ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6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Генерация ключа</w:t>
      </w:r>
    </w:p>
    <w:p>
      <w:pPr>
        <w:pStyle w:val="BodyText"/>
      </w:pPr>
      <w:r>
        <w:t xml:space="preserve">После создания SSH-ключа добавил его в свой профиль на GitHub, чтобы платформа могла</w:t>
      </w:r>
      <w:r>
        <w:t xml:space="preserve"> </w:t>
      </w:r>
      <w:r>
        <w:t xml:space="preserve">распознавать меня при каждом подключении по ключу. (рис. 6)</w:t>
      </w:r>
    </w:p>
    <w:p>
      <w:pPr>
        <w:pStyle w:val="CaptionedFigure"/>
      </w:pPr>
      <w:bookmarkStart w:id="44" w:name="fig:006"/>
      <w:r>
        <w:drawing>
          <wp:inline>
            <wp:extent cx="5334000" cy="3375222"/>
            <wp:effectExtent b="0" l="0" r="0" t="0"/>
            <wp:docPr descr="Рис. 6: Добавление ключ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5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Добавление ключа</w:t>
      </w:r>
    </w:p>
    <w:p>
      <w:pPr>
        <w:pStyle w:val="BodyText"/>
      </w:pPr>
      <w:r>
        <w:t xml:space="preserve">Следующим шагом я создал локальную папку на компьютере и клонировал в нее содержимое репозитория.</w:t>
      </w:r>
      <w:r>
        <w:t xml:space="preserve"> </w:t>
      </w:r>
      <w:r>
        <w:t xml:space="preserve">Этот процесс позволил мне перенести шаблон на локальный диск. (рис. 7)</w:t>
      </w:r>
    </w:p>
    <w:p>
      <w:pPr>
        <w:pStyle w:val="CaptionedFigure"/>
      </w:pPr>
      <w:bookmarkStart w:id="48" w:name="fig:007"/>
      <w:r>
        <w:drawing>
          <wp:inline>
            <wp:extent cx="5334000" cy="2493129"/>
            <wp:effectExtent b="0" l="0" r="0" t="0"/>
            <wp:docPr descr="Рис. 7: Клонирование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3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Клонирование репозитория</w:t>
      </w:r>
    </w:p>
    <w:p>
      <w:pPr>
        <w:pStyle w:val="BodyText"/>
      </w:pPr>
      <w:r>
        <w:t xml:space="preserve">Затем я сделал структуру папок курса</w:t>
      </w:r>
      <w:r>
        <w:t xml:space="preserve"> </w:t>
      </w:r>
      <w:r>
        <w:t xml:space="preserve">с использованием make и загрузил в сетевой репозиторий.</w:t>
      </w:r>
      <w:r>
        <w:t xml:space="preserve"> </w:t>
      </w:r>
      <w:r>
        <w:t xml:space="preserve">(рис. 8) (рис. 9)</w:t>
      </w:r>
    </w:p>
    <w:p>
      <w:pPr>
        <w:pStyle w:val="CaptionedFigure"/>
      </w:pPr>
      <w:bookmarkStart w:id="52" w:name="fig:008"/>
      <w:r>
        <w:drawing>
          <wp:inline>
            <wp:extent cx="5334000" cy="1079780"/>
            <wp:effectExtent b="0" l="0" r="0" t="0"/>
            <wp:docPr descr="Рис. 8: Подготовка папок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9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Подготовка папок</w:t>
      </w:r>
    </w:p>
    <w:p>
      <w:pPr>
        <w:pStyle w:val="CaptionedFigure"/>
      </w:pPr>
      <w:bookmarkStart w:id="56" w:name="fig:009"/>
      <w:r>
        <w:drawing>
          <wp:inline>
            <wp:extent cx="5334000" cy="2426229"/>
            <wp:effectExtent b="0" l="0" r="0" t="0"/>
            <wp:docPr descr="Рис. 9: Загрузка в репозиторий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6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Загрузка в репозиторий</w:t>
      </w:r>
    </w:p>
    <w:p>
      <w:pPr>
        <w:pStyle w:val="BodyText"/>
      </w:pPr>
      <w:r>
        <w:t xml:space="preserve">Помимо этого, загрузил отчеты по проделанным заданиям.</w:t>
      </w:r>
      <w:r>
        <w:t xml:space="preserve"> </w:t>
      </w:r>
      <w:r>
        <w:t xml:space="preserve">(рис. 10)</w:t>
      </w:r>
    </w:p>
    <w:p>
      <w:pPr>
        <w:pStyle w:val="CaptionedFigure"/>
      </w:pPr>
      <w:bookmarkStart w:id="60" w:name="fig:010"/>
      <w:r>
        <w:drawing>
          <wp:inline>
            <wp:extent cx="5334000" cy="3886899"/>
            <wp:effectExtent b="0" l="0" r="0" t="0"/>
            <wp:docPr descr="Рис. 10: Репозиторий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6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Репозиторий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работы я освоил основные принципы работы с GitHub,</w:t>
      </w:r>
      <w:r>
        <w:t xml:space="preserve"> </w:t>
      </w:r>
      <w:r>
        <w:t xml:space="preserve">а также получил опыт работы с системой контроля версий.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Надир Гасанли</dc:creator>
  <dc:language>ru-RU</dc:language>
  <cp:keywords/>
  <dcterms:created xsi:type="dcterms:W3CDTF">2024-12-18T14:42:18Z</dcterms:created>
  <dcterms:modified xsi:type="dcterms:W3CDTF">2024-12-18T14:42:18Z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