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C63" w:rsidRPr="00444089" w:rsidRDefault="00E51C63" w:rsidP="00E51C63">
      <w:pPr>
        <w:pBdr>
          <w:left w:val="single" w:sz="48" w:space="0" w:color="666666"/>
        </w:pBdr>
        <w:shd w:val="clear" w:color="auto" w:fill="CCCCCC"/>
        <w:spacing w:before="100" w:beforeAutospacing="1" w:after="0" w:line="240" w:lineRule="auto"/>
        <w:ind w:right="33"/>
        <w:outlineLvl w:val="3"/>
        <w:rPr>
          <w:rFonts w:ascii="Verdana" w:eastAsia="Times New Roman" w:hAnsi="Verdana"/>
          <w:b/>
          <w:bCs/>
          <w:color w:val="000000"/>
          <w:sz w:val="27"/>
          <w:szCs w:val="27"/>
        </w:rPr>
      </w:pPr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unique-test-case-id: </w:t>
      </w:r>
      <w:r w:rsidR="002862EC">
        <w:rPr>
          <w:rFonts w:ascii="Verdana" w:eastAsia="Times New Roman" w:hAnsi="Verdana"/>
          <w:b/>
          <w:bCs/>
          <w:color w:val="000000"/>
          <w:sz w:val="27"/>
          <w:szCs w:val="27"/>
        </w:rPr>
        <w:t>Big Data Basket + FTP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031"/>
        <w:gridCol w:w="6489"/>
      </w:tblGrid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2862EC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Tests t</w:t>
            </w:r>
            <w:r w:rsidR="002B74F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hat remote series can be added to the data basket and </w:t>
            </w:r>
            <w:r w:rsidR="00FA5578">
              <w:rPr>
                <w:rFonts w:ascii="Verdana" w:eastAsia="Times New Roman" w:hAnsi="Verdana"/>
                <w:color w:val="000000"/>
                <w:sz w:val="24"/>
                <w:szCs w:val="24"/>
              </w:rPr>
              <w:t>their series downloade</w:t>
            </w:r>
            <w:r w:rsidR="00F24A00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d through </w:t>
            </w:r>
            <w:r w:rsidR="002862EC">
              <w:rPr>
                <w:rFonts w:ascii="Verdana" w:eastAsia="Times New Roman" w:hAnsi="Verdana"/>
                <w:color w:val="000000"/>
                <w:sz w:val="24"/>
                <w:szCs w:val="24"/>
              </w:rPr>
              <w:t>FTP.</w:t>
            </w:r>
            <w:r w:rsidR="00F24A00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Prereq: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Multip</w:t>
            </w:r>
            <w:r w:rsidR="00FA5578">
              <w:rPr>
                <w:rFonts w:ascii="Verdana" w:eastAsia="Times New Roman" w:hAnsi="Verdana"/>
                <w:color w:val="000000"/>
                <w:sz w:val="24"/>
                <w:szCs w:val="24"/>
              </w:rPr>
              <w:t>le NBIA 4.4 instances are installed (A and B).</w:t>
            </w:r>
          </w:p>
          <w:p w:rsidR="00E51C63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:rsidR="00E51C63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All NBIA instances are configured to use the same index server.</w:t>
            </w:r>
            <w:r w:rsidRPr="0044408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</w:p>
          <w:p w:rsidR="00B33317" w:rsidRDefault="00B33317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:rsidR="00B33317" w:rsidRPr="00444089" w:rsidRDefault="00B33317" w:rsidP="00E01A31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B ha</w:t>
            </w:r>
            <w:r w:rsidR="002862EC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s at least </w:t>
            </w:r>
            <w:r w:rsidR="00E01A31">
              <w:rPr>
                <w:rFonts w:ascii="Verdana" w:eastAsia="Times New Roman" w:hAnsi="Verdana"/>
                <w:color w:val="000000"/>
                <w:sz w:val="24"/>
                <w:szCs w:val="24"/>
              </w:rPr>
              <w:t>3G of data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84196E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none</w:t>
            </w:r>
          </w:p>
          <w:p w:rsidR="00E51C63" w:rsidRPr="00444089" w:rsidRDefault="00E51C63" w:rsidP="00760D09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Login to instance A.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Search link.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Select instance B to search.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Select a criterion that will match the </w:t>
            </w:r>
            <w:r w:rsidR="00E01A31">
              <w:rPr>
                <w:rFonts w:ascii="Verdana" w:eastAsia="Times New Roman" w:hAnsi="Verdana"/>
                <w:color w:val="000000"/>
                <w:sz w:val="24"/>
                <w:szCs w:val="24"/>
              </w:rPr>
              <w:t>3G of data on B.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submit button.</w:t>
            </w:r>
          </w:p>
          <w:p w:rsidR="00B33317" w:rsidRDefault="00B33317" w:rsidP="00B33317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  <w:r w:rsidR="00E01A31">
              <w:rPr>
                <w:rFonts w:ascii="Verdana" w:eastAsia="Times New Roman" w:hAnsi="Verdana"/>
                <w:color w:val="000000"/>
                <w:sz w:val="24"/>
                <w:szCs w:val="24"/>
              </w:rPr>
              <w:t>Add all the patients to the data basket.</w:t>
            </w:r>
          </w:p>
          <w:p w:rsidR="00D07AC6" w:rsidRDefault="007B281B" w:rsidP="00760D0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Download All Items</w:t>
            </w:r>
          </w:p>
          <w:p w:rsidR="007B281B" w:rsidRDefault="007B281B" w:rsidP="00760D0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Verify that the</w:t>
            </w:r>
            <w:r w:rsidR="00E01A31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system describes how FTP works.</w:t>
            </w:r>
          </w:p>
          <w:p w:rsidR="00E01A31" w:rsidRDefault="00E01A31" w:rsidP="00760D0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Wait…. Wait….</w:t>
            </w:r>
            <w:r w:rsidR="00C2567E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(watch the FTP directory on the appserver box to see if file is being written).</w:t>
            </w:r>
          </w:p>
          <w:p w:rsidR="00E01A31" w:rsidRDefault="00E01A31" w:rsidP="00760D0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Verify that an email arrives and that the zip can be downloaded.</w:t>
            </w:r>
          </w:p>
          <w:p w:rsidR="00E01A31" w:rsidRDefault="00E01A31" w:rsidP="00760D09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Verify the zip contains all the patients from B.</w:t>
            </w:r>
          </w:p>
          <w:p w:rsidR="003F3881" w:rsidRDefault="002C2A59" w:rsidP="00E01A31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Re-create the test, but shutdown instance B before downloading the basket.</w:t>
            </w:r>
          </w:p>
          <w:p w:rsidR="002C2A59" w:rsidRPr="00CD2567" w:rsidRDefault="002C2A59" w:rsidP="00E01A31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Verify that the zip returned contains 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lastRenderedPageBreak/>
              <w:t>one file that explains no data could be found.</w:t>
            </w:r>
          </w:p>
        </w:tc>
      </w:tr>
      <w:tr w:rsidR="00E51C63" w:rsidRPr="00444089" w:rsidTr="00760D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Pr="00444089" w:rsidRDefault="00E51C63" w:rsidP="00760D09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lastRenderedPageBreak/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E51C63" w:rsidRDefault="00E51C63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Covers FD assertions:</w:t>
            </w:r>
          </w:p>
          <w:p w:rsidR="00E51C63" w:rsidRDefault="00E51C63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:rsidR="00E51C63" w:rsidRDefault="00320AA2" w:rsidP="00760D09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Data Basket</w:t>
            </w:r>
            <w:r w:rsidR="00E51C63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15</w:t>
            </w:r>
          </w:p>
          <w:p w:rsidR="00E51C63" w:rsidRPr="0048311F" w:rsidRDefault="005F5A06" w:rsidP="0048311F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Data Basket.16</w:t>
            </w:r>
          </w:p>
        </w:tc>
      </w:tr>
    </w:tbl>
    <w:p w:rsidR="00E51C63" w:rsidRDefault="00E51C63" w:rsidP="00E51C63"/>
    <w:p w:rsidR="00E51C63" w:rsidRDefault="00E51C63" w:rsidP="00E51C63"/>
    <w:p w:rsidR="00E51C63" w:rsidRDefault="00E51C63" w:rsidP="00E51C63"/>
    <w:p w:rsidR="00E51C63" w:rsidRDefault="00E51C63" w:rsidP="00E51C63"/>
    <w:p w:rsidR="007B2C6C" w:rsidRDefault="007B2C6C"/>
    <w:sectPr w:rsidR="007B2C6C" w:rsidSect="007B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E62B9"/>
    <w:multiLevelType w:val="multilevel"/>
    <w:tmpl w:val="88F4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5F0FC9"/>
    <w:multiLevelType w:val="multilevel"/>
    <w:tmpl w:val="AC5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67951AF2"/>
    <w:multiLevelType w:val="multilevel"/>
    <w:tmpl w:val="B592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51C63"/>
    <w:rsid w:val="002862EC"/>
    <w:rsid w:val="002B74FD"/>
    <w:rsid w:val="002C2A59"/>
    <w:rsid w:val="00315542"/>
    <w:rsid w:val="00320AA2"/>
    <w:rsid w:val="003B0DEB"/>
    <w:rsid w:val="003F3881"/>
    <w:rsid w:val="0048311F"/>
    <w:rsid w:val="005E628B"/>
    <w:rsid w:val="005F5A06"/>
    <w:rsid w:val="00696654"/>
    <w:rsid w:val="006C3AE0"/>
    <w:rsid w:val="00700841"/>
    <w:rsid w:val="007B281B"/>
    <w:rsid w:val="007B2C6C"/>
    <w:rsid w:val="0084196E"/>
    <w:rsid w:val="00856084"/>
    <w:rsid w:val="008C1395"/>
    <w:rsid w:val="009B565E"/>
    <w:rsid w:val="00A243F7"/>
    <w:rsid w:val="00B33317"/>
    <w:rsid w:val="00C2567E"/>
    <w:rsid w:val="00CD2567"/>
    <w:rsid w:val="00D07AC6"/>
    <w:rsid w:val="00DF4CDA"/>
    <w:rsid w:val="00E01A31"/>
    <w:rsid w:val="00E51C63"/>
    <w:rsid w:val="00E74B39"/>
    <w:rsid w:val="00F24A00"/>
    <w:rsid w:val="00F34BC2"/>
    <w:rsid w:val="00FA55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C6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C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1041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26</cp:revision>
  <dcterms:created xsi:type="dcterms:W3CDTF">2010-01-15T22:40:00Z</dcterms:created>
  <dcterms:modified xsi:type="dcterms:W3CDTF">2010-01-21T16:35:00Z</dcterms:modified>
</cp:coreProperties>
</file>