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proofErr w:type="gramStart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>unique-test-case-id</w:t>
      </w:r>
      <w:proofErr w:type="gramEnd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: </w:t>
      </w:r>
      <w:r w:rsidR="002B74FD">
        <w:rPr>
          <w:rFonts w:ascii="Verdana" w:eastAsia="Times New Roman" w:hAnsi="Verdana"/>
          <w:b/>
          <w:bCs/>
          <w:color w:val="000000"/>
          <w:sz w:val="27"/>
          <w:szCs w:val="27"/>
        </w:rPr>
        <w:t>Data Basket</w:t>
      </w:r>
      <w:r w:rsidR="00FA5578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</w:t>
      </w:r>
      <w:r w:rsidR="003F3881">
        <w:rPr>
          <w:rFonts w:ascii="Verdana" w:eastAsia="Times New Roman" w:hAnsi="Verdana"/>
          <w:b/>
          <w:bCs/>
          <w:color w:val="000000"/>
          <w:sz w:val="27"/>
          <w:szCs w:val="27"/>
        </w:rPr>
        <w:t>+ HTTP + Download Mgr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31"/>
        <w:gridCol w:w="6489"/>
      </w:tblGrid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FA557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remote series can be added to the data basket and </w:t>
            </w:r>
            <w:r w:rsidR="00FA5578">
              <w:rPr>
                <w:rFonts w:ascii="Verdana" w:eastAsia="Times New Roman" w:hAnsi="Verdana"/>
                <w:color w:val="000000"/>
                <w:sz w:val="24"/>
                <w:szCs w:val="24"/>
              </w:rPr>
              <w:t>their series downloade</w:t>
            </w:r>
            <w:r w:rsidR="00F24A00">
              <w:rPr>
                <w:rFonts w:ascii="Verdana" w:eastAsia="Times New Roman" w:hAnsi="Verdana"/>
                <w:color w:val="000000"/>
                <w:sz w:val="24"/>
                <w:szCs w:val="24"/>
              </w:rPr>
              <w:t>d through HTTP and the Download Manager.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Multip</w:t>
            </w:r>
            <w:r w:rsidR="00FA5578">
              <w:rPr>
                <w:rFonts w:ascii="Verdana" w:eastAsia="Times New Roman" w:hAnsi="Verdana"/>
                <w:color w:val="000000"/>
                <w:sz w:val="24"/>
                <w:szCs w:val="24"/>
              </w:rPr>
              <w:t>le NBIA 4.4 instances are installed (A and B).</w:t>
            </w:r>
          </w:p>
          <w:p w:rsidR="00E51C63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E51C63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All NBIA instances are configured to use the same index server.</w:t>
            </w:r>
            <w:r w:rsidRPr="0044408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</w:p>
          <w:p w:rsidR="00B33317" w:rsidRDefault="00B33317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B33317" w:rsidRDefault="00B33317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A has at least one public patient P1.</w:t>
            </w:r>
          </w:p>
          <w:p w:rsidR="00B33317" w:rsidRPr="00444089" w:rsidRDefault="00B33317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B has at least one public patient P2.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Login to instance A.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Search link.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Select instance A and B to search.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Select a criterion that will match the public patients on A and B.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Select checkbox for patient P1.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Add to Basket.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Select checkbox for patient P2.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Add to Basket.</w:t>
            </w:r>
          </w:p>
          <w:p w:rsidR="00B33317" w:rsidRDefault="00B33317" w:rsidP="00760D0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View Basket.</w:t>
            </w:r>
          </w:p>
          <w:p w:rsidR="006C3AE0" w:rsidRDefault="00D07AC6" w:rsidP="00760D0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Confirm that basket size &lt; 3G.</w:t>
            </w:r>
          </w:p>
          <w:p w:rsidR="00D07AC6" w:rsidRDefault="00D07AC6" w:rsidP="00760D0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that the Location column of the table shows the correct node name for each series (instance A vs. B).</w:t>
            </w:r>
          </w:p>
          <w:p w:rsidR="00D07AC6" w:rsidRDefault="007B281B" w:rsidP="00760D0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Download All Items</w:t>
            </w:r>
          </w:p>
          <w:p w:rsidR="007B281B" w:rsidRDefault="007B281B" w:rsidP="00760D0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that the zip contains the proper information.</w:t>
            </w:r>
          </w:p>
          <w:p w:rsidR="007B281B" w:rsidRDefault="007B281B" w:rsidP="00CD256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Download Manager.</w:t>
            </w:r>
          </w:p>
          <w:p w:rsidR="007B281B" w:rsidRDefault="007B281B" w:rsidP="00CD256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lastRenderedPageBreak/>
              <w:t>Click Start</w:t>
            </w:r>
            <w:r w:rsidR="008C1395">
              <w:rPr>
                <w:rFonts w:ascii="Verdana" w:eastAsia="Times New Roman" w:hAnsi="Verdana"/>
                <w:color w:val="000000"/>
                <w:sz w:val="24"/>
                <w:szCs w:val="24"/>
              </w:rPr>
              <w:t>…. Pause at some point.</w:t>
            </w:r>
          </w:p>
          <w:p w:rsidR="008C1395" w:rsidRDefault="008C1395" w:rsidP="007B281B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resume.</w:t>
            </w:r>
          </w:p>
          <w:p w:rsidR="00E51C63" w:rsidRDefault="007B281B" w:rsidP="007B281B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Verify that </w:t>
            </w:r>
            <w:r w:rsidR="008C1395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all 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the files are downloaded.</w:t>
            </w:r>
          </w:p>
          <w:p w:rsidR="007B281B" w:rsidRDefault="008C1395" w:rsidP="007B281B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Shut down instance B.</w:t>
            </w:r>
          </w:p>
          <w:p w:rsidR="008C1395" w:rsidRDefault="008C1395" w:rsidP="007B281B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Retry both downloads.</w:t>
            </w:r>
          </w:p>
          <w:p w:rsidR="008C1395" w:rsidRDefault="008C1395" w:rsidP="007B281B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The download should succeed minus the series from the down node.</w:t>
            </w:r>
          </w:p>
          <w:p w:rsidR="003F3881" w:rsidRPr="00CD2567" w:rsidRDefault="003F3881" w:rsidP="003F3881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lastRenderedPageBreak/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Covers FD assertions:</w:t>
            </w:r>
          </w:p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E51C63" w:rsidRDefault="00320AA2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Data Basket</w:t>
            </w:r>
            <w:r w:rsidR="00E51C63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15</w:t>
            </w:r>
          </w:p>
          <w:p w:rsidR="00E51C63" w:rsidRPr="0048311F" w:rsidRDefault="005F5A06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Data Basket.16</w:t>
            </w: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C63"/>
    <w:rsid w:val="002B74FD"/>
    <w:rsid w:val="00315542"/>
    <w:rsid w:val="00320AA2"/>
    <w:rsid w:val="003F3881"/>
    <w:rsid w:val="0048311F"/>
    <w:rsid w:val="005E628B"/>
    <w:rsid w:val="005F5A06"/>
    <w:rsid w:val="00696654"/>
    <w:rsid w:val="006C3AE0"/>
    <w:rsid w:val="00700841"/>
    <w:rsid w:val="007B281B"/>
    <w:rsid w:val="007B2C6C"/>
    <w:rsid w:val="0084196E"/>
    <w:rsid w:val="00856084"/>
    <w:rsid w:val="008C1395"/>
    <w:rsid w:val="009B565E"/>
    <w:rsid w:val="00A243F7"/>
    <w:rsid w:val="00B33317"/>
    <w:rsid w:val="00CD2567"/>
    <w:rsid w:val="00D07AC6"/>
    <w:rsid w:val="00DF4CDA"/>
    <w:rsid w:val="00E51C63"/>
    <w:rsid w:val="00E74B39"/>
    <w:rsid w:val="00F24A00"/>
    <w:rsid w:val="00F34BC2"/>
    <w:rsid w:val="00FA5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</cp:revision>
  <dcterms:created xsi:type="dcterms:W3CDTF">2010-01-15T22:40:00Z</dcterms:created>
  <dcterms:modified xsi:type="dcterms:W3CDTF">2010-01-20T15:13:00Z</dcterms:modified>
</cp:coreProperties>
</file>