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B12" w:rsidRPr="00553AEF" w:rsidRDefault="001E6FFD" w:rsidP="001E6FFD">
      <w:pPr>
        <w:jc w:val="center"/>
        <w:rPr>
          <w:color w:val="FF0000"/>
          <w:sz w:val="36"/>
          <w:lang w:val="en-GB"/>
        </w:rPr>
      </w:pPr>
      <w:r w:rsidRPr="00553AEF">
        <w:rPr>
          <w:color w:val="FF0000"/>
          <w:sz w:val="36"/>
          <w:lang w:val="en-GB"/>
        </w:rPr>
        <w:t>SOFTWARE USAGE</w:t>
      </w:r>
    </w:p>
    <w:p w:rsidR="001E6FFD" w:rsidRDefault="00617C64" w:rsidP="001E6FFD">
      <w:pPr>
        <w:jc w:val="center"/>
        <w:rPr>
          <w:color w:val="FF0000"/>
          <w:sz w:val="36"/>
          <w:lang w:val="en-GB"/>
        </w:rPr>
      </w:pPr>
      <w:r>
        <w:rPr>
          <w:color w:val="FF0000"/>
          <w:sz w:val="36"/>
          <w:lang w:val="en-GB"/>
        </w:rPr>
        <w:t xml:space="preserve">GRAPHICAL </w:t>
      </w:r>
      <w:r w:rsidR="00824648">
        <w:rPr>
          <w:color w:val="FF0000"/>
          <w:sz w:val="36"/>
          <w:lang w:val="en-GB"/>
        </w:rPr>
        <w:t>USER INTERFACE</w:t>
      </w:r>
    </w:p>
    <w:p w:rsidR="00B61D82" w:rsidRPr="00B61D82" w:rsidRDefault="00B61D82" w:rsidP="00B61D82">
      <w:pPr>
        <w:rPr>
          <w:lang w:val="en-GB"/>
        </w:rPr>
      </w:pPr>
      <w:r w:rsidRPr="00B61D82">
        <w:rPr>
          <w:lang w:val="en-GB"/>
        </w:rPr>
        <w:t>The first thing to download is the Python interpreter.</w:t>
      </w:r>
      <w:r>
        <w:rPr>
          <w:lang w:val="en-GB"/>
        </w:rPr>
        <w:t xml:space="preserve"> The software is compatible with Python version2.x.</w:t>
      </w:r>
      <w:r w:rsidRPr="00B61D82">
        <w:rPr>
          <w:lang w:val="en-GB"/>
        </w:rPr>
        <w:t xml:space="preserve"> In Linux and Mac-OS it is already present with the operating system. In Windows it is do</w:t>
      </w:r>
      <w:bookmarkStart w:id="0" w:name="_GoBack"/>
      <w:bookmarkEnd w:id="0"/>
      <w:r w:rsidRPr="00B61D82">
        <w:rPr>
          <w:lang w:val="en-GB"/>
        </w:rPr>
        <w:t>wnloadable by the official webpage</w:t>
      </w:r>
      <w:r>
        <w:rPr>
          <w:lang w:val="en-GB"/>
        </w:rPr>
        <w:t xml:space="preserve">: </w:t>
      </w:r>
      <w:r w:rsidRPr="00B61D82">
        <w:rPr>
          <w:lang w:val="en-GB"/>
        </w:rPr>
        <w:t>http://www.python.it/download/</w:t>
      </w:r>
    </w:p>
    <w:p w:rsidR="00970959" w:rsidRDefault="00970959" w:rsidP="0091656E">
      <w:pPr>
        <w:rPr>
          <w:lang w:val="en-GB"/>
        </w:rPr>
      </w:pPr>
      <w:r>
        <w:rPr>
          <w:lang w:val="en-GB"/>
        </w:rPr>
        <w:t>In order to work, the software needs some python libraries:</w:t>
      </w:r>
    </w:p>
    <w:p w:rsidR="00970959" w:rsidRDefault="00970959" w:rsidP="00970959">
      <w:pPr>
        <w:pStyle w:val="Paragrafoelenco"/>
        <w:numPr>
          <w:ilvl w:val="0"/>
          <w:numId w:val="4"/>
        </w:numPr>
        <w:rPr>
          <w:lang w:val="en-GB"/>
        </w:rPr>
      </w:pPr>
      <w:r>
        <w:rPr>
          <w:lang w:val="en-GB"/>
        </w:rPr>
        <w:t>Numpy</w:t>
      </w:r>
    </w:p>
    <w:p w:rsidR="00970959" w:rsidRDefault="00970959" w:rsidP="00970959">
      <w:pPr>
        <w:pStyle w:val="Paragrafoelenco"/>
        <w:numPr>
          <w:ilvl w:val="0"/>
          <w:numId w:val="4"/>
        </w:numPr>
        <w:rPr>
          <w:lang w:val="en-GB"/>
        </w:rPr>
      </w:pPr>
      <w:r>
        <w:rPr>
          <w:lang w:val="en-GB"/>
        </w:rPr>
        <w:t>Scipy</w:t>
      </w:r>
    </w:p>
    <w:p w:rsidR="00970959" w:rsidRDefault="00970959" w:rsidP="00970959">
      <w:pPr>
        <w:pStyle w:val="Paragrafoelenco"/>
        <w:numPr>
          <w:ilvl w:val="0"/>
          <w:numId w:val="4"/>
        </w:numPr>
        <w:rPr>
          <w:lang w:val="en-GB"/>
        </w:rPr>
      </w:pPr>
      <w:r>
        <w:rPr>
          <w:lang w:val="en-GB"/>
        </w:rPr>
        <w:t>Matplotlib</w:t>
      </w:r>
    </w:p>
    <w:p w:rsidR="00970959" w:rsidRDefault="00970959" w:rsidP="00970959">
      <w:pPr>
        <w:pStyle w:val="Paragrafoelenco"/>
        <w:numPr>
          <w:ilvl w:val="0"/>
          <w:numId w:val="4"/>
        </w:numPr>
        <w:rPr>
          <w:lang w:val="en-GB"/>
        </w:rPr>
      </w:pPr>
      <w:r>
        <w:rPr>
          <w:lang w:val="en-GB"/>
        </w:rPr>
        <w:t>Igraph</w:t>
      </w:r>
    </w:p>
    <w:p w:rsidR="00970959" w:rsidRDefault="00970959" w:rsidP="00970959">
      <w:pPr>
        <w:pStyle w:val="Paragrafoelenco"/>
        <w:rPr>
          <w:lang w:val="en-GB"/>
        </w:rPr>
      </w:pPr>
    </w:p>
    <w:p w:rsidR="00970959" w:rsidRDefault="00970959" w:rsidP="00970959">
      <w:pPr>
        <w:rPr>
          <w:lang w:val="en-GB"/>
        </w:rPr>
      </w:pPr>
      <w:r>
        <w:rPr>
          <w:lang w:val="en-GB"/>
        </w:rPr>
        <w:t xml:space="preserve">For windows it is enough to download them from the official sites or from the unofficial but well working webpage: </w:t>
      </w:r>
      <w:hyperlink r:id="rId7" w:history="1">
        <w:r w:rsidRPr="00EE6B64">
          <w:rPr>
            <w:rStyle w:val="Collegamentoipertestuale"/>
            <w:lang w:val="en-GB"/>
          </w:rPr>
          <w:t>http://www.lfd.uci.edu/~gohlke/pythonlibs/</w:t>
        </w:r>
      </w:hyperlink>
    </w:p>
    <w:p w:rsidR="00970959" w:rsidRDefault="00970959" w:rsidP="00970959">
      <w:pPr>
        <w:rPr>
          <w:lang w:val="en-GB"/>
        </w:rPr>
      </w:pPr>
      <w:r>
        <w:rPr>
          <w:lang w:val="en-GB"/>
        </w:rPr>
        <w:t>For linux use the usual sudo apt-get, synaptics or pip.</w:t>
      </w:r>
    </w:p>
    <w:p w:rsidR="00970959" w:rsidRPr="00970959" w:rsidRDefault="00970959" w:rsidP="00970959">
      <w:pPr>
        <w:rPr>
          <w:lang w:val="en-GB"/>
        </w:rPr>
      </w:pPr>
      <w:r>
        <w:rPr>
          <w:lang w:val="en-GB"/>
        </w:rPr>
        <w:t>For mac-os use easy_install or macports.</w:t>
      </w:r>
    </w:p>
    <w:p w:rsidR="00970959" w:rsidRPr="00207A13" w:rsidRDefault="00207A13" w:rsidP="0091656E">
      <w:r w:rsidRPr="00207A13">
        <w:t>DA COMPLETARE LA GUIDA PER LINUX E MAC</w:t>
      </w:r>
    </w:p>
    <w:p w:rsidR="0091656E" w:rsidRPr="0091656E" w:rsidRDefault="0091656E" w:rsidP="0091656E">
      <w:pPr>
        <w:rPr>
          <w:lang w:val="en-GB"/>
        </w:rPr>
      </w:pPr>
      <w:r w:rsidRPr="0091656E">
        <w:rPr>
          <w:lang w:val="en-GB"/>
        </w:rPr>
        <w:t>To launch the program, open a shell and type:</w:t>
      </w:r>
    </w:p>
    <w:p w:rsidR="00970959" w:rsidRPr="0091656E" w:rsidRDefault="0091656E" w:rsidP="0091656E">
      <w:pPr>
        <w:rPr>
          <w:rFonts w:ascii="Miriam Fixed" w:hAnsi="Miriam Fixed" w:cs="Miriam Fixed"/>
          <w:szCs w:val="36"/>
          <w:lang w:val="en-GB"/>
        </w:rPr>
      </w:pPr>
      <w:r>
        <w:rPr>
          <w:rFonts w:ascii="Miriam Fixed" w:hAnsi="Miriam Fixed" w:cs="Miriam Fixed"/>
          <w:szCs w:val="36"/>
          <w:lang w:val="en-GB"/>
        </w:rPr>
        <w:t>p</w:t>
      </w:r>
      <w:r w:rsidRPr="0091656E">
        <w:rPr>
          <w:rFonts w:ascii="Miriam Fixed" w:hAnsi="Miriam Fixed" w:cs="Miriam Fixed"/>
          <w:szCs w:val="36"/>
          <w:lang w:val="en-GB"/>
        </w:rPr>
        <w:t>ython main.py</w:t>
      </w:r>
    </w:p>
    <w:p w:rsidR="00495B12" w:rsidRPr="00495B12" w:rsidRDefault="00495B12">
      <w:pPr>
        <w:rPr>
          <w:lang w:val="en-GB"/>
        </w:rPr>
      </w:pPr>
      <w:r w:rsidRPr="00495B12">
        <w:rPr>
          <w:lang w:val="en-GB"/>
        </w:rPr>
        <w:t>When the program is launched it opens</w:t>
      </w:r>
      <w:r>
        <w:rPr>
          <w:lang w:val="en-GB"/>
        </w:rPr>
        <w:t xml:space="preserve"> with a GUI</w:t>
      </w:r>
      <w:r w:rsidRPr="00495B12">
        <w:rPr>
          <w:lang w:val="en-GB"/>
        </w:rPr>
        <w:t xml:space="preserve"> </w:t>
      </w:r>
      <w:r>
        <w:rPr>
          <w:lang w:val="en-GB"/>
        </w:rPr>
        <w:t>as in</w:t>
      </w:r>
      <w:r w:rsidRPr="00495B12">
        <w:rPr>
          <w:lang w:val="en-GB"/>
        </w:rPr>
        <w:t xml:space="preserve"> the figure</w:t>
      </w:r>
      <w:r>
        <w:rPr>
          <w:lang w:val="en-GB"/>
        </w:rPr>
        <w:t>:</w:t>
      </w:r>
    </w:p>
    <w:p w:rsidR="00495B12" w:rsidRDefault="00495B12" w:rsidP="001E6FFD">
      <w:pPr>
        <w:jc w:val="center"/>
      </w:pPr>
      <w:r>
        <w:rPr>
          <w:noProof/>
          <w:lang w:eastAsia="it-IT"/>
        </w:rPr>
        <w:drawing>
          <wp:inline distT="0" distB="0" distL="0" distR="0">
            <wp:extent cx="6243724" cy="3390709"/>
            <wp:effectExtent l="0" t="0" r="508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3239" cy="3417599"/>
                    </a:xfrm>
                    <a:prstGeom prst="rect">
                      <a:avLst/>
                    </a:prstGeom>
                  </pic:spPr>
                </pic:pic>
              </a:graphicData>
            </a:graphic>
          </wp:inline>
        </w:drawing>
      </w:r>
    </w:p>
    <w:p w:rsidR="00495B12" w:rsidRDefault="00495B12" w:rsidP="00495B12"/>
    <w:p w:rsidR="00CA60B8" w:rsidRDefault="00495B12" w:rsidP="00495B12">
      <w:pPr>
        <w:rPr>
          <w:lang w:val="en-GB"/>
        </w:rPr>
      </w:pPr>
      <w:r w:rsidRPr="00495B12">
        <w:rPr>
          <w:lang w:val="en-GB"/>
        </w:rPr>
        <w:lastRenderedPageBreak/>
        <w:t>On the centre top there is the “Choose”</w:t>
      </w:r>
      <w:r>
        <w:rPr>
          <w:lang w:val="en-GB"/>
        </w:rPr>
        <w:t xml:space="preserve"> button that let to choose a network and ask if the network is directed or not, the answer, as suggested is y for yes and n for no.</w:t>
      </w:r>
    </w:p>
    <w:p w:rsidR="00495B12" w:rsidRDefault="00495B12" w:rsidP="00495B12">
      <w:pPr>
        <w:rPr>
          <w:lang w:val="en-GB"/>
        </w:rPr>
      </w:pPr>
      <w:r>
        <w:rPr>
          <w:lang w:val="en-GB"/>
        </w:rPr>
        <w:t>The network is then inserted in the centre of the page with a table that contains the centrality measures and some buttons on the righ</w:t>
      </w:r>
      <w:r w:rsidR="001E6FFD">
        <w:rPr>
          <w:lang w:val="en-GB"/>
        </w:rPr>
        <w:t>t</w:t>
      </w:r>
      <w:r>
        <w:rPr>
          <w:lang w:val="en-GB"/>
        </w:rPr>
        <w:t xml:space="preserve"> panel.</w:t>
      </w:r>
      <w:r w:rsidR="001E6FFD">
        <w:rPr>
          <w:lang w:val="en-GB"/>
        </w:rPr>
        <w:t xml:space="preserve"> On the top of each table, there is the name of the file that has been loaded.</w:t>
      </w:r>
    </w:p>
    <w:p w:rsidR="00495B12" w:rsidRDefault="00495B12" w:rsidP="00495B12">
      <w:pPr>
        <w:rPr>
          <w:lang w:val="en-GB"/>
        </w:rPr>
      </w:pPr>
      <w:r>
        <w:rPr>
          <w:lang w:val="en-GB"/>
        </w:rPr>
        <w:t xml:space="preserve">On the </w:t>
      </w:r>
      <w:r w:rsidR="001E6FFD">
        <w:rPr>
          <w:lang w:val="en-GB"/>
        </w:rPr>
        <w:t>left,</w:t>
      </w:r>
      <w:r>
        <w:rPr>
          <w:lang w:val="en-GB"/>
        </w:rPr>
        <w:t xml:space="preserve"> there are some buttons, divided in 3 columns:</w:t>
      </w:r>
    </w:p>
    <w:p w:rsidR="00495B12" w:rsidRPr="001E6FFD" w:rsidRDefault="00495B12" w:rsidP="001E6FFD">
      <w:pPr>
        <w:pStyle w:val="Paragrafoelenco"/>
        <w:numPr>
          <w:ilvl w:val="0"/>
          <w:numId w:val="2"/>
        </w:numPr>
        <w:rPr>
          <w:lang w:val="en-GB"/>
        </w:rPr>
      </w:pPr>
      <w:r w:rsidRPr="001E6FFD">
        <w:rPr>
          <w:lang w:val="en-GB"/>
        </w:rPr>
        <w:t>The first for the evaluation of each centrality measure that will be inserted in the table.</w:t>
      </w:r>
    </w:p>
    <w:p w:rsidR="00495B12" w:rsidRDefault="00495B12" w:rsidP="00495B12">
      <w:pPr>
        <w:pStyle w:val="Paragrafoelenco"/>
        <w:numPr>
          <w:ilvl w:val="0"/>
          <w:numId w:val="2"/>
        </w:numPr>
        <w:rPr>
          <w:lang w:val="en-GB"/>
        </w:rPr>
      </w:pPr>
      <w:r>
        <w:rPr>
          <w:lang w:val="en-GB"/>
        </w:rPr>
        <w:t>The plot of the distribution in a histogram</w:t>
      </w:r>
      <w:r w:rsidR="009B6781">
        <w:rPr>
          <w:lang w:val="en-GB"/>
        </w:rPr>
        <w:t xml:space="preserve"> of the corresponding centrality measure.</w:t>
      </w:r>
    </w:p>
    <w:p w:rsidR="00495B12" w:rsidRDefault="00495B12" w:rsidP="00495B12">
      <w:pPr>
        <w:pStyle w:val="Paragrafoelenco"/>
        <w:numPr>
          <w:ilvl w:val="0"/>
          <w:numId w:val="2"/>
        </w:numPr>
        <w:rPr>
          <w:lang w:val="en-GB"/>
        </w:rPr>
      </w:pPr>
      <w:r>
        <w:rPr>
          <w:lang w:val="en-GB"/>
        </w:rPr>
        <w:t>The plot of the graph with each node coloured with its centrality value normalized in [0,1], like in figure:</w:t>
      </w:r>
      <w:r>
        <w:rPr>
          <w:noProof/>
          <w:lang w:eastAsia="it-IT"/>
        </w:rPr>
        <w:drawing>
          <wp:inline distT="0" distB="0" distL="0" distR="0">
            <wp:extent cx="4675070" cy="38902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nbow.png"/>
                    <pic:cNvPicPr/>
                  </pic:nvPicPr>
                  <pic:blipFill>
                    <a:blip r:embed="rId9">
                      <a:extLst>
                        <a:ext uri="{28A0092B-C50C-407E-A947-70E740481C1C}">
                          <a14:useLocalDpi xmlns:a14="http://schemas.microsoft.com/office/drawing/2010/main" val="0"/>
                        </a:ext>
                      </a:extLst>
                    </a:blip>
                    <a:stretch>
                      <a:fillRect/>
                    </a:stretch>
                  </pic:blipFill>
                  <pic:spPr>
                    <a:xfrm>
                      <a:off x="0" y="0"/>
                      <a:ext cx="5194811" cy="432273"/>
                    </a:xfrm>
                    <a:prstGeom prst="rect">
                      <a:avLst/>
                    </a:prstGeom>
                  </pic:spPr>
                </pic:pic>
              </a:graphicData>
            </a:graphic>
          </wp:inline>
        </w:drawing>
      </w:r>
    </w:p>
    <w:p w:rsidR="001E6FFD" w:rsidRDefault="001E6FFD" w:rsidP="001E6FFD">
      <w:pPr>
        <w:rPr>
          <w:lang w:val="en-GB"/>
        </w:rPr>
      </w:pPr>
      <w:r>
        <w:rPr>
          <w:lang w:val="en-GB"/>
        </w:rPr>
        <w:t xml:space="preserve">More networks can be loaded in the software. In this </w:t>
      </w:r>
      <w:r w:rsidR="009B6781">
        <w:rPr>
          <w:lang w:val="en-GB"/>
        </w:rPr>
        <w:t>case,</w:t>
      </w:r>
      <w:r>
        <w:rPr>
          <w:lang w:val="en-GB"/>
        </w:rPr>
        <w:t xml:space="preserve"> the click of a button will take into account all the networks loaded.</w:t>
      </w:r>
    </w:p>
    <w:p w:rsidR="009B6781" w:rsidRPr="001E6FFD" w:rsidRDefault="009B6781" w:rsidP="001E6FFD">
      <w:pPr>
        <w:rPr>
          <w:lang w:val="en-GB"/>
        </w:rPr>
      </w:pPr>
      <w:r>
        <w:rPr>
          <w:lang w:val="en-GB"/>
        </w:rPr>
        <w:t>The table is a very powerful tool, it can be customized, columns can be moved, sorted. All the table can be saved as a csv. These and many other functions are usable with a right click.</w:t>
      </w:r>
    </w:p>
    <w:p w:rsidR="001E6FFD" w:rsidRPr="009B6781" w:rsidRDefault="001E6FFD" w:rsidP="00495B12">
      <w:pPr>
        <w:rPr>
          <w:noProof/>
          <w:lang w:val="en-GB" w:eastAsia="it-IT"/>
        </w:rPr>
      </w:pPr>
    </w:p>
    <w:p w:rsidR="001E6FFD" w:rsidRPr="009B6781" w:rsidRDefault="001E6FFD" w:rsidP="00495B12">
      <w:pPr>
        <w:rPr>
          <w:noProof/>
          <w:lang w:val="en-GB" w:eastAsia="it-IT"/>
        </w:rPr>
      </w:pPr>
    </w:p>
    <w:p w:rsidR="001E6FFD" w:rsidRDefault="001E6FFD" w:rsidP="00495B12">
      <w:pPr>
        <w:rPr>
          <w:lang w:val="en-GB"/>
        </w:rPr>
      </w:pPr>
    </w:p>
    <w:p w:rsidR="001E6FFD" w:rsidRDefault="001E6FFD" w:rsidP="00495B12">
      <w:pPr>
        <w:rPr>
          <w:lang w:val="en-GB"/>
        </w:rPr>
      </w:pPr>
    </w:p>
    <w:p w:rsidR="00495B12" w:rsidRDefault="001E6FFD" w:rsidP="00495B12">
      <w:pPr>
        <w:rPr>
          <w:lang w:val="en-GB"/>
        </w:rPr>
      </w:pPr>
      <w:r>
        <w:rPr>
          <w:lang w:val="en-GB"/>
        </w:rPr>
        <w:t xml:space="preserve">We can see in the figure two networks loaded with a table for each one. </w:t>
      </w:r>
      <w:r>
        <w:rPr>
          <w:noProof/>
          <w:lang w:eastAsia="it-IT"/>
        </w:rPr>
        <w:drawing>
          <wp:inline distT="0" distB="0" distL="0" distR="0" wp14:anchorId="3D195453" wp14:editId="0FC4CC32">
            <wp:extent cx="6123709" cy="4044773"/>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3565" cy="4071098"/>
                    </a:xfrm>
                    <a:prstGeom prst="rect">
                      <a:avLst/>
                    </a:prstGeom>
                  </pic:spPr>
                </pic:pic>
              </a:graphicData>
            </a:graphic>
          </wp:inline>
        </w:drawing>
      </w:r>
    </w:p>
    <w:p w:rsidR="001E6FFD" w:rsidRDefault="00432853" w:rsidP="00495B12">
      <w:pPr>
        <w:rPr>
          <w:lang w:val="en-GB"/>
        </w:rPr>
      </w:pPr>
      <w:r>
        <w:rPr>
          <w:lang w:val="en-GB"/>
        </w:rPr>
        <w:lastRenderedPageBreak/>
        <w:t>On the right we have some buttons:</w:t>
      </w:r>
    </w:p>
    <w:p w:rsidR="001E6FFD" w:rsidRDefault="001E6FFD" w:rsidP="00495B12">
      <w:pPr>
        <w:rPr>
          <w:lang w:val="en-GB"/>
        </w:rPr>
      </w:pPr>
      <w:r>
        <w:rPr>
          <w:noProof/>
          <w:lang w:eastAsia="it-IT"/>
        </w:rPr>
        <w:drawing>
          <wp:anchor distT="0" distB="0" distL="114300" distR="114300" simplePos="0" relativeHeight="251658240" behindDoc="0" locked="0" layoutInCell="1" allowOverlap="1">
            <wp:simplePos x="0" y="0"/>
            <wp:positionH relativeFrom="column">
              <wp:posOffset>346</wp:posOffset>
            </wp:positionH>
            <wp:positionV relativeFrom="paragraph">
              <wp:posOffset>2482</wp:posOffset>
            </wp:positionV>
            <wp:extent cx="1813717" cy="253768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tura.PNG"/>
                    <pic:cNvPicPr/>
                  </pic:nvPicPr>
                  <pic:blipFill>
                    <a:blip r:embed="rId11">
                      <a:extLst>
                        <a:ext uri="{28A0092B-C50C-407E-A947-70E740481C1C}">
                          <a14:useLocalDpi xmlns:a14="http://schemas.microsoft.com/office/drawing/2010/main" val="0"/>
                        </a:ext>
                      </a:extLst>
                    </a:blip>
                    <a:stretch>
                      <a:fillRect/>
                    </a:stretch>
                  </pic:blipFill>
                  <pic:spPr>
                    <a:xfrm>
                      <a:off x="0" y="0"/>
                      <a:ext cx="1813717" cy="2537680"/>
                    </a:xfrm>
                    <a:prstGeom prst="rect">
                      <a:avLst/>
                    </a:prstGeom>
                  </pic:spPr>
                </pic:pic>
              </a:graphicData>
            </a:graphic>
            <wp14:sizeRelH relativeFrom="page">
              <wp14:pctWidth>0</wp14:pctWidth>
            </wp14:sizeRelH>
            <wp14:sizeRelV relativeFrom="page">
              <wp14:pctHeight>0</wp14:pctHeight>
            </wp14:sizeRelV>
          </wp:anchor>
        </w:drawing>
      </w:r>
    </w:p>
    <w:p w:rsidR="009B6781" w:rsidRDefault="009B6781" w:rsidP="009B6781">
      <w:pPr>
        <w:pStyle w:val="Paragrafoelenco"/>
        <w:numPr>
          <w:ilvl w:val="0"/>
          <w:numId w:val="3"/>
        </w:numPr>
        <w:rPr>
          <w:lang w:val="en-GB"/>
        </w:rPr>
      </w:pPr>
      <w:r w:rsidRPr="009B6781">
        <w:rPr>
          <w:lang w:val="en-GB"/>
        </w:rPr>
        <w:t>the Save button to save the network in a ncol formatPlot button for the plot of the whole network</w:t>
      </w:r>
    </w:p>
    <w:p w:rsidR="009B6781" w:rsidRDefault="009B6781" w:rsidP="009B6781">
      <w:pPr>
        <w:pStyle w:val="Paragrafoelenco"/>
        <w:numPr>
          <w:ilvl w:val="0"/>
          <w:numId w:val="3"/>
        </w:numPr>
        <w:rPr>
          <w:lang w:val="en-GB"/>
        </w:rPr>
      </w:pPr>
      <w:r>
        <w:rPr>
          <w:lang w:val="en-GB"/>
        </w:rPr>
        <w:t>the delete button to remove a network, the network will be discarded and hence not analysed anymore</w:t>
      </w:r>
    </w:p>
    <w:p w:rsidR="009B6781" w:rsidRDefault="009B6781" w:rsidP="009B6781">
      <w:pPr>
        <w:pStyle w:val="Paragrafoelenco"/>
        <w:numPr>
          <w:ilvl w:val="0"/>
          <w:numId w:val="3"/>
        </w:numPr>
        <w:rPr>
          <w:lang w:val="en-GB"/>
        </w:rPr>
      </w:pPr>
      <w:r>
        <w:rPr>
          <w:lang w:val="en-GB"/>
        </w:rPr>
        <w:t>the plot button for the plot of the network</w:t>
      </w:r>
    </w:p>
    <w:p w:rsidR="009B6781" w:rsidRDefault="009B6781" w:rsidP="009B6781">
      <w:pPr>
        <w:pStyle w:val="Paragrafoelenco"/>
        <w:numPr>
          <w:ilvl w:val="0"/>
          <w:numId w:val="3"/>
        </w:numPr>
        <w:rPr>
          <w:lang w:val="en-GB"/>
        </w:rPr>
      </w:pPr>
      <w:r>
        <w:rPr>
          <w:lang w:val="en-GB"/>
        </w:rPr>
        <w:t>An area for the number of nodes, arcs, the diameter, the assortativity and the network entropy.</w:t>
      </w:r>
    </w:p>
    <w:p w:rsidR="009B6781" w:rsidRDefault="009B6781" w:rsidP="009B6781">
      <w:pPr>
        <w:pStyle w:val="Paragrafoelenco"/>
        <w:numPr>
          <w:ilvl w:val="0"/>
          <w:numId w:val="3"/>
        </w:numPr>
        <w:rPr>
          <w:lang w:val="en-GB"/>
        </w:rPr>
      </w:pPr>
      <w:r>
        <w:rPr>
          <w:lang w:val="en-GB"/>
        </w:rPr>
        <w:t>“Indiced subgraph” and “Subgraph level” works if and only if some rows of the table are clicked (to click more rows use Ctrl). The first creates a network with only the selected nodes. The second asks for a level and add a network with all the nodes that are reachable in the chosen number of steps, using only outgoing arcs. In both cases the networks are loaded above and can be studied, saved and analysed.</w:t>
      </w:r>
    </w:p>
    <w:p w:rsidR="00BD4AA7" w:rsidRDefault="00BD4AA7" w:rsidP="00BD4AA7">
      <w:pPr>
        <w:rPr>
          <w:lang w:val="en-GB"/>
        </w:rPr>
      </w:pPr>
    </w:p>
    <w:p w:rsidR="00BD4AA7" w:rsidRDefault="00BD4AA7" w:rsidP="00BD4AA7">
      <w:pPr>
        <w:rPr>
          <w:lang w:val="en-GB"/>
        </w:rPr>
      </w:pPr>
    </w:p>
    <w:p w:rsidR="00BD4AA7" w:rsidRDefault="00BD4AA7" w:rsidP="00BD4AA7">
      <w:pPr>
        <w:rPr>
          <w:lang w:val="en-GB"/>
        </w:rPr>
      </w:pPr>
    </w:p>
    <w:p w:rsidR="00BD4AA7" w:rsidRDefault="00BD4AA7" w:rsidP="00BD4AA7">
      <w:pPr>
        <w:rPr>
          <w:lang w:val="en-GB"/>
        </w:rPr>
      </w:pPr>
    </w:p>
    <w:p w:rsidR="00BD4AA7" w:rsidRDefault="00BD4AA7" w:rsidP="00BD4AA7">
      <w:pPr>
        <w:jc w:val="center"/>
        <w:rPr>
          <w:color w:val="FF0000"/>
          <w:sz w:val="32"/>
          <w:lang w:val="en-GB"/>
        </w:rPr>
      </w:pPr>
      <w:r w:rsidRPr="00BD4AA7">
        <w:rPr>
          <w:color w:val="FF0000"/>
          <w:sz w:val="32"/>
          <w:lang w:val="en-GB"/>
        </w:rPr>
        <w:t>COMMAND LINE</w:t>
      </w:r>
    </w:p>
    <w:p w:rsidR="00BD4AA7" w:rsidRPr="00C73DCD" w:rsidRDefault="00BD4AA7" w:rsidP="00BD4AA7">
      <w:pPr>
        <w:rPr>
          <w:lang w:val="en-GB"/>
        </w:rPr>
      </w:pPr>
      <w:r w:rsidRPr="00C73DCD">
        <w:rPr>
          <w:lang w:val="en-GB"/>
        </w:rPr>
        <w:t>The command line version is launched with the shell command:</w:t>
      </w:r>
    </w:p>
    <w:p w:rsidR="00A7032E" w:rsidRDefault="00C73DCD" w:rsidP="00BD4AA7">
      <w:pPr>
        <w:rPr>
          <w:rFonts w:ascii="Miriam Fixed" w:hAnsi="Miriam Fixed" w:cs="Miriam Fixed"/>
          <w:sz w:val="24"/>
          <w:lang w:val="en-GB"/>
        </w:rPr>
      </w:pPr>
      <w:r w:rsidRPr="00C73DCD">
        <w:rPr>
          <w:rFonts w:ascii="Miriam Fixed" w:hAnsi="Miriam Fixed" w:cs="Miriam Fixed"/>
          <w:sz w:val="24"/>
          <w:lang w:val="en-GB"/>
        </w:rPr>
        <w:t xml:space="preserve">python thread-command-line.py -n networkfile -n networkfile </w:t>
      </w:r>
    </w:p>
    <w:p w:rsidR="00BD4AA7" w:rsidRPr="00C73DCD" w:rsidRDefault="00C73DCD" w:rsidP="00BD4AA7">
      <w:pPr>
        <w:rPr>
          <w:rFonts w:ascii="Miriam Fixed" w:hAnsi="Miriam Fixed" w:cs="Miriam Fixed"/>
          <w:sz w:val="24"/>
          <w:lang w:val="en-GB"/>
        </w:rPr>
      </w:pPr>
      <w:r w:rsidRPr="00C73DCD">
        <w:rPr>
          <w:rFonts w:ascii="Miriam Fixed" w:hAnsi="Miriam Fixed" w:cs="Miriam Fixed"/>
          <w:sz w:val="24"/>
          <w:lang w:val="en-GB"/>
        </w:rPr>
        <w:t>-d y -d y -o folder_name -t number_of_threads</w:t>
      </w:r>
    </w:p>
    <w:p w:rsidR="00C73DCD" w:rsidRPr="00C73DCD" w:rsidRDefault="00C73DCD" w:rsidP="00BD4AA7">
      <w:pPr>
        <w:rPr>
          <w:rFonts w:cs="Miriam Fixed"/>
          <w:lang w:val="en-GB"/>
        </w:rPr>
      </w:pPr>
      <w:r w:rsidRPr="00C73DCD">
        <w:rPr>
          <w:rFonts w:cs="Miriam Fixed"/>
          <w:lang w:val="en-GB"/>
        </w:rPr>
        <w:t>where:</w:t>
      </w:r>
    </w:p>
    <w:p w:rsidR="00C73DCD" w:rsidRPr="00C73DCD" w:rsidRDefault="00C73DCD" w:rsidP="00BD4AA7">
      <w:pPr>
        <w:rPr>
          <w:rFonts w:cs="Miriam Fixed"/>
          <w:lang w:val="en-GB"/>
        </w:rPr>
      </w:pPr>
      <w:r w:rsidRPr="00C73DCD">
        <w:rPr>
          <w:rFonts w:cs="Miriam Fixed"/>
          <w:lang w:val="en-GB"/>
        </w:rPr>
        <w:t>-n: network to analyze</w:t>
      </w:r>
    </w:p>
    <w:p w:rsidR="00C73DCD" w:rsidRPr="00C73DCD" w:rsidRDefault="00C73DCD" w:rsidP="00BD4AA7">
      <w:pPr>
        <w:rPr>
          <w:rFonts w:cs="Miriam Fixed"/>
          <w:lang w:val="en-GB"/>
        </w:rPr>
      </w:pPr>
      <w:r w:rsidRPr="00C73DCD">
        <w:rPr>
          <w:rFonts w:cs="Miriam Fixed"/>
          <w:lang w:val="en-GB"/>
        </w:rPr>
        <w:t>-d: y if the network is directed, n if not directed</w:t>
      </w:r>
    </w:p>
    <w:p w:rsidR="00C73DCD" w:rsidRPr="00C73DCD" w:rsidRDefault="00C73DCD" w:rsidP="00BD4AA7">
      <w:pPr>
        <w:rPr>
          <w:rFonts w:cs="Miriam Fixed"/>
          <w:lang w:val="en-GB"/>
        </w:rPr>
      </w:pPr>
      <w:r w:rsidRPr="00C73DCD">
        <w:rPr>
          <w:rFonts w:cs="Miriam Fixed"/>
          <w:lang w:val="en-GB"/>
        </w:rPr>
        <w:t>-o: name of the folder where to save the results</w:t>
      </w:r>
    </w:p>
    <w:p w:rsidR="00C73DCD" w:rsidRPr="00C73DCD" w:rsidRDefault="00C73DCD" w:rsidP="00BD4AA7">
      <w:pPr>
        <w:rPr>
          <w:rFonts w:cs="Miriam Fixed"/>
          <w:lang w:val="en-GB"/>
        </w:rPr>
      </w:pPr>
      <w:r w:rsidRPr="00C73DCD">
        <w:rPr>
          <w:rFonts w:cs="Miriam Fixed"/>
          <w:lang w:val="en-GB"/>
        </w:rPr>
        <w:t>-t: number of threads to</w:t>
      </w:r>
      <w:r w:rsidR="008E65FF">
        <w:rPr>
          <w:rFonts w:cs="Miriam Fixed"/>
          <w:lang w:val="en-GB"/>
        </w:rPr>
        <w:t xml:space="preserve"> be created, a good number is 8.</w:t>
      </w:r>
    </w:p>
    <w:p w:rsidR="00C73DCD" w:rsidRPr="00553AEF" w:rsidRDefault="00A7032E" w:rsidP="00BD4AA7">
      <w:pPr>
        <w:rPr>
          <w:rFonts w:cs="Miriam Fixed"/>
          <w:lang w:val="en-GB"/>
        </w:rPr>
      </w:pPr>
      <w:r w:rsidRPr="00553AEF">
        <w:rPr>
          <w:rFonts w:cs="Miriam Fixed"/>
          <w:lang w:val="en-GB"/>
        </w:rPr>
        <w:t>If something went wrong during the command launch, a usage help will be displayed:</w:t>
      </w:r>
    </w:p>
    <w:p w:rsidR="008E65FF" w:rsidRPr="008E65FF" w:rsidRDefault="008E65FF" w:rsidP="008E65FF">
      <w:pPr>
        <w:rPr>
          <w:rFonts w:ascii="Miriam Fixed" w:hAnsi="Miriam Fixed" w:cs="Miriam Fixed"/>
          <w:lang w:val="en-GB"/>
        </w:rPr>
      </w:pPr>
      <w:r>
        <w:rPr>
          <w:rFonts w:ascii="Miriam Fixed" w:hAnsi="Miriam Fixed" w:cs="Miriam Fixed"/>
          <w:lang w:val="en-GB"/>
        </w:rPr>
        <w:t>USAGE</w:t>
      </w:r>
      <w:r w:rsidRPr="008E65FF">
        <w:rPr>
          <w:rFonts w:ascii="Miriam Fixed" w:hAnsi="Miriam Fixed" w:cs="Miriam Fixed"/>
          <w:lang w:val="en-GB"/>
        </w:rPr>
        <w:t>:</w:t>
      </w:r>
    </w:p>
    <w:p w:rsidR="008E65FF" w:rsidRPr="008E65FF" w:rsidRDefault="00B40F4D" w:rsidP="008E65FF">
      <w:pPr>
        <w:rPr>
          <w:rFonts w:ascii="Miriam Fixed" w:hAnsi="Miriam Fixed" w:cs="Miriam Fixed"/>
          <w:lang w:val="en-GB"/>
        </w:rPr>
      </w:pPr>
      <w:r>
        <w:rPr>
          <w:rFonts w:ascii="Miriam Fixed" w:hAnsi="Miriam Fixed" w:cs="Miriam Fixed"/>
          <w:lang w:val="en-GB"/>
        </w:rPr>
        <w:t xml:space="preserve">Python </w:t>
      </w:r>
      <w:r w:rsidR="001C7A5F">
        <w:rPr>
          <w:rFonts w:ascii="Miriam Fixed" w:hAnsi="Miriam Fixed" w:cs="Miriam Fixed"/>
          <w:lang w:val="en-GB"/>
        </w:rPr>
        <w:t>thread-</w:t>
      </w:r>
      <w:r w:rsidR="008E65FF" w:rsidRPr="008E65FF">
        <w:rPr>
          <w:rFonts w:ascii="Miriam Fixed" w:hAnsi="Miriam Fixed" w:cs="Miriam Fixed"/>
          <w:lang w:val="en-GB"/>
        </w:rPr>
        <w:t>command-line.py -n network -o result_directory -t threads_number -v verbosity -h help</w:t>
      </w:r>
    </w:p>
    <w:p w:rsidR="008E65FF" w:rsidRPr="008E65FF" w:rsidRDefault="008E65FF" w:rsidP="008E65FF">
      <w:pPr>
        <w:rPr>
          <w:rFonts w:ascii="Miriam Fixed" w:hAnsi="Miriam Fixed" w:cs="Miriam Fixed"/>
          <w:lang w:val="en-GB"/>
        </w:rPr>
      </w:pPr>
    </w:p>
    <w:p w:rsidR="008E65FF" w:rsidRPr="008E65FF" w:rsidRDefault="008E65FF" w:rsidP="008E65FF">
      <w:pPr>
        <w:rPr>
          <w:rFonts w:ascii="Miriam Fixed" w:hAnsi="Miriam Fixed" w:cs="Miriam Fixed"/>
          <w:lang w:val="en-GB"/>
        </w:rPr>
      </w:pPr>
      <w:r w:rsidRPr="008E65FF">
        <w:rPr>
          <w:rFonts w:ascii="Miriam Fixed" w:hAnsi="Miriam Fixed" w:cs="Miriam Fixed"/>
          <w:lang w:val="en-GB"/>
        </w:rPr>
        <w:t>PARAMS:</w:t>
      </w:r>
    </w:p>
    <w:p w:rsidR="008E65FF" w:rsidRPr="008E65FF" w:rsidRDefault="008E65FF" w:rsidP="008E65FF">
      <w:pPr>
        <w:rPr>
          <w:rFonts w:ascii="Miriam Fixed" w:hAnsi="Miriam Fixed" w:cs="Miriam Fixed"/>
          <w:lang w:val="en-GB"/>
        </w:rPr>
      </w:pPr>
      <w:r w:rsidRPr="008E65FF">
        <w:rPr>
          <w:rFonts w:ascii="Miriam Fixed" w:hAnsi="Miriam Fixed" w:cs="Miriam Fixed"/>
          <w:lang w:val="en-GB"/>
        </w:rPr>
        <w:t xml:space="preserve">        -n      The path of the network file.</w:t>
      </w:r>
    </w:p>
    <w:p w:rsidR="008E65FF" w:rsidRPr="008E65FF" w:rsidRDefault="008E65FF" w:rsidP="008E65FF">
      <w:pPr>
        <w:rPr>
          <w:rFonts w:ascii="Miriam Fixed" w:hAnsi="Miriam Fixed" w:cs="Miriam Fixed"/>
          <w:lang w:val="en-GB"/>
        </w:rPr>
      </w:pPr>
    </w:p>
    <w:p w:rsidR="008E65FF" w:rsidRPr="008E65FF" w:rsidRDefault="008E65FF" w:rsidP="00553AEF">
      <w:pPr>
        <w:ind w:left="1056"/>
        <w:rPr>
          <w:rFonts w:ascii="Miriam Fixed" w:hAnsi="Miriam Fixed" w:cs="Miriam Fixed"/>
          <w:lang w:val="en-GB"/>
        </w:rPr>
      </w:pPr>
      <w:r w:rsidRPr="008E65FF">
        <w:rPr>
          <w:rFonts w:ascii="Miriam Fixed" w:hAnsi="Miriam Fixed" w:cs="Miriam Fixed"/>
          <w:lang w:val="en-GB"/>
        </w:rPr>
        <w:lastRenderedPageBreak/>
        <w:t>-o      The path to the directory in which the results will be stored.</w:t>
      </w:r>
    </w:p>
    <w:p w:rsidR="008E65FF" w:rsidRPr="008E65FF" w:rsidRDefault="008E65FF" w:rsidP="008E65FF">
      <w:pPr>
        <w:rPr>
          <w:rFonts w:ascii="Miriam Fixed" w:hAnsi="Miriam Fixed" w:cs="Miriam Fixed"/>
          <w:lang w:val="en-GB"/>
        </w:rPr>
      </w:pPr>
    </w:p>
    <w:p w:rsidR="008E65FF" w:rsidRPr="008E65FF" w:rsidRDefault="008E65FF" w:rsidP="008E65FF">
      <w:pPr>
        <w:rPr>
          <w:rFonts w:ascii="Miriam Fixed" w:hAnsi="Miriam Fixed" w:cs="Miriam Fixed"/>
          <w:lang w:val="en-GB"/>
        </w:rPr>
      </w:pPr>
      <w:r w:rsidRPr="008E65FF">
        <w:rPr>
          <w:rFonts w:ascii="Miriam Fixed" w:hAnsi="Miriam Fixed" w:cs="Miriam Fixed"/>
          <w:lang w:val="en-GB"/>
        </w:rPr>
        <w:t xml:space="preserve">        -d      If the network is directed: y/n.</w:t>
      </w:r>
    </w:p>
    <w:p w:rsidR="008E65FF" w:rsidRPr="008E65FF" w:rsidRDefault="008E65FF" w:rsidP="008E65FF">
      <w:pPr>
        <w:rPr>
          <w:rFonts w:ascii="Miriam Fixed" w:hAnsi="Miriam Fixed" w:cs="Miriam Fixed"/>
          <w:lang w:val="en-GB"/>
        </w:rPr>
      </w:pPr>
    </w:p>
    <w:p w:rsidR="008E65FF" w:rsidRPr="008E65FF" w:rsidRDefault="008E65FF" w:rsidP="008E65FF">
      <w:pPr>
        <w:rPr>
          <w:rFonts w:ascii="Miriam Fixed" w:hAnsi="Miriam Fixed" w:cs="Miriam Fixed"/>
          <w:lang w:val="en-GB"/>
        </w:rPr>
      </w:pPr>
      <w:r w:rsidRPr="008E65FF">
        <w:rPr>
          <w:rFonts w:ascii="Miriam Fixed" w:hAnsi="Miriam Fixed" w:cs="Miriam Fixed"/>
          <w:lang w:val="en-GB"/>
        </w:rPr>
        <w:t xml:space="preserve">        -t      The number of threads to create.</w:t>
      </w:r>
    </w:p>
    <w:p w:rsidR="008E65FF" w:rsidRPr="008E65FF" w:rsidRDefault="008E65FF" w:rsidP="008E65FF">
      <w:pPr>
        <w:rPr>
          <w:rFonts w:ascii="Miriam Fixed" w:hAnsi="Miriam Fixed" w:cs="Miriam Fixed"/>
          <w:lang w:val="en-GB"/>
        </w:rPr>
      </w:pPr>
    </w:p>
    <w:p w:rsidR="008E65FF" w:rsidRPr="008E65FF" w:rsidRDefault="008E65FF" w:rsidP="008E65FF">
      <w:pPr>
        <w:rPr>
          <w:rFonts w:ascii="Miriam Fixed" w:hAnsi="Miriam Fixed" w:cs="Miriam Fixed"/>
          <w:lang w:val="en-GB"/>
        </w:rPr>
      </w:pPr>
      <w:r w:rsidRPr="008E65FF">
        <w:rPr>
          <w:rFonts w:ascii="Miriam Fixed" w:hAnsi="Miriam Fixed" w:cs="Miriam Fixed"/>
          <w:lang w:val="en-GB"/>
        </w:rPr>
        <w:t xml:space="preserve">        -v      The verbosity of the log (optional)</w:t>
      </w:r>
    </w:p>
    <w:p w:rsidR="008E65FF" w:rsidRPr="008E65FF" w:rsidRDefault="008E65FF" w:rsidP="008E65FF">
      <w:pPr>
        <w:rPr>
          <w:rFonts w:ascii="Miriam Fixed" w:hAnsi="Miriam Fixed" w:cs="Miriam Fixed"/>
          <w:lang w:val="en-GB"/>
        </w:rPr>
      </w:pPr>
    </w:p>
    <w:p w:rsidR="008E65FF" w:rsidRDefault="008E65FF" w:rsidP="008E65FF">
      <w:pPr>
        <w:rPr>
          <w:rFonts w:ascii="Miriam Fixed" w:hAnsi="Miriam Fixed" w:cs="Miriam Fixed"/>
          <w:lang w:val="en-GB"/>
        </w:rPr>
      </w:pPr>
      <w:r w:rsidRPr="008E65FF">
        <w:rPr>
          <w:rFonts w:ascii="Miriam Fixed" w:hAnsi="Miriam Fixed" w:cs="Miriam Fixed"/>
          <w:lang w:val="en-GB"/>
        </w:rPr>
        <w:t xml:space="preserve">        -h      This tutorial</w:t>
      </w:r>
    </w:p>
    <w:p w:rsidR="00A7032E" w:rsidRDefault="00A7032E" w:rsidP="00BD4AA7">
      <w:pPr>
        <w:rPr>
          <w:rFonts w:ascii="Miriam Fixed" w:hAnsi="Miriam Fixed" w:cs="Miriam Fixed"/>
          <w:lang w:val="en-GB"/>
        </w:rPr>
      </w:pPr>
    </w:p>
    <w:p w:rsidR="00553AEF" w:rsidRDefault="00553AEF" w:rsidP="00BD4AA7">
      <w:pPr>
        <w:rPr>
          <w:rFonts w:ascii="Miriam Fixed" w:hAnsi="Miriam Fixed" w:cs="Miriam Fixed"/>
          <w:lang w:val="en-GB"/>
        </w:rPr>
      </w:pPr>
    </w:p>
    <w:p w:rsidR="0091656E" w:rsidRDefault="0091656E" w:rsidP="00BD4AA7">
      <w:pPr>
        <w:rPr>
          <w:rFonts w:ascii="Miriam Fixed" w:hAnsi="Miriam Fixed" w:cs="Miriam Fixed"/>
          <w:lang w:val="en-GB"/>
        </w:rPr>
      </w:pPr>
    </w:p>
    <w:p w:rsidR="0091656E" w:rsidRDefault="0091656E" w:rsidP="00BD4AA7">
      <w:pPr>
        <w:rPr>
          <w:rFonts w:ascii="Miriam Fixed" w:hAnsi="Miriam Fixed" w:cs="Miriam Fixed"/>
          <w:lang w:val="en-GB"/>
        </w:rPr>
      </w:pPr>
    </w:p>
    <w:p w:rsidR="0091656E" w:rsidRDefault="0091656E" w:rsidP="00BD4AA7">
      <w:pPr>
        <w:rPr>
          <w:rFonts w:ascii="Miriam Fixed" w:hAnsi="Miriam Fixed" w:cs="Miriam Fixed"/>
          <w:lang w:val="en-GB"/>
        </w:rPr>
      </w:pPr>
    </w:p>
    <w:p w:rsidR="0091656E" w:rsidRDefault="0091656E" w:rsidP="00BD4AA7">
      <w:pPr>
        <w:rPr>
          <w:rFonts w:ascii="Miriam Fixed" w:hAnsi="Miriam Fixed" w:cs="Miriam Fixed"/>
          <w:lang w:val="en-GB"/>
        </w:rPr>
      </w:pPr>
    </w:p>
    <w:p w:rsidR="00553AEF" w:rsidRPr="0043449B" w:rsidRDefault="00553AEF" w:rsidP="00553AEF">
      <w:pPr>
        <w:jc w:val="center"/>
        <w:rPr>
          <w:rFonts w:ascii="Miriam Fixed" w:hAnsi="Miriam Fixed" w:cs="Miriam Fixed"/>
          <w:color w:val="FF0000"/>
          <w:sz w:val="28"/>
          <w:lang w:val="en-GB"/>
        </w:rPr>
      </w:pPr>
      <w:r w:rsidRPr="0043449B">
        <w:rPr>
          <w:rFonts w:ascii="Miriam Fixed" w:hAnsi="Miriam Fixed" w:cs="Miriam Fixed"/>
          <w:color w:val="FF0000"/>
          <w:sz w:val="28"/>
          <w:lang w:val="en-GB"/>
        </w:rPr>
        <w:t>Read_csv.py</w:t>
      </w:r>
    </w:p>
    <w:p w:rsidR="00553AEF" w:rsidRPr="00553AEF" w:rsidRDefault="00553AEF" w:rsidP="00553AEF">
      <w:pPr>
        <w:rPr>
          <w:rFonts w:cs="Miriam Fixed"/>
          <w:lang w:val="en-GB"/>
        </w:rPr>
      </w:pPr>
      <w:r w:rsidRPr="00553AEF">
        <w:rPr>
          <w:rFonts w:cs="Miriam Fixed"/>
          <w:lang w:val="en-GB"/>
        </w:rPr>
        <w:t>This program creates the plots of the distribution of the centrality indexes.</w:t>
      </w:r>
    </w:p>
    <w:p w:rsidR="00553AEF" w:rsidRPr="00553AEF" w:rsidRDefault="00553AEF" w:rsidP="00553AEF">
      <w:pPr>
        <w:rPr>
          <w:rFonts w:cs="Miriam Fixed"/>
          <w:lang w:val="en-GB"/>
        </w:rPr>
      </w:pPr>
      <w:r w:rsidRPr="00553AEF">
        <w:rPr>
          <w:rFonts w:cs="Miriam Fixed"/>
          <w:lang w:val="en-GB"/>
        </w:rPr>
        <w:t>Usage:</w:t>
      </w:r>
    </w:p>
    <w:p w:rsidR="00553AEF" w:rsidRDefault="00553AEF" w:rsidP="00553AEF">
      <w:pPr>
        <w:rPr>
          <w:rFonts w:ascii="Miriam Fixed" w:hAnsi="Miriam Fixed" w:cs="Miriam Fixed"/>
          <w:lang w:val="en-GB"/>
        </w:rPr>
      </w:pPr>
      <w:r>
        <w:rPr>
          <w:rFonts w:ascii="Miriam Fixed" w:hAnsi="Miriam Fixed" w:cs="Miriam Fixed"/>
          <w:lang w:val="en-GB"/>
        </w:rPr>
        <w:t xml:space="preserve">python read_csv.py –n network_analysed_filename </w:t>
      </w:r>
      <w:r w:rsidR="00F1672D">
        <w:rPr>
          <w:rFonts w:ascii="Miriam Fixed" w:hAnsi="Miriam Fixed" w:cs="Miriam Fixed"/>
          <w:lang w:val="en-GB"/>
        </w:rPr>
        <w:t xml:space="preserve">–n network_analysed_filename1 </w:t>
      </w:r>
      <w:r>
        <w:rPr>
          <w:rFonts w:ascii="Miriam Fixed" w:hAnsi="Miriam Fixed" w:cs="Miriam Fixed"/>
          <w:lang w:val="en-GB"/>
        </w:rPr>
        <w:t xml:space="preserve">–o output_folder </w:t>
      </w:r>
    </w:p>
    <w:p w:rsidR="00F1672D" w:rsidRPr="00553AEF" w:rsidRDefault="00F1672D" w:rsidP="00553AEF">
      <w:pPr>
        <w:rPr>
          <w:rFonts w:ascii="Miriam Fixed" w:hAnsi="Miriam Fixed" w:cs="Miriam Fixed"/>
          <w:lang w:val="en-GB"/>
        </w:rPr>
      </w:pPr>
      <w:r>
        <w:rPr>
          <w:rFonts w:ascii="Miriam Fixed" w:hAnsi="Miriam Fixed" w:cs="Miriam Fixed"/>
          <w:lang w:val="en-GB"/>
        </w:rPr>
        <w:t>If more networks are given with the –n, they will be plot together in the same plot.</w:t>
      </w:r>
    </w:p>
    <w:sectPr w:rsidR="00F1672D" w:rsidRPr="00553A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30D" w:rsidRDefault="0004230D" w:rsidP="00495B12">
      <w:pPr>
        <w:spacing w:after="0" w:line="240" w:lineRule="auto"/>
      </w:pPr>
      <w:r>
        <w:separator/>
      </w:r>
    </w:p>
  </w:endnote>
  <w:endnote w:type="continuationSeparator" w:id="0">
    <w:p w:rsidR="0004230D" w:rsidRDefault="0004230D" w:rsidP="0049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riam Fixed">
    <w:panose1 w:val="020B0509050101010101"/>
    <w:charset w:val="00"/>
    <w:family w:val="modern"/>
    <w:pitch w:val="fixed"/>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30D" w:rsidRDefault="0004230D" w:rsidP="00495B12">
      <w:pPr>
        <w:spacing w:after="0" w:line="240" w:lineRule="auto"/>
      </w:pPr>
      <w:r>
        <w:separator/>
      </w:r>
    </w:p>
  </w:footnote>
  <w:footnote w:type="continuationSeparator" w:id="0">
    <w:p w:rsidR="0004230D" w:rsidRDefault="0004230D" w:rsidP="00495B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425A4"/>
    <w:multiLevelType w:val="hybridMultilevel"/>
    <w:tmpl w:val="DC2AE1D4"/>
    <w:lvl w:ilvl="0" w:tplc="0410000F">
      <w:start w:val="1"/>
      <w:numFmt w:val="decimal"/>
      <w:lvlText w:val="%1."/>
      <w:lvlJc w:val="left"/>
      <w:pPr>
        <w:ind w:left="1495" w:hanging="360"/>
      </w:pPr>
    </w:lvl>
    <w:lvl w:ilvl="1" w:tplc="04100019" w:tentative="1">
      <w:start w:val="1"/>
      <w:numFmt w:val="lowerLetter"/>
      <w:lvlText w:val="%2."/>
      <w:lvlJc w:val="left"/>
      <w:pPr>
        <w:ind w:left="2215" w:hanging="360"/>
      </w:pPr>
    </w:lvl>
    <w:lvl w:ilvl="2" w:tplc="0410001B" w:tentative="1">
      <w:start w:val="1"/>
      <w:numFmt w:val="lowerRoman"/>
      <w:lvlText w:val="%3."/>
      <w:lvlJc w:val="right"/>
      <w:pPr>
        <w:ind w:left="2935" w:hanging="180"/>
      </w:pPr>
    </w:lvl>
    <w:lvl w:ilvl="3" w:tplc="0410000F" w:tentative="1">
      <w:start w:val="1"/>
      <w:numFmt w:val="decimal"/>
      <w:lvlText w:val="%4."/>
      <w:lvlJc w:val="left"/>
      <w:pPr>
        <w:ind w:left="3655" w:hanging="360"/>
      </w:pPr>
    </w:lvl>
    <w:lvl w:ilvl="4" w:tplc="04100019" w:tentative="1">
      <w:start w:val="1"/>
      <w:numFmt w:val="lowerLetter"/>
      <w:lvlText w:val="%5."/>
      <w:lvlJc w:val="left"/>
      <w:pPr>
        <w:ind w:left="4375" w:hanging="360"/>
      </w:pPr>
    </w:lvl>
    <w:lvl w:ilvl="5" w:tplc="0410001B" w:tentative="1">
      <w:start w:val="1"/>
      <w:numFmt w:val="lowerRoman"/>
      <w:lvlText w:val="%6."/>
      <w:lvlJc w:val="right"/>
      <w:pPr>
        <w:ind w:left="5095" w:hanging="180"/>
      </w:pPr>
    </w:lvl>
    <w:lvl w:ilvl="6" w:tplc="0410000F" w:tentative="1">
      <w:start w:val="1"/>
      <w:numFmt w:val="decimal"/>
      <w:lvlText w:val="%7."/>
      <w:lvlJc w:val="left"/>
      <w:pPr>
        <w:ind w:left="5815" w:hanging="360"/>
      </w:pPr>
    </w:lvl>
    <w:lvl w:ilvl="7" w:tplc="04100019" w:tentative="1">
      <w:start w:val="1"/>
      <w:numFmt w:val="lowerLetter"/>
      <w:lvlText w:val="%8."/>
      <w:lvlJc w:val="left"/>
      <w:pPr>
        <w:ind w:left="6535" w:hanging="360"/>
      </w:pPr>
    </w:lvl>
    <w:lvl w:ilvl="8" w:tplc="0410001B" w:tentative="1">
      <w:start w:val="1"/>
      <w:numFmt w:val="lowerRoman"/>
      <w:lvlText w:val="%9."/>
      <w:lvlJc w:val="right"/>
      <w:pPr>
        <w:ind w:left="7255" w:hanging="180"/>
      </w:pPr>
    </w:lvl>
  </w:abstractNum>
  <w:abstractNum w:abstractNumId="1">
    <w:nsid w:val="2529530E"/>
    <w:multiLevelType w:val="hybridMultilevel"/>
    <w:tmpl w:val="10108E94"/>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2">
    <w:nsid w:val="44187D90"/>
    <w:multiLevelType w:val="hybridMultilevel"/>
    <w:tmpl w:val="AE709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F0661ED"/>
    <w:multiLevelType w:val="hybridMultilevel"/>
    <w:tmpl w:val="2A521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B1"/>
    <w:rsid w:val="00036C2B"/>
    <w:rsid w:val="0004230D"/>
    <w:rsid w:val="00061614"/>
    <w:rsid w:val="000D06C5"/>
    <w:rsid w:val="00112621"/>
    <w:rsid w:val="001671A5"/>
    <w:rsid w:val="001B7950"/>
    <w:rsid w:val="001C7A5F"/>
    <w:rsid w:val="001E6FFD"/>
    <w:rsid w:val="00200874"/>
    <w:rsid w:val="00207A13"/>
    <w:rsid w:val="0028236D"/>
    <w:rsid w:val="00292596"/>
    <w:rsid w:val="00325D1F"/>
    <w:rsid w:val="003A7CB9"/>
    <w:rsid w:val="00415E46"/>
    <w:rsid w:val="00432853"/>
    <w:rsid w:val="0043449B"/>
    <w:rsid w:val="00437FEE"/>
    <w:rsid w:val="004647F4"/>
    <w:rsid w:val="00477423"/>
    <w:rsid w:val="00495B12"/>
    <w:rsid w:val="004B1CD3"/>
    <w:rsid w:val="004B3033"/>
    <w:rsid w:val="004C200A"/>
    <w:rsid w:val="005120CA"/>
    <w:rsid w:val="00517415"/>
    <w:rsid w:val="00524DBC"/>
    <w:rsid w:val="00553AEF"/>
    <w:rsid w:val="00575B98"/>
    <w:rsid w:val="00596D20"/>
    <w:rsid w:val="005B58DC"/>
    <w:rsid w:val="005E51C2"/>
    <w:rsid w:val="005F5852"/>
    <w:rsid w:val="00617C64"/>
    <w:rsid w:val="00653458"/>
    <w:rsid w:val="006A710B"/>
    <w:rsid w:val="00824648"/>
    <w:rsid w:val="008E65FF"/>
    <w:rsid w:val="0091656E"/>
    <w:rsid w:val="00930565"/>
    <w:rsid w:val="00970959"/>
    <w:rsid w:val="009A5A55"/>
    <w:rsid w:val="009B6781"/>
    <w:rsid w:val="00A34568"/>
    <w:rsid w:val="00A7032E"/>
    <w:rsid w:val="00AA0A1F"/>
    <w:rsid w:val="00AD7DF8"/>
    <w:rsid w:val="00B40F4D"/>
    <w:rsid w:val="00B61D82"/>
    <w:rsid w:val="00BC1C52"/>
    <w:rsid w:val="00BD4AA7"/>
    <w:rsid w:val="00C078F9"/>
    <w:rsid w:val="00C27EB1"/>
    <w:rsid w:val="00C73DCD"/>
    <w:rsid w:val="00CA60B8"/>
    <w:rsid w:val="00CF5112"/>
    <w:rsid w:val="00D52D96"/>
    <w:rsid w:val="00EB2752"/>
    <w:rsid w:val="00EC7F15"/>
    <w:rsid w:val="00F1672D"/>
    <w:rsid w:val="00F46373"/>
    <w:rsid w:val="00F80F25"/>
    <w:rsid w:val="00FD40D2"/>
    <w:rsid w:val="00FD6B9A"/>
    <w:rsid w:val="00FF3F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AFD99-5B99-4386-8ADC-C9936B54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95B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95B12"/>
  </w:style>
  <w:style w:type="paragraph" w:styleId="Pidipagina">
    <w:name w:val="footer"/>
    <w:basedOn w:val="Normale"/>
    <w:link w:val="PidipaginaCarattere"/>
    <w:uiPriority w:val="99"/>
    <w:unhideWhenUsed/>
    <w:rsid w:val="00495B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95B12"/>
  </w:style>
  <w:style w:type="paragraph" w:styleId="Paragrafoelenco">
    <w:name w:val="List Paragraph"/>
    <w:basedOn w:val="Normale"/>
    <w:uiPriority w:val="34"/>
    <w:qFormat/>
    <w:rsid w:val="00495B12"/>
    <w:pPr>
      <w:ind w:left="720"/>
      <w:contextualSpacing/>
    </w:pPr>
  </w:style>
  <w:style w:type="character" w:styleId="Collegamentoipertestuale">
    <w:name w:val="Hyperlink"/>
    <w:basedOn w:val="Carpredefinitoparagrafo"/>
    <w:uiPriority w:val="99"/>
    <w:unhideWhenUsed/>
    <w:rsid w:val="009709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fd.uci.edu/~gohlke/pythonlib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3583</TotalTime>
  <Pages>4</Pages>
  <Words>589</Words>
  <Characters>3361</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 sella</dc:creator>
  <cp:keywords/>
  <dc:description/>
  <cp:lastModifiedBy>nadir sella</cp:lastModifiedBy>
  <cp:revision>18</cp:revision>
  <cp:lastPrinted>2014-07-29T09:40:00Z</cp:lastPrinted>
  <dcterms:created xsi:type="dcterms:W3CDTF">2014-07-28T20:34:00Z</dcterms:created>
  <dcterms:modified xsi:type="dcterms:W3CDTF">2014-08-19T09:57:00Z</dcterms:modified>
</cp:coreProperties>
</file>