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chcqi1n84bx" w:id="0"/>
      <w:bookmarkEnd w:id="0"/>
      <w:r w:rsidDel="00000000" w:rsidR="00000000" w:rsidRPr="00000000">
        <w:rPr>
          <w:rtl w:val="0"/>
        </w:rPr>
        <w:t xml:space="preserve">SBNZ - predlog projekta</w:t>
      </w:r>
    </w:p>
    <w:p w:rsidR="00000000" w:rsidDel="00000000" w:rsidP="00000000" w:rsidRDefault="00000000" w:rsidRPr="00000000" w14:paraId="00000002">
      <w:pPr>
        <w:jc w:val="center"/>
        <w:rPr/>
      </w:pPr>
      <w:r w:rsidDel="00000000" w:rsidR="00000000" w:rsidRPr="00000000">
        <w:rPr>
          <w:sz w:val="48"/>
          <w:szCs w:val="48"/>
          <w:rtl w:val="0"/>
        </w:rPr>
        <w:t xml:space="preserve">Travel Assistant</w:t>
      </w:r>
      <w:r w:rsidDel="00000000" w:rsidR="00000000" w:rsidRPr="00000000">
        <w:rPr>
          <w:rtl w:val="0"/>
        </w:rPr>
      </w:r>
    </w:p>
    <w:p w:rsidR="00000000" w:rsidDel="00000000" w:rsidP="00000000" w:rsidRDefault="00000000" w:rsidRPr="00000000" w14:paraId="00000003">
      <w:pPr>
        <w:pStyle w:val="Heading1"/>
        <w:rPr/>
      </w:pPr>
      <w:bookmarkStart w:colFirst="0" w:colLast="0" w:name="_7p33xliqhunf" w:id="1"/>
      <w:bookmarkEnd w:id="1"/>
      <w:r w:rsidDel="00000000" w:rsidR="00000000" w:rsidRPr="00000000">
        <w:rPr>
          <w:rtl w:val="0"/>
        </w:rPr>
        <w:t xml:space="preserve">Članovi tima</w:t>
      </w:r>
    </w:p>
    <w:p w:rsidR="00000000" w:rsidDel="00000000" w:rsidP="00000000" w:rsidRDefault="00000000" w:rsidRPr="00000000" w14:paraId="00000004">
      <w:pPr>
        <w:rPr/>
      </w:pPr>
      <w:r w:rsidDel="00000000" w:rsidR="00000000" w:rsidRPr="00000000">
        <w:rPr>
          <w:rtl w:val="0"/>
        </w:rPr>
        <w:t xml:space="preserve">Matija Pojatar SW-11/2018</w:t>
      </w:r>
    </w:p>
    <w:p w:rsidR="00000000" w:rsidDel="00000000" w:rsidP="00000000" w:rsidRDefault="00000000" w:rsidRPr="00000000" w14:paraId="00000005">
      <w:pPr>
        <w:rPr/>
      </w:pPr>
      <w:r w:rsidDel="00000000" w:rsidR="00000000" w:rsidRPr="00000000">
        <w:rPr>
          <w:rtl w:val="0"/>
        </w:rPr>
        <w:t xml:space="preserve">Nađa Gvozdenac SW-10/2018</w:t>
      </w:r>
    </w:p>
    <w:p w:rsidR="00000000" w:rsidDel="00000000" w:rsidP="00000000" w:rsidRDefault="00000000" w:rsidRPr="00000000" w14:paraId="00000006">
      <w:pPr>
        <w:pStyle w:val="Heading1"/>
        <w:rPr/>
      </w:pPr>
      <w:bookmarkStart w:colFirst="0" w:colLast="0" w:name="_8rotoh88sko0" w:id="2"/>
      <w:bookmarkEnd w:id="2"/>
      <w:r w:rsidDel="00000000" w:rsidR="00000000" w:rsidRPr="00000000">
        <w:rPr>
          <w:rtl w:val="0"/>
        </w:rPr>
        <w:t xml:space="preserve">Motivacija</w:t>
      </w:r>
    </w:p>
    <w:p w:rsidR="00000000" w:rsidDel="00000000" w:rsidP="00000000" w:rsidRDefault="00000000" w:rsidRPr="00000000" w14:paraId="00000007">
      <w:pPr>
        <w:jc w:val="both"/>
        <w:rPr/>
      </w:pPr>
      <w:r w:rsidDel="00000000" w:rsidR="00000000" w:rsidRPr="00000000">
        <w:rPr>
          <w:rtl w:val="0"/>
        </w:rPr>
        <w:t xml:space="preserve">Uzeli ste slobodne dane, ali još uvek niste pronašli savršenu destinaciju za Vaš odmor? Svako ima svoju ideju o savršenom odmoru, ali nije lako naći odličnu ponudu. Travel Assistant omogućava brz i lak način pronalaženja idealne destinacija za Vaš naredni odmor koja je u skladu sa Vašim željama i mogućnostima.</w:t>
      </w:r>
    </w:p>
    <w:p w:rsidR="00000000" w:rsidDel="00000000" w:rsidP="00000000" w:rsidRDefault="00000000" w:rsidRPr="00000000" w14:paraId="00000008">
      <w:pPr>
        <w:pStyle w:val="Heading1"/>
        <w:rPr/>
      </w:pPr>
      <w:bookmarkStart w:colFirst="0" w:colLast="0" w:name="_d5mglggu1ej4" w:id="3"/>
      <w:bookmarkEnd w:id="3"/>
      <w:r w:rsidDel="00000000" w:rsidR="00000000" w:rsidRPr="00000000">
        <w:rPr>
          <w:rtl w:val="0"/>
        </w:rPr>
        <w:t xml:space="preserve">Pregled problema</w:t>
      </w:r>
    </w:p>
    <w:p w:rsidR="00000000" w:rsidDel="00000000" w:rsidP="00000000" w:rsidRDefault="00000000" w:rsidRPr="00000000" w14:paraId="00000009">
      <w:pPr>
        <w:jc w:val="both"/>
        <w:rPr/>
      </w:pPr>
      <w:r w:rsidDel="00000000" w:rsidR="00000000" w:rsidRPr="00000000">
        <w:rPr>
          <w:rtl w:val="0"/>
        </w:rPr>
        <w:t xml:space="preserve">Travel Assistant rešava problem odabira destinacije za odmor u mediteranskim zemljama( Španija, Italija, Grčka, južna Francuska, Hrvatska i Crna Gora) u skladu sa željama i mogućnostima korisnika. Preporuka destinacije će biti bazirana na nekoliko faktora poput budžeta korisnika, porodičnog statusa, kao i drugih ličnih preferencija.</w:t>
      </w:r>
    </w:p>
    <w:p w:rsidR="00000000" w:rsidDel="00000000" w:rsidP="00000000" w:rsidRDefault="00000000" w:rsidRPr="00000000" w14:paraId="0000000A">
      <w:pPr>
        <w:jc w:val="both"/>
        <w:rPr/>
      </w:pPr>
      <w:r w:rsidDel="00000000" w:rsidR="00000000" w:rsidRPr="00000000">
        <w:rPr>
          <w:rtl w:val="0"/>
        </w:rPr>
        <w:t xml:space="preserve">Postoje različita rešenja koja vrše preporuku destinacija za odmor koristeći različite faktore. </w:t>
      </w:r>
    </w:p>
    <w:p w:rsidR="00000000" w:rsidDel="00000000" w:rsidP="00000000" w:rsidRDefault="00000000" w:rsidRPr="00000000" w14:paraId="0000000B">
      <w:pPr>
        <w:jc w:val="both"/>
        <w:rPr/>
      </w:pPr>
      <w:r w:rsidDel="00000000" w:rsidR="00000000" w:rsidRPr="00000000">
        <w:rPr>
          <w:rtl w:val="0"/>
        </w:rPr>
        <w:t xml:space="preserve">Primeri ovih rešenja - sistema su </w:t>
      </w:r>
      <w:r w:rsidDel="00000000" w:rsidR="00000000" w:rsidRPr="00000000">
        <w:rPr>
          <w:i w:val="1"/>
          <w:rtl w:val="0"/>
        </w:rPr>
        <w:t xml:space="preserve">Triplehop’s TripMatcher</w:t>
      </w:r>
      <w:r w:rsidDel="00000000" w:rsidR="00000000" w:rsidRPr="00000000">
        <w:rPr>
          <w:rtl w:val="0"/>
        </w:rPr>
        <w:t xml:space="preserve"> i </w:t>
      </w:r>
      <w:r w:rsidDel="00000000" w:rsidR="00000000" w:rsidRPr="00000000">
        <w:rPr>
          <w:i w:val="1"/>
          <w:rtl w:val="0"/>
        </w:rPr>
        <w:t xml:space="preserve">VacationCoach’s expert advice platform. </w:t>
      </w:r>
      <w:r w:rsidDel="00000000" w:rsidR="00000000" w:rsidRPr="00000000">
        <w:rPr>
          <w:rtl w:val="0"/>
        </w:rPr>
        <w:t xml:space="preserve">Prepoznali smo prostor za unapređenje i kreiranje novog rešenja koje će uzeti u obzir sve bitne faktore uočene u drugim rešenjima i napraviti njihovu kombinaciju. Takođe, još posebnosti koju naše rešenje nudi je odabir tipa prevoza i uzimanje ovog podatka u obzir prilikom preporuke destinacije, kao i jednostavna upotreba rešenja.</w:t>
      </w:r>
    </w:p>
    <w:p w:rsidR="00000000" w:rsidDel="00000000" w:rsidP="00000000" w:rsidRDefault="00000000" w:rsidRPr="00000000" w14:paraId="0000000C">
      <w:pPr>
        <w:pStyle w:val="Heading1"/>
        <w:rPr/>
      </w:pPr>
      <w:bookmarkStart w:colFirst="0" w:colLast="0" w:name="_mtqgkq18vnll" w:id="4"/>
      <w:bookmarkEnd w:id="4"/>
      <w:r w:rsidDel="00000000" w:rsidR="00000000" w:rsidRPr="00000000">
        <w:rPr>
          <w:rtl w:val="0"/>
        </w:rPr>
        <w:t xml:space="preserve">Metodologija rada</w:t>
      </w:r>
    </w:p>
    <w:p w:rsidR="00000000" w:rsidDel="00000000" w:rsidP="00000000" w:rsidRDefault="00000000" w:rsidRPr="00000000" w14:paraId="0000000D">
      <w:pPr>
        <w:rPr/>
      </w:pPr>
      <w:r w:rsidDel="00000000" w:rsidR="00000000" w:rsidRPr="00000000">
        <w:rPr>
          <w:rtl w:val="0"/>
        </w:rPr>
        <w:t xml:space="preserve">Očekivani ulazi:</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Tip prevoza (autobus, avion, sopstveni prevoz)</w:t>
      </w:r>
    </w:p>
    <w:p w:rsidR="00000000" w:rsidDel="00000000" w:rsidP="00000000" w:rsidRDefault="00000000" w:rsidRPr="00000000" w14:paraId="0000000F">
      <w:pPr>
        <w:numPr>
          <w:ilvl w:val="0"/>
          <w:numId w:val="1"/>
        </w:numPr>
        <w:ind w:left="720" w:hanging="360"/>
        <w:jc w:val="both"/>
      </w:pPr>
      <w:r w:rsidDel="00000000" w:rsidR="00000000" w:rsidRPr="00000000">
        <w:rPr>
          <w:rtl w:val="0"/>
        </w:rPr>
        <w:t xml:space="preserve">Budžet korisnika (količina novca u evrima)</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Godine korisnika (broj godina)</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Saputnici (sam, porodica, partner, prijatelji)</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Deca (da, ne)</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Interesovanje (plaža, shopping tura, razgledanje znamenitosti, noćni život, avantura, hrana)</w:t>
      </w:r>
    </w:p>
    <w:p w:rsidR="00000000" w:rsidDel="00000000" w:rsidP="00000000" w:rsidRDefault="00000000" w:rsidRPr="00000000" w14:paraId="00000014">
      <w:pPr>
        <w:ind w:left="0" w:firstLine="0"/>
        <w:jc w:val="both"/>
        <w:rPr/>
      </w:pPr>
      <w:r w:rsidDel="00000000" w:rsidR="00000000" w:rsidRPr="00000000">
        <w:rPr>
          <w:rtl w:val="0"/>
        </w:rPr>
        <w:t xml:space="preserve">Očekivani izlaz:</w:t>
      </w:r>
    </w:p>
    <w:p w:rsidR="00000000" w:rsidDel="00000000" w:rsidP="00000000" w:rsidRDefault="00000000" w:rsidRPr="00000000" w14:paraId="00000015">
      <w:pPr>
        <w:numPr>
          <w:ilvl w:val="0"/>
          <w:numId w:val="5"/>
        </w:numPr>
        <w:ind w:left="720" w:hanging="360"/>
        <w:jc w:val="both"/>
        <w:rPr>
          <w:u w:val="none"/>
        </w:rPr>
      </w:pPr>
      <w:r w:rsidDel="00000000" w:rsidR="00000000" w:rsidRPr="00000000">
        <w:rPr>
          <w:rtl w:val="0"/>
        </w:rPr>
        <w:t xml:space="preserve">Preporučene destinacije</w:t>
      </w:r>
    </w:p>
    <w:p w:rsidR="00000000" w:rsidDel="00000000" w:rsidP="00000000" w:rsidRDefault="00000000" w:rsidRPr="00000000" w14:paraId="00000016">
      <w:pPr>
        <w:ind w:left="0" w:firstLine="0"/>
        <w:jc w:val="both"/>
        <w:rPr/>
      </w:pPr>
      <w:r w:rsidDel="00000000" w:rsidR="00000000" w:rsidRPr="00000000">
        <w:rPr>
          <w:rtl w:val="0"/>
        </w:rPr>
        <w:t xml:space="preserve">Baza znanja: Sistem će sadržati podatke o turističkim destinacijama. Svaka destinacija će biti opisana narednim atributima:</w:t>
      </w:r>
    </w:p>
    <w:p w:rsidR="00000000" w:rsidDel="00000000" w:rsidP="00000000" w:rsidRDefault="00000000" w:rsidRPr="00000000" w14:paraId="00000017">
      <w:pPr>
        <w:numPr>
          <w:ilvl w:val="0"/>
          <w:numId w:val="11"/>
        </w:numPr>
        <w:ind w:left="720" w:hanging="360"/>
        <w:jc w:val="both"/>
      </w:pPr>
      <w:r w:rsidDel="00000000" w:rsidR="00000000" w:rsidRPr="00000000">
        <w:rPr>
          <w:rtl w:val="0"/>
        </w:rPr>
        <w:t xml:space="preserve">Lokacija</w:t>
      </w:r>
    </w:p>
    <w:p w:rsidR="00000000" w:rsidDel="00000000" w:rsidP="00000000" w:rsidRDefault="00000000" w:rsidRPr="00000000" w14:paraId="00000018">
      <w:pPr>
        <w:numPr>
          <w:ilvl w:val="0"/>
          <w:numId w:val="11"/>
        </w:numPr>
        <w:ind w:left="720" w:hanging="360"/>
        <w:jc w:val="both"/>
      </w:pPr>
      <w:r w:rsidDel="00000000" w:rsidR="00000000" w:rsidRPr="00000000">
        <w:rPr>
          <w:rtl w:val="0"/>
        </w:rPr>
        <w:t xml:space="preserve">Prosečna cena (budzet, standard,lux)</w:t>
      </w:r>
    </w:p>
    <w:p w:rsidR="00000000" w:rsidDel="00000000" w:rsidP="00000000" w:rsidRDefault="00000000" w:rsidRPr="00000000" w14:paraId="00000019">
      <w:pPr>
        <w:numPr>
          <w:ilvl w:val="0"/>
          <w:numId w:val="11"/>
        </w:numPr>
        <w:ind w:left="720" w:hanging="360"/>
        <w:jc w:val="both"/>
      </w:pPr>
      <w:r w:rsidDel="00000000" w:rsidR="00000000" w:rsidRPr="00000000">
        <w:rPr>
          <w:rtl w:val="0"/>
        </w:rPr>
        <w:t xml:space="preserve">Blizina grada (grad, okolina grada, grad nije u blizini)</w:t>
      </w:r>
    </w:p>
    <w:p w:rsidR="00000000" w:rsidDel="00000000" w:rsidP="00000000" w:rsidRDefault="00000000" w:rsidRPr="00000000" w14:paraId="0000001A">
      <w:pPr>
        <w:numPr>
          <w:ilvl w:val="0"/>
          <w:numId w:val="11"/>
        </w:numPr>
        <w:ind w:left="720" w:hanging="360"/>
        <w:jc w:val="both"/>
      </w:pPr>
      <w:r w:rsidDel="00000000" w:rsidR="00000000" w:rsidRPr="00000000">
        <w:rPr>
          <w:rtl w:val="0"/>
        </w:rPr>
        <w:t xml:space="preserve">Aerodrom (da, ne)</w:t>
      </w:r>
    </w:p>
    <w:p w:rsidR="00000000" w:rsidDel="00000000" w:rsidP="00000000" w:rsidRDefault="00000000" w:rsidRPr="00000000" w14:paraId="0000001B">
      <w:pPr>
        <w:numPr>
          <w:ilvl w:val="0"/>
          <w:numId w:val="11"/>
        </w:numPr>
        <w:ind w:left="720" w:hanging="360"/>
        <w:jc w:val="both"/>
        <w:rPr>
          <w:u w:val="none"/>
        </w:rPr>
      </w:pPr>
      <w:r w:rsidDel="00000000" w:rsidR="00000000" w:rsidRPr="00000000">
        <w:rPr>
          <w:rtl w:val="0"/>
        </w:rPr>
        <w:t xml:space="preserve">Rent a car (da, ne)</w:t>
      </w:r>
    </w:p>
    <w:p w:rsidR="00000000" w:rsidDel="00000000" w:rsidP="00000000" w:rsidRDefault="00000000" w:rsidRPr="00000000" w14:paraId="0000001C">
      <w:pPr>
        <w:numPr>
          <w:ilvl w:val="0"/>
          <w:numId w:val="11"/>
        </w:numPr>
        <w:ind w:left="720" w:hanging="360"/>
        <w:jc w:val="both"/>
        <w:rPr>
          <w:u w:val="none"/>
        </w:rPr>
      </w:pPr>
      <w:r w:rsidDel="00000000" w:rsidR="00000000" w:rsidRPr="00000000">
        <w:rPr>
          <w:rtl w:val="0"/>
        </w:rPr>
        <w:t xml:space="preserve">Plaža (da, ne)</w:t>
      </w:r>
    </w:p>
    <w:p w:rsidR="00000000" w:rsidDel="00000000" w:rsidP="00000000" w:rsidRDefault="00000000" w:rsidRPr="00000000" w14:paraId="0000001D">
      <w:pPr>
        <w:numPr>
          <w:ilvl w:val="0"/>
          <w:numId w:val="11"/>
        </w:numPr>
        <w:ind w:left="720" w:hanging="360"/>
        <w:jc w:val="both"/>
        <w:rPr>
          <w:u w:val="none"/>
        </w:rPr>
      </w:pPr>
      <w:r w:rsidDel="00000000" w:rsidR="00000000" w:rsidRPr="00000000">
        <w:rPr>
          <w:rtl w:val="0"/>
        </w:rPr>
        <w:t xml:space="preserve">Znamenitosti (da, ne)</w:t>
      </w:r>
    </w:p>
    <w:p w:rsidR="00000000" w:rsidDel="00000000" w:rsidP="00000000" w:rsidRDefault="00000000" w:rsidRPr="00000000" w14:paraId="0000001E">
      <w:pPr>
        <w:numPr>
          <w:ilvl w:val="0"/>
          <w:numId w:val="11"/>
        </w:numPr>
        <w:ind w:left="720" w:hanging="360"/>
        <w:jc w:val="both"/>
        <w:rPr>
          <w:u w:val="none"/>
        </w:rPr>
      </w:pPr>
      <w:r w:rsidDel="00000000" w:rsidR="00000000" w:rsidRPr="00000000">
        <w:rPr>
          <w:rtl w:val="0"/>
        </w:rPr>
        <w:t xml:space="preserve">Prodavnica u blizini (da, ne)</w:t>
      </w:r>
    </w:p>
    <w:p w:rsidR="00000000" w:rsidDel="00000000" w:rsidP="00000000" w:rsidRDefault="00000000" w:rsidRPr="00000000" w14:paraId="0000001F">
      <w:pPr>
        <w:numPr>
          <w:ilvl w:val="0"/>
          <w:numId w:val="11"/>
        </w:numPr>
        <w:ind w:left="720" w:hanging="360"/>
        <w:jc w:val="both"/>
        <w:rPr>
          <w:u w:val="none"/>
        </w:rPr>
      </w:pPr>
      <w:r w:rsidDel="00000000" w:rsidR="00000000" w:rsidRPr="00000000">
        <w:rPr>
          <w:rtl w:val="0"/>
        </w:rPr>
        <w:t xml:space="preserve">Restorani u blizini (da, ne)</w:t>
      </w:r>
    </w:p>
    <w:p w:rsidR="00000000" w:rsidDel="00000000" w:rsidP="00000000" w:rsidRDefault="00000000" w:rsidRPr="00000000" w14:paraId="00000020">
      <w:pPr>
        <w:numPr>
          <w:ilvl w:val="0"/>
          <w:numId w:val="11"/>
        </w:numPr>
        <w:ind w:left="720" w:hanging="360"/>
        <w:jc w:val="both"/>
        <w:rPr>
          <w:u w:val="none"/>
        </w:rPr>
      </w:pPr>
      <w:r w:rsidDel="00000000" w:rsidR="00000000" w:rsidRPr="00000000">
        <w:rPr>
          <w:rtl w:val="0"/>
        </w:rPr>
        <w:t xml:space="preserve">Aktivnosti za decu(da, ne)</w:t>
      </w:r>
    </w:p>
    <w:p w:rsidR="00000000" w:rsidDel="00000000" w:rsidP="00000000" w:rsidRDefault="00000000" w:rsidRPr="00000000" w14:paraId="00000021">
      <w:pPr>
        <w:numPr>
          <w:ilvl w:val="0"/>
          <w:numId w:val="11"/>
        </w:numPr>
        <w:ind w:left="720" w:hanging="360"/>
        <w:jc w:val="both"/>
        <w:rPr>
          <w:u w:val="none"/>
        </w:rPr>
      </w:pPr>
      <w:r w:rsidDel="00000000" w:rsidR="00000000" w:rsidRPr="00000000">
        <w:rPr>
          <w:rtl w:val="0"/>
        </w:rPr>
        <w:t xml:space="preserve">Tip destinacije (omladinsko, za parove, za samce, porodično, za starije)</w:t>
      </w:r>
    </w:p>
    <w:p w:rsidR="00000000" w:rsidDel="00000000" w:rsidP="00000000" w:rsidRDefault="00000000" w:rsidRPr="00000000" w14:paraId="00000022">
      <w:pPr>
        <w:numPr>
          <w:ilvl w:val="0"/>
          <w:numId w:val="11"/>
        </w:numPr>
        <w:ind w:left="720" w:hanging="360"/>
        <w:jc w:val="both"/>
        <w:rPr>
          <w:u w:val="none"/>
        </w:rPr>
      </w:pPr>
      <w:r w:rsidDel="00000000" w:rsidR="00000000" w:rsidRPr="00000000">
        <w:rPr>
          <w:rtl w:val="0"/>
        </w:rPr>
        <w:t xml:space="preserve">Lista atrakcija</w:t>
      </w:r>
    </w:p>
    <w:p w:rsidR="00000000" w:rsidDel="00000000" w:rsidP="00000000" w:rsidRDefault="00000000" w:rsidRPr="00000000" w14:paraId="00000023">
      <w:pPr>
        <w:jc w:val="both"/>
        <w:rPr/>
      </w:pPr>
      <w:r w:rsidDel="00000000" w:rsidR="00000000" w:rsidRPr="00000000">
        <w:rPr>
          <w:rtl w:val="0"/>
        </w:rPr>
        <w:t xml:space="preserve">Svaka atrakcija će biti opisana sledećim atributima:</w:t>
      </w:r>
    </w:p>
    <w:p w:rsidR="00000000" w:rsidDel="00000000" w:rsidP="00000000" w:rsidRDefault="00000000" w:rsidRPr="00000000" w14:paraId="00000024">
      <w:pPr>
        <w:numPr>
          <w:ilvl w:val="0"/>
          <w:numId w:val="8"/>
        </w:numPr>
        <w:ind w:left="720" w:hanging="360"/>
        <w:jc w:val="both"/>
        <w:rPr>
          <w:u w:val="none"/>
        </w:rPr>
      </w:pPr>
      <w:r w:rsidDel="00000000" w:rsidR="00000000" w:rsidRPr="00000000">
        <w:rPr>
          <w:rtl w:val="0"/>
        </w:rPr>
        <w:t xml:space="preserve">Naziv</w:t>
      </w:r>
    </w:p>
    <w:p w:rsidR="00000000" w:rsidDel="00000000" w:rsidP="00000000" w:rsidRDefault="00000000" w:rsidRPr="00000000" w14:paraId="00000025">
      <w:pPr>
        <w:numPr>
          <w:ilvl w:val="0"/>
          <w:numId w:val="8"/>
        </w:numPr>
        <w:ind w:left="720" w:hanging="360"/>
        <w:jc w:val="both"/>
        <w:rPr>
          <w:u w:val="none"/>
        </w:rPr>
      </w:pPr>
      <w:r w:rsidDel="00000000" w:rsidR="00000000" w:rsidRPr="00000000">
        <w:rPr>
          <w:rtl w:val="0"/>
        </w:rPr>
        <w:t xml:space="preserve">Opis</w:t>
      </w:r>
    </w:p>
    <w:p w:rsidR="00000000" w:rsidDel="00000000" w:rsidP="00000000" w:rsidRDefault="00000000" w:rsidRPr="00000000" w14:paraId="00000026">
      <w:pPr>
        <w:numPr>
          <w:ilvl w:val="0"/>
          <w:numId w:val="8"/>
        </w:numPr>
        <w:ind w:left="720" w:hanging="360"/>
        <w:jc w:val="both"/>
        <w:rPr>
          <w:u w:val="none"/>
        </w:rPr>
      </w:pPr>
      <w:r w:rsidDel="00000000" w:rsidR="00000000" w:rsidRPr="00000000">
        <w:rPr>
          <w:rtl w:val="0"/>
        </w:rPr>
        <w:t xml:space="preserve">Blizu destinacije kojoj pripada (da, ne)</w:t>
      </w:r>
    </w:p>
    <w:p w:rsidR="00000000" w:rsidDel="00000000" w:rsidP="00000000" w:rsidRDefault="00000000" w:rsidRPr="00000000" w14:paraId="00000027">
      <w:pPr>
        <w:numPr>
          <w:ilvl w:val="0"/>
          <w:numId w:val="8"/>
        </w:numPr>
        <w:ind w:left="720" w:hanging="360"/>
        <w:jc w:val="both"/>
        <w:rPr>
          <w:u w:val="none"/>
        </w:rPr>
      </w:pPr>
      <w:r w:rsidDel="00000000" w:rsidR="00000000" w:rsidRPr="00000000">
        <w:rPr>
          <w:rtl w:val="0"/>
        </w:rPr>
        <w:t xml:space="preserve">Plaćanje ulaza (da, ne)</w:t>
      </w:r>
    </w:p>
    <w:p w:rsidR="00000000" w:rsidDel="00000000" w:rsidP="00000000" w:rsidRDefault="00000000" w:rsidRPr="00000000" w14:paraId="00000028">
      <w:pPr>
        <w:numPr>
          <w:ilvl w:val="0"/>
          <w:numId w:val="8"/>
        </w:numPr>
        <w:ind w:left="720" w:hanging="360"/>
        <w:jc w:val="both"/>
        <w:rPr>
          <w:u w:val="none"/>
        </w:rPr>
      </w:pPr>
      <w:r w:rsidDel="00000000" w:rsidR="00000000" w:rsidRPr="00000000">
        <w:rPr>
          <w:rtl w:val="0"/>
        </w:rPr>
        <w:t xml:space="preserve">Child friendly (da, ne)</w:t>
      </w:r>
    </w:p>
    <w:p w:rsidR="00000000" w:rsidDel="00000000" w:rsidP="00000000" w:rsidRDefault="00000000" w:rsidRPr="00000000" w14:paraId="00000029">
      <w:pPr>
        <w:numPr>
          <w:ilvl w:val="0"/>
          <w:numId w:val="8"/>
        </w:numPr>
        <w:ind w:left="720" w:hanging="360"/>
        <w:jc w:val="both"/>
        <w:rPr>
          <w:u w:val="none"/>
        </w:rPr>
      </w:pPr>
      <w:r w:rsidDel="00000000" w:rsidR="00000000" w:rsidRPr="00000000">
        <w:rPr>
          <w:rtl w:val="0"/>
        </w:rPr>
        <w:t xml:space="preserve">Tip (plaža, priroda, soping centar, muzej, galerija, spomenik, klub, koncert, ekstremni sport, restoran)</w:t>
      </w:r>
    </w:p>
    <w:p w:rsidR="00000000" w:rsidDel="00000000" w:rsidP="00000000" w:rsidRDefault="00000000" w:rsidRPr="00000000" w14:paraId="0000002A">
      <w:pPr>
        <w:jc w:val="both"/>
        <w:rPr/>
      </w:pPr>
      <w:r w:rsidDel="00000000" w:rsidR="00000000" w:rsidRPr="00000000">
        <w:rPr>
          <w:rtl w:val="0"/>
        </w:rPr>
        <w:t xml:space="preserve">Administratoru sistema će biti omogućeno dodavanje novih destinacija, menjanje i brisanje postojećih.</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t xml:space="preserve">Tehnologije: Spring Boot, postgreSQL, Drools, React.js</w:t>
      </w:r>
    </w:p>
    <w:p w:rsidR="00000000" w:rsidDel="00000000" w:rsidP="00000000" w:rsidRDefault="00000000" w:rsidRPr="00000000" w14:paraId="0000002D">
      <w:pPr>
        <w:pStyle w:val="Heading1"/>
        <w:jc w:val="both"/>
        <w:rPr/>
      </w:pPr>
      <w:bookmarkStart w:colFirst="0" w:colLast="0" w:name="_2pbzv6cb7xm3" w:id="5"/>
      <w:bookmarkEnd w:id="5"/>
      <w:r w:rsidDel="00000000" w:rsidR="00000000" w:rsidRPr="00000000">
        <w:rPr>
          <w:rtl w:val="0"/>
        </w:rPr>
        <w:t xml:space="preserve">Pravila</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Pravila za određivanje budžeta korisnika - međusobna isključivost </w:t>
      </w:r>
    </w:p>
    <w:p w:rsidR="00000000" w:rsidDel="00000000" w:rsidP="00000000" w:rsidRDefault="00000000" w:rsidRPr="00000000" w14:paraId="0000002F">
      <w:pPr>
        <w:ind w:left="0" w:firstLine="720"/>
        <w:rPr/>
      </w:pPr>
      <w:r w:rsidDel="00000000" w:rsidR="00000000" w:rsidRPr="00000000">
        <w:rPr>
          <w:rtl w:val="0"/>
        </w:rPr>
        <w:t xml:space="preserve">Na osnovu budžeta, korisniku se predlažu destinacije iz jedne od kategorija (ovo bi bile inicijalne granice kategorija, administrator može da podešava granice - template):</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Budget (&lt;500 evra)</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Standard ( 500-1500 evra)</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Lux ( &gt;1500 evra)</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Pravila za određivanje starosne grupe korisnika</w:t>
      </w:r>
    </w:p>
    <w:p w:rsidR="00000000" w:rsidDel="00000000" w:rsidP="00000000" w:rsidRDefault="00000000" w:rsidRPr="00000000" w14:paraId="00000034">
      <w:pPr>
        <w:ind w:firstLine="720"/>
        <w:rPr/>
      </w:pPr>
      <w:r w:rsidDel="00000000" w:rsidR="00000000" w:rsidRPr="00000000">
        <w:rPr>
          <w:rtl w:val="0"/>
        </w:rPr>
        <w:t xml:space="preserve">Na osnovu unetih godina, korisnik se svrstava u starosnu grupu:</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Mladi (&lt;25 god)</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Odrasli (25-60 god)</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Stariji (&gt;60 god)</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Pravila za određivanje tipa letovališta</w:t>
      </w:r>
    </w:p>
    <w:p w:rsidR="00000000" w:rsidDel="00000000" w:rsidP="00000000" w:rsidRDefault="00000000" w:rsidRPr="00000000" w14:paraId="00000039">
      <w:pPr>
        <w:numPr>
          <w:ilvl w:val="0"/>
          <w:numId w:val="9"/>
        </w:numPr>
        <w:ind w:left="1440" w:hanging="360"/>
        <w:rPr>
          <w:u w:val="none"/>
        </w:rPr>
      </w:pPr>
      <w:r w:rsidDel="00000000" w:rsidR="00000000" w:rsidRPr="00000000">
        <w:rPr>
          <w:rtl w:val="0"/>
        </w:rPr>
        <w:t xml:space="preserve">Posmatra se izlaz iz pravila za određivanje starosne grupe korisnika. Ako je korisnik u starosnoj grupi </w:t>
      </w:r>
      <w:r w:rsidDel="00000000" w:rsidR="00000000" w:rsidRPr="00000000">
        <w:rPr>
          <w:i w:val="1"/>
          <w:rtl w:val="0"/>
        </w:rPr>
        <w:t xml:space="preserve">Mladi</w:t>
      </w:r>
      <w:r w:rsidDel="00000000" w:rsidR="00000000" w:rsidRPr="00000000">
        <w:rPr>
          <w:rtl w:val="0"/>
        </w:rPr>
        <w:t xml:space="preserve">, daju se bodovi destinacijama omladinskog tipa i za samce. Ukoliko je korisnik u starosnoj grupi </w:t>
      </w:r>
      <w:r w:rsidDel="00000000" w:rsidR="00000000" w:rsidRPr="00000000">
        <w:rPr>
          <w:i w:val="1"/>
          <w:rtl w:val="0"/>
        </w:rPr>
        <w:t xml:space="preserve">Odrasli </w:t>
      </w:r>
      <w:r w:rsidDel="00000000" w:rsidR="00000000" w:rsidRPr="00000000">
        <w:rPr>
          <w:rtl w:val="0"/>
        </w:rPr>
        <w:t xml:space="preserve">daju se bodovi destinacijama tipa za parove, za samce i porodično. A za starosnu grupu </w:t>
      </w:r>
      <w:r w:rsidDel="00000000" w:rsidR="00000000" w:rsidRPr="00000000">
        <w:rPr>
          <w:i w:val="1"/>
          <w:rtl w:val="0"/>
        </w:rPr>
        <w:t xml:space="preserve">Stariji</w:t>
      </w:r>
      <w:r w:rsidDel="00000000" w:rsidR="00000000" w:rsidRPr="00000000">
        <w:rPr>
          <w:rtl w:val="0"/>
        </w:rPr>
        <w:t xml:space="preserve">, bodove dobijaju destinacije za starije.</w:t>
      </w:r>
    </w:p>
    <w:p w:rsidR="00000000" w:rsidDel="00000000" w:rsidP="00000000" w:rsidRDefault="00000000" w:rsidRPr="00000000" w14:paraId="0000003A">
      <w:pPr>
        <w:numPr>
          <w:ilvl w:val="0"/>
          <w:numId w:val="9"/>
        </w:numPr>
        <w:ind w:left="1440" w:hanging="360"/>
        <w:rPr>
          <w:u w:val="none"/>
        </w:rPr>
      </w:pPr>
      <w:r w:rsidDel="00000000" w:rsidR="00000000" w:rsidRPr="00000000">
        <w:rPr>
          <w:rtl w:val="0"/>
        </w:rPr>
        <w:t xml:space="preserve">Korisnik unosi sa kim putuje i da li ima decu. Ako putuje sam daju se bodovi destinacijama za samce. Ako putuje sa porodicom daju se bodovi destinacijama za porodice. Ako putuje sa prijateljima daju se bodovi omladinskim destinacijama. Ako putuje sa partnerom daju se bodovi destinacijama za parove. Ako korisnik ima decu daju se bodovi porodičnim destinacijama, a ako ne onda bodove dobijaju sve ostali tipovi destinacija.</w:t>
      </w:r>
    </w:p>
    <w:p w:rsidR="00000000" w:rsidDel="00000000" w:rsidP="00000000" w:rsidRDefault="00000000" w:rsidRPr="00000000" w14:paraId="0000003B">
      <w:pPr>
        <w:numPr>
          <w:ilvl w:val="0"/>
          <w:numId w:val="9"/>
        </w:numPr>
        <w:ind w:left="1440" w:hanging="360"/>
        <w:rPr>
          <w:u w:val="none"/>
        </w:rPr>
      </w:pPr>
      <w:r w:rsidDel="00000000" w:rsidR="00000000" w:rsidRPr="00000000">
        <w:rPr>
          <w:rtl w:val="0"/>
        </w:rPr>
        <w:t xml:space="preserve">Izlaz je tip destinacije sa najvećim brojem bodova.</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Pravila za određivanje sadržaja destinacije</w:t>
      </w:r>
    </w:p>
    <w:p w:rsidR="00000000" w:rsidDel="00000000" w:rsidP="00000000" w:rsidRDefault="00000000" w:rsidRPr="00000000" w14:paraId="0000003D">
      <w:pPr>
        <w:numPr>
          <w:ilvl w:val="0"/>
          <w:numId w:val="4"/>
        </w:numPr>
        <w:ind w:left="1440" w:hanging="360"/>
        <w:rPr>
          <w:u w:val="none"/>
        </w:rPr>
      </w:pPr>
      <w:r w:rsidDel="00000000" w:rsidR="00000000" w:rsidRPr="00000000">
        <w:rPr>
          <w:rtl w:val="0"/>
        </w:rPr>
        <w:t xml:space="preserve">Posmatra se izlaz iz pravila za određivanje tipa letovališta. </w:t>
      </w:r>
    </w:p>
    <w:p w:rsidR="00000000" w:rsidDel="00000000" w:rsidP="00000000" w:rsidRDefault="00000000" w:rsidRPr="00000000" w14:paraId="0000003E">
      <w:pPr>
        <w:numPr>
          <w:ilvl w:val="1"/>
          <w:numId w:val="4"/>
        </w:numPr>
        <w:ind w:left="2160" w:hanging="360"/>
        <w:rPr>
          <w:u w:val="none"/>
        </w:rPr>
      </w:pPr>
      <w:r w:rsidDel="00000000" w:rsidR="00000000" w:rsidRPr="00000000">
        <w:rPr>
          <w:rtl w:val="0"/>
        </w:rPr>
        <w:t xml:space="preserve">Omladinsko: bitna je blizina grada (grad ili okolina grada)</w:t>
      </w:r>
    </w:p>
    <w:p w:rsidR="00000000" w:rsidDel="00000000" w:rsidP="00000000" w:rsidRDefault="00000000" w:rsidRPr="00000000" w14:paraId="0000003F">
      <w:pPr>
        <w:numPr>
          <w:ilvl w:val="1"/>
          <w:numId w:val="4"/>
        </w:numPr>
        <w:ind w:left="2160" w:hanging="360"/>
        <w:rPr>
          <w:u w:val="none"/>
        </w:rPr>
      </w:pPr>
      <w:r w:rsidDel="00000000" w:rsidR="00000000" w:rsidRPr="00000000">
        <w:rPr>
          <w:rtl w:val="0"/>
        </w:rPr>
        <w:t xml:space="preserve">Za parove: restorani u blizini</w:t>
      </w:r>
    </w:p>
    <w:p w:rsidR="00000000" w:rsidDel="00000000" w:rsidP="00000000" w:rsidRDefault="00000000" w:rsidRPr="00000000" w14:paraId="00000040">
      <w:pPr>
        <w:numPr>
          <w:ilvl w:val="1"/>
          <w:numId w:val="4"/>
        </w:numPr>
        <w:ind w:left="2160" w:hanging="360"/>
        <w:rPr>
          <w:u w:val="none"/>
        </w:rPr>
      </w:pPr>
      <w:r w:rsidDel="00000000" w:rsidR="00000000" w:rsidRPr="00000000">
        <w:rPr>
          <w:rtl w:val="0"/>
        </w:rPr>
        <w:t xml:space="preserve">Za porodice: prodavnice i restorani u blizini, aktivnosti za decu, okolina grada</w:t>
      </w:r>
    </w:p>
    <w:p w:rsidR="00000000" w:rsidDel="00000000" w:rsidP="00000000" w:rsidRDefault="00000000" w:rsidRPr="00000000" w14:paraId="00000041">
      <w:pPr>
        <w:numPr>
          <w:ilvl w:val="1"/>
          <w:numId w:val="4"/>
        </w:numPr>
        <w:ind w:left="2160" w:hanging="360"/>
        <w:rPr>
          <w:u w:val="none"/>
        </w:rPr>
      </w:pPr>
      <w:r w:rsidDel="00000000" w:rsidR="00000000" w:rsidRPr="00000000">
        <w:rPr>
          <w:rtl w:val="0"/>
        </w:rPr>
        <w:t xml:space="preserve">Za starije: prodavnice i restorani u blizini</w:t>
      </w:r>
    </w:p>
    <w:p w:rsidR="00000000" w:rsidDel="00000000" w:rsidP="00000000" w:rsidRDefault="00000000" w:rsidRPr="00000000" w14:paraId="00000042">
      <w:pPr>
        <w:numPr>
          <w:ilvl w:val="1"/>
          <w:numId w:val="4"/>
        </w:numPr>
        <w:ind w:left="2160" w:hanging="360"/>
        <w:rPr>
          <w:u w:val="none"/>
        </w:rPr>
      </w:pPr>
      <w:r w:rsidDel="00000000" w:rsidR="00000000" w:rsidRPr="00000000">
        <w:rPr>
          <w:rtl w:val="0"/>
        </w:rPr>
        <w:t xml:space="preserve">Za samce: restorani u blizini, grad u blizini</w:t>
      </w:r>
    </w:p>
    <w:p w:rsidR="00000000" w:rsidDel="00000000" w:rsidP="00000000" w:rsidRDefault="00000000" w:rsidRPr="00000000" w14:paraId="00000043">
      <w:pPr>
        <w:numPr>
          <w:ilvl w:val="0"/>
          <w:numId w:val="4"/>
        </w:numPr>
        <w:ind w:left="1440" w:hanging="360"/>
        <w:rPr>
          <w:u w:val="none"/>
        </w:rPr>
      </w:pPr>
      <w:r w:rsidDel="00000000" w:rsidR="00000000" w:rsidRPr="00000000">
        <w:rPr>
          <w:rtl w:val="0"/>
        </w:rPr>
        <w:t xml:space="preserve">Posmatra se prevozno sredstvo</w:t>
      </w:r>
    </w:p>
    <w:p w:rsidR="00000000" w:rsidDel="00000000" w:rsidP="00000000" w:rsidRDefault="00000000" w:rsidRPr="00000000" w14:paraId="00000044">
      <w:pPr>
        <w:numPr>
          <w:ilvl w:val="1"/>
          <w:numId w:val="4"/>
        </w:numPr>
        <w:ind w:left="2160" w:hanging="360"/>
        <w:rPr>
          <w:u w:val="none"/>
        </w:rPr>
      </w:pPr>
      <w:r w:rsidDel="00000000" w:rsidR="00000000" w:rsidRPr="00000000">
        <w:rPr>
          <w:rtl w:val="0"/>
        </w:rPr>
        <w:t xml:space="preserve">Avion: blizina aerodroma</w:t>
      </w:r>
    </w:p>
    <w:p w:rsidR="00000000" w:rsidDel="00000000" w:rsidP="00000000" w:rsidRDefault="00000000" w:rsidRPr="00000000" w14:paraId="00000045">
      <w:pPr>
        <w:numPr>
          <w:ilvl w:val="1"/>
          <w:numId w:val="4"/>
        </w:numPr>
        <w:ind w:left="2160" w:hanging="360"/>
        <w:rPr>
          <w:u w:val="none"/>
        </w:rPr>
      </w:pPr>
      <w:r w:rsidDel="00000000" w:rsidR="00000000" w:rsidRPr="00000000">
        <w:rPr>
          <w:rtl w:val="0"/>
        </w:rPr>
        <w:t xml:space="preserve">Autobus: blizina grada</w:t>
      </w:r>
    </w:p>
    <w:p w:rsidR="00000000" w:rsidDel="00000000" w:rsidP="00000000" w:rsidRDefault="00000000" w:rsidRPr="00000000" w14:paraId="00000046">
      <w:pPr>
        <w:numPr>
          <w:ilvl w:val="0"/>
          <w:numId w:val="4"/>
        </w:numPr>
        <w:ind w:left="1440" w:hanging="360"/>
        <w:rPr>
          <w:u w:val="none"/>
        </w:rPr>
      </w:pPr>
      <w:r w:rsidDel="00000000" w:rsidR="00000000" w:rsidRPr="00000000">
        <w:rPr>
          <w:rtl w:val="0"/>
        </w:rPr>
        <w:t xml:space="preserve">Posmatraju se interesovanja:</w:t>
      </w:r>
    </w:p>
    <w:p w:rsidR="00000000" w:rsidDel="00000000" w:rsidP="00000000" w:rsidRDefault="00000000" w:rsidRPr="00000000" w14:paraId="00000047">
      <w:pPr>
        <w:ind w:left="720" w:firstLine="720"/>
        <w:rPr/>
      </w:pPr>
      <w:r w:rsidDel="00000000" w:rsidR="00000000" w:rsidRPr="00000000">
        <w:rPr>
          <w:rtl w:val="0"/>
        </w:rPr>
        <w:t xml:space="preserve">Korisnik može da odabere više interesovanja.</w:t>
      </w:r>
    </w:p>
    <w:p w:rsidR="00000000" w:rsidDel="00000000" w:rsidP="00000000" w:rsidRDefault="00000000" w:rsidRPr="00000000" w14:paraId="00000048">
      <w:pPr>
        <w:numPr>
          <w:ilvl w:val="1"/>
          <w:numId w:val="4"/>
        </w:numPr>
        <w:ind w:left="2160" w:hanging="360"/>
        <w:rPr>
          <w:u w:val="none"/>
        </w:rPr>
      </w:pPr>
      <w:r w:rsidDel="00000000" w:rsidR="00000000" w:rsidRPr="00000000">
        <w:rPr>
          <w:rtl w:val="0"/>
        </w:rPr>
        <w:t xml:space="preserve">Plaža: bitno je da destinacija ima plažu</w:t>
      </w:r>
    </w:p>
    <w:p w:rsidR="00000000" w:rsidDel="00000000" w:rsidP="00000000" w:rsidRDefault="00000000" w:rsidRPr="00000000" w14:paraId="00000049">
      <w:pPr>
        <w:numPr>
          <w:ilvl w:val="1"/>
          <w:numId w:val="4"/>
        </w:numPr>
        <w:ind w:left="2160" w:hanging="360"/>
        <w:rPr>
          <w:u w:val="none"/>
        </w:rPr>
      </w:pPr>
      <w:r w:rsidDel="00000000" w:rsidR="00000000" w:rsidRPr="00000000">
        <w:rPr>
          <w:rtl w:val="0"/>
        </w:rPr>
        <w:t xml:space="preserve">Shopping tura, noćni život: blizina grada (grad ili okolina grada)</w:t>
      </w:r>
    </w:p>
    <w:p w:rsidR="00000000" w:rsidDel="00000000" w:rsidP="00000000" w:rsidRDefault="00000000" w:rsidRPr="00000000" w14:paraId="0000004A">
      <w:pPr>
        <w:numPr>
          <w:ilvl w:val="1"/>
          <w:numId w:val="4"/>
        </w:numPr>
        <w:ind w:left="2160" w:hanging="360"/>
        <w:rPr>
          <w:u w:val="none"/>
        </w:rPr>
      </w:pPr>
      <w:r w:rsidDel="00000000" w:rsidR="00000000" w:rsidRPr="00000000">
        <w:rPr>
          <w:rtl w:val="0"/>
        </w:rPr>
        <w:t xml:space="preserve">Hrana: blizina grada i blizina restorana</w:t>
      </w:r>
    </w:p>
    <w:p w:rsidR="00000000" w:rsidDel="00000000" w:rsidP="00000000" w:rsidRDefault="00000000" w:rsidRPr="00000000" w14:paraId="0000004B">
      <w:pPr>
        <w:numPr>
          <w:ilvl w:val="1"/>
          <w:numId w:val="4"/>
        </w:numPr>
        <w:ind w:left="2160" w:hanging="360"/>
        <w:rPr>
          <w:u w:val="none"/>
        </w:rPr>
      </w:pPr>
      <w:r w:rsidDel="00000000" w:rsidR="00000000" w:rsidRPr="00000000">
        <w:rPr>
          <w:rtl w:val="0"/>
        </w:rPr>
        <w:t xml:space="preserve">Razgledanje znamenitosti: bitno da postoje znamenitosti</w:t>
      </w:r>
    </w:p>
    <w:p w:rsidR="00000000" w:rsidDel="00000000" w:rsidP="00000000" w:rsidRDefault="00000000" w:rsidRPr="00000000" w14:paraId="0000004C">
      <w:pPr>
        <w:numPr>
          <w:ilvl w:val="1"/>
          <w:numId w:val="4"/>
        </w:numPr>
        <w:ind w:left="2160" w:hanging="360"/>
        <w:rPr>
          <w:u w:val="none"/>
        </w:rPr>
      </w:pPr>
      <w:r w:rsidDel="00000000" w:rsidR="00000000" w:rsidRPr="00000000">
        <w:rPr>
          <w:rtl w:val="0"/>
        </w:rPr>
        <w:t xml:space="preserve">Avantura: bitno je plaža i znamenitosti</w:t>
      </w:r>
    </w:p>
    <w:p w:rsidR="00000000" w:rsidDel="00000000" w:rsidP="00000000" w:rsidRDefault="00000000" w:rsidRPr="00000000" w14:paraId="0000004D">
      <w:pPr>
        <w:numPr>
          <w:ilvl w:val="2"/>
          <w:numId w:val="4"/>
        </w:numPr>
        <w:ind w:left="2880" w:hanging="360"/>
        <w:rPr>
          <w:u w:val="none"/>
        </w:rPr>
      </w:pPr>
      <w:r w:rsidDel="00000000" w:rsidR="00000000" w:rsidRPr="00000000">
        <w:rPr>
          <w:rtl w:val="0"/>
        </w:rPr>
        <w:t xml:space="preserve">Ako prevozno sredstvo nije sopstveni prevoz, bitno je postojanje rent a car agencije na destinaciji</w:t>
      </w:r>
    </w:p>
    <w:p w:rsidR="00000000" w:rsidDel="00000000" w:rsidP="00000000" w:rsidRDefault="00000000" w:rsidRPr="00000000" w14:paraId="0000004E">
      <w:pPr>
        <w:numPr>
          <w:ilvl w:val="0"/>
          <w:numId w:val="4"/>
        </w:numPr>
        <w:ind w:left="1440" w:hanging="360"/>
        <w:rPr>
          <w:u w:val="none"/>
        </w:rPr>
      </w:pPr>
      <w:r w:rsidDel="00000000" w:rsidR="00000000" w:rsidRPr="00000000">
        <w:rPr>
          <w:rtl w:val="0"/>
        </w:rPr>
        <w:t xml:space="preserve">Izlaz je destinacija koje ispunjava zahtev za tip destinacije, budžet i poseduje sadržaj u skladu sa zahtevima korisnika</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Pravilo za određivanje postojanja prevoznog sredstva</w:t>
      </w:r>
    </w:p>
    <w:p w:rsidR="00000000" w:rsidDel="00000000" w:rsidP="00000000" w:rsidRDefault="00000000" w:rsidRPr="00000000" w14:paraId="00000050">
      <w:pPr>
        <w:numPr>
          <w:ilvl w:val="0"/>
          <w:numId w:val="14"/>
        </w:numPr>
        <w:ind w:left="1440" w:hanging="360"/>
        <w:rPr>
          <w:u w:val="none"/>
        </w:rPr>
      </w:pPr>
      <w:r w:rsidDel="00000000" w:rsidR="00000000" w:rsidRPr="00000000">
        <w:rPr>
          <w:rtl w:val="0"/>
        </w:rPr>
        <w:t xml:space="preserve">Posmatramo tip prevoza korisnika i selektovanu destinaciju.</w:t>
      </w:r>
    </w:p>
    <w:p w:rsidR="00000000" w:rsidDel="00000000" w:rsidP="00000000" w:rsidRDefault="00000000" w:rsidRPr="00000000" w14:paraId="00000051">
      <w:pPr>
        <w:numPr>
          <w:ilvl w:val="1"/>
          <w:numId w:val="14"/>
        </w:numPr>
        <w:ind w:left="2160" w:hanging="360"/>
        <w:rPr>
          <w:u w:val="none"/>
        </w:rPr>
      </w:pPr>
      <w:r w:rsidDel="00000000" w:rsidR="00000000" w:rsidRPr="00000000">
        <w:rPr>
          <w:rtl w:val="0"/>
        </w:rPr>
        <w:t xml:space="preserve">Autobus ili avion, destinacija nema rent-a-car - korisnik NEMA prevozno sredstvo</w:t>
      </w:r>
    </w:p>
    <w:p w:rsidR="00000000" w:rsidDel="00000000" w:rsidP="00000000" w:rsidRDefault="00000000" w:rsidRPr="00000000" w14:paraId="00000052">
      <w:pPr>
        <w:numPr>
          <w:ilvl w:val="1"/>
          <w:numId w:val="14"/>
        </w:numPr>
        <w:ind w:left="2160" w:hanging="360"/>
      </w:pPr>
      <w:r w:rsidDel="00000000" w:rsidR="00000000" w:rsidRPr="00000000">
        <w:rPr>
          <w:rtl w:val="0"/>
        </w:rPr>
        <w:t xml:space="preserve">Autobus ili avion, destinacija ima rent-a-car - korisnik IMA prevozno sredstvo</w:t>
      </w:r>
    </w:p>
    <w:p w:rsidR="00000000" w:rsidDel="00000000" w:rsidP="00000000" w:rsidRDefault="00000000" w:rsidRPr="00000000" w14:paraId="00000053">
      <w:pPr>
        <w:numPr>
          <w:ilvl w:val="1"/>
          <w:numId w:val="14"/>
        </w:numPr>
        <w:ind w:left="2160" w:hanging="360"/>
      </w:pPr>
      <w:r w:rsidDel="00000000" w:rsidR="00000000" w:rsidRPr="00000000">
        <w:rPr>
          <w:rtl w:val="0"/>
        </w:rPr>
        <w:t xml:space="preserve">Sopstveni prevoz - korisnik IMA prevozno sredstvo</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Pravilo za određivanje preporučenih atrakcija za destinaciju</w:t>
      </w:r>
    </w:p>
    <w:p w:rsidR="00000000" w:rsidDel="00000000" w:rsidP="00000000" w:rsidRDefault="00000000" w:rsidRPr="00000000" w14:paraId="00000055">
      <w:pPr>
        <w:ind w:left="720" w:firstLine="0"/>
        <w:rPr/>
      </w:pPr>
      <w:r w:rsidDel="00000000" w:rsidR="00000000" w:rsidRPr="00000000">
        <w:rPr>
          <w:rtl w:val="0"/>
        </w:rPr>
        <w:t xml:space="preserve">U ovom pravilu posmatramo izlaz iz pravila za određivanje budžeta korisnika, izlaz iz pravila za određivanje postojanja prevoznog sredstva, destinaciju koja je selektovana i interesovanja korisnika.</w:t>
      </w:r>
    </w:p>
    <w:p w:rsidR="00000000" w:rsidDel="00000000" w:rsidP="00000000" w:rsidRDefault="00000000" w:rsidRPr="00000000" w14:paraId="00000056">
      <w:pPr>
        <w:numPr>
          <w:ilvl w:val="0"/>
          <w:numId w:val="12"/>
        </w:numPr>
        <w:ind w:left="1440" w:hanging="360"/>
        <w:rPr>
          <w:u w:val="none"/>
        </w:rPr>
      </w:pPr>
      <w:r w:rsidDel="00000000" w:rsidR="00000000" w:rsidRPr="00000000">
        <w:rPr>
          <w:rtl w:val="0"/>
        </w:rPr>
        <w:t xml:space="preserve">Posmatramo budžet korisnika. Ako je budžet </w:t>
      </w:r>
      <w:r w:rsidDel="00000000" w:rsidR="00000000" w:rsidRPr="00000000">
        <w:rPr>
          <w:i w:val="1"/>
          <w:rtl w:val="0"/>
        </w:rPr>
        <w:t xml:space="preserve">Budget </w:t>
      </w:r>
      <w:r w:rsidDel="00000000" w:rsidR="00000000" w:rsidRPr="00000000">
        <w:rPr>
          <w:rtl w:val="0"/>
        </w:rPr>
        <w:t xml:space="preserve">onda se ne preporučuju lokacije za koje je potrebno kupiti kartu. U slučaju </w:t>
      </w:r>
      <w:r w:rsidDel="00000000" w:rsidR="00000000" w:rsidRPr="00000000">
        <w:rPr>
          <w:i w:val="1"/>
          <w:rtl w:val="0"/>
        </w:rPr>
        <w:t xml:space="preserve">Standard </w:t>
      </w:r>
      <w:r w:rsidDel="00000000" w:rsidR="00000000" w:rsidRPr="00000000">
        <w:rPr>
          <w:rtl w:val="0"/>
        </w:rPr>
        <w:t xml:space="preserve">budžeta prednost dobijaju atrakcije koje su blizu destinacije.</w:t>
      </w:r>
    </w:p>
    <w:p w:rsidR="00000000" w:rsidDel="00000000" w:rsidP="00000000" w:rsidRDefault="00000000" w:rsidRPr="00000000" w14:paraId="00000057">
      <w:pPr>
        <w:numPr>
          <w:ilvl w:val="0"/>
          <w:numId w:val="12"/>
        </w:numPr>
        <w:ind w:left="1440" w:hanging="360"/>
        <w:rPr>
          <w:u w:val="none"/>
        </w:rPr>
      </w:pPr>
      <w:r w:rsidDel="00000000" w:rsidR="00000000" w:rsidRPr="00000000">
        <w:rPr>
          <w:rtl w:val="0"/>
        </w:rPr>
        <w:t xml:space="preserve">Posmatramo prevozno sredstvo. Ako korisnik nema prevozno sredstvo neće mu biti preporučene lokacije koje nisu u blizini destinacije.</w:t>
      </w:r>
    </w:p>
    <w:p w:rsidR="00000000" w:rsidDel="00000000" w:rsidP="00000000" w:rsidRDefault="00000000" w:rsidRPr="00000000" w14:paraId="00000058">
      <w:pPr>
        <w:numPr>
          <w:ilvl w:val="0"/>
          <w:numId w:val="12"/>
        </w:numPr>
        <w:ind w:left="1440" w:hanging="360"/>
        <w:rPr>
          <w:u w:val="none"/>
        </w:rPr>
      </w:pPr>
      <w:r w:rsidDel="00000000" w:rsidR="00000000" w:rsidRPr="00000000">
        <w:rPr>
          <w:rtl w:val="0"/>
        </w:rPr>
        <w:t xml:space="preserve">Posmatramo da li korisnik ima decu. Ako korisnik ima decu preporučuju mu se child friendly atrakcije.</w:t>
      </w:r>
    </w:p>
    <w:p w:rsidR="00000000" w:rsidDel="00000000" w:rsidP="00000000" w:rsidRDefault="00000000" w:rsidRPr="00000000" w14:paraId="00000059">
      <w:pPr>
        <w:numPr>
          <w:ilvl w:val="0"/>
          <w:numId w:val="12"/>
        </w:numPr>
        <w:ind w:left="1440" w:hanging="360"/>
        <w:rPr>
          <w:u w:val="none"/>
        </w:rPr>
      </w:pPr>
      <w:r w:rsidDel="00000000" w:rsidR="00000000" w:rsidRPr="00000000">
        <w:rPr>
          <w:rtl w:val="0"/>
        </w:rPr>
        <w:t xml:space="preserve">Posmatramo interesovanja korisnika i na osnovu njih se preporučuju atrakcije određenog tipa.</w:t>
      </w:r>
    </w:p>
    <w:p w:rsidR="00000000" w:rsidDel="00000000" w:rsidP="00000000" w:rsidRDefault="00000000" w:rsidRPr="00000000" w14:paraId="0000005A">
      <w:pPr>
        <w:numPr>
          <w:ilvl w:val="1"/>
          <w:numId w:val="12"/>
        </w:numPr>
        <w:ind w:left="2160" w:hanging="360"/>
      </w:pPr>
      <w:r w:rsidDel="00000000" w:rsidR="00000000" w:rsidRPr="00000000">
        <w:rPr>
          <w:rtl w:val="0"/>
        </w:rPr>
        <w:t xml:space="preserve">Plaža: atrakcije tipa plaža</w:t>
      </w:r>
    </w:p>
    <w:p w:rsidR="00000000" w:rsidDel="00000000" w:rsidP="00000000" w:rsidRDefault="00000000" w:rsidRPr="00000000" w14:paraId="0000005B">
      <w:pPr>
        <w:numPr>
          <w:ilvl w:val="1"/>
          <w:numId w:val="12"/>
        </w:numPr>
        <w:ind w:left="2160" w:hanging="360"/>
      </w:pPr>
      <w:r w:rsidDel="00000000" w:rsidR="00000000" w:rsidRPr="00000000">
        <w:rPr>
          <w:rtl w:val="0"/>
        </w:rPr>
        <w:t xml:space="preserve">Shopping tura: atrakcije tipa shopping centar</w:t>
      </w:r>
    </w:p>
    <w:p w:rsidR="00000000" w:rsidDel="00000000" w:rsidP="00000000" w:rsidRDefault="00000000" w:rsidRPr="00000000" w14:paraId="0000005C">
      <w:pPr>
        <w:numPr>
          <w:ilvl w:val="1"/>
          <w:numId w:val="12"/>
        </w:numPr>
        <w:ind w:left="2160" w:hanging="360"/>
      </w:pPr>
      <w:r w:rsidDel="00000000" w:rsidR="00000000" w:rsidRPr="00000000">
        <w:rPr>
          <w:rtl w:val="0"/>
        </w:rPr>
        <w:t xml:space="preserve">noćni život: atrakcije tipa klub, koncert</w:t>
      </w:r>
    </w:p>
    <w:p w:rsidR="00000000" w:rsidDel="00000000" w:rsidP="00000000" w:rsidRDefault="00000000" w:rsidRPr="00000000" w14:paraId="0000005D">
      <w:pPr>
        <w:numPr>
          <w:ilvl w:val="1"/>
          <w:numId w:val="12"/>
        </w:numPr>
        <w:ind w:left="2160" w:hanging="360"/>
      </w:pPr>
      <w:r w:rsidDel="00000000" w:rsidR="00000000" w:rsidRPr="00000000">
        <w:rPr>
          <w:rtl w:val="0"/>
        </w:rPr>
        <w:t xml:space="preserve">Hrana: atrakcije tipa restoran</w:t>
      </w:r>
    </w:p>
    <w:p w:rsidR="00000000" w:rsidDel="00000000" w:rsidP="00000000" w:rsidRDefault="00000000" w:rsidRPr="00000000" w14:paraId="0000005E">
      <w:pPr>
        <w:numPr>
          <w:ilvl w:val="1"/>
          <w:numId w:val="12"/>
        </w:numPr>
        <w:ind w:left="2160" w:hanging="360"/>
      </w:pPr>
      <w:r w:rsidDel="00000000" w:rsidR="00000000" w:rsidRPr="00000000">
        <w:rPr>
          <w:rtl w:val="0"/>
        </w:rPr>
        <w:t xml:space="preserve">Razgledanje znamenitosti: atrakcije tipa muzej, galerija, spomenik</w:t>
      </w:r>
    </w:p>
    <w:p w:rsidR="00000000" w:rsidDel="00000000" w:rsidP="00000000" w:rsidRDefault="00000000" w:rsidRPr="00000000" w14:paraId="0000005F">
      <w:pPr>
        <w:numPr>
          <w:ilvl w:val="1"/>
          <w:numId w:val="12"/>
        </w:numPr>
        <w:ind w:left="2160" w:hanging="360"/>
      </w:pPr>
      <w:r w:rsidDel="00000000" w:rsidR="00000000" w:rsidRPr="00000000">
        <w:rPr>
          <w:rtl w:val="0"/>
        </w:rPr>
        <w:t xml:space="preserve">Avantura: atrakcije tipa priroda, ekstremni sport</w:t>
      </w:r>
    </w:p>
    <w:p w:rsidR="00000000" w:rsidDel="00000000" w:rsidP="00000000" w:rsidRDefault="00000000" w:rsidRPr="00000000" w14:paraId="00000060">
      <w:pPr>
        <w:numPr>
          <w:ilvl w:val="0"/>
          <w:numId w:val="12"/>
        </w:numPr>
        <w:ind w:left="1440" w:hanging="360"/>
        <w:rPr>
          <w:u w:val="none"/>
        </w:rPr>
      </w:pPr>
      <w:r w:rsidDel="00000000" w:rsidR="00000000" w:rsidRPr="00000000">
        <w:rPr>
          <w:rtl w:val="0"/>
        </w:rPr>
        <w:t xml:space="preserve">Izlaz iz ovog pravila je lista preporučenih atrakcija za destinaciju.</w:t>
      </w:r>
    </w:p>
    <w:p w:rsidR="00000000" w:rsidDel="00000000" w:rsidP="00000000" w:rsidRDefault="00000000" w:rsidRPr="00000000" w14:paraId="00000061">
      <w:pPr>
        <w:pStyle w:val="Heading2"/>
        <w:rPr/>
      </w:pPr>
      <w:bookmarkStart w:colFirst="0" w:colLast="0" w:name="_gmib1uqsokm1" w:id="6"/>
      <w:bookmarkEnd w:id="6"/>
      <w:r w:rsidDel="00000000" w:rsidR="00000000" w:rsidRPr="00000000">
        <w:rPr>
          <w:rtl w:val="0"/>
        </w:rPr>
        <w:t xml:space="preserve">Query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Administrator može uputiti upit čiji rezultat će biti sve destinacije određenog tipa(omladinsko, za parove, za samce, porodično, za starije)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Takođe, administrator će imati mogućnost da pomoću upita dobije informacije o najpopularnijim destinacijama u željenom vremenskom periodu.</w:t>
      </w:r>
    </w:p>
    <w:p w:rsidR="00000000" w:rsidDel="00000000" w:rsidP="00000000" w:rsidRDefault="00000000" w:rsidRPr="00000000" w14:paraId="00000066">
      <w:pPr>
        <w:pStyle w:val="Heading2"/>
        <w:rPr/>
      </w:pPr>
      <w:bookmarkStart w:colFirst="0" w:colLast="0" w:name="_3sc7yfh1jr5n" w:id="7"/>
      <w:bookmarkEnd w:id="7"/>
      <w:r w:rsidDel="00000000" w:rsidR="00000000" w:rsidRPr="00000000">
        <w:rPr>
          <w:rtl w:val="0"/>
        </w:rPr>
        <w:t xml:space="preserve">Template</w:t>
      </w:r>
    </w:p>
    <w:p w:rsidR="00000000" w:rsidDel="00000000" w:rsidP="00000000" w:rsidRDefault="00000000" w:rsidRPr="00000000" w14:paraId="00000067">
      <w:pPr>
        <w:rPr/>
      </w:pPr>
      <w:r w:rsidDel="00000000" w:rsidR="00000000" w:rsidRPr="00000000">
        <w:rPr>
          <w:rtl w:val="0"/>
        </w:rPr>
        <w:t xml:space="preserve">Administrator može da promeni granice za kategorije budžeta, odnosno da odredi raspon vrednosti za kategorije budžeta na osnovu koje se vrši podela na Budget, Standard i Lux.</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Administrator može da promeni granice za starosne grupe, odnosno da odredi raspon godina za starosne grupe na osnovu koje se vrši podela na Mladi, Odrasli, Stariji.</w:t>
      </w:r>
    </w:p>
    <w:p w:rsidR="00000000" w:rsidDel="00000000" w:rsidP="00000000" w:rsidRDefault="00000000" w:rsidRPr="00000000" w14:paraId="0000006A">
      <w:pPr>
        <w:pStyle w:val="Heading1"/>
        <w:rPr/>
      </w:pPr>
      <w:bookmarkStart w:colFirst="0" w:colLast="0" w:name="_kr86a8vebi39" w:id="8"/>
      <w:bookmarkEnd w:id="8"/>
      <w:r w:rsidDel="00000000" w:rsidR="00000000" w:rsidRPr="00000000">
        <w:rPr>
          <w:rtl w:val="0"/>
        </w:rPr>
        <w:t xml:space="preserve">Primer rezonovanja</w:t>
      </w:r>
    </w:p>
    <w:p w:rsidR="00000000" w:rsidDel="00000000" w:rsidP="00000000" w:rsidRDefault="00000000" w:rsidRPr="00000000" w14:paraId="0000006B">
      <w:pPr>
        <w:ind w:left="0" w:firstLine="0"/>
        <w:rPr/>
      </w:pPr>
      <w:r w:rsidDel="00000000" w:rsidR="00000000" w:rsidRPr="00000000">
        <w:rPr>
          <w:rtl w:val="0"/>
        </w:rPr>
        <w:t xml:space="preserve">Korisnik unosi sledeće podatke:</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Tip prevoza - autobus</w:t>
      </w:r>
    </w:p>
    <w:p w:rsidR="00000000" w:rsidDel="00000000" w:rsidP="00000000" w:rsidRDefault="00000000" w:rsidRPr="00000000" w14:paraId="0000006D">
      <w:pPr>
        <w:numPr>
          <w:ilvl w:val="0"/>
          <w:numId w:val="1"/>
        </w:numPr>
        <w:ind w:left="720" w:hanging="360"/>
        <w:jc w:val="both"/>
      </w:pPr>
      <w:r w:rsidDel="00000000" w:rsidR="00000000" w:rsidRPr="00000000">
        <w:rPr>
          <w:rtl w:val="0"/>
        </w:rPr>
        <w:t xml:space="preserve">Budžet korisnika - 600 evra</w:t>
      </w:r>
    </w:p>
    <w:p w:rsidR="00000000" w:rsidDel="00000000" w:rsidP="00000000" w:rsidRDefault="00000000" w:rsidRPr="00000000" w14:paraId="0000006E">
      <w:pPr>
        <w:numPr>
          <w:ilvl w:val="0"/>
          <w:numId w:val="1"/>
        </w:numPr>
        <w:ind w:left="720" w:hanging="360"/>
        <w:jc w:val="both"/>
      </w:pPr>
      <w:r w:rsidDel="00000000" w:rsidR="00000000" w:rsidRPr="00000000">
        <w:rPr>
          <w:rtl w:val="0"/>
        </w:rPr>
        <w:t xml:space="preserve">Godine korisnika -23</w:t>
      </w:r>
    </w:p>
    <w:p w:rsidR="00000000" w:rsidDel="00000000" w:rsidP="00000000" w:rsidRDefault="00000000" w:rsidRPr="00000000" w14:paraId="0000006F">
      <w:pPr>
        <w:numPr>
          <w:ilvl w:val="0"/>
          <w:numId w:val="1"/>
        </w:numPr>
        <w:ind w:left="720" w:hanging="360"/>
        <w:jc w:val="both"/>
      </w:pPr>
      <w:r w:rsidDel="00000000" w:rsidR="00000000" w:rsidRPr="00000000">
        <w:rPr>
          <w:rtl w:val="0"/>
        </w:rPr>
        <w:t xml:space="preserve">Saputnici - prijatelji</w:t>
      </w:r>
    </w:p>
    <w:p w:rsidR="00000000" w:rsidDel="00000000" w:rsidP="00000000" w:rsidRDefault="00000000" w:rsidRPr="00000000" w14:paraId="00000070">
      <w:pPr>
        <w:numPr>
          <w:ilvl w:val="0"/>
          <w:numId w:val="1"/>
        </w:numPr>
        <w:ind w:left="720" w:hanging="360"/>
        <w:jc w:val="both"/>
      </w:pPr>
      <w:r w:rsidDel="00000000" w:rsidR="00000000" w:rsidRPr="00000000">
        <w:rPr>
          <w:rtl w:val="0"/>
        </w:rPr>
        <w:t xml:space="preserve">Deca - ne</w:t>
      </w:r>
    </w:p>
    <w:p w:rsidR="00000000" w:rsidDel="00000000" w:rsidP="00000000" w:rsidRDefault="00000000" w:rsidRPr="00000000" w14:paraId="00000071">
      <w:pPr>
        <w:numPr>
          <w:ilvl w:val="0"/>
          <w:numId w:val="1"/>
        </w:numPr>
        <w:ind w:left="720" w:hanging="360"/>
        <w:jc w:val="both"/>
      </w:pPr>
      <w:r w:rsidDel="00000000" w:rsidR="00000000" w:rsidRPr="00000000">
        <w:rPr>
          <w:rtl w:val="0"/>
        </w:rPr>
        <w:t xml:space="preserve">Interesovanje - razgledanje znamenitosti, noćni život, avantura, hrana</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14300" distT="114300" distL="114300" distR="114300">
            <wp:extent cx="5943600" cy="474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Na osnovu ovih podataka se predlaže destinacija koja najbolje odgovara korisniku. U ovom slučaju primer destinacije bi bio:</w:t>
      </w:r>
    </w:p>
    <w:p w:rsidR="00000000" w:rsidDel="00000000" w:rsidP="00000000" w:rsidRDefault="00000000" w:rsidRPr="00000000" w14:paraId="00000076">
      <w:pPr>
        <w:numPr>
          <w:ilvl w:val="0"/>
          <w:numId w:val="13"/>
        </w:numPr>
        <w:ind w:left="720" w:hanging="360"/>
        <w:jc w:val="both"/>
      </w:pPr>
      <w:r w:rsidDel="00000000" w:rsidR="00000000" w:rsidRPr="00000000">
        <w:rPr>
          <w:rtl w:val="0"/>
        </w:rPr>
        <w:t xml:space="preserve">Lokacija - BUDVA, CRNA GORA</w:t>
      </w:r>
    </w:p>
    <w:p w:rsidR="00000000" w:rsidDel="00000000" w:rsidP="00000000" w:rsidRDefault="00000000" w:rsidRPr="00000000" w14:paraId="00000077">
      <w:pPr>
        <w:numPr>
          <w:ilvl w:val="0"/>
          <w:numId w:val="13"/>
        </w:numPr>
        <w:ind w:left="720" w:hanging="360"/>
        <w:jc w:val="both"/>
      </w:pPr>
      <w:r w:rsidDel="00000000" w:rsidR="00000000" w:rsidRPr="00000000">
        <w:rPr>
          <w:rtl w:val="0"/>
        </w:rPr>
        <w:t xml:space="preserve">Prosečna cena - STANDARD</w:t>
      </w:r>
    </w:p>
    <w:p w:rsidR="00000000" w:rsidDel="00000000" w:rsidP="00000000" w:rsidRDefault="00000000" w:rsidRPr="00000000" w14:paraId="00000078">
      <w:pPr>
        <w:numPr>
          <w:ilvl w:val="0"/>
          <w:numId w:val="13"/>
        </w:numPr>
        <w:ind w:left="720" w:hanging="360"/>
        <w:jc w:val="both"/>
      </w:pPr>
      <w:r w:rsidDel="00000000" w:rsidR="00000000" w:rsidRPr="00000000">
        <w:rPr>
          <w:rtl w:val="0"/>
        </w:rPr>
        <w:t xml:space="preserve">Blizina grada - GRAD</w:t>
      </w:r>
    </w:p>
    <w:p w:rsidR="00000000" w:rsidDel="00000000" w:rsidP="00000000" w:rsidRDefault="00000000" w:rsidRPr="00000000" w14:paraId="00000079">
      <w:pPr>
        <w:numPr>
          <w:ilvl w:val="0"/>
          <w:numId w:val="13"/>
        </w:numPr>
        <w:ind w:left="720" w:hanging="360"/>
        <w:jc w:val="both"/>
      </w:pPr>
      <w:r w:rsidDel="00000000" w:rsidR="00000000" w:rsidRPr="00000000">
        <w:rPr>
          <w:rtl w:val="0"/>
        </w:rPr>
        <w:t xml:space="preserve">Aerodrom - NE</w:t>
      </w:r>
    </w:p>
    <w:p w:rsidR="00000000" w:rsidDel="00000000" w:rsidP="00000000" w:rsidRDefault="00000000" w:rsidRPr="00000000" w14:paraId="0000007A">
      <w:pPr>
        <w:numPr>
          <w:ilvl w:val="0"/>
          <w:numId w:val="13"/>
        </w:numPr>
        <w:ind w:left="720" w:hanging="360"/>
        <w:jc w:val="both"/>
      </w:pPr>
      <w:r w:rsidDel="00000000" w:rsidR="00000000" w:rsidRPr="00000000">
        <w:rPr>
          <w:rtl w:val="0"/>
        </w:rPr>
        <w:t xml:space="preserve">Rent a car - DA</w:t>
      </w:r>
    </w:p>
    <w:p w:rsidR="00000000" w:rsidDel="00000000" w:rsidP="00000000" w:rsidRDefault="00000000" w:rsidRPr="00000000" w14:paraId="0000007B">
      <w:pPr>
        <w:numPr>
          <w:ilvl w:val="0"/>
          <w:numId w:val="13"/>
        </w:numPr>
        <w:ind w:left="720" w:hanging="360"/>
        <w:jc w:val="both"/>
      </w:pPr>
      <w:r w:rsidDel="00000000" w:rsidR="00000000" w:rsidRPr="00000000">
        <w:rPr>
          <w:rtl w:val="0"/>
        </w:rPr>
        <w:t xml:space="preserve">Plaža - DA</w:t>
      </w:r>
    </w:p>
    <w:p w:rsidR="00000000" w:rsidDel="00000000" w:rsidP="00000000" w:rsidRDefault="00000000" w:rsidRPr="00000000" w14:paraId="0000007C">
      <w:pPr>
        <w:numPr>
          <w:ilvl w:val="0"/>
          <w:numId w:val="13"/>
        </w:numPr>
        <w:ind w:left="720" w:hanging="360"/>
        <w:jc w:val="both"/>
      </w:pPr>
      <w:r w:rsidDel="00000000" w:rsidR="00000000" w:rsidRPr="00000000">
        <w:rPr>
          <w:rtl w:val="0"/>
        </w:rPr>
        <w:t xml:space="preserve">Znamenitosti - DA</w:t>
      </w:r>
    </w:p>
    <w:p w:rsidR="00000000" w:rsidDel="00000000" w:rsidP="00000000" w:rsidRDefault="00000000" w:rsidRPr="00000000" w14:paraId="0000007D">
      <w:pPr>
        <w:numPr>
          <w:ilvl w:val="0"/>
          <w:numId w:val="13"/>
        </w:numPr>
        <w:ind w:left="720" w:hanging="360"/>
        <w:jc w:val="both"/>
      </w:pPr>
      <w:r w:rsidDel="00000000" w:rsidR="00000000" w:rsidRPr="00000000">
        <w:rPr>
          <w:rtl w:val="0"/>
        </w:rPr>
        <w:t xml:space="preserve">Prodavnica u blizini - DA</w:t>
      </w:r>
    </w:p>
    <w:p w:rsidR="00000000" w:rsidDel="00000000" w:rsidP="00000000" w:rsidRDefault="00000000" w:rsidRPr="00000000" w14:paraId="0000007E">
      <w:pPr>
        <w:numPr>
          <w:ilvl w:val="0"/>
          <w:numId w:val="13"/>
        </w:numPr>
        <w:ind w:left="720" w:hanging="360"/>
        <w:jc w:val="both"/>
      </w:pPr>
      <w:r w:rsidDel="00000000" w:rsidR="00000000" w:rsidRPr="00000000">
        <w:rPr>
          <w:rtl w:val="0"/>
        </w:rPr>
        <w:t xml:space="preserve">Restorani u blizini - DA</w:t>
      </w:r>
    </w:p>
    <w:p w:rsidR="00000000" w:rsidDel="00000000" w:rsidP="00000000" w:rsidRDefault="00000000" w:rsidRPr="00000000" w14:paraId="0000007F">
      <w:pPr>
        <w:numPr>
          <w:ilvl w:val="0"/>
          <w:numId w:val="13"/>
        </w:numPr>
        <w:ind w:left="720" w:hanging="360"/>
        <w:jc w:val="both"/>
      </w:pPr>
      <w:r w:rsidDel="00000000" w:rsidR="00000000" w:rsidRPr="00000000">
        <w:rPr>
          <w:rtl w:val="0"/>
        </w:rPr>
        <w:t xml:space="preserve">Aktivnosti za decu - DA</w:t>
      </w:r>
    </w:p>
    <w:p w:rsidR="00000000" w:rsidDel="00000000" w:rsidP="00000000" w:rsidRDefault="00000000" w:rsidRPr="00000000" w14:paraId="00000080">
      <w:pPr>
        <w:numPr>
          <w:ilvl w:val="0"/>
          <w:numId w:val="13"/>
        </w:numPr>
        <w:ind w:left="720" w:hanging="360"/>
        <w:rPr>
          <w:u w:val="none"/>
        </w:rPr>
      </w:pPr>
      <w:r w:rsidDel="00000000" w:rsidR="00000000" w:rsidRPr="00000000">
        <w:rPr>
          <w:rtl w:val="0"/>
        </w:rPr>
        <w:t xml:space="preserve">Tip destinacije - OMLADINSKO, ZA PAROVE, ZA SAMCE</w:t>
      </w:r>
    </w:p>
    <w:p w:rsidR="00000000" w:rsidDel="00000000" w:rsidP="00000000" w:rsidRDefault="00000000" w:rsidRPr="00000000" w14:paraId="00000081">
      <w:pPr>
        <w:pStyle w:val="Heading1"/>
        <w:rPr/>
      </w:pPr>
      <w:bookmarkStart w:colFirst="0" w:colLast="0" w:name="_41q8hvne02t" w:id="9"/>
      <w:bookmarkEnd w:id="9"/>
      <w:r w:rsidDel="00000000" w:rsidR="00000000" w:rsidRPr="00000000">
        <w:rPr>
          <w:rtl w:val="0"/>
        </w:rPr>
        <w:t xml:space="preserve">Literatura</w:t>
      </w:r>
    </w:p>
    <w:p w:rsidR="00000000" w:rsidDel="00000000" w:rsidP="00000000" w:rsidRDefault="00000000" w:rsidRPr="00000000" w14:paraId="00000082">
      <w:pPr>
        <w:numPr>
          <w:ilvl w:val="0"/>
          <w:numId w:val="3"/>
        </w:numPr>
        <w:ind w:left="720" w:hanging="360"/>
        <w:rPr>
          <w:u w:val="none"/>
        </w:rPr>
      </w:pPr>
      <w:hyperlink r:id="rId7">
        <w:r w:rsidDel="00000000" w:rsidR="00000000" w:rsidRPr="00000000">
          <w:rPr>
            <w:color w:val="1155cc"/>
            <w:u w:val="single"/>
            <w:rtl w:val="0"/>
          </w:rPr>
          <w:t xml:space="preserve">https://www.cognizantsoftvision.com/blog/travel-recommender-systems/</w:t>
        </w:r>
      </w:hyperlink>
      <w:r w:rsidDel="00000000" w:rsidR="00000000" w:rsidRPr="00000000">
        <w:rPr>
          <w:rtl w:val="0"/>
        </w:rPr>
      </w:r>
    </w:p>
    <w:p w:rsidR="00000000" w:rsidDel="00000000" w:rsidP="00000000" w:rsidRDefault="00000000" w:rsidRPr="00000000" w14:paraId="00000083">
      <w:pPr>
        <w:numPr>
          <w:ilvl w:val="0"/>
          <w:numId w:val="3"/>
        </w:numPr>
        <w:ind w:left="720" w:hanging="360"/>
        <w:rPr>
          <w:u w:val="none"/>
        </w:rPr>
      </w:pPr>
      <w:hyperlink r:id="rId8">
        <w:r w:rsidDel="00000000" w:rsidR="00000000" w:rsidRPr="00000000">
          <w:rPr>
            <w:color w:val="1155cc"/>
            <w:u w:val="single"/>
            <w:rtl w:val="0"/>
          </w:rPr>
          <w:t xml:space="preserve">https://www.booking.com/</w:t>
        </w:r>
      </w:hyperlink>
      <w:r w:rsidDel="00000000" w:rsidR="00000000" w:rsidRPr="00000000">
        <w:rPr>
          <w:rtl w:val="0"/>
        </w:rPr>
      </w:r>
    </w:p>
    <w:p w:rsidR="00000000" w:rsidDel="00000000" w:rsidP="00000000" w:rsidRDefault="00000000" w:rsidRPr="00000000" w14:paraId="00000084">
      <w:pPr>
        <w:numPr>
          <w:ilvl w:val="0"/>
          <w:numId w:val="3"/>
        </w:numPr>
        <w:ind w:left="720" w:hanging="360"/>
        <w:rPr>
          <w:u w:val="none"/>
        </w:rPr>
      </w:pPr>
      <w:hyperlink r:id="rId9">
        <w:r w:rsidDel="00000000" w:rsidR="00000000" w:rsidRPr="00000000">
          <w:rPr>
            <w:color w:val="1155cc"/>
            <w:u w:val="single"/>
            <w:rtl w:val="0"/>
          </w:rPr>
          <w:t xml:space="preserve">https://www.tripadvisor.com/</w:t>
        </w:r>
      </w:hyperlink>
      <w:r w:rsidDel="00000000" w:rsidR="00000000" w:rsidRPr="00000000">
        <w:rPr>
          <w:rtl w:val="0"/>
        </w:rPr>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Travel Recommender Systems, Francesco Ricci, eCommerce and Tourism Research Laborator, 2002, IEEE Intelligent Systems</w:t>
      </w:r>
    </w:p>
    <w:p w:rsidR="00000000" w:rsidDel="00000000" w:rsidP="00000000" w:rsidRDefault="00000000" w:rsidRPr="00000000" w14:paraId="00000086">
      <w:pPr>
        <w:numPr>
          <w:ilvl w:val="0"/>
          <w:numId w:val="3"/>
        </w:numPr>
        <w:ind w:left="720" w:hanging="360"/>
        <w:rPr>
          <w:u w:val="none"/>
        </w:rPr>
      </w:pPr>
      <w:hyperlink r:id="rId10">
        <w:r w:rsidDel="00000000" w:rsidR="00000000" w:rsidRPr="00000000">
          <w:rPr>
            <w:color w:val="1155cc"/>
            <w:u w:val="single"/>
            <w:rtl w:val="0"/>
          </w:rPr>
          <w:t xml:space="preserve">https://www.travelocity.com/</w:t>
        </w:r>
      </w:hyperlink>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ravelocity.com/" TargetMode="External"/><Relationship Id="rId9" Type="http://schemas.openxmlformats.org/officeDocument/2006/relationships/hyperlink" Target="https://www.tripadvisor.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gnizantsoftvision.com/blog/travel-recommender-systems/" TargetMode="External"/><Relationship Id="rId8" Type="http://schemas.openxmlformats.org/officeDocument/2006/relationships/hyperlink" Target="https://www.book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