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lang w:val="en-GB"/>
        </w:rPr>
      </w:pPr>
      <w:bookmarkStart w:id="0" w:name="_Toc143682785"/>
      <w:bookmarkStart w:id="1" w:name="_Toc143673656"/>
    </w:p>
    <w:p>
      <w:pPr>
        <w:spacing w:line="360" w:lineRule="auto"/>
        <w:rPr>
          <w:lang w:val="en-GB"/>
        </w:rPr>
      </w:pPr>
    </w:p>
    <w:p>
      <w:pPr>
        <w:spacing w:line="360" w:lineRule="auto"/>
        <w:rPr>
          <w:lang w:val="en-GB"/>
        </w:rPr>
      </w:pPr>
    </w:p>
    <w:p>
      <w:pPr>
        <w:spacing w:line="360" w:lineRule="auto"/>
        <w:rPr>
          <w:lang w:val="en-GB"/>
        </w:rPr>
      </w:pPr>
    </w:p>
    <w:p>
      <w:pPr>
        <w:spacing w:line="360" w:lineRule="auto"/>
        <w:rPr>
          <w:lang w:val="en-GB"/>
        </w:rPr>
      </w:pPr>
    </w:p>
    <w:p>
      <w:pPr>
        <w:spacing w:line="360" w:lineRule="auto"/>
        <w:rPr>
          <w:lang w:val="en-GB"/>
        </w:rPr>
      </w:pPr>
    </w:p>
    <w:p>
      <w:pPr>
        <w:spacing w:line="360" w:lineRule="auto"/>
        <w:rPr>
          <w:lang w:val="en-GB"/>
        </w:rPr>
      </w:pPr>
    </w:p>
    <w:p>
      <w:pPr>
        <w:pStyle w:val="57"/>
        <w:spacing w:line="360" w:lineRule="auto"/>
        <w:rPr>
          <w:lang w:val="en-GB"/>
        </w:rPr>
      </w:pPr>
      <w:r>
        <w:rPr>
          <w:lang w:val="en-GB"/>
        </w:rPr>
        <w:fldChar w:fldCharType="begin"/>
      </w:r>
      <w:r>
        <w:rPr>
          <w:lang w:val="en-GB"/>
        </w:rPr>
        <w:instrText xml:space="preserve"> TITLE   \* MERGEFORMAT </w:instrText>
      </w:r>
      <w:r>
        <w:rPr>
          <w:lang w:val="en-GB"/>
        </w:rPr>
        <w:fldChar w:fldCharType="separate"/>
      </w:r>
      <w:r>
        <w:rPr>
          <w:lang w:val="en-GB"/>
        </w:rPr>
        <w:t>A24 COM QuickTimeEntry Requirements</w:t>
      </w:r>
      <w:r>
        <w:rPr>
          <w:lang w:val="en-GB"/>
        </w:rPr>
        <w:fldChar w:fldCharType="end"/>
      </w:r>
    </w:p>
    <w:p>
      <w:pPr>
        <w:pStyle w:val="57"/>
        <w:spacing w:line="360" w:lineRule="auto"/>
        <w:rPr>
          <w:lang w:val="en-GB"/>
        </w:rPr>
      </w:pPr>
    </w:p>
    <w:p>
      <w:pPr>
        <w:pStyle w:val="57"/>
        <w:spacing w:line="360" w:lineRule="auto"/>
        <w:rPr>
          <w:lang w:val="en-GB"/>
        </w:rPr>
      </w:pPr>
    </w:p>
    <w:p>
      <w:pPr>
        <w:pStyle w:val="57"/>
        <w:spacing w:line="360" w:lineRule="auto"/>
        <w:rPr>
          <w:lang w:val="en-GB"/>
        </w:rPr>
      </w:pPr>
    </w:p>
    <w:p>
      <w:pPr>
        <w:spacing w:line="360" w:lineRule="auto"/>
        <w:rPr>
          <w:lang w:val="en-GB"/>
        </w:rPr>
      </w:pPr>
    </w:p>
    <w:p>
      <w:pPr>
        <w:spacing w:line="360" w:lineRule="auto"/>
        <w:jc w:val="center"/>
        <w:rPr>
          <w:lang w:val="en-GB"/>
        </w:rPr>
      </w:pPr>
    </w:p>
    <w:p>
      <w:pPr>
        <w:spacing w:line="360" w:lineRule="auto"/>
        <w:rPr>
          <w:lang w:val="en-GB"/>
        </w:rPr>
      </w:pPr>
    </w:p>
    <w:tbl>
      <w:tblPr>
        <w:tblStyle w:val="37"/>
        <w:tblW w:w="100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1980"/>
        <w:gridCol w:w="430"/>
        <w:gridCol w:w="7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1980" w:type="dxa"/>
            <w:tcBorders>
              <w:top w:val="single" w:color="auto" w:sz="4" w:space="0"/>
              <w:left w:val="single" w:color="auto" w:sz="4" w:space="0"/>
              <w:bottom w:val="single" w:color="auto" w:sz="4" w:space="0"/>
              <w:right w:val="single" w:color="auto" w:sz="4" w:space="0"/>
            </w:tcBorders>
            <w:shd w:val="clear" w:color="auto" w:fill="C0C0C0"/>
          </w:tcPr>
          <w:p>
            <w:pPr>
              <w:pStyle w:val="68"/>
              <w:spacing w:line="360" w:lineRule="auto"/>
              <w:rPr>
                <w:lang w:val="en-GB"/>
              </w:rPr>
            </w:pPr>
            <w:r>
              <w:rPr>
                <w:lang w:val="en-GB"/>
              </w:rPr>
              <w:t>Responsible</w:t>
            </w:r>
          </w:p>
        </w:tc>
        <w:tc>
          <w:tcPr>
            <w:tcW w:w="8100" w:type="dxa"/>
            <w:gridSpan w:val="2"/>
            <w:tcBorders>
              <w:top w:val="single" w:color="auto" w:sz="4" w:space="0"/>
              <w:left w:val="single" w:color="auto" w:sz="4" w:space="0"/>
              <w:bottom w:val="single" w:color="auto" w:sz="4" w:space="0"/>
              <w:right w:val="single" w:color="auto" w:sz="4" w:space="0"/>
            </w:tcBorders>
          </w:tcPr>
          <w:p>
            <w:pPr>
              <w:pStyle w:val="68"/>
              <w:spacing w:line="360" w:lineRule="auto"/>
              <w:rPr>
                <w:lang w:val="en-GB"/>
              </w:rPr>
            </w:pPr>
            <w:r>
              <w:rPr>
                <w:lang w:val="en-GB"/>
              </w:rPr>
              <w:fldChar w:fldCharType="begin"/>
            </w:r>
            <w:r>
              <w:rPr>
                <w:lang w:val="en-GB"/>
              </w:rPr>
              <w:instrText xml:space="preserve"> AUTHOR   \* MERGEFORMAT </w:instrText>
            </w:r>
            <w:r>
              <w:rPr>
                <w:lang w:val="en-GB"/>
              </w:rPr>
              <w:fldChar w:fldCharType="separate"/>
            </w:r>
            <w:r>
              <w:rPr>
                <w:lang w:val="en-US"/>
              </w:rPr>
              <w:t>nadjbabi</w:t>
            </w:r>
            <w:bookmarkStart w:id="6" w:name="_GoBack"/>
            <w:bookmarkEnd w:id="6"/>
            <w:r>
              <w:rPr>
                <w:lang w:val="en-GB"/>
              </w:rPr>
              <w:t>@anywhere24.com</w:t>
            </w:r>
            <w:r>
              <w:rPr>
                <w:lang w:val="en-GB"/>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1980" w:type="dxa"/>
            <w:tcBorders>
              <w:top w:val="single" w:color="auto" w:sz="4" w:space="0"/>
              <w:left w:val="single" w:color="auto" w:sz="4" w:space="0"/>
              <w:bottom w:val="single" w:color="auto" w:sz="4" w:space="0"/>
              <w:right w:val="single" w:color="auto" w:sz="4" w:space="0"/>
            </w:tcBorders>
            <w:shd w:val="clear" w:color="auto" w:fill="C0C0C0"/>
          </w:tcPr>
          <w:p>
            <w:pPr>
              <w:pStyle w:val="68"/>
              <w:spacing w:line="360" w:lineRule="auto"/>
              <w:rPr>
                <w:lang w:val="en-GB"/>
              </w:rPr>
            </w:pPr>
            <w:r>
              <w:rPr>
                <w:lang w:val="en-GB"/>
              </w:rPr>
              <w:t>Created date</w:t>
            </w:r>
          </w:p>
        </w:tc>
        <w:tc>
          <w:tcPr>
            <w:tcW w:w="8100" w:type="dxa"/>
            <w:gridSpan w:val="2"/>
            <w:tcBorders>
              <w:top w:val="single" w:color="auto" w:sz="4" w:space="0"/>
              <w:left w:val="single" w:color="auto" w:sz="4" w:space="0"/>
              <w:bottom w:val="single" w:color="auto" w:sz="4" w:space="0"/>
              <w:right w:val="single" w:color="auto" w:sz="4" w:space="0"/>
            </w:tcBorders>
          </w:tcPr>
          <w:p>
            <w:pPr>
              <w:pStyle w:val="68"/>
              <w:spacing w:line="360" w:lineRule="auto"/>
              <w:rPr>
                <w:lang w:val="en-GB"/>
              </w:rPr>
            </w:pPr>
            <w:r>
              <w:rPr>
                <w:lang w:val="en-GB"/>
              </w:rPr>
              <w:t>26.07.2016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1980" w:type="dxa"/>
            <w:tcBorders>
              <w:top w:val="single" w:color="auto" w:sz="4" w:space="0"/>
              <w:left w:val="single" w:color="auto" w:sz="4" w:space="0"/>
              <w:bottom w:val="single" w:color="auto" w:sz="4" w:space="0"/>
              <w:right w:val="single" w:color="auto" w:sz="4" w:space="0"/>
            </w:tcBorders>
            <w:shd w:val="clear" w:color="auto" w:fill="C0C0C0"/>
          </w:tcPr>
          <w:p>
            <w:pPr>
              <w:pStyle w:val="68"/>
              <w:spacing w:line="360" w:lineRule="auto"/>
              <w:rPr>
                <w:lang w:val="en-GB"/>
              </w:rPr>
            </w:pPr>
            <w:r>
              <w:rPr>
                <w:lang w:val="en-GB"/>
              </w:rPr>
              <w:t>Updated date</w:t>
            </w:r>
          </w:p>
        </w:tc>
        <w:tc>
          <w:tcPr>
            <w:tcW w:w="8100" w:type="dxa"/>
            <w:gridSpan w:val="2"/>
            <w:tcBorders>
              <w:top w:val="single" w:color="auto" w:sz="4" w:space="0"/>
              <w:left w:val="single" w:color="auto" w:sz="4" w:space="0"/>
              <w:bottom w:val="single" w:color="auto" w:sz="4" w:space="0"/>
              <w:right w:val="single" w:color="auto" w:sz="4" w:space="0"/>
            </w:tcBorders>
          </w:tcPr>
          <w:p>
            <w:pPr>
              <w:pStyle w:val="68"/>
              <w:spacing w:line="360" w:lineRule="auto"/>
              <w:rPr>
                <w:lang w:val="en-GB"/>
              </w:rPr>
            </w:pPr>
            <w:r>
              <w:rPr>
                <w:lang w:val="en-GB"/>
              </w:rPr>
              <w:fldChar w:fldCharType="begin"/>
            </w:r>
            <w:r>
              <w:rPr>
                <w:lang w:val="en-GB"/>
              </w:rPr>
              <w:instrText xml:space="preserve"> SAVEDATE  \@ "dd.MM.yyyy HH:mm"  \* MERGEFORMAT </w:instrText>
            </w:r>
            <w:r>
              <w:rPr>
                <w:lang w:val="en-GB"/>
              </w:rPr>
              <w:fldChar w:fldCharType="separate"/>
            </w:r>
            <w:r>
              <w:rPr>
                <w:lang w:val="en-GB"/>
              </w:rPr>
              <w:t>01.08.2016 13:38</w:t>
            </w:r>
            <w:r>
              <w:rPr>
                <w:lang w:val="en-GB"/>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230" w:hRule="atLeast"/>
        </w:trPr>
        <w:tc>
          <w:tcPr>
            <w:tcW w:w="1980" w:type="dxa"/>
            <w:vMerge w:val="restart"/>
            <w:tcBorders>
              <w:top w:val="single" w:color="auto" w:sz="4" w:space="0"/>
              <w:left w:val="single" w:color="auto" w:sz="4" w:space="0"/>
              <w:bottom w:val="single" w:color="auto" w:sz="4" w:space="0"/>
              <w:right w:val="single" w:color="auto" w:sz="4" w:space="0"/>
            </w:tcBorders>
            <w:shd w:val="clear" w:color="auto" w:fill="C0C0C0"/>
          </w:tcPr>
          <w:p>
            <w:pPr>
              <w:pStyle w:val="68"/>
              <w:spacing w:line="360" w:lineRule="auto"/>
              <w:rPr>
                <w:lang w:val="en-GB"/>
              </w:rPr>
            </w:pPr>
            <w:r>
              <w:rPr>
                <w:lang w:val="en-GB"/>
              </w:rPr>
              <w:t>Status</w:t>
            </w:r>
          </w:p>
        </w:tc>
        <w:tc>
          <w:tcPr>
            <w:tcW w:w="430" w:type="dxa"/>
            <w:tcBorders>
              <w:top w:val="single" w:color="auto" w:sz="4" w:space="0"/>
              <w:left w:val="single" w:color="auto" w:sz="4" w:space="0"/>
              <w:bottom w:val="nil"/>
              <w:right w:val="single" w:color="auto" w:sz="4" w:space="0"/>
            </w:tcBorders>
          </w:tcPr>
          <w:p>
            <w:pPr>
              <w:pStyle w:val="68"/>
              <w:spacing w:line="360" w:lineRule="auto"/>
              <w:rPr>
                <w:lang w:val="en-GB"/>
              </w:rPr>
            </w:pPr>
            <w:r>
              <w:rPr>
                <w:lang w:val="en-GB"/>
              </w:rPr>
              <w:t>X</w:t>
            </w:r>
          </w:p>
        </w:tc>
        <w:tc>
          <w:tcPr>
            <w:tcW w:w="7670" w:type="dxa"/>
            <w:tcBorders>
              <w:top w:val="single" w:color="auto" w:sz="4" w:space="0"/>
              <w:left w:val="single" w:color="auto" w:sz="4" w:space="0"/>
              <w:bottom w:val="nil"/>
              <w:right w:val="single" w:color="auto" w:sz="4" w:space="0"/>
            </w:tcBorders>
          </w:tcPr>
          <w:p>
            <w:pPr>
              <w:pStyle w:val="68"/>
              <w:spacing w:line="360" w:lineRule="auto"/>
              <w:rPr>
                <w:lang w:val="en-GB"/>
              </w:rPr>
            </w:pPr>
            <w:r>
              <w:rPr>
                <w:lang w:val="en-GB"/>
              </w:rPr>
              <w:t>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230" w:hRule="atLeast"/>
        </w:trPr>
        <w:tc>
          <w:tcPr>
            <w:tcW w:w="1980" w:type="dxa"/>
            <w:vMerge w:val="continue"/>
            <w:tcBorders>
              <w:top w:val="single" w:color="auto" w:sz="4" w:space="0"/>
              <w:left w:val="single" w:color="auto" w:sz="4" w:space="0"/>
              <w:bottom w:val="single" w:color="auto" w:sz="4" w:space="0"/>
              <w:right w:val="single" w:color="auto" w:sz="4" w:space="0"/>
            </w:tcBorders>
            <w:vAlign w:val="center"/>
          </w:tcPr>
          <w:p>
            <w:pPr>
              <w:pStyle w:val="68"/>
              <w:spacing w:line="360" w:lineRule="auto"/>
              <w:rPr>
                <w:lang w:val="en-GB"/>
              </w:rPr>
            </w:pPr>
          </w:p>
        </w:tc>
        <w:tc>
          <w:tcPr>
            <w:tcW w:w="430" w:type="dxa"/>
            <w:tcBorders>
              <w:top w:val="nil"/>
              <w:left w:val="single" w:color="auto" w:sz="4" w:space="0"/>
              <w:bottom w:val="nil"/>
              <w:right w:val="single" w:color="auto" w:sz="4" w:space="0"/>
            </w:tcBorders>
          </w:tcPr>
          <w:p>
            <w:pPr>
              <w:pStyle w:val="68"/>
              <w:spacing w:line="360" w:lineRule="auto"/>
              <w:rPr>
                <w:lang w:val="en-GB"/>
              </w:rPr>
            </w:pPr>
          </w:p>
        </w:tc>
        <w:tc>
          <w:tcPr>
            <w:tcW w:w="7670" w:type="dxa"/>
            <w:tcBorders>
              <w:top w:val="nil"/>
              <w:left w:val="single" w:color="auto" w:sz="4" w:space="0"/>
              <w:bottom w:val="nil"/>
              <w:right w:val="single" w:color="auto" w:sz="4" w:space="0"/>
            </w:tcBorders>
          </w:tcPr>
          <w:p>
            <w:pPr>
              <w:pStyle w:val="68"/>
              <w:spacing w:line="360" w:lineRule="auto"/>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230" w:hRule="atLeast"/>
        </w:trPr>
        <w:tc>
          <w:tcPr>
            <w:tcW w:w="1980" w:type="dxa"/>
            <w:vMerge w:val="continue"/>
            <w:tcBorders>
              <w:top w:val="single" w:color="auto" w:sz="4" w:space="0"/>
              <w:left w:val="single" w:color="auto" w:sz="4" w:space="0"/>
              <w:bottom w:val="single" w:color="auto" w:sz="4" w:space="0"/>
              <w:right w:val="single" w:color="auto" w:sz="4" w:space="0"/>
            </w:tcBorders>
            <w:vAlign w:val="center"/>
          </w:tcPr>
          <w:p>
            <w:pPr>
              <w:pStyle w:val="68"/>
              <w:spacing w:line="360" w:lineRule="auto"/>
              <w:rPr>
                <w:lang w:val="en-GB"/>
              </w:rPr>
            </w:pPr>
          </w:p>
        </w:tc>
        <w:tc>
          <w:tcPr>
            <w:tcW w:w="430" w:type="dxa"/>
            <w:tcBorders>
              <w:top w:val="nil"/>
              <w:left w:val="single" w:color="auto" w:sz="4" w:space="0"/>
              <w:bottom w:val="single" w:color="auto" w:sz="4" w:space="0"/>
              <w:right w:val="single" w:color="auto" w:sz="4" w:space="0"/>
            </w:tcBorders>
          </w:tcPr>
          <w:p>
            <w:pPr>
              <w:pStyle w:val="68"/>
              <w:spacing w:line="360" w:lineRule="auto"/>
              <w:rPr>
                <w:lang w:val="en-GB"/>
              </w:rPr>
            </w:pPr>
          </w:p>
        </w:tc>
        <w:tc>
          <w:tcPr>
            <w:tcW w:w="7670" w:type="dxa"/>
            <w:tcBorders>
              <w:top w:val="nil"/>
              <w:left w:val="single" w:color="auto" w:sz="4" w:space="0"/>
              <w:bottom w:val="single" w:color="auto" w:sz="4" w:space="0"/>
              <w:right w:val="single" w:color="auto" w:sz="4" w:space="0"/>
            </w:tcBorders>
          </w:tcPr>
          <w:p>
            <w:pPr>
              <w:pStyle w:val="68"/>
              <w:spacing w:line="360" w:lineRule="auto"/>
              <w:rPr>
                <w:lang w:val="en-GB"/>
              </w:rPr>
            </w:pPr>
            <w:r>
              <w:rPr>
                <w:lang w:val="en-GB"/>
              </w:rPr>
              <w:t xml:space="preserve">Freigegeben (Version </w:t>
            </w:r>
            <w:r>
              <w:rPr>
                <w:rFonts w:ascii="Times New Roman" w:hAnsi="Times New Roman"/>
                <w:lang w:val="en-GB"/>
              </w:rPr>
              <w:t>≥</w:t>
            </w:r>
            <w:r>
              <w:rPr>
                <w:lang w:val="en-GB"/>
              </w:rPr>
              <w:t xml:space="preserve"> 1.00)</w:t>
            </w:r>
          </w:p>
        </w:tc>
      </w:tr>
    </w:tbl>
    <w:p>
      <w:pPr>
        <w:pStyle w:val="58"/>
        <w:spacing w:before="0" w:after="0" w:line="360" w:lineRule="auto"/>
        <w:contextualSpacing/>
      </w:pPr>
    </w:p>
    <w:p>
      <w:pPr>
        <w:spacing w:line="360" w:lineRule="auto"/>
        <w:rPr>
          <w:lang w:val="en-GB"/>
        </w:rPr>
        <w:sectPr>
          <w:headerReference r:id="rId4" w:type="first"/>
          <w:headerReference r:id="rId3" w:type="default"/>
          <w:footerReference r:id="rId5" w:type="default"/>
          <w:pgSz w:w="11906" w:h="16838"/>
          <w:pgMar w:top="1985" w:right="851" w:bottom="1134" w:left="851" w:header="709" w:footer="284" w:gutter="0"/>
          <w:cols w:space="708" w:num="1"/>
          <w:titlePg/>
          <w:docGrid w:linePitch="360" w:charSpace="0"/>
        </w:sectPr>
      </w:pPr>
    </w:p>
    <w:p>
      <w:pPr>
        <w:pStyle w:val="60"/>
        <w:spacing w:line="360" w:lineRule="auto"/>
        <w:rPr>
          <w:sz w:val="24"/>
          <w:lang w:val="en-GB"/>
        </w:rPr>
      </w:pPr>
      <w:r>
        <w:rPr>
          <w:sz w:val="24"/>
          <w:lang w:val="en-GB"/>
        </w:rPr>
        <w:t>Index</w:t>
      </w:r>
    </w:p>
    <w:p>
      <w:pPr>
        <w:pStyle w:val="22"/>
        <w:rPr>
          <w:rFonts w:asciiTheme="minorHAnsi" w:hAnsiTheme="minorHAnsi" w:eastAsiaTheme="minorEastAsia" w:cstheme="minorBidi"/>
          <w:b w:val="0"/>
          <w:color w:val="auto"/>
          <w:sz w:val="22"/>
          <w:szCs w:val="22"/>
        </w:rPr>
      </w:pPr>
      <w:r>
        <w:rPr>
          <w:lang w:val="en-GB"/>
        </w:rPr>
        <w:fldChar w:fldCharType="begin"/>
      </w:r>
      <w:r>
        <w:rPr>
          <w:lang w:val="en-GB"/>
        </w:rPr>
        <w:instrText xml:space="preserve"> TOC \o \h \z \u </w:instrText>
      </w:r>
      <w:r>
        <w:rPr>
          <w:lang w:val="en-GB"/>
        </w:rPr>
        <w:fldChar w:fldCharType="separate"/>
      </w:r>
      <w:r>
        <w:fldChar w:fldCharType="begin"/>
      </w:r>
      <w:r>
        <w:instrText xml:space="preserve"> HYPERLINK \l "_Toc457805738" </w:instrText>
      </w:r>
      <w:r>
        <w:fldChar w:fldCharType="separate"/>
      </w:r>
      <w:r>
        <w:rPr>
          <w:rStyle w:val="35"/>
        </w:rPr>
        <w:t>1.</w:t>
      </w:r>
      <w:r>
        <w:rPr>
          <w:rFonts w:asciiTheme="minorHAnsi" w:hAnsiTheme="minorHAnsi" w:eastAsiaTheme="minorEastAsia" w:cstheme="minorBidi"/>
          <w:b w:val="0"/>
          <w:color w:val="auto"/>
          <w:sz w:val="22"/>
          <w:szCs w:val="22"/>
        </w:rPr>
        <w:tab/>
      </w:r>
      <w:r>
        <w:rPr>
          <w:rStyle w:val="35"/>
        </w:rPr>
        <w:t>General</w:t>
      </w:r>
      <w:r>
        <w:tab/>
      </w:r>
      <w:r>
        <w:fldChar w:fldCharType="begin"/>
      </w:r>
      <w:r>
        <w:instrText xml:space="preserve"> PAGEREF _Toc457805738 \h </w:instrText>
      </w:r>
      <w:r>
        <w:fldChar w:fldCharType="separate"/>
      </w:r>
      <w:r>
        <w:t>3</w:t>
      </w:r>
      <w:r>
        <w:fldChar w:fldCharType="end"/>
      </w:r>
      <w:r>
        <w:fldChar w:fldCharType="end"/>
      </w:r>
    </w:p>
    <w:p>
      <w:pPr>
        <w:pStyle w:val="22"/>
        <w:rPr>
          <w:rFonts w:asciiTheme="minorHAnsi" w:hAnsiTheme="minorHAnsi" w:eastAsiaTheme="minorEastAsia" w:cstheme="minorBidi"/>
          <w:b w:val="0"/>
          <w:color w:val="auto"/>
          <w:sz w:val="22"/>
          <w:szCs w:val="22"/>
        </w:rPr>
      </w:pPr>
      <w:r>
        <w:fldChar w:fldCharType="begin"/>
      </w:r>
      <w:r>
        <w:instrText xml:space="preserve"> HYPERLINK \l "_Toc457805739" </w:instrText>
      </w:r>
      <w:r>
        <w:fldChar w:fldCharType="separate"/>
      </w:r>
      <w:r>
        <w:rPr>
          <w:rStyle w:val="35"/>
          <w:bCs/>
        </w:rPr>
        <w:t>2.</w:t>
      </w:r>
      <w:r>
        <w:rPr>
          <w:rFonts w:asciiTheme="minorHAnsi" w:hAnsiTheme="minorHAnsi" w:eastAsiaTheme="minorEastAsia" w:cstheme="minorBidi"/>
          <w:b w:val="0"/>
          <w:color w:val="auto"/>
          <w:sz w:val="22"/>
          <w:szCs w:val="22"/>
        </w:rPr>
        <w:tab/>
      </w:r>
      <w:r>
        <w:rPr>
          <w:rStyle w:val="35"/>
        </w:rPr>
        <w:t>Requirements</w:t>
      </w:r>
      <w:r>
        <w:tab/>
      </w:r>
      <w:r>
        <w:fldChar w:fldCharType="begin"/>
      </w:r>
      <w:r>
        <w:instrText xml:space="preserve"> PAGEREF _Toc457805739 \h </w:instrText>
      </w:r>
      <w:r>
        <w:fldChar w:fldCharType="separate"/>
      </w:r>
      <w:r>
        <w:t>5</w:t>
      </w:r>
      <w:r>
        <w:fldChar w:fldCharType="end"/>
      </w:r>
      <w:r>
        <w:fldChar w:fldCharType="end"/>
      </w:r>
    </w:p>
    <w:p>
      <w:pPr>
        <w:pStyle w:val="23"/>
        <w:tabs>
          <w:tab w:val="left" w:pos="800"/>
          <w:tab w:val="right" w:leader="dot" w:pos="10194"/>
        </w:tabs>
        <w:rPr>
          <w:rFonts w:asciiTheme="minorHAnsi" w:hAnsiTheme="minorHAnsi" w:eastAsiaTheme="minorEastAsia" w:cstheme="minorBidi"/>
          <w:bCs w:val="0"/>
          <w:iCs w:val="0"/>
          <w:color w:val="auto"/>
          <w:sz w:val="22"/>
          <w:szCs w:val="22"/>
        </w:rPr>
      </w:pPr>
      <w:r>
        <w:fldChar w:fldCharType="begin"/>
      </w:r>
      <w:r>
        <w:instrText xml:space="preserve"> HYPERLINK \l "_Toc457805740" </w:instrText>
      </w:r>
      <w:r>
        <w:fldChar w:fldCharType="separate"/>
      </w:r>
      <w:r>
        <w:rPr>
          <w:rStyle w:val="35"/>
        </w:rPr>
        <w:t>1.1</w:t>
      </w:r>
      <w:r>
        <w:rPr>
          <w:rFonts w:asciiTheme="minorHAnsi" w:hAnsiTheme="minorHAnsi" w:eastAsiaTheme="minorEastAsia" w:cstheme="minorBidi"/>
          <w:bCs w:val="0"/>
          <w:iCs w:val="0"/>
          <w:color w:val="auto"/>
          <w:sz w:val="22"/>
          <w:szCs w:val="22"/>
        </w:rPr>
        <w:tab/>
      </w:r>
      <w:r>
        <w:rPr>
          <w:rStyle w:val="35"/>
        </w:rPr>
        <w:t>Installer</w:t>
      </w:r>
      <w:r>
        <w:tab/>
      </w:r>
      <w:r>
        <w:fldChar w:fldCharType="begin"/>
      </w:r>
      <w:r>
        <w:instrText xml:space="preserve"> PAGEREF _Toc457805740 \h </w:instrText>
      </w:r>
      <w:r>
        <w:fldChar w:fldCharType="separate"/>
      </w:r>
      <w:r>
        <w:t>5</w:t>
      </w:r>
      <w:r>
        <w:fldChar w:fldCharType="end"/>
      </w:r>
      <w:r>
        <w:fldChar w:fldCharType="end"/>
      </w:r>
    </w:p>
    <w:p>
      <w:pPr>
        <w:pStyle w:val="23"/>
        <w:tabs>
          <w:tab w:val="left" w:pos="800"/>
          <w:tab w:val="right" w:leader="dot" w:pos="10194"/>
        </w:tabs>
        <w:rPr>
          <w:rFonts w:asciiTheme="minorHAnsi" w:hAnsiTheme="minorHAnsi" w:eastAsiaTheme="minorEastAsia" w:cstheme="minorBidi"/>
          <w:bCs w:val="0"/>
          <w:iCs w:val="0"/>
          <w:color w:val="auto"/>
          <w:sz w:val="22"/>
          <w:szCs w:val="22"/>
        </w:rPr>
      </w:pPr>
      <w:r>
        <w:fldChar w:fldCharType="begin"/>
      </w:r>
      <w:r>
        <w:instrText xml:space="preserve"> HYPERLINK \l "_Toc457805741" </w:instrText>
      </w:r>
      <w:r>
        <w:fldChar w:fldCharType="separate"/>
      </w:r>
      <w:r>
        <w:rPr>
          <w:rStyle w:val="35"/>
        </w:rPr>
        <w:t>1.2</w:t>
      </w:r>
      <w:r>
        <w:rPr>
          <w:rFonts w:asciiTheme="minorHAnsi" w:hAnsiTheme="minorHAnsi" w:eastAsiaTheme="minorEastAsia" w:cstheme="minorBidi"/>
          <w:bCs w:val="0"/>
          <w:iCs w:val="0"/>
          <w:color w:val="auto"/>
          <w:sz w:val="22"/>
          <w:szCs w:val="22"/>
        </w:rPr>
        <w:tab/>
      </w:r>
      <w:r>
        <w:rPr>
          <w:rStyle w:val="35"/>
        </w:rPr>
        <w:t>Multilanguage support</w:t>
      </w:r>
      <w:r>
        <w:tab/>
      </w:r>
      <w:r>
        <w:fldChar w:fldCharType="begin"/>
      </w:r>
      <w:r>
        <w:instrText xml:space="preserve"> PAGEREF _Toc457805741 \h </w:instrText>
      </w:r>
      <w:r>
        <w:fldChar w:fldCharType="separate"/>
      </w:r>
      <w:r>
        <w:t>5</w:t>
      </w:r>
      <w:r>
        <w:fldChar w:fldCharType="end"/>
      </w:r>
      <w:r>
        <w:fldChar w:fldCharType="end"/>
      </w:r>
    </w:p>
    <w:p>
      <w:pPr>
        <w:spacing w:line="360" w:lineRule="auto"/>
        <w:rPr>
          <w:lang w:val="en-GB"/>
        </w:rPr>
      </w:pPr>
      <w:r>
        <w:rPr>
          <w:lang w:val="en-GB"/>
        </w:rPr>
        <w:fldChar w:fldCharType="end"/>
      </w:r>
    </w:p>
    <w:p>
      <w:pPr>
        <w:spacing w:line="360" w:lineRule="auto"/>
        <w:rPr>
          <w:lang w:val="en-GB"/>
        </w:rPr>
      </w:pPr>
    </w:p>
    <w:p>
      <w:pPr>
        <w:pStyle w:val="2"/>
        <w:numPr>
          <w:ilvl w:val="0"/>
          <w:numId w:val="6"/>
        </w:numPr>
      </w:pPr>
      <w:bookmarkStart w:id="2" w:name="_Toc457805738"/>
      <w:r>
        <w:t>General</w:t>
      </w:r>
      <w:bookmarkEnd w:id="2"/>
    </w:p>
    <w:p>
      <w:pPr>
        <w:rPr>
          <w:lang w:val="en-GB"/>
        </w:rPr>
      </w:pPr>
      <w:r>
        <w:rPr>
          <w:lang w:val="en-GB"/>
        </w:rPr>
        <w:t>QuickTimeEntry is a windows application, connected to Microsoft Dynamics CRM, that provides the ability to record time entries based on existing opportunities, projects or other entities online or offline.</w:t>
      </w:r>
    </w:p>
    <w:p>
      <w:pPr>
        <w:rPr>
          <w:lang w:val="en-GB"/>
        </w:rPr>
      </w:pPr>
      <w:r>
        <w:rPr>
          <w:lang w:val="en-GB"/>
        </w:rPr>
        <w:t>If you start the application the first time, a connection window will appear, where you have to type in the CRM connection data.</w:t>
      </w:r>
    </w:p>
    <w:p>
      <w:pPr>
        <w:rPr>
          <w:lang w:val="en-GB"/>
        </w:rPr>
      </w:pPr>
      <w:r>
        <w:drawing>
          <wp:inline distT="0" distB="0" distL="0" distR="0">
            <wp:extent cx="4175760" cy="45034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pic:cNvPicPr>
                  </pic:nvPicPr>
                  <pic:blipFill>
                    <a:blip r:embed="rId9"/>
                    <a:stretch>
                      <a:fillRect/>
                    </a:stretch>
                  </pic:blipFill>
                  <pic:spPr>
                    <a:xfrm>
                      <a:off x="0" y="0"/>
                      <a:ext cx="4176122" cy="4503810"/>
                    </a:xfrm>
                    <a:prstGeom prst="rect">
                      <a:avLst/>
                    </a:prstGeom>
                  </pic:spPr>
                </pic:pic>
              </a:graphicData>
            </a:graphic>
          </wp:inline>
        </w:drawing>
      </w:r>
    </w:p>
    <w:p>
      <w:pPr>
        <w:rPr>
          <w:lang w:val="en-GB"/>
        </w:rPr>
      </w:pPr>
    </w:p>
    <w:p>
      <w:pPr>
        <w:jc w:val="left"/>
        <w:rPr>
          <w:lang w:val="en-GB"/>
        </w:rPr>
      </w:pPr>
      <w:r>
        <w:rPr>
          <w:lang w:val="en-GB"/>
        </w:rPr>
        <w:br w:type="page"/>
      </w:r>
    </w:p>
    <w:p>
      <w:pPr>
        <w:rPr>
          <w:lang w:val="en-GB"/>
        </w:rPr>
      </w:pPr>
      <w:r>
        <w:rPr>
          <w:lang w:val="en-GB"/>
        </w:rPr>
        <w:t>After typing in these information and clicking on OK, the main screen appears, where you are able to create, modify and view time entries. The window is divided into a command bar on the top, the list view in the middle and a status bar at the bottom.</w:t>
      </w:r>
    </w:p>
    <w:p>
      <w:pPr>
        <w:rPr>
          <w:lang w:val="en-GB"/>
        </w:rPr>
      </w:pPr>
      <w:r>
        <w:drawing>
          <wp:inline distT="0" distB="0" distL="0" distR="0">
            <wp:extent cx="6479540" cy="41719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pic:cNvPicPr>
                  </pic:nvPicPr>
                  <pic:blipFill>
                    <a:blip r:embed="rId10"/>
                    <a:stretch>
                      <a:fillRect/>
                    </a:stretch>
                  </pic:blipFill>
                  <pic:spPr>
                    <a:xfrm>
                      <a:off x="0" y="0"/>
                      <a:ext cx="6479540" cy="4171950"/>
                    </a:xfrm>
                    <a:prstGeom prst="rect">
                      <a:avLst/>
                    </a:prstGeom>
                  </pic:spPr>
                </pic:pic>
              </a:graphicData>
            </a:graphic>
          </wp:inline>
        </w:drawing>
      </w:r>
    </w:p>
    <w:p>
      <w:pPr>
        <w:rPr>
          <w:lang w:val="en-GB"/>
        </w:rPr>
      </w:pPr>
    </w:p>
    <w:p>
      <w:pPr>
        <w:rPr>
          <w:lang w:val="en-GB"/>
        </w:rPr>
      </w:pPr>
      <w:r>
        <w:rPr>
          <w:lang w:val="en-GB"/>
        </w:rPr>
        <w:t>Clicking on “New” (“Neu”) will open a new time entry record that looks like that.</w:t>
      </w:r>
    </w:p>
    <w:p>
      <w:pPr>
        <w:rPr>
          <w:lang w:val="en-GB"/>
        </w:rPr>
      </w:pPr>
      <w:r>
        <w:drawing>
          <wp:inline distT="0" distB="0" distL="0" distR="0">
            <wp:extent cx="6479540" cy="147002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a:picLocks noChangeAspect="1"/>
                    </pic:cNvPicPr>
                  </pic:nvPicPr>
                  <pic:blipFill>
                    <a:blip r:embed="rId11"/>
                    <a:stretch>
                      <a:fillRect/>
                    </a:stretch>
                  </pic:blipFill>
                  <pic:spPr>
                    <a:xfrm>
                      <a:off x="0" y="0"/>
                      <a:ext cx="6479540" cy="1470025"/>
                    </a:xfrm>
                    <a:prstGeom prst="rect">
                      <a:avLst/>
                    </a:prstGeom>
                  </pic:spPr>
                </pic:pic>
              </a:graphicData>
            </a:graphic>
          </wp:inline>
        </w:drawing>
      </w:r>
    </w:p>
    <w:p>
      <w:pPr>
        <w:rPr>
          <w:lang w:val="en-GB"/>
        </w:rPr>
      </w:pPr>
    </w:p>
    <w:p>
      <w:pPr>
        <w:rPr>
          <w:lang w:val="en-GB"/>
        </w:rPr>
      </w:pPr>
      <w:r>
        <w:rPr>
          <w:lang w:val="en-GB"/>
        </w:rPr>
        <w:t>Here you can enter your time record, save and close it. After a few seconds, the record gets synchronized.</w:t>
      </w:r>
    </w:p>
    <w:p>
      <w:pPr>
        <w:rPr>
          <w:lang w:val="en-GB"/>
        </w:rPr>
      </w:pPr>
      <w:r>
        <w:rPr>
          <w:lang w:val="en-GB"/>
        </w:rPr>
        <w:t>Beside the possibility to type in the needed time, you can also use the button on the upper right to start tracking the work. Clicking the button again will stop the track and the time entry can be saved.</w:t>
      </w:r>
    </w:p>
    <w:p>
      <w:pPr>
        <w:pStyle w:val="2"/>
        <w:numPr>
          <w:ilvl w:val="0"/>
          <w:numId w:val="6"/>
        </w:numPr>
        <w:rPr>
          <w:b w:val="0"/>
          <w:bCs/>
          <w:iCs w:val="0"/>
        </w:rPr>
      </w:pPr>
      <w:bookmarkStart w:id="3" w:name="_Toc457805739"/>
      <w:r>
        <w:t>Requirements</w:t>
      </w:r>
      <w:bookmarkEnd w:id="3"/>
    </w:p>
    <w:p>
      <w:pPr>
        <w:rPr>
          <w:lang w:val="en-GB"/>
        </w:rPr>
      </w:pPr>
    </w:p>
    <w:p>
      <w:pPr>
        <w:pStyle w:val="3"/>
        <w:numPr>
          <w:ilvl w:val="1"/>
          <w:numId w:val="7"/>
        </w:numPr>
      </w:pPr>
      <w:bookmarkStart w:id="4" w:name="_Toc457805740"/>
      <w:r>
        <w:t>Installer</w:t>
      </w:r>
      <w:bookmarkEnd w:id="4"/>
    </w:p>
    <w:p>
      <w:pPr>
        <w:rPr>
          <w:lang w:val="en-GB"/>
        </w:rPr>
      </w:pPr>
      <w:r>
        <w:rPr>
          <w:lang w:val="en-GB"/>
        </w:rPr>
        <w:t>The installer should provide the possibility to install the application on a client windows system. Either by using an UI or automated via console. Within the wizard, the initial crm connection configuration should be configurable.</w:t>
      </w:r>
    </w:p>
    <w:p>
      <w:pPr>
        <w:rPr>
          <w:lang w:val="en-GB"/>
        </w:rPr>
      </w:pPr>
      <w:r>
        <w:rPr>
          <w:lang w:val="en-GB"/>
        </w:rPr>
        <w:t>The installation package is intended to be used in software distribution scenarios.</w:t>
      </w:r>
    </w:p>
    <w:p>
      <w:pPr>
        <w:rPr>
          <w:lang w:val="en-GB"/>
        </w:rPr>
      </w:pPr>
    </w:p>
    <w:p>
      <w:pPr>
        <w:pStyle w:val="3"/>
        <w:numPr>
          <w:ilvl w:val="1"/>
          <w:numId w:val="8"/>
        </w:numPr>
      </w:pPr>
      <w:bookmarkStart w:id="5" w:name="_Toc457805741"/>
      <w:r>
        <w:t>Multilanguage support</w:t>
      </w:r>
      <w:bookmarkEnd w:id="5"/>
    </w:p>
    <w:p>
      <w:pPr>
        <w:rPr>
          <w:lang w:val="en-GB"/>
        </w:rPr>
      </w:pPr>
      <w:r>
        <w:rPr>
          <w:lang w:val="en-GB"/>
        </w:rPr>
        <w:t>Currently the solution is hardcoded in german language, All labels of the application should be changed to be localizable. The language must be selectable within the application, therefore please provide a “Settings” button with a new window where the user can select the desired language. EN and DE in the first phase. Translations take place on our site, because the current base language is German. A restart of the application after language change should not happen, because of possibly cached data. The following screenshots will give you a sneek preview on the potential labels in the application.</w:t>
      </w:r>
    </w:p>
    <w:p>
      <w:pPr>
        <w:rPr>
          <w:lang w:val="en-GB"/>
        </w:rPr>
      </w:pPr>
      <w:r>
        <w:drawing>
          <wp:inline distT="0" distB="0" distL="0" distR="0">
            <wp:extent cx="6479540" cy="4147820"/>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2"/>
                    <a:stretch>
                      <a:fillRect/>
                    </a:stretch>
                  </pic:blipFill>
                  <pic:spPr>
                    <a:xfrm>
                      <a:off x="0" y="0"/>
                      <a:ext cx="6479540" cy="4147820"/>
                    </a:xfrm>
                    <a:prstGeom prst="rect">
                      <a:avLst/>
                    </a:prstGeom>
                  </pic:spPr>
                </pic:pic>
              </a:graphicData>
            </a:graphic>
          </wp:inline>
        </w:drawing>
      </w:r>
    </w:p>
    <w:bookmarkEnd w:id="0"/>
    <w:bookmarkEnd w:id="1"/>
    <w:p>
      <w:pPr>
        <w:rPr>
          <w:lang w:val="en-GB"/>
        </w:rPr>
      </w:pPr>
      <w:r>
        <w:drawing>
          <wp:inline distT="0" distB="0" distL="0" distR="0">
            <wp:extent cx="4175760" cy="45034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pic:cNvPicPr>
                  </pic:nvPicPr>
                  <pic:blipFill>
                    <a:blip r:embed="rId9"/>
                    <a:stretch>
                      <a:fillRect/>
                    </a:stretch>
                  </pic:blipFill>
                  <pic:spPr>
                    <a:xfrm>
                      <a:off x="0" y="0"/>
                      <a:ext cx="4176122" cy="4503810"/>
                    </a:xfrm>
                    <a:prstGeom prst="rect">
                      <a:avLst/>
                    </a:prstGeom>
                  </pic:spPr>
                </pic:pic>
              </a:graphicData>
            </a:graphic>
          </wp:inline>
        </w:drawing>
      </w:r>
    </w:p>
    <w:sectPr>
      <w:headerReference r:id="rId6" w:type="default"/>
      <w:footerReference r:id="rId7" w:type="default"/>
      <w:pgSz w:w="11906" w:h="16838"/>
      <w:pgMar w:top="1985" w:right="851" w:bottom="1134" w:left="851" w:header="709" w:footer="284"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embedRegular r:id="rId1" w:fontKey="{51A45EFA-366C-4085-BD4E-9ACE74DBD08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embedRegular r:id="rId2" w:fontKey="{B5E33842-2DC5-47F8-A1C5-EA338BAC4CB9}"/>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Deria Sans">
    <w:panose1 w:val="02000506030000020004"/>
    <w:charset w:val="00"/>
    <w:family w:val="auto"/>
    <w:pitch w:val="default"/>
    <w:sig w:usb0="00000000" w:usb1="00000000" w:usb2="00000000" w:usb3="00000000" w:csb0="00000000" w:csb1="00000000"/>
    <w:embedRegular r:id="rId3" w:fontKey="{D0B04F43-95D6-462E-93ED-6A86C5481FB6}"/>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72390</wp:posOffset>
              </wp:positionV>
              <wp:extent cx="6515100" cy="0"/>
              <wp:effectExtent l="0" t="0" r="19050" b="19050"/>
              <wp:wrapNone/>
              <wp:docPr id="1" name="Line 7"/>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9525">
                        <a:solidFill>
                          <a:srgbClr val="808080"/>
                        </a:solidFill>
                        <a:round/>
                      </a:ln>
                    </wps:spPr>
                    <wps:bodyPr/>
                  </wps:wsp>
                </a:graphicData>
              </a:graphic>
            </wp:anchor>
          </w:drawing>
        </mc:Choice>
        <mc:Fallback>
          <w:pict>
            <v:line id="Line 7" o:spid="_x0000_s1026" o:spt="20" style="position:absolute;left:0pt;margin-left:0pt;margin-top:5.7pt;height:0pt;width:513pt;z-index:251653120;mso-width-relative:page;mso-height-relative:page;" filled="f" stroked="t" coordsize="21600,21600" o:gfxdata="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dZInbUAAAA&#10;BwEAAA8AAAAAAAAAAQAgAAAAIgAAAGRycy9kb3ducmV2LnhtbFBLAQIUABQAAAAIAIdO4kCauqG4&#10;rwEAAFEDAAAOAAAAAAAAAAEAIAAAACMBAABkcnMvZTJvRG9jLnhtbFBLBQYAAAAABgAGAFkBAABE&#10;BQAAAAA=&#10;">
              <v:fill on="f" focussize="0,0"/>
              <v:stroke color="#808080" joinstyle="round"/>
              <v:imagedata o:title=""/>
              <o:lock v:ext="edit" aspectratio="f"/>
            </v:line>
          </w:pict>
        </mc:Fallback>
      </mc:AlternateContent>
    </w:r>
  </w:p>
  <w:tbl>
    <w:tblPr>
      <w:tblStyle w:val="38"/>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12"/>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 w:hRule="atLeast"/>
      </w:trPr>
      <w:tc>
        <w:tcPr>
          <w:tcW w:w="6912" w:type="dxa"/>
          <w:tcBorders>
            <w:top w:val="nil"/>
            <w:left w:val="nil"/>
            <w:bottom w:val="nil"/>
            <w:right w:val="nil"/>
          </w:tcBorders>
        </w:tcPr>
        <w:p>
          <w:pPr>
            <w:pStyle w:val="68"/>
            <w:rPr>
              <w:rFonts w:ascii="Deria Sans" w:hAnsi="Deria Sans"/>
            </w:rPr>
          </w:pPr>
          <w:r>
            <w:fldChar w:fldCharType="begin"/>
          </w:r>
          <w:r>
            <w:rPr>
              <w:rFonts w:ascii="Deria Sans" w:hAnsi="Deria Sans"/>
            </w:rPr>
            <w:instrText xml:space="preserve"> TITLE   \* MERGEFORMAT </w:instrText>
          </w:r>
          <w:r>
            <w:fldChar w:fldCharType="separate"/>
          </w:r>
          <w:r>
            <w:rPr>
              <w:rFonts w:ascii="Deria Sans" w:hAnsi="Deria Sans"/>
            </w:rPr>
            <w:t>Konzept zur Einführung von Dynamics CRM bei CAPTRON Electronic GmbH</w:t>
          </w:r>
          <w:r>
            <w:fldChar w:fldCharType="end"/>
          </w:r>
        </w:p>
      </w:tc>
      <w:tc>
        <w:tcPr>
          <w:tcW w:w="3544" w:type="dxa"/>
          <w:tcBorders>
            <w:top w:val="nil"/>
            <w:left w:val="nil"/>
            <w:bottom w:val="nil"/>
            <w:right w:val="nil"/>
          </w:tcBorders>
        </w:tcPr>
        <w:p>
          <w:pPr>
            <w:pStyle w:val="68"/>
            <w:jc w:val="right"/>
            <w:rPr>
              <w:rFonts w:ascii="Deria Sans" w:hAnsi="Deria Sans"/>
            </w:rPr>
          </w:pPr>
          <w:r>
            <w:rPr>
              <w:rFonts w:ascii="Deria Sans" w:hAnsi="Deria Sans"/>
            </w:rPr>
            <w:t xml:space="preserve">Seite </w:t>
          </w:r>
          <w:r>
            <w:fldChar w:fldCharType="begin"/>
          </w:r>
          <w:r>
            <w:rPr>
              <w:rFonts w:ascii="Deria Sans" w:hAnsi="Deria Sans"/>
            </w:rPr>
            <w:instrText xml:space="preserve"> PAGE </w:instrText>
          </w:r>
          <w:r>
            <w:fldChar w:fldCharType="separate"/>
          </w:r>
          <w:r>
            <w:rPr>
              <w:rFonts w:ascii="Deria Sans" w:hAnsi="Deria Sans"/>
            </w:rPr>
            <w:t>2</w:t>
          </w:r>
          <w:r>
            <w:fldChar w:fldCharType="end"/>
          </w:r>
          <w:r>
            <w:rPr>
              <w:rFonts w:ascii="Deria Sans" w:hAnsi="Deria Sans"/>
            </w:rPr>
            <w:t xml:space="preserve"> von </w:t>
          </w:r>
          <w:r>
            <w:fldChar w:fldCharType="begin"/>
          </w:r>
          <w:r>
            <w:rPr>
              <w:rFonts w:ascii="Deria Sans" w:hAnsi="Deria Sans"/>
            </w:rPr>
            <w:instrText xml:space="preserve"> NUMPAGES </w:instrText>
          </w:r>
          <w:r>
            <w:rPr>
              <w:rFonts w:ascii="Deria Sans" w:hAnsi="Deria Sans"/>
            </w:rPr>
            <w:fldChar w:fldCharType="separate"/>
          </w:r>
          <w:r>
            <w:rPr>
              <w:rFonts w:ascii="Deria Sans" w:hAnsi="Deria Sans"/>
            </w:rPr>
            <w:t>45</w:t>
          </w:r>
          <w:r>
            <w:fldChar w:fldCharType="end"/>
          </w:r>
        </w:p>
      </w:tc>
    </w:tr>
  </w:tbl>
  <w:p>
    <w:pPr>
      <w:pStyle w:val="16"/>
    </w:pPr>
  </w:p>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657216" behindDoc="0" locked="0" layoutInCell="1" allowOverlap="1">
              <wp:simplePos x="0" y="0"/>
              <wp:positionH relativeFrom="column">
                <wp:posOffset>28575</wp:posOffset>
              </wp:positionH>
              <wp:positionV relativeFrom="paragraph">
                <wp:posOffset>53340</wp:posOffset>
              </wp:positionV>
              <wp:extent cx="6515100" cy="0"/>
              <wp:effectExtent l="0" t="0" r="19050" b="19050"/>
              <wp:wrapNone/>
              <wp:docPr id="3" name="Line 7"/>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9525">
                        <a:solidFill>
                          <a:srgbClr val="808080"/>
                        </a:solidFill>
                        <a:round/>
                      </a:ln>
                    </wps:spPr>
                    <wps:bodyPr/>
                  </wps:wsp>
                </a:graphicData>
              </a:graphic>
            </wp:anchor>
          </w:drawing>
        </mc:Choice>
        <mc:Fallback>
          <w:pict>
            <v:line id="Line 7" o:spid="_x0000_s1026" o:spt="20" style="position:absolute;left:0pt;margin-left:2.25pt;margin-top:4.2pt;height:0pt;width:513pt;z-index:251657216;mso-width-relative:page;mso-height-relative:page;" filled="f" stroked="t" coordsize="21600,21600" o:gfxdata="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aMvnO1AAA&#10;AAYBAAAPAAAAAAAAAAEAIAAAACIAAABkcnMvZG93bnJldi54bWxQSwECFAAUAAAACACHTuJAnFdq&#10;2bABAABRAwAADgAAAAAAAAABACAAAAAjAQAAZHJzL2Uyb0RvYy54bWxQSwUGAAAAAAYABgBZAQAA&#10;RQUAAAAA&#10;">
              <v:fill on="f" focussize="0,0"/>
              <v:stroke color="#808080" joinstyle="round"/>
              <v:imagedata o:title=""/>
              <o:lock v:ext="edit" aspectratio="f"/>
            </v:line>
          </w:pict>
        </mc:Fallback>
      </mc:AlternateContent>
    </w:r>
  </w:p>
  <w:tbl>
    <w:tblPr>
      <w:tblStyle w:val="38"/>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12"/>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 w:hRule="atLeast"/>
      </w:trPr>
      <w:tc>
        <w:tcPr>
          <w:tcW w:w="6912" w:type="dxa"/>
          <w:tcBorders>
            <w:top w:val="nil"/>
            <w:left w:val="nil"/>
            <w:bottom w:val="nil"/>
            <w:right w:val="nil"/>
          </w:tcBorders>
        </w:tcPr>
        <w:p>
          <w:pPr>
            <w:pStyle w:val="68"/>
            <w:rPr>
              <w:lang w:val="en-GB"/>
            </w:rPr>
          </w:pPr>
          <w:r>
            <w:fldChar w:fldCharType="begin"/>
          </w:r>
          <w:r>
            <w:rPr>
              <w:rFonts w:ascii="Deria Sans" w:hAnsi="Deria Sans"/>
              <w:lang w:val="en-GB"/>
            </w:rPr>
            <w:instrText xml:space="preserve"> TITLE   \* MERGEFORMAT </w:instrText>
          </w:r>
          <w:r>
            <w:fldChar w:fldCharType="separate"/>
          </w:r>
          <w:r>
            <w:rPr>
              <w:rFonts w:ascii="Deria Sans" w:hAnsi="Deria Sans"/>
              <w:lang w:val="en-GB"/>
            </w:rPr>
            <w:t>A24 COM HierarchyView Requirements</w:t>
          </w:r>
          <w:r>
            <w:fldChar w:fldCharType="end"/>
          </w:r>
        </w:p>
      </w:tc>
      <w:tc>
        <w:tcPr>
          <w:tcW w:w="3544" w:type="dxa"/>
          <w:tcBorders>
            <w:top w:val="nil"/>
            <w:left w:val="nil"/>
            <w:bottom w:val="nil"/>
            <w:right w:val="nil"/>
          </w:tcBorders>
        </w:tcPr>
        <w:p>
          <w:pPr>
            <w:pStyle w:val="68"/>
            <w:jc w:val="right"/>
            <w:rPr>
              <w:rFonts w:ascii="Deria Sans" w:hAnsi="Deria Sans"/>
            </w:rPr>
          </w:pPr>
          <w:r>
            <w:rPr>
              <w:rFonts w:ascii="Deria Sans" w:hAnsi="Deria Sans"/>
            </w:rPr>
            <w:t xml:space="preserve">Seite </w:t>
          </w:r>
          <w:r>
            <w:fldChar w:fldCharType="begin"/>
          </w:r>
          <w:r>
            <w:rPr>
              <w:rFonts w:ascii="Deria Sans" w:hAnsi="Deria Sans"/>
            </w:rPr>
            <w:instrText xml:space="preserve"> PAGE </w:instrText>
          </w:r>
          <w:r>
            <w:fldChar w:fldCharType="separate"/>
          </w:r>
          <w:r>
            <w:rPr>
              <w:rFonts w:ascii="Deria Sans" w:hAnsi="Deria Sans"/>
            </w:rPr>
            <w:t>6</w:t>
          </w:r>
          <w:r>
            <w:fldChar w:fldCharType="end"/>
          </w:r>
          <w:r>
            <w:rPr>
              <w:rFonts w:ascii="Deria Sans" w:hAnsi="Deria Sans"/>
            </w:rPr>
            <w:t xml:space="preserve"> von </w:t>
          </w:r>
          <w:r>
            <w:fldChar w:fldCharType="begin"/>
          </w:r>
          <w:r>
            <w:rPr>
              <w:rFonts w:ascii="Deria Sans" w:hAnsi="Deria Sans"/>
            </w:rPr>
            <w:instrText xml:space="preserve"> NUMPAGES </w:instrText>
          </w:r>
          <w:r>
            <w:rPr>
              <w:rFonts w:ascii="Deria Sans" w:hAnsi="Deria Sans"/>
            </w:rPr>
            <w:fldChar w:fldCharType="separate"/>
          </w:r>
          <w:r>
            <w:rPr>
              <w:rFonts w:ascii="Deria Sans" w:hAnsi="Deria Sans"/>
            </w:rPr>
            <w:t>6</w:t>
          </w:r>
          <w:r>
            <w:fldChar w:fldCharType="end"/>
          </w:r>
        </w:p>
      </w:tc>
    </w:tr>
  </w:tbl>
  <w:p>
    <w:pPr>
      <w:pStyle w:val="16"/>
    </w:pPr>
  </w:p>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drawing>
        <wp:anchor distT="0" distB="0" distL="114300" distR="114300" simplePos="0" relativeHeight="251659264" behindDoc="1" locked="1" layoutInCell="1" allowOverlap="1">
          <wp:simplePos x="0" y="0"/>
          <wp:positionH relativeFrom="column">
            <wp:posOffset>-564515</wp:posOffset>
          </wp:positionH>
          <wp:positionV relativeFrom="page">
            <wp:posOffset>0</wp:posOffset>
          </wp:positionV>
          <wp:extent cx="7592695" cy="10738485"/>
          <wp:effectExtent l="0" t="0" r="8890" b="5715"/>
          <wp:wrapNone/>
          <wp:docPr id="17" name="Grafik 17" descr="Macintosh HD:Users:grafik2:Desktop:block_A4_kariert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Macintosh HD:Users:grafik2:Desktop:block_A4_kariert_final.jpg"/>
                  <pic:cNvPicPr>
                    <a:picLocks noChangeAspect="1" noChangeArrowheads="1"/>
                  </pic:cNvPicPr>
                </pic:nvPicPr>
                <pic:blipFill>
                  <a:blip r:embed="rId1"/>
                  <a:stretch>
                    <a:fillRect/>
                  </a:stretch>
                </pic:blipFill>
                <pic:spPr>
                  <a:xfrm>
                    <a:off x="0" y="0"/>
                    <a:ext cx="7592400" cy="107388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drawing>
        <wp:anchor distT="0" distB="0" distL="114300" distR="114300" simplePos="0" relativeHeight="251665408" behindDoc="0" locked="0" layoutInCell="1" allowOverlap="1">
          <wp:simplePos x="0" y="0"/>
          <wp:positionH relativeFrom="column">
            <wp:posOffset>-534670</wp:posOffset>
          </wp:positionH>
          <wp:positionV relativeFrom="paragraph">
            <wp:posOffset>-444500</wp:posOffset>
          </wp:positionV>
          <wp:extent cx="7556500" cy="10693400"/>
          <wp:effectExtent l="0" t="0" r="6350" b="0"/>
          <wp:wrapNone/>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56500" cy="1069340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drawing>
        <wp:anchor distT="0" distB="0" distL="114300" distR="114300" simplePos="0" relativeHeight="251658240" behindDoc="1" locked="1" layoutInCell="1" allowOverlap="1">
          <wp:simplePos x="0" y="0"/>
          <wp:positionH relativeFrom="column">
            <wp:posOffset>-541020</wp:posOffset>
          </wp:positionH>
          <wp:positionV relativeFrom="page">
            <wp:posOffset>7620</wp:posOffset>
          </wp:positionV>
          <wp:extent cx="7592060" cy="10738485"/>
          <wp:effectExtent l="0" t="0" r="8890" b="5715"/>
          <wp:wrapNone/>
          <wp:docPr id="272" name="Grafik 272" descr="Macintosh HD:Users:grafik2:Desktop:block_A4_kariert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Grafik 272" descr="Macintosh HD:Users:grafik2:Desktop:block_A4_kariert_final.jpg"/>
                  <pic:cNvPicPr>
                    <a:picLocks noChangeAspect="1" noChangeArrowheads="1"/>
                  </pic:cNvPicPr>
                </pic:nvPicPr>
                <pic:blipFill>
                  <a:blip r:embed="rId1"/>
                  <a:stretch>
                    <a:fillRect/>
                  </a:stretch>
                </pic:blipFill>
                <pic:spPr>
                  <a:xfrm>
                    <a:off x="0" y="0"/>
                    <a:ext cx="7592060" cy="107384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A0CA3"/>
    <w:multiLevelType w:val="multilevel"/>
    <w:tmpl w:val="248A0CA3"/>
    <w:lvl w:ilvl="0" w:tentative="0">
      <w:start w:val="1"/>
      <w:numFmt w:val="decimal"/>
      <w:pStyle w:val="2"/>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2467434"/>
    <w:multiLevelType w:val="multilevel"/>
    <w:tmpl w:val="324674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D616FEE"/>
    <w:multiLevelType w:val="multilevel"/>
    <w:tmpl w:val="3D616FEE"/>
    <w:lvl w:ilvl="0" w:tentative="0">
      <w:start w:val="1"/>
      <w:numFmt w:val="decimal"/>
      <w:lvlText w:val="%1."/>
      <w:lvlJc w:val="left"/>
      <w:pPr>
        <w:ind w:left="360" w:hanging="360"/>
      </w:pPr>
      <w:rPr>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1" w:tentative="0">
      <w:start w:val="1"/>
      <w:numFmt w:val="decimal"/>
      <w:lvlText w:val="%1.%2"/>
      <w:lvlJc w:val="left"/>
      <w:pPr>
        <w:tabs>
          <w:tab w:val="left" w:pos="1080"/>
        </w:tabs>
        <w:ind w:left="792" w:hanging="432"/>
      </w:pPr>
      <w:rPr>
        <w:rFonts w:hint="default" w:asciiTheme="majorHAnsi" w:hAnsiTheme="majorHAnsi"/>
        <w:b/>
        <w:i w:val="0"/>
        <w:color w:val="2F414B"/>
        <w:sz w:val="22"/>
        <w:szCs w:val="22"/>
      </w:rPr>
    </w:lvl>
    <w:lvl w:ilvl="2" w:tentative="0">
      <w:start w:val="1"/>
      <w:numFmt w:val="decimal"/>
      <w:pStyle w:val="4"/>
      <w:lvlText w:val="%1.%2.%3"/>
      <w:lvlJc w:val="left"/>
      <w:pPr>
        <w:tabs>
          <w:tab w:val="left" w:pos="1440"/>
        </w:tabs>
        <w:ind w:left="1224" w:hanging="504"/>
      </w:pPr>
      <w:rPr>
        <w:rFonts w:hint="default" w:ascii="Deria Sans" w:hAnsi="Deria Sans"/>
        <w:b/>
        <w:i w:val="0"/>
        <w:color w:val="2F414B"/>
        <w:sz w:val="20"/>
        <w:szCs w:val="20"/>
      </w:rPr>
    </w:lvl>
    <w:lvl w:ilvl="3" w:tentative="0">
      <w:start w:val="1"/>
      <w:numFmt w:val="decimal"/>
      <w:lvlText w:val="%1.%2.%3.%4."/>
      <w:lvlJc w:val="left"/>
      <w:pPr>
        <w:tabs>
          <w:tab w:val="left" w:pos="2160"/>
        </w:tabs>
        <w:ind w:left="1728" w:hanging="648"/>
      </w:pPr>
      <w:rPr>
        <w:rFonts w:hint="default"/>
      </w:rPr>
    </w:lvl>
    <w:lvl w:ilvl="4" w:tentative="0">
      <w:start w:val="1"/>
      <w:numFmt w:val="decimal"/>
      <w:lvlText w:val="%1.%2.%3.%4.%5."/>
      <w:lvlJc w:val="left"/>
      <w:pPr>
        <w:tabs>
          <w:tab w:val="left" w:pos="2880"/>
        </w:tabs>
        <w:ind w:left="2232" w:hanging="792"/>
      </w:pPr>
      <w:rPr>
        <w:rFonts w:hint="default"/>
      </w:rPr>
    </w:lvl>
    <w:lvl w:ilvl="5" w:tentative="0">
      <w:start w:val="1"/>
      <w:numFmt w:val="decimal"/>
      <w:lvlText w:val="%1.%2.%3.%4.%5.%6."/>
      <w:lvlJc w:val="left"/>
      <w:pPr>
        <w:tabs>
          <w:tab w:val="left" w:pos="3240"/>
        </w:tabs>
        <w:ind w:left="2736" w:hanging="936"/>
      </w:pPr>
      <w:rPr>
        <w:rFonts w:hint="default"/>
      </w:rPr>
    </w:lvl>
    <w:lvl w:ilvl="6" w:tentative="0">
      <w:start w:val="1"/>
      <w:numFmt w:val="decimal"/>
      <w:lvlText w:val="%1.%2.%3.%4.%5.%6.%7."/>
      <w:lvlJc w:val="left"/>
      <w:pPr>
        <w:tabs>
          <w:tab w:val="left" w:pos="3960"/>
        </w:tabs>
        <w:ind w:left="3240" w:hanging="1080"/>
      </w:pPr>
      <w:rPr>
        <w:rFonts w:hint="default"/>
      </w:rPr>
    </w:lvl>
    <w:lvl w:ilvl="7" w:tentative="0">
      <w:start w:val="1"/>
      <w:numFmt w:val="decimal"/>
      <w:lvlText w:val="%1.%2.%3.%4.%5.%6.%7.%8."/>
      <w:lvlJc w:val="left"/>
      <w:pPr>
        <w:tabs>
          <w:tab w:val="left" w:pos="4680"/>
        </w:tabs>
        <w:ind w:left="3744" w:hanging="1224"/>
      </w:pPr>
      <w:rPr>
        <w:rFonts w:hint="default"/>
      </w:rPr>
    </w:lvl>
    <w:lvl w:ilvl="8" w:tentative="0">
      <w:start w:val="1"/>
      <w:numFmt w:val="decimal"/>
      <w:lvlText w:val="%1.%2.%3.%4.%5.%6.%7.%8.%9."/>
      <w:lvlJc w:val="left"/>
      <w:pPr>
        <w:tabs>
          <w:tab w:val="left" w:pos="5040"/>
        </w:tabs>
        <w:ind w:left="4320" w:hanging="1440"/>
      </w:pPr>
      <w:rPr>
        <w:rFonts w:hint="default"/>
      </w:rPr>
    </w:lvl>
  </w:abstractNum>
  <w:abstractNum w:abstractNumId="3">
    <w:nsid w:val="49D118DC"/>
    <w:multiLevelType w:val="multilevel"/>
    <w:tmpl w:val="49D118DC"/>
    <w:lvl w:ilvl="0" w:tentative="0">
      <w:start w:val="2"/>
      <w:numFmt w:val="upperLetter"/>
      <w:pStyle w:val="65"/>
      <w:lvlText w:val="Anlage-%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B454B7A"/>
    <w:multiLevelType w:val="multilevel"/>
    <w:tmpl w:val="4B454B7A"/>
    <w:lvl w:ilvl="0" w:tentative="0">
      <w:start w:val="1"/>
      <w:numFmt w:val="decimal"/>
      <w:lvlText w:val="%1"/>
      <w:lvlJc w:val="left"/>
      <w:pPr>
        <w:ind w:left="360" w:hanging="360"/>
      </w:pPr>
      <w:rPr>
        <w:rFonts w:hint="default"/>
      </w:rPr>
    </w:lvl>
    <w:lvl w:ilvl="1" w:tentative="0">
      <w:start w:val="2"/>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5">
    <w:nsid w:val="6BB72A3E"/>
    <w:multiLevelType w:val="multilevel"/>
    <w:tmpl w:val="6BB72A3E"/>
    <w:lvl w:ilvl="0" w:tentative="0">
      <w:start w:val="1"/>
      <w:numFmt w:val="decimal"/>
      <w:pStyle w:val="66"/>
      <w:lvlText w:val="FUN-%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3DE5F7A"/>
    <w:multiLevelType w:val="multilevel"/>
    <w:tmpl w:val="73DE5F7A"/>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7">
    <w:nsid w:val="7C3675AA"/>
    <w:multiLevelType w:val="multilevel"/>
    <w:tmpl w:val="7C3675AA"/>
    <w:lvl w:ilvl="0" w:tentative="0">
      <w:start w:val="1"/>
      <w:numFmt w:val="decimal"/>
      <w:pStyle w:val="3"/>
      <w:lvlText w:val="%1.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7"/>
  </w:num>
  <w:num w:numId="3">
    <w:abstractNumId w:val="2"/>
  </w:num>
  <w:num w:numId="4">
    <w:abstractNumId w:val="3"/>
  </w:num>
  <w:num w:numId="5">
    <w:abstractNumId w:val="5"/>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saveSubset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F93"/>
    <w:rsid w:val="0000034A"/>
    <w:rsid w:val="00000D11"/>
    <w:rsid w:val="0000119C"/>
    <w:rsid w:val="0000294D"/>
    <w:rsid w:val="00006CE0"/>
    <w:rsid w:val="00010520"/>
    <w:rsid w:val="00010739"/>
    <w:rsid w:val="00012175"/>
    <w:rsid w:val="000172F9"/>
    <w:rsid w:val="0001784C"/>
    <w:rsid w:val="000204FA"/>
    <w:rsid w:val="00022369"/>
    <w:rsid w:val="00024658"/>
    <w:rsid w:val="0002538F"/>
    <w:rsid w:val="0002647E"/>
    <w:rsid w:val="00030445"/>
    <w:rsid w:val="000305B1"/>
    <w:rsid w:val="0003165E"/>
    <w:rsid w:val="00031D01"/>
    <w:rsid w:val="000322BF"/>
    <w:rsid w:val="00032705"/>
    <w:rsid w:val="00034605"/>
    <w:rsid w:val="000358B9"/>
    <w:rsid w:val="00036DA3"/>
    <w:rsid w:val="0003765E"/>
    <w:rsid w:val="000413D6"/>
    <w:rsid w:val="00042BA5"/>
    <w:rsid w:val="00043A0B"/>
    <w:rsid w:val="00047BCE"/>
    <w:rsid w:val="000509EC"/>
    <w:rsid w:val="00056DB3"/>
    <w:rsid w:val="000621C3"/>
    <w:rsid w:val="00063190"/>
    <w:rsid w:val="000636C4"/>
    <w:rsid w:val="00064424"/>
    <w:rsid w:val="0006465E"/>
    <w:rsid w:val="00065344"/>
    <w:rsid w:val="00070209"/>
    <w:rsid w:val="00072331"/>
    <w:rsid w:val="00072340"/>
    <w:rsid w:val="00074E70"/>
    <w:rsid w:val="0007575C"/>
    <w:rsid w:val="00076A77"/>
    <w:rsid w:val="000774E7"/>
    <w:rsid w:val="0008010D"/>
    <w:rsid w:val="00080826"/>
    <w:rsid w:val="000810B8"/>
    <w:rsid w:val="00081871"/>
    <w:rsid w:val="00082247"/>
    <w:rsid w:val="0008266D"/>
    <w:rsid w:val="00084388"/>
    <w:rsid w:val="000863F2"/>
    <w:rsid w:val="00087F30"/>
    <w:rsid w:val="0009103F"/>
    <w:rsid w:val="00091BDE"/>
    <w:rsid w:val="00095A99"/>
    <w:rsid w:val="000A0D18"/>
    <w:rsid w:val="000A1DB6"/>
    <w:rsid w:val="000A399A"/>
    <w:rsid w:val="000A467E"/>
    <w:rsid w:val="000A4E51"/>
    <w:rsid w:val="000A69D5"/>
    <w:rsid w:val="000B030A"/>
    <w:rsid w:val="000B10C3"/>
    <w:rsid w:val="000B1C2B"/>
    <w:rsid w:val="000B3197"/>
    <w:rsid w:val="000B442B"/>
    <w:rsid w:val="000C0240"/>
    <w:rsid w:val="000C061B"/>
    <w:rsid w:val="000C0987"/>
    <w:rsid w:val="000C19CF"/>
    <w:rsid w:val="000C34D1"/>
    <w:rsid w:val="000C38AA"/>
    <w:rsid w:val="000C5271"/>
    <w:rsid w:val="000C5C95"/>
    <w:rsid w:val="000C6C8E"/>
    <w:rsid w:val="000D3E37"/>
    <w:rsid w:val="000D4509"/>
    <w:rsid w:val="000D4890"/>
    <w:rsid w:val="000D6C38"/>
    <w:rsid w:val="000E00CD"/>
    <w:rsid w:val="000E1343"/>
    <w:rsid w:val="000E21D6"/>
    <w:rsid w:val="000E2F5D"/>
    <w:rsid w:val="000E3FD2"/>
    <w:rsid w:val="000E517A"/>
    <w:rsid w:val="000E58E0"/>
    <w:rsid w:val="000E657D"/>
    <w:rsid w:val="000E6B45"/>
    <w:rsid w:val="000F1D73"/>
    <w:rsid w:val="000F2CFB"/>
    <w:rsid w:val="000F2F93"/>
    <w:rsid w:val="000F4830"/>
    <w:rsid w:val="000F5986"/>
    <w:rsid w:val="000F761A"/>
    <w:rsid w:val="000F7F7B"/>
    <w:rsid w:val="00101732"/>
    <w:rsid w:val="001018CA"/>
    <w:rsid w:val="00102069"/>
    <w:rsid w:val="00103C3D"/>
    <w:rsid w:val="00104C6F"/>
    <w:rsid w:val="00106FDC"/>
    <w:rsid w:val="0011650F"/>
    <w:rsid w:val="00122A80"/>
    <w:rsid w:val="00122CD0"/>
    <w:rsid w:val="00122E93"/>
    <w:rsid w:val="00123526"/>
    <w:rsid w:val="00123F40"/>
    <w:rsid w:val="00123FC2"/>
    <w:rsid w:val="00124825"/>
    <w:rsid w:val="00127E43"/>
    <w:rsid w:val="0013104B"/>
    <w:rsid w:val="0013186F"/>
    <w:rsid w:val="00131D17"/>
    <w:rsid w:val="00132178"/>
    <w:rsid w:val="00133884"/>
    <w:rsid w:val="001342CF"/>
    <w:rsid w:val="001348EA"/>
    <w:rsid w:val="001360B7"/>
    <w:rsid w:val="001367A8"/>
    <w:rsid w:val="001374D3"/>
    <w:rsid w:val="00137ACC"/>
    <w:rsid w:val="00140128"/>
    <w:rsid w:val="00140970"/>
    <w:rsid w:val="0014172F"/>
    <w:rsid w:val="00141A3A"/>
    <w:rsid w:val="00142B5F"/>
    <w:rsid w:val="00142F11"/>
    <w:rsid w:val="00145A3F"/>
    <w:rsid w:val="00151AEA"/>
    <w:rsid w:val="00151E95"/>
    <w:rsid w:val="00154CA1"/>
    <w:rsid w:val="00156307"/>
    <w:rsid w:val="001613B5"/>
    <w:rsid w:val="0016324F"/>
    <w:rsid w:val="00165715"/>
    <w:rsid w:val="00165DD8"/>
    <w:rsid w:val="00165F53"/>
    <w:rsid w:val="0016764E"/>
    <w:rsid w:val="001706D3"/>
    <w:rsid w:val="00170B97"/>
    <w:rsid w:val="0017104B"/>
    <w:rsid w:val="00171317"/>
    <w:rsid w:val="001731D2"/>
    <w:rsid w:val="0017596F"/>
    <w:rsid w:val="00176A4D"/>
    <w:rsid w:val="00182838"/>
    <w:rsid w:val="00182B61"/>
    <w:rsid w:val="0018370A"/>
    <w:rsid w:val="001838C3"/>
    <w:rsid w:val="00185144"/>
    <w:rsid w:val="0018755D"/>
    <w:rsid w:val="00191552"/>
    <w:rsid w:val="00193723"/>
    <w:rsid w:val="00193CD6"/>
    <w:rsid w:val="001A044F"/>
    <w:rsid w:val="001A0648"/>
    <w:rsid w:val="001A0BBC"/>
    <w:rsid w:val="001A1E2F"/>
    <w:rsid w:val="001A231E"/>
    <w:rsid w:val="001A2973"/>
    <w:rsid w:val="001A2EE9"/>
    <w:rsid w:val="001A40DB"/>
    <w:rsid w:val="001A7A86"/>
    <w:rsid w:val="001A7F8E"/>
    <w:rsid w:val="001B07DF"/>
    <w:rsid w:val="001B1DE6"/>
    <w:rsid w:val="001B2686"/>
    <w:rsid w:val="001B4903"/>
    <w:rsid w:val="001B4A82"/>
    <w:rsid w:val="001B6A20"/>
    <w:rsid w:val="001B6CA2"/>
    <w:rsid w:val="001B7520"/>
    <w:rsid w:val="001B7696"/>
    <w:rsid w:val="001C5DC2"/>
    <w:rsid w:val="001D0F35"/>
    <w:rsid w:val="001D1955"/>
    <w:rsid w:val="001D1FBC"/>
    <w:rsid w:val="001D2BEA"/>
    <w:rsid w:val="001D6F85"/>
    <w:rsid w:val="001E2C46"/>
    <w:rsid w:val="001E3C08"/>
    <w:rsid w:val="001E4336"/>
    <w:rsid w:val="001E4836"/>
    <w:rsid w:val="001E5C8A"/>
    <w:rsid w:val="001E66A5"/>
    <w:rsid w:val="001E75BD"/>
    <w:rsid w:val="001F01FA"/>
    <w:rsid w:val="001F3173"/>
    <w:rsid w:val="001F3A5E"/>
    <w:rsid w:val="001F4C2A"/>
    <w:rsid w:val="001F554D"/>
    <w:rsid w:val="001F638A"/>
    <w:rsid w:val="001F6C51"/>
    <w:rsid w:val="001F7C51"/>
    <w:rsid w:val="00201686"/>
    <w:rsid w:val="002029A4"/>
    <w:rsid w:val="00204D7F"/>
    <w:rsid w:val="002078CD"/>
    <w:rsid w:val="0021370C"/>
    <w:rsid w:val="00214DC9"/>
    <w:rsid w:val="0021697E"/>
    <w:rsid w:val="00217CAA"/>
    <w:rsid w:val="0022044F"/>
    <w:rsid w:val="00223533"/>
    <w:rsid w:val="002237FF"/>
    <w:rsid w:val="00224945"/>
    <w:rsid w:val="002261B9"/>
    <w:rsid w:val="0023445A"/>
    <w:rsid w:val="00236635"/>
    <w:rsid w:val="00245C83"/>
    <w:rsid w:val="00246DB6"/>
    <w:rsid w:val="00247A2E"/>
    <w:rsid w:val="00250D6F"/>
    <w:rsid w:val="002522E5"/>
    <w:rsid w:val="00252E66"/>
    <w:rsid w:val="002559D0"/>
    <w:rsid w:val="002578AD"/>
    <w:rsid w:val="00260AC3"/>
    <w:rsid w:val="002643C5"/>
    <w:rsid w:val="00265695"/>
    <w:rsid w:val="002712DA"/>
    <w:rsid w:val="00271657"/>
    <w:rsid w:val="0027460E"/>
    <w:rsid w:val="00274823"/>
    <w:rsid w:val="00275020"/>
    <w:rsid w:val="0027699A"/>
    <w:rsid w:val="00281044"/>
    <w:rsid w:val="00281D54"/>
    <w:rsid w:val="0028459F"/>
    <w:rsid w:val="002860C3"/>
    <w:rsid w:val="00290DFE"/>
    <w:rsid w:val="00291C2D"/>
    <w:rsid w:val="00292007"/>
    <w:rsid w:val="002A00F2"/>
    <w:rsid w:val="002A4333"/>
    <w:rsid w:val="002B09E8"/>
    <w:rsid w:val="002B0A10"/>
    <w:rsid w:val="002B32DA"/>
    <w:rsid w:val="002B5B97"/>
    <w:rsid w:val="002B5F65"/>
    <w:rsid w:val="002C1F32"/>
    <w:rsid w:val="002C4688"/>
    <w:rsid w:val="002C4BB3"/>
    <w:rsid w:val="002C7AA1"/>
    <w:rsid w:val="002D1921"/>
    <w:rsid w:val="002D19BC"/>
    <w:rsid w:val="002D5F15"/>
    <w:rsid w:val="002E51E5"/>
    <w:rsid w:val="002E5789"/>
    <w:rsid w:val="002F0E96"/>
    <w:rsid w:val="002F2D1B"/>
    <w:rsid w:val="002F4315"/>
    <w:rsid w:val="002F7258"/>
    <w:rsid w:val="002F7705"/>
    <w:rsid w:val="002F79D4"/>
    <w:rsid w:val="002F7D84"/>
    <w:rsid w:val="00302038"/>
    <w:rsid w:val="00302D25"/>
    <w:rsid w:val="00303E28"/>
    <w:rsid w:val="00304390"/>
    <w:rsid w:val="0030481D"/>
    <w:rsid w:val="003049BB"/>
    <w:rsid w:val="0030681B"/>
    <w:rsid w:val="003118D9"/>
    <w:rsid w:val="003130DD"/>
    <w:rsid w:val="003133A1"/>
    <w:rsid w:val="003157CC"/>
    <w:rsid w:val="0032086A"/>
    <w:rsid w:val="00322F86"/>
    <w:rsid w:val="0032308A"/>
    <w:rsid w:val="00323790"/>
    <w:rsid w:val="00323AC5"/>
    <w:rsid w:val="00323E78"/>
    <w:rsid w:val="003259FE"/>
    <w:rsid w:val="00336F22"/>
    <w:rsid w:val="00337FE8"/>
    <w:rsid w:val="003415C6"/>
    <w:rsid w:val="00341701"/>
    <w:rsid w:val="00342F08"/>
    <w:rsid w:val="003430E3"/>
    <w:rsid w:val="0034440A"/>
    <w:rsid w:val="003467F0"/>
    <w:rsid w:val="003469E5"/>
    <w:rsid w:val="00346F15"/>
    <w:rsid w:val="00352DBD"/>
    <w:rsid w:val="00353167"/>
    <w:rsid w:val="003531D7"/>
    <w:rsid w:val="003533B4"/>
    <w:rsid w:val="003536FF"/>
    <w:rsid w:val="00355CF0"/>
    <w:rsid w:val="0036158F"/>
    <w:rsid w:val="00362F9E"/>
    <w:rsid w:val="0036383D"/>
    <w:rsid w:val="0036630F"/>
    <w:rsid w:val="00367187"/>
    <w:rsid w:val="003678FA"/>
    <w:rsid w:val="003758A1"/>
    <w:rsid w:val="0037633E"/>
    <w:rsid w:val="00377739"/>
    <w:rsid w:val="00382216"/>
    <w:rsid w:val="00382352"/>
    <w:rsid w:val="00382541"/>
    <w:rsid w:val="003828F0"/>
    <w:rsid w:val="00382AC4"/>
    <w:rsid w:val="00384513"/>
    <w:rsid w:val="0038509E"/>
    <w:rsid w:val="003870CF"/>
    <w:rsid w:val="003871C7"/>
    <w:rsid w:val="0038726B"/>
    <w:rsid w:val="003902B6"/>
    <w:rsid w:val="0039072A"/>
    <w:rsid w:val="003918F7"/>
    <w:rsid w:val="00391ED9"/>
    <w:rsid w:val="00394AAF"/>
    <w:rsid w:val="0039751A"/>
    <w:rsid w:val="003A3B68"/>
    <w:rsid w:val="003A5F8E"/>
    <w:rsid w:val="003B0CEE"/>
    <w:rsid w:val="003B129A"/>
    <w:rsid w:val="003B182D"/>
    <w:rsid w:val="003B4633"/>
    <w:rsid w:val="003B4DBB"/>
    <w:rsid w:val="003B7D86"/>
    <w:rsid w:val="003C218C"/>
    <w:rsid w:val="003C38F7"/>
    <w:rsid w:val="003C7ECB"/>
    <w:rsid w:val="003D010A"/>
    <w:rsid w:val="003D1CE9"/>
    <w:rsid w:val="003D3516"/>
    <w:rsid w:val="003D40E8"/>
    <w:rsid w:val="003D5CF2"/>
    <w:rsid w:val="003D6A17"/>
    <w:rsid w:val="003D6BD8"/>
    <w:rsid w:val="003D75AF"/>
    <w:rsid w:val="003D7BBC"/>
    <w:rsid w:val="003E1F26"/>
    <w:rsid w:val="003E4262"/>
    <w:rsid w:val="003E6807"/>
    <w:rsid w:val="003E78CF"/>
    <w:rsid w:val="003E7A61"/>
    <w:rsid w:val="003F1A42"/>
    <w:rsid w:val="003F1C6D"/>
    <w:rsid w:val="003F5513"/>
    <w:rsid w:val="003F55C8"/>
    <w:rsid w:val="003F5C20"/>
    <w:rsid w:val="003F5C7E"/>
    <w:rsid w:val="003F6472"/>
    <w:rsid w:val="003F7FB0"/>
    <w:rsid w:val="00404108"/>
    <w:rsid w:val="004041B3"/>
    <w:rsid w:val="00404E4B"/>
    <w:rsid w:val="004057F1"/>
    <w:rsid w:val="0040684E"/>
    <w:rsid w:val="00406A05"/>
    <w:rsid w:val="00406ED1"/>
    <w:rsid w:val="0040739A"/>
    <w:rsid w:val="0041141F"/>
    <w:rsid w:val="0041200E"/>
    <w:rsid w:val="004121B8"/>
    <w:rsid w:val="0041442C"/>
    <w:rsid w:val="004145B5"/>
    <w:rsid w:val="00414BD3"/>
    <w:rsid w:val="00415A1A"/>
    <w:rsid w:val="00416859"/>
    <w:rsid w:val="004203FE"/>
    <w:rsid w:val="00420563"/>
    <w:rsid w:val="00421DC6"/>
    <w:rsid w:val="00422686"/>
    <w:rsid w:val="0042345D"/>
    <w:rsid w:val="0042368C"/>
    <w:rsid w:val="0042431B"/>
    <w:rsid w:val="0043108E"/>
    <w:rsid w:val="0043308A"/>
    <w:rsid w:val="00440F5C"/>
    <w:rsid w:val="004420C9"/>
    <w:rsid w:val="00443E0C"/>
    <w:rsid w:val="004443D2"/>
    <w:rsid w:val="004444AB"/>
    <w:rsid w:val="00452238"/>
    <w:rsid w:val="00452DCE"/>
    <w:rsid w:val="004550FC"/>
    <w:rsid w:val="004568B5"/>
    <w:rsid w:val="004577B6"/>
    <w:rsid w:val="00460795"/>
    <w:rsid w:val="004612ED"/>
    <w:rsid w:val="004628C5"/>
    <w:rsid w:val="00464D21"/>
    <w:rsid w:val="00467F57"/>
    <w:rsid w:val="004732C1"/>
    <w:rsid w:val="00480442"/>
    <w:rsid w:val="00484486"/>
    <w:rsid w:val="00485E26"/>
    <w:rsid w:val="00492841"/>
    <w:rsid w:val="004934DF"/>
    <w:rsid w:val="004963CC"/>
    <w:rsid w:val="004966E9"/>
    <w:rsid w:val="004A04D3"/>
    <w:rsid w:val="004A0B99"/>
    <w:rsid w:val="004A154D"/>
    <w:rsid w:val="004A539E"/>
    <w:rsid w:val="004A64FD"/>
    <w:rsid w:val="004A7BDB"/>
    <w:rsid w:val="004B3FF5"/>
    <w:rsid w:val="004B45B7"/>
    <w:rsid w:val="004B46E9"/>
    <w:rsid w:val="004B54C8"/>
    <w:rsid w:val="004B5B78"/>
    <w:rsid w:val="004B5ED8"/>
    <w:rsid w:val="004B5FFD"/>
    <w:rsid w:val="004C0D81"/>
    <w:rsid w:val="004C3226"/>
    <w:rsid w:val="004C4A94"/>
    <w:rsid w:val="004D1CDE"/>
    <w:rsid w:val="004D1D0F"/>
    <w:rsid w:val="004D1D3D"/>
    <w:rsid w:val="004D2B88"/>
    <w:rsid w:val="004D3E06"/>
    <w:rsid w:val="004D474E"/>
    <w:rsid w:val="004D5391"/>
    <w:rsid w:val="004E4AF9"/>
    <w:rsid w:val="004F15BA"/>
    <w:rsid w:val="004F23A2"/>
    <w:rsid w:val="004F30A4"/>
    <w:rsid w:val="004F52D8"/>
    <w:rsid w:val="004F6DE8"/>
    <w:rsid w:val="004F7BA5"/>
    <w:rsid w:val="0050000D"/>
    <w:rsid w:val="005050DF"/>
    <w:rsid w:val="00510A65"/>
    <w:rsid w:val="005121FE"/>
    <w:rsid w:val="005139A4"/>
    <w:rsid w:val="00514B41"/>
    <w:rsid w:val="00517177"/>
    <w:rsid w:val="005176D8"/>
    <w:rsid w:val="00517C3E"/>
    <w:rsid w:val="00517FEC"/>
    <w:rsid w:val="005227B4"/>
    <w:rsid w:val="00522C41"/>
    <w:rsid w:val="00526172"/>
    <w:rsid w:val="0053070C"/>
    <w:rsid w:val="00531F2D"/>
    <w:rsid w:val="00534EE6"/>
    <w:rsid w:val="00535BC7"/>
    <w:rsid w:val="005361B2"/>
    <w:rsid w:val="0053684C"/>
    <w:rsid w:val="005370D3"/>
    <w:rsid w:val="00537F6B"/>
    <w:rsid w:val="005415EA"/>
    <w:rsid w:val="005452B9"/>
    <w:rsid w:val="00551267"/>
    <w:rsid w:val="0055201B"/>
    <w:rsid w:val="0055249D"/>
    <w:rsid w:val="00553B49"/>
    <w:rsid w:val="005543A9"/>
    <w:rsid w:val="00556C76"/>
    <w:rsid w:val="005622D0"/>
    <w:rsid w:val="00563F6D"/>
    <w:rsid w:val="005658F3"/>
    <w:rsid w:val="00567D92"/>
    <w:rsid w:val="00570B39"/>
    <w:rsid w:val="00571B04"/>
    <w:rsid w:val="00571D4B"/>
    <w:rsid w:val="00573BD5"/>
    <w:rsid w:val="00576716"/>
    <w:rsid w:val="0058186F"/>
    <w:rsid w:val="00582B16"/>
    <w:rsid w:val="00582BC1"/>
    <w:rsid w:val="00583ACB"/>
    <w:rsid w:val="0058517C"/>
    <w:rsid w:val="00586B9D"/>
    <w:rsid w:val="00587742"/>
    <w:rsid w:val="005907D6"/>
    <w:rsid w:val="00592533"/>
    <w:rsid w:val="0059395A"/>
    <w:rsid w:val="00594A19"/>
    <w:rsid w:val="00594C10"/>
    <w:rsid w:val="00595C40"/>
    <w:rsid w:val="005A0AC8"/>
    <w:rsid w:val="005A1A40"/>
    <w:rsid w:val="005A1BD6"/>
    <w:rsid w:val="005A21C2"/>
    <w:rsid w:val="005A3471"/>
    <w:rsid w:val="005A5003"/>
    <w:rsid w:val="005A6C87"/>
    <w:rsid w:val="005A702C"/>
    <w:rsid w:val="005A7230"/>
    <w:rsid w:val="005B0FF3"/>
    <w:rsid w:val="005B17EE"/>
    <w:rsid w:val="005B4B9D"/>
    <w:rsid w:val="005B5C9F"/>
    <w:rsid w:val="005B7F59"/>
    <w:rsid w:val="005C43A2"/>
    <w:rsid w:val="005C5E30"/>
    <w:rsid w:val="005C6943"/>
    <w:rsid w:val="005D121F"/>
    <w:rsid w:val="005D1985"/>
    <w:rsid w:val="005D38B7"/>
    <w:rsid w:val="005D5C84"/>
    <w:rsid w:val="005D5C8B"/>
    <w:rsid w:val="005D68CA"/>
    <w:rsid w:val="005F178A"/>
    <w:rsid w:val="005F48FC"/>
    <w:rsid w:val="005F4950"/>
    <w:rsid w:val="005F55DD"/>
    <w:rsid w:val="005F5FC5"/>
    <w:rsid w:val="006001DF"/>
    <w:rsid w:val="00601E05"/>
    <w:rsid w:val="0060372D"/>
    <w:rsid w:val="006037A2"/>
    <w:rsid w:val="006062CF"/>
    <w:rsid w:val="00606ED7"/>
    <w:rsid w:val="00607725"/>
    <w:rsid w:val="00612FEC"/>
    <w:rsid w:val="006170CE"/>
    <w:rsid w:val="006171F1"/>
    <w:rsid w:val="00617CD6"/>
    <w:rsid w:val="00620245"/>
    <w:rsid w:val="006203FC"/>
    <w:rsid w:val="0062124C"/>
    <w:rsid w:val="00622AD2"/>
    <w:rsid w:val="006252C7"/>
    <w:rsid w:val="006259CC"/>
    <w:rsid w:val="006319D8"/>
    <w:rsid w:val="006348CB"/>
    <w:rsid w:val="00634D48"/>
    <w:rsid w:val="006369B2"/>
    <w:rsid w:val="006437D0"/>
    <w:rsid w:val="00644B6E"/>
    <w:rsid w:val="00645D1B"/>
    <w:rsid w:val="0065080A"/>
    <w:rsid w:val="00652376"/>
    <w:rsid w:val="00653783"/>
    <w:rsid w:val="00653B12"/>
    <w:rsid w:val="00654A7A"/>
    <w:rsid w:val="0065532D"/>
    <w:rsid w:val="0065763B"/>
    <w:rsid w:val="006602C5"/>
    <w:rsid w:val="00662837"/>
    <w:rsid w:val="0066432F"/>
    <w:rsid w:val="00664CFA"/>
    <w:rsid w:val="00665C88"/>
    <w:rsid w:val="00665C8A"/>
    <w:rsid w:val="0066621C"/>
    <w:rsid w:val="006757EC"/>
    <w:rsid w:val="00677C72"/>
    <w:rsid w:val="00682B96"/>
    <w:rsid w:val="00684F4A"/>
    <w:rsid w:val="00685BF5"/>
    <w:rsid w:val="00686834"/>
    <w:rsid w:val="00686EAB"/>
    <w:rsid w:val="00693AE2"/>
    <w:rsid w:val="00694AE7"/>
    <w:rsid w:val="006971AD"/>
    <w:rsid w:val="006A0239"/>
    <w:rsid w:val="006A0489"/>
    <w:rsid w:val="006A3F70"/>
    <w:rsid w:val="006A5BAE"/>
    <w:rsid w:val="006B1CF1"/>
    <w:rsid w:val="006B3C73"/>
    <w:rsid w:val="006B55A3"/>
    <w:rsid w:val="006B6E20"/>
    <w:rsid w:val="006B6F81"/>
    <w:rsid w:val="006B778A"/>
    <w:rsid w:val="006C271C"/>
    <w:rsid w:val="006C2F7D"/>
    <w:rsid w:val="006C42D6"/>
    <w:rsid w:val="006C7647"/>
    <w:rsid w:val="006C79D1"/>
    <w:rsid w:val="006D04CD"/>
    <w:rsid w:val="006D2FAC"/>
    <w:rsid w:val="006D5B50"/>
    <w:rsid w:val="006D660F"/>
    <w:rsid w:val="006D6767"/>
    <w:rsid w:val="006D70B4"/>
    <w:rsid w:val="006E09E8"/>
    <w:rsid w:val="006E1535"/>
    <w:rsid w:val="006E2733"/>
    <w:rsid w:val="006E284B"/>
    <w:rsid w:val="006E5AEE"/>
    <w:rsid w:val="006E5EA9"/>
    <w:rsid w:val="006E60DF"/>
    <w:rsid w:val="006E6246"/>
    <w:rsid w:val="006F03BF"/>
    <w:rsid w:val="006F1CB1"/>
    <w:rsid w:val="006F2EB0"/>
    <w:rsid w:val="006F4AE3"/>
    <w:rsid w:val="006F7145"/>
    <w:rsid w:val="006F76F5"/>
    <w:rsid w:val="006F7ED7"/>
    <w:rsid w:val="00700C7D"/>
    <w:rsid w:val="0070152D"/>
    <w:rsid w:val="00703062"/>
    <w:rsid w:val="007031F1"/>
    <w:rsid w:val="00703655"/>
    <w:rsid w:val="00704063"/>
    <w:rsid w:val="00704183"/>
    <w:rsid w:val="00704EA6"/>
    <w:rsid w:val="00705D56"/>
    <w:rsid w:val="007072A1"/>
    <w:rsid w:val="00712397"/>
    <w:rsid w:val="0071412C"/>
    <w:rsid w:val="00715041"/>
    <w:rsid w:val="007165B5"/>
    <w:rsid w:val="007228F6"/>
    <w:rsid w:val="00722D4B"/>
    <w:rsid w:val="00727732"/>
    <w:rsid w:val="00727FB4"/>
    <w:rsid w:val="00730839"/>
    <w:rsid w:val="00732AE7"/>
    <w:rsid w:val="00737BCF"/>
    <w:rsid w:val="00743435"/>
    <w:rsid w:val="00744304"/>
    <w:rsid w:val="00746BC8"/>
    <w:rsid w:val="00746CD9"/>
    <w:rsid w:val="007478F0"/>
    <w:rsid w:val="0075041A"/>
    <w:rsid w:val="00753D43"/>
    <w:rsid w:val="00754784"/>
    <w:rsid w:val="007611CB"/>
    <w:rsid w:val="007626C9"/>
    <w:rsid w:val="00765EAF"/>
    <w:rsid w:val="007709C1"/>
    <w:rsid w:val="00773247"/>
    <w:rsid w:val="00774052"/>
    <w:rsid w:val="00774C69"/>
    <w:rsid w:val="0077506C"/>
    <w:rsid w:val="00776D4B"/>
    <w:rsid w:val="007808D3"/>
    <w:rsid w:val="007814FA"/>
    <w:rsid w:val="0078198B"/>
    <w:rsid w:val="00782A7E"/>
    <w:rsid w:val="00782D07"/>
    <w:rsid w:val="007837F9"/>
    <w:rsid w:val="00784E77"/>
    <w:rsid w:val="007857F2"/>
    <w:rsid w:val="007873D9"/>
    <w:rsid w:val="00795A4E"/>
    <w:rsid w:val="0079737F"/>
    <w:rsid w:val="007A1FB8"/>
    <w:rsid w:val="007A2913"/>
    <w:rsid w:val="007A68B9"/>
    <w:rsid w:val="007A799F"/>
    <w:rsid w:val="007B175A"/>
    <w:rsid w:val="007B1EB4"/>
    <w:rsid w:val="007B1F2C"/>
    <w:rsid w:val="007B2BE1"/>
    <w:rsid w:val="007B39CF"/>
    <w:rsid w:val="007C02C6"/>
    <w:rsid w:val="007C069E"/>
    <w:rsid w:val="007C28A8"/>
    <w:rsid w:val="007C2F94"/>
    <w:rsid w:val="007C3986"/>
    <w:rsid w:val="007C48FB"/>
    <w:rsid w:val="007C5D79"/>
    <w:rsid w:val="007C7795"/>
    <w:rsid w:val="007D4070"/>
    <w:rsid w:val="007D7212"/>
    <w:rsid w:val="007E1DFD"/>
    <w:rsid w:val="007E2193"/>
    <w:rsid w:val="007E3176"/>
    <w:rsid w:val="007E3FCE"/>
    <w:rsid w:val="007E4AE8"/>
    <w:rsid w:val="007E5316"/>
    <w:rsid w:val="007E713D"/>
    <w:rsid w:val="007F0B20"/>
    <w:rsid w:val="007F1C13"/>
    <w:rsid w:val="007F514B"/>
    <w:rsid w:val="007F57B0"/>
    <w:rsid w:val="007F666D"/>
    <w:rsid w:val="007F6B9B"/>
    <w:rsid w:val="008000A5"/>
    <w:rsid w:val="00800D57"/>
    <w:rsid w:val="008024DB"/>
    <w:rsid w:val="00803583"/>
    <w:rsid w:val="00804DF7"/>
    <w:rsid w:val="0080588B"/>
    <w:rsid w:val="00806280"/>
    <w:rsid w:val="00811B57"/>
    <w:rsid w:val="00813969"/>
    <w:rsid w:val="00814B54"/>
    <w:rsid w:val="00815B69"/>
    <w:rsid w:val="008168F2"/>
    <w:rsid w:val="00816CB1"/>
    <w:rsid w:val="0082031B"/>
    <w:rsid w:val="00821DDB"/>
    <w:rsid w:val="008227CD"/>
    <w:rsid w:val="00823A2E"/>
    <w:rsid w:val="00835C6E"/>
    <w:rsid w:val="0084150C"/>
    <w:rsid w:val="008426C6"/>
    <w:rsid w:val="00842911"/>
    <w:rsid w:val="008433DA"/>
    <w:rsid w:val="00843E64"/>
    <w:rsid w:val="00845448"/>
    <w:rsid w:val="00846533"/>
    <w:rsid w:val="00850DA3"/>
    <w:rsid w:val="0085336B"/>
    <w:rsid w:val="00853746"/>
    <w:rsid w:val="008561C0"/>
    <w:rsid w:val="0085683D"/>
    <w:rsid w:val="00856E70"/>
    <w:rsid w:val="0085776A"/>
    <w:rsid w:val="00860FD0"/>
    <w:rsid w:val="00861759"/>
    <w:rsid w:val="00862CB8"/>
    <w:rsid w:val="008662F2"/>
    <w:rsid w:val="00866F9C"/>
    <w:rsid w:val="00870953"/>
    <w:rsid w:val="008720EF"/>
    <w:rsid w:val="00873679"/>
    <w:rsid w:val="00873F2F"/>
    <w:rsid w:val="00875813"/>
    <w:rsid w:val="00875E7E"/>
    <w:rsid w:val="0087671A"/>
    <w:rsid w:val="0087771B"/>
    <w:rsid w:val="0088331D"/>
    <w:rsid w:val="00883A76"/>
    <w:rsid w:val="00885DC0"/>
    <w:rsid w:val="0089056F"/>
    <w:rsid w:val="00892370"/>
    <w:rsid w:val="00893AA0"/>
    <w:rsid w:val="00896062"/>
    <w:rsid w:val="0089649F"/>
    <w:rsid w:val="008964F2"/>
    <w:rsid w:val="008A4EBC"/>
    <w:rsid w:val="008A603A"/>
    <w:rsid w:val="008A6200"/>
    <w:rsid w:val="008A692A"/>
    <w:rsid w:val="008A70F8"/>
    <w:rsid w:val="008B0A58"/>
    <w:rsid w:val="008B37DB"/>
    <w:rsid w:val="008B73DB"/>
    <w:rsid w:val="008B77A5"/>
    <w:rsid w:val="008C050C"/>
    <w:rsid w:val="008C21C1"/>
    <w:rsid w:val="008C242B"/>
    <w:rsid w:val="008C2A14"/>
    <w:rsid w:val="008C417C"/>
    <w:rsid w:val="008C4EB3"/>
    <w:rsid w:val="008C5107"/>
    <w:rsid w:val="008C5D97"/>
    <w:rsid w:val="008C6C6A"/>
    <w:rsid w:val="008D0156"/>
    <w:rsid w:val="008D3222"/>
    <w:rsid w:val="008D586A"/>
    <w:rsid w:val="008D7E88"/>
    <w:rsid w:val="008E12B1"/>
    <w:rsid w:val="008E4310"/>
    <w:rsid w:val="008E538D"/>
    <w:rsid w:val="008E608A"/>
    <w:rsid w:val="008E67BB"/>
    <w:rsid w:val="008E69F5"/>
    <w:rsid w:val="008E7F93"/>
    <w:rsid w:val="008F11BC"/>
    <w:rsid w:val="008F2C82"/>
    <w:rsid w:val="008F379D"/>
    <w:rsid w:val="008F3E9C"/>
    <w:rsid w:val="008F4AD6"/>
    <w:rsid w:val="008F4F53"/>
    <w:rsid w:val="008F7E0C"/>
    <w:rsid w:val="00900781"/>
    <w:rsid w:val="00900E8B"/>
    <w:rsid w:val="009013D7"/>
    <w:rsid w:val="00903B8B"/>
    <w:rsid w:val="009049BA"/>
    <w:rsid w:val="0090542E"/>
    <w:rsid w:val="0090594B"/>
    <w:rsid w:val="00906EAE"/>
    <w:rsid w:val="00910ED8"/>
    <w:rsid w:val="00917538"/>
    <w:rsid w:val="00917E75"/>
    <w:rsid w:val="009217C3"/>
    <w:rsid w:val="0092195E"/>
    <w:rsid w:val="00925431"/>
    <w:rsid w:val="00927611"/>
    <w:rsid w:val="00927946"/>
    <w:rsid w:val="009312EA"/>
    <w:rsid w:val="0093582E"/>
    <w:rsid w:val="00936881"/>
    <w:rsid w:val="0093777B"/>
    <w:rsid w:val="00941115"/>
    <w:rsid w:val="00941426"/>
    <w:rsid w:val="00941DCF"/>
    <w:rsid w:val="00943E64"/>
    <w:rsid w:val="009459E3"/>
    <w:rsid w:val="00946CCF"/>
    <w:rsid w:val="009477E0"/>
    <w:rsid w:val="00952D01"/>
    <w:rsid w:val="0095340E"/>
    <w:rsid w:val="00955DC1"/>
    <w:rsid w:val="009609F7"/>
    <w:rsid w:val="00960C18"/>
    <w:rsid w:val="00961EE4"/>
    <w:rsid w:val="00967440"/>
    <w:rsid w:val="00967693"/>
    <w:rsid w:val="009703F7"/>
    <w:rsid w:val="009706D8"/>
    <w:rsid w:val="00970F63"/>
    <w:rsid w:val="009724B3"/>
    <w:rsid w:val="00974BA4"/>
    <w:rsid w:val="00974FAF"/>
    <w:rsid w:val="0097590A"/>
    <w:rsid w:val="00981D1C"/>
    <w:rsid w:val="00981F46"/>
    <w:rsid w:val="00983C82"/>
    <w:rsid w:val="00984CD0"/>
    <w:rsid w:val="00984F48"/>
    <w:rsid w:val="00987AFD"/>
    <w:rsid w:val="009919DD"/>
    <w:rsid w:val="00993CFB"/>
    <w:rsid w:val="0099467D"/>
    <w:rsid w:val="00995929"/>
    <w:rsid w:val="00995AB1"/>
    <w:rsid w:val="00997C3A"/>
    <w:rsid w:val="009A013B"/>
    <w:rsid w:val="009A061E"/>
    <w:rsid w:val="009A06AB"/>
    <w:rsid w:val="009A07B6"/>
    <w:rsid w:val="009A59B6"/>
    <w:rsid w:val="009B2213"/>
    <w:rsid w:val="009B2B22"/>
    <w:rsid w:val="009B3339"/>
    <w:rsid w:val="009B47FE"/>
    <w:rsid w:val="009B55B0"/>
    <w:rsid w:val="009C0040"/>
    <w:rsid w:val="009C01AA"/>
    <w:rsid w:val="009C1A7A"/>
    <w:rsid w:val="009C3223"/>
    <w:rsid w:val="009C3766"/>
    <w:rsid w:val="009C41C6"/>
    <w:rsid w:val="009C7866"/>
    <w:rsid w:val="009D271D"/>
    <w:rsid w:val="009D305F"/>
    <w:rsid w:val="009D4094"/>
    <w:rsid w:val="009D5F02"/>
    <w:rsid w:val="009E2251"/>
    <w:rsid w:val="009E398D"/>
    <w:rsid w:val="009E3E14"/>
    <w:rsid w:val="009E46F7"/>
    <w:rsid w:val="009E4DBD"/>
    <w:rsid w:val="009E61A0"/>
    <w:rsid w:val="009E6A32"/>
    <w:rsid w:val="009F07F9"/>
    <w:rsid w:val="009F4689"/>
    <w:rsid w:val="009F4A61"/>
    <w:rsid w:val="009F5ACC"/>
    <w:rsid w:val="009F6876"/>
    <w:rsid w:val="00A037F0"/>
    <w:rsid w:val="00A056B1"/>
    <w:rsid w:val="00A10EB4"/>
    <w:rsid w:val="00A12849"/>
    <w:rsid w:val="00A12926"/>
    <w:rsid w:val="00A12D98"/>
    <w:rsid w:val="00A134E6"/>
    <w:rsid w:val="00A13A2D"/>
    <w:rsid w:val="00A14DAB"/>
    <w:rsid w:val="00A150DF"/>
    <w:rsid w:val="00A153A8"/>
    <w:rsid w:val="00A16D8D"/>
    <w:rsid w:val="00A20D0C"/>
    <w:rsid w:val="00A20DB8"/>
    <w:rsid w:val="00A2404F"/>
    <w:rsid w:val="00A24338"/>
    <w:rsid w:val="00A25A17"/>
    <w:rsid w:val="00A30954"/>
    <w:rsid w:val="00A30B3E"/>
    <w:rsid w:val="00A30EFB"/>
    <w:rsid w:val="00A33AE1"/>
    <w:rsid w:val="00A35219"/>
    <w:rsid w:val="00A42104"/>
    <w:rsid w:val="00A43AA9"/>
    <w:rsid w:val="00A43FDF"/>
    <w:rsid w:val="00A50D76"/>
    <w:rsid w:val="00A5544C"/>
    <w:rsid w:val="00A5736A"/>
    <w:rsid w:val="00A57C67"/>
    <w:rsid w:val="00A609BD"/>
    <w:rsid w:val="00A6281B"/>
    <w:rsid w:val="00A64384"/>
    <w:rsid w:val="00A6442B"/>
    <w:rsid w:val="00A64ED2"/>
    <w:rsid w:val="00A669B7"/>
    <w:rsid w:val="00A67724"/>
    <w:rsid w:val="00A67DE5"/>
    <w:rsid w:val="00A67F1B"/>
    <w:rsid w:val="00A7040C"/>
    <w:rsid w:val="00A72EE8"/>
    <w:rsid w:val="00A739F1"/>
    <w:rsid w:val="00A74116"/>
    <w:rsid w:val="00A74A87"/>
    <w:rsid w:val="00A8028F"/>
    <w:rsid w:val="00A853E1"/>
    <w:rsid w:val="00A86307"/>
    <w:rsid w:val="00A91E7A"/>
    <w:rsid w:val="00AA0C03"/>
    <w:rsid w:val="00AA17FF"/>
    <w:rsid w:val="00AA3967"/>
    <w:rsid w:val="00AA56BA"/>
    <w:rsid w:val="00AA5DC4"/>
    <w:rsid w:val="00AA63CB"/>
    <w:rsid w:val="00AA78EE"/>
    <w:rsid w:val="00AA7BEC"/>
    <w:rsid w:val="00AB49F4"/>
    <w:rsid w:val="00AC0C30"/>
    <w:rsid w:val="00AC12BC"/>
    <w:rsid w:val="00AC3ED4"/>
    <w:rsid w:val="00AC5B1D"/>
    <w:rsid w:val="00AC66C6"/>
    <w:rsid w:val="00AC7217"/>
    <w:rsid w:val="00AC72ED"/>
    <w:rsid w:val="00AD340F"/>
    <w:rsid w:val="00AD3FF6"/>
    <w:rsid w:val="00AD5F8F"/>
    <w:rsid w:val="00AE19E4"/>
    <w:rsid w:val="00AE2F5A"/>
    <w:rsid w:val="00AE31B2"/>
    <w:rsid w:val="00AE360E"/>
    <w:rsid w:val="00AE684B"/>
    <w:rsid w:val="00AF00BE"/>
    <w:rsid w:val="00AF6254"/>
    <w:rsid w:val="00AF70F1"/>
    <w:rsid w:val="00B0345C"/>
    <w:rsid w:val="00B160EB"/>
    <w:rsid w:val="00B175E9"/>
    <w:rsid w:val="00B21937"/>
    <w:rsid w:val="00B24770"/>
    <w:rsid w:val="00B24AE9"/>
    <w:rsid w:val="00B24C7E"/>
    <w:rsid w:val="00B26233"/>
    <w:rsid w:val="00B27AEC"/>
    <w:rsid w:val="00B31462"/>
    <w:rsid w:val="00B3281C"/>
    <w:rsid w:val="00B3308E"/>
    <w:rsid w:val="00B34C06"/>
    <w:rsid w:val="00B4057F"/>
    <w:rsid w:val="00B44935"/>
    <w:rsid w:val="00B453D8"/>
    <w:rsid w:val="00B470FA"/>
    <w:rsid w:val="00B51F8B"/>
    <w:rsid w:val="00B56704"/>
    <w:rsid w:val="00B60393"/>
    <w:rsid w:val="00B606E1"/>
    <w:rsid w:val="00B63518"/>
    <w:rsid w:val="00B648AA"/>
    <w:rsid w:val="00B65D34"/>
    <w:rsid w:val="00B7008D"/>
    <w:rsid w:val="00B74059"/>
    <w:rsid w:val="00B74D77"/>
    <w:rsid w:val="00B74E8B"/>
    <w:rsid w:val="00B772E1"/>
    <w:rsid w:val="00B80904"/>
    <w:rsid w:val="00B81C28"/>
    <w:rsid w:val="00B83F4B"/>
    <w:rsid w:val="00B874C9"/>
    <w:rsid w:val="00B90ADF"/>
    <w:rsid w:val="00B91E74"/>
    <w:rsid w:val="00B9269A"/>
    <w:rsid w:val="00B952FF"/>
    <w:rsid w:val="00B963CA"/>
    <w:rsid w:val="00B97F43"/>
    <w:rsid w:val="00BA330D"/>
    <w:rsid w:val="00BA3AEA"/>
    <w:rsid w:val="00BA5315"/>
    <w:rsid w:val="00BA591E"/>
    <w:rsid w:val="00BB7601"/>
    <w:rsid w:val="00BC20CE"/>
    <w:rsid w:val="00BC2286"/>
    <w:rsid w:val="00BC3136"/>
    <w:rsid w:val="00BC4B6C"/>
    <w:rsid w:val="00BC583D"/>
    <w:rsid w:val="00BC5A2D"/>
    <w:rsid w:val="00BC5E03"/>
    <w:rsid w:val="00BC7EB9"/>
    <w:rsid w:val="00BD2001"/>
    <w:rsid w:val="00BD393F"/>
    <w:rsid w:val="00BD469C"/>
    <w:rsid w:val="00BD58F4"/>
    <w:rsid w:val="00BD613D"/>
    <w:rsid w:val="00BD79FF"/>
    <w:rsid w:val="00BE2CD9"/>
    <w:rsid w:val="00BE3757"/>
    <w:rsid w:val="00BE39F1"/>
    <w:rsid w:val="00BE3AAB"/>
    <w:rsid w:val="00BE5485"/>
    <w:rsid w:val="00BE64CE"/>
    <w:rsid w:val="00BF0A39"/>
    <w:rsid w:val="00BF44F5"/>
    <w:rsid w:val="00BF546C"/>
    <w:rsid w:val="00BF6487"/>
    <w:rsid w:val="00C0073F"/>
    <w:rsid w:val="00C00825"/>
    <w:rsid w:val="00C00E69"/>
    <w:rsid w:val="00C00FF8"/>
    <w:rsid w:val="00C04ECF"/>
    <w:rsid w:val="00C05306"/>
    <w:rsid w:val="00C065C1"/>
    <w:rsid w:val="00C06B3B"/>
    <w:rsid w:val="00C1080D"/>
    <w:rsid w:val="00C120D8"/>
    <w:rsid w:val="00C1394A"/>
    <w:rsid w:val="00C13D69"/>
    <w:rsid w:val="00C142B2"/>
    <w:rsid w:val="00C164EB"/>
    <w:rsid w:val="00C25B34"/>
    <w:rsid w:val="00C26FA5"/>
    <w:rsid w:val="00C30C53"/>
    <w:rsid w:val="00C3378D"/>
    <w:rsid w:val="00C348BE"/>
    <w:rsid w:val="00C34C4D"/>
    <w:rsid w:val="00C36B20"/>
    <w:rsid w:val="00C3715B"/>
    <w:rsid w:val="00C41AB6"/>
    <w:rsid w:val="00C41E63"/>
    <w:rsid w:val="00C42AC5"/>
    <w:rsid w:val="00C448DB"/>
    <w:rsid w:val="00C44A4C"/>
    <w:rsid w:val="00C46173"/>
    <w:rsid w:val="00C4644D"/>
    <w:rsid w:val="00C47804"/>
    <w:rsid w:val="00C512B2"/>
    <w:rsid w:val="00C52D16"/>
    <w:rsid w:val="00C54FE7"/>
    <w:rsid w:val="00C55166"/>
    <w:rsid w:val="00C56988"/>
    <w:rsid w:val="00C56A35"/>
    <w:rsid w:val="00C570DC"/>
    <w:rsid w:val="00C62AFE"/>
    <w:rsid w:val="00C634EE"/>
    <w:rsid w:val="00C6409F"/>
    <w:rsid w:val="00C64279"/>
    <w:rsid w:val="00C64491"/>
    <w:rsid w:val="00C66CEC"/>
    <w:rsid w:val="00C677B9"/>
    <w:rsid w:val="00C72AF8"/>
    <w:rsid w:val="00C72CA9"/>
    <w:rsid w:val="00C81784"/>
    <w:rsid w:val="00C82321"/>
    <w:rsid w:val="00C83089"/>
    <w:rsid w:val="00C92FE7"/>
    <w:rsid w:val="00C95376"/>
    <w:rsid w:val="00C95E97"/>
    <w:rsid w:val="00C97B89"/>
    <w:rsid w:val="00CA0E92"/>
    <w:rsid w:val="00CA0FA3"/>
    <w:rsid w:val="00CA2534"/>
    <w:rsid w:val="00CA2C9D"/>
    <w:rsid w:val="00CA65FD"/>
    <w:rsid w:val="00CB242E"/>
    <w:rsid w:val="00CB6692"/>
    <w:rsid w:val="00CB7028"/>
    <w:rsid w:val="00CC09D8"/>
    <w:rsid w:val="00CC167E"/>
    <w:rsid w:val="00CC1765"/>
    <w:rsid w:val="00CC1988"/>
    <w:rsid w:val="00CC4064"/>
    <w:rsid w:val="00CC6061"/>
    <w:rsid w:val="00CD0C95"/>
    <w:rsid w:val="00CD4983"/>
    <w:rsid w:val="00CD4B3D"/>
    <w:rsid w:val="00CD7D86"/>
    <w:rsid w:val="00CE4ADA"/>
    <w:rsid w:val="00CE5068"/>
    <w:rsid w:val="00CE57F2"/>
    <w:rsid w:val="00CE6299"/>
    <w:rsid w:val="00CE6FA5"/>
    <w:rsid w:val="00CE7FBD"/>
    <w:rsid w:val="00CF02CA"/>
    <w:rsid w:val="00CF1F03"/>
    <w:rsid w:val="00CF7878"/>
    <w:rsid w:val="00CF7ADD"/>
    <w:rsid w:val="00D008E1"/>
    <w:rsid w:val="00D008F1"/>
    <w:rsid w:val="00D00969"/>
    <w:rsid w:val="00D027B7"/>
    <w:rsid w:val="00D02CF7"/>
    <w:rsid w:val="00D02E6D"/>
    <w:rsid w:val="00D03D96"/>
    <w:rsid w:val="00D06309"/>
    <w:rsid w:val="00D06850"/>
    <w:rsid w:val="00D12F99"/>
    <w:rsid w:val="00D13BB2"/>
    <w:rsid w:val="00D144DD"/>
    <w:rsid w:val="00D16200"/>
    <w:rsid w:val="00D17553"/>
    <w:rsid w:val="00D22669"/>
    <w:rsid w:val="00D23368"/>
    <w:rsid w:val="00D24BB1"/>
    <w:rsid w:val="00D2757B"/>
    <w:rsid w:val="00D3581C"/>
    <w:rsid w:val="00D37663"/>
    <w:rsid w:val="00D37DF3"/>
    <w:rsid w:val="00D403A2"/>
    <w:rsid w:val="00D40E59"/>
    <w:rsid w:val="00D420C5"/>
    <w:rsid w:val="00D440E0"/>
    <w:rsid w:val="00D44B85"/>
    <w:rsid w:val="00D45BD9"/>
    <w:rsid w:val="00D46E46"/>
    <w:rsid w:val="00D509A8"/>
    <w:rsid w:val="00D51CD2"/>
    <w:rsid w:val="00D52257"/>
    <w:rsid w:val="00D53E1C"/>
    <w:rsid w:val="00D54676"/>
    <w:rsid w:val="00D54F30"/>
    <w:rsid w:val="00D57204"/>
    <w:rsid w:val="00D61901"/>
    <w:rsid w:val="00D63988"/>
    <w:rsid w:val="00D64F81"/>
    <w:rsid w:val="00D70446"/>
    <w:rsid w:val="00D71FB3"/>
    <w:rsid w:val="00D72DC1"/>
    <w:rsid w:val="00D73DB1"/>
    <w:rsid w:val="00D77900"/>
    <w:rsid w:val="00D77993"/>
    <w:rsid w:val="00D8174F"/>
    <w:rsid w:val="00D82D47"/>
    <w:rsid w:val="00D8600B"/>
    <w:rsid w:val="00D87060"/>
    <w:rsid w:val="00D925A0"/>
    <w:rsid w:val="00D92CA0"/>
    <w:rsid w:val="00DA0863"/>
    <w:rsid w:val="00DA10EC"/>
    <w:rsid w:val="00DA1FED"/>
    <w:rsid w:val="00DA33D6"/>
    <w:rsid w:val="00DA4043"/>
    <w:rsid w:val="00DA46DA"/>
    <w:rsid w:val="00DA5748"/>
    <w:rsid w:val="00DA5DF9"/>
    <w:rsid w:val="00DB31C7"/>
    <w:rsid w:val="00DB3740"/>
    <w:rsid w:val="00DB46BE"/>
    <w:rsid w:val="00DB47D1"/>
    <w:rsid w:val="00DB793D"/>
    <w:rsid w:val="00DC1361"/>
    <w:rsid w:val="00DC3039"/>
    <w:rsid w:val="00DC4018"/>
    <w:rsid w:val="00DD4CC0"/>
    <w:rsid w:val="00DD4E87"/>
    <w:rsid w:val="00DD512C"/>
    <w:rsid w:val="00DD53C3"/>
    <w:rsid w:val="00DD5495"/>
    <w:rsid w:val="00DD5F34"/>
    <w:rsid w:val="00DD66A5"/>
    <w:rsid w:val="00DE624A"/>
    <w:rsid w:val="00DE6FA5"/>
    <w:rsid w:val="00DE7105"/>
    <w:rsid w:val="00DF0AE5"/>
    <w:rsid w:val="00DF13B3"/>
    <w:rsid w:val="00DF2CAC"/>
    <w:rsid w:val="00DF4985"/>
    <w:rsid w:val="00DF5512"/>
    <w:rsid w:val="00E00B3C"/>
    <w:rsid w:val="00E03849"/>
    <w:rsid w:val="00E0403E"/>
    <w:rsid w:val="00E04936"/>
    <w:rsid w:val="00E1213A"/>
    <w:rsid w:val="00E12AB6"/>
    <w:rsid w:val="00E12E8A"/>
    <w:rsid w:val="00E130B5"/>
    <w:rsid w:val="00E15819"/>
    <w:rsid w:val="00E20966"/>
    <w:rsid w:val="00E2380C"/>
    <w:rsid w:val="00E2386C"/>
    <w:rsid w:val="00E30003"/>
    <w:rsid w:val="00E33ACE"/>
    <w:rsid w:val="00E34362"/>
    <w:rsid w:val="00E3456F"/>
    <w:rsid w:val="00E37A97"/>
    <w:rsid w:val="00E40353"/>
    <w:rsid w:val="00E40DB6"/>
    <w:rsid w:val="00E410C8"/>
    <w:rsid w:val="00E418C4"/>
    <w:rsid w:val="00E427A2"/>
    <w:rsid w:val="00E4340A"/>
    <w:rsid w:val="00E50532"/>
    <w:rsid w:val="00E52F30"/>
    <w:rsid w:val="00E54F3B"/>
    <w:rsid w:val="00E555A4"/>
    <w:rsid w:val="00E60344"/>
    <w:rsid w:val="00E616BD"/>
    <w:rsid w:val="00E64CDF"/>
    <w:rsid w:val="00E65CD2"/>
    <w:rsid w:val="00E6646D"/>
    <w:rsid w:val="00E700A2"/>
    <w:rsid w:val="00E710BB"/>
    <w:rsid w:val="00E719C7"/>
    <w:rsid w:val="00E72A78"/>
    <w:rsid w:val="00E745F0"/>
    <w:rsid w:val="00E762FB"/>
    <w:rsid w:val="00E779BB"/>
    <w:rsid w:val="00E82299"/>
    <w:rsid w:val="00E82956"/>
    <w:rsid w:val="00E85659"/>
    <w:rsid w:val="00E85783"/>
    <w:rsid w:val="00E866F7"/>
    <w:rsid w:val="00E86932"/>
    <w:rsid w:val="00E86A86"/>
    <w:rsid w:val="00E90BD1"/>
    <w:rsid w:val="00E92A49"/>
    <w:rsid w:val="00E95D1F"/>
    <w:rsid w:val="00E963DE"/>
    <w:rsid w:val="00EA3420"/>
    <w:rsid w:val="00EA505C"/>
    <w:rsid w:val="00EB0750"/>
    <w:rsid w:val="00EB1A15"/>
    <w:rsid w:val="00EB25DD"/>
    <w:rsid w:val="00EB4181"/>
    <w:rsid w:val="00EC0B76"/>
    <w:rsid w:val="00EC0DBA"/>
    <w:rsid w:val="00EC11E1"/>
    <w:rsid w:val="00EC2CD9"/>
    <w:rsid w:val="00EC2D73"/>
    <w:rsid w:val="00EC7C95"/>
    <w:rsid w:val="00ED150E"/>
    <w:rsid w:val="00ED34A2"/>
    <w:rsid w:val="00ED3E90"/>
    <w:rsid w:val="00ED4270"/>
    <w:rsid w:val="00ED5C02"/>
    <w:rsid w:val="00ED7BDD"/>
    <w:rsid w:val="00EE41F8"/>
    <w:rsid w:val="00EE438D"/>
    <w:rsid w:val="00EE59ED"/>
    <w:rsid w:val="00EE6D3D"/>
    <w:rsid w:val="00EE6EDF"/>
    <w:rsid w:val="00EF012D"/>
    <w:rsid w:val="00EF2919"/>
    <w:rsid w:val="00EF3007"/>
    <w:rsid w:val="00EF5E9E"/>
    <w:rsid w:val="00F006C5"/>
    <w:rsid w:val="00F01C32"/>
    <w:rsid w:val="00F03D08"/>
    <w:rsid w:val="00F049C0"/>
    <w:rsid w:val="00F064B7"/>
    <w:rsid w:val="00F065B1"/>
    <w:rsid w:val="00F06807"/>
    <w:rsid w:val="00F06A3D"/>
    <w:rsid w:val="00F10933"/>
    <w:rsid w:val="00F10CA3"/>
    <w:rsid w:val="00F1270C"/>
    <w:rsid w:val="00F13A80"/>
    <w:rsid w:val="00F14FB8"/>
    <w:rsid w:val="00F1507E"/>
    <w:rsid w:val="00F153CE"/>
    <w:rsid w:val="00F16EDE"/>
    <w:rsid w:val="00F236E9"/>
    <w:rsid w:val="00F25201"/>
    <w:rsid w:val="00F25EED"/>
    <w:rsid w:val="00F269CB"/>
    <w:rsid w:val="00F27E7D"/>
    <w:rsid w:val="00F304F3"/>
    <w:rsid w:val="00F361B0"/>
    <w:rsid w:val="00F36638"/>
    <w:rsid w:val="00F37F32"/>
    <w:rsid w:val="00F416A7"/>
    <w:rsid w:val="00F441BF"/>
    <w:rsid w:val="00F4488A"/>
    <w:rsid w:val="00F45C12"/>
    <w:rsid w:val="00F460B4"/>
    <w:rsid w:val="00F50622"/>
    <w:rsid w:val="00F52618"/>
    <w:rsid w:val="00F5361F"/>
    <w:rsid w:val="00F54B30"/>
    <w:rsid w:val="00F600CC"/>
    <w:rsid w:val="00F6326A"/>
    <w:rsid w:val="00F644A1"/>
    <w:rsid w:val="00F665D5"/>
    <w:rsid w:val="00F665FC"/>
    <w:rsid w:val="00F66CBD"/>
    <w:rsid w:val="00F706C5"/>
    <w:rsid w:val="00F74ADE"/>
    <w:rsid w:val="00F769AB"/>
    <w:rsid w:val="00F76C77"/>
    <w:rsid w:val="00F81B62"/>
    <w:rsid w:val="00F82929"/>
    <w:rsid w:val="00F82F95"/>
    <w:rsid w:val="00F91C2F"/>
    <w:rsid w:val="00F91CAA"/>
    <w:rsid w:val="00F974AB"/>
    <w:rsid w:val="00FA380E"/>
    <w:rsid w:val="00FA3C50"/>
    <w:rsid w:val="00FA489F"/>
    <w:rsid w:val="00FA5085"/>
    <w:rsid w:val="00FB1039"/>
    <w:rsid w:val="00FB1C4D"/>
    <w:rsid w:val="00FB383A"/>
    <w:rsid w:val="00FB4254"/>
    <w:rsid w:val="00FB5933"/>
    <w:rsid w:val="00FB5947"/>
    <w:rsid w:val="00FB5F8C"/>
    <w:rsid w:val="00FB7612"/>
    <w:rsid w:val="00FC09F2"/>
    <w:rsid w:val="00FC1804"/>
    <w:rsid w:val="00FC1D90"/>
    <w:rsid w:val="00FC308B"/>
    <w:rsid w:val="00FC3B6B"/>
    <w:rsid w:val="00FC47FE"/>
    <w:rsid w:val="00FC5351"/>
    <w:rsid w:val="00FC6FB3"/>
    <w:rsid w:val="00FD39D9"/>
    <w:rsid w:val="00FD5780"/>
    <w:rsid w:val="00FD5ECF"/>
    <w:rsid w:val="00FD6F79"/>
    <w:rsid w:val="00FE083D"/>
    <w:rsid w:val="00FE3E87"/>
    <w:rsid w:val="00FE4583"/>
    <w:rsid w:val="00FE53DF"/>
    <w:rsid w:val="00FE6485"/>
    <w:rsid w:val="00FE7BC5"/>
    <w:rsid w:val="00FF1ECB"/>
    <w:rsid w:val="00FF22E8"/>
    <w:rsid w:val="00FF623E"/>
    <w:rsid w:val="7300554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Deria Sans" w:hAnsi="Deria Sans"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qFormat="1" w:unhideWhenUsed="0" w:uiPriority="99" w:semiHidden="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99" w:semiHidden="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jc w:val="both"/>
    </w:pPr>
    <w:rPr>
      <w:rFonts w:eastAsia="Times New Roman" w:cs="Times New Roman" w:asciiTheme="minorHAnsi" w:hAnsiTheme="minorHAnsi"/>
      <w:color w:val="2F414B"/>
      <w:u w:color="2F414B"/>
      <w:lang w:val="de-DE" w:eastAsia="de-DE" w:bidi="ar-SA"/>
    </w:rPr>
  </w:style>
  <w:style w:type="paragraph" w:styleId="2">
    <w:name w:val="heading 1"/>
    <w:basedOn w:val="1"/>
    <w:next w:val="1"/>
    <w:link w:val="48"/>
    <w:qFormat/>
    <w:uiPriority w:val="99"/>
    <w:pPr>
      <w:keepNext/>
      <w:pageBreakBefore/>
      <w:numPr>
        <w:ilvl w:val="0"/>
        <w:numId w:val="1"/>
      </w:numPr>
      <w:spacing w:before="240" w:after="60" w:line="360" w:lineRule="auto"/>
      <w:outlineLvl w:val="0"/>
    </w:pPr>
    <w:rPr>
      <w:rFonts w:cs="Arial"/>
      <w:b/>
      <w:iCs/>
      <w:kern w:val="32"/>
      <w:sz w:val="22"/>
      <w:szCs w:val="28"/>
      <w:lang w:val="en-GB"/>
    </w:rPr>
  </w:style>
  <w:style w:type="paragraph" w:styleId="3">
    <w:name w:val="heading 2"/>
    <w:basedOn w:val="1"/>
    <w:next w:val="1"/>
    <w:link w:val="49"/>
    <w:qFormat/>
    <w:uiPriority w:val="99"/>
    <w:pPr>
      <w:keepNext/>
      <w:numPr>
        <w:ilvl w:val="0"/>
        <w:numId w:val="2"/>
      </w:numPr>
      <w:spacing w:before="240" w:after="60"/>
      <w:jc w:val="left"/>
      <w:outlineLvl w:val="1"/>
    </w:pPr>
    <w:rPr>
      <w:rFonts w:cs="Arial"/>
      <w:b/>
      <w:bCs/>
      <w:iCs/>
      <w:sz w:val="22"/>
      <w:szCs w:val="28"/>
      <w:lang w:val="en-GB"/>
    </w:rPr>
  </w:style>
  <w:style w:type="paragraph" w:styleId="4">
    <w:name w:val="heading 3"/>
    <w:basedOn w:val="1"/>
    <w:next w:val="1"/>
    <w:link w:val="50"/>
    <w:qFormat/>
    <w:uiPriority w:val="99"/>
    <w:pPr>
      <w:keepNext/>
      <w:numPr>
        <w:ilvl w:val="2"/>
        <w:numId w:val="3"/>
      </w:numPr>
      <w:spacing w:before="240" w:after="60"/>
      <w:ind w:left="505" w:hanging="505"/>
      <w:jc w:val="left"/>
      <w:outlineLvl w:val="2"/>
    </w:pPr>
    <w:rPr>
      <w:rFonts w:cs="Arial"/>
      <w:b/>
      <w:bCs/>
      <w:szCs w:val="26"/>
    </w:rPr>
  </w:style>
  <w:style w:type="paragraph" w:styleId="5">
    <w:name w:val="heading 4"/>
    <w:basedOn w:val="1"/>
    <w:next w:val="1"/>
    <w:link w:val="51"/>
    <w:semiHidden/>
    <w:unhideWhenUsed/>
    <w:qFormat/>
    <w:uiPriority w:val="0"/>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ind w:left="1008" w:hanging="1008"/>
      <w:outlineLvl w:val="4"/>
    </w:pPr>
    <w:rPr>
      <w:rFonts w:asciiTheme="majorHAnsi" w:hAnsiTheme="majorHAnsi" w:eastAsiaTheme="majorEastAsia" w:cstheme="majorBidi"/>
      <w:color w:val="254061" w:themeColor="accent1" w:themeShade="80"/>
      <w:sz w:val="24"/>
    </w:rPr>
  </w:style>
  <w:style w:type="paragraph" w:styleId="7">
    <w:name w:val="heading 6"/>
    <w:basedOn w:val="1"/>
    <w:next w:val="1"/>
    <w:link w:val="53"/>
    <w:semiHidden/>
    <w:unhideWhenUsed/>
    <w:qFormat/>
    <w:uiPriority w:val="9"/>
    <w:pPr>
      <w:keepNext/>
      <w:keepLines/>
      <w:spacing w:before="200"/>
      <w:ind w:left="1152" w:hanging="1152"/>
      <w:outlineLvl w:val="5"/>
    </w:pPr>
    <w:rPr>
      <w:rFonts w:asciiTheme="majorHAnsi" w:hAnsiTheme="majorHAnsi" w:eastAsiaTheme="majorEastAsia" w:cstheme="majorBidi"/>
      <w:i/>
      <w:iCs/>
      <w:color w:val="254061" w:themeColor="accent1" w:themeShade="80"/>
      <w:sz w:val="24"/>
    </w:rPr>
  </w:style>
  <w:style w:type="paragraph" w:styleId="8">
    <w:name w:val="heading 7"/>
    <w:basedOn w:val="1"/>
    <w:next w:val="1"/>
    <w:link w:val="54"/>
    <w:semiHidden/>
    <w:unhideWhenUsed/>
    <w:qFormat/>
    <w:uiPriority w:val="9"/>
    <w:pPr>
      <w:keepNext/>
      <w:keepLines/>
      <w:spacing w:before="200"/>
      <w:ind w:left="1296" w:hanging="1296"/>
      <w:outlineLvl w:val="6"/>
    </w:pPr>
    <w:rPr>
      <w:rFonts w:asciiTheme="majorHAnsi" w:hAnsiTheme="majorHAnsi" w:eastAsiaTheme="majorEastAsia" w:cstheme="majorBidi"/>
      <w:i/>
      <w:iCs/>
      <w:color w:val="547587" w:themeColor="text1" w:themeTint="BF"/>
      <w:sz w:val="24"/>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ind w:left="1440" w:hanging="1440"/>
      <w:outlineLvl w:val="7"/>
    </w:pPr>
    <w:rPr>
      <w:rFonts w:asciiTheme="majorHAnsi" w:hAnsiTheme="majorHAnsi" w:eastAsiaTheme="majorEastAsia" w:cstheme="majorBidi"/>
      <w:color w:val="547587" w:themeColor="text1" w:themeTint="BF"/>
      <w14:textFill>
        <w14:solidFill>
          <w14:schemeClr w14:val="tx1">
            <w14:lumMod w14:val="75000"/>
            <w14:lumOff w14:val="25000"/>
          </w14:schemeClr>
        </w14:solidFill>
      </w14:textFill>
    </w:rPr>
  </w:style>
  <w:style w:type="paragraph" w:styleId="10">
    <w:name w:val="heading 9"/>
    <w:basedOn w:val="1"/>
    <w:next w:val="1"/>
    <w:link w:val="56"/>
    <w:semiHidden/>
    <w:unhideWhenUsed/>
    <w:qFormat/>
    <w:uiPriority w:val="9"/>
    <w:pPr>
      <w:keepNext/>
      <w:keepLines/>
      <w:spacing w:before="200"/>
      <w:ind w:left="1584" w:hanging="1584"/>
      <w:outlineLvl w:val="8"/>
    </w:pPr>
    <w:rPr>
      <w:rFonts w:asciiTheme="majorHAnsi" w:hAnsiTheme="majorHAnsi" w:eastAsiaTheme="majorEastAsia" w:cstheme="majorBidi"/>
      <w:i/>
      <w:iCs/>
      <w:color w:val="547587" w:themeColor="text1" w:themeTint="BF"/>
      <w14:textFill>
        <w14:solidFill>
          <w14:schemeClr w14:val="tx1">
            <w14:lumMod w14:val="75000"/>
            <w14:lumOff w14:val="25000"/>
          </w14:schemeClr>
        </w14:solidFill>
      </w14:textFill>
    </w:rPr>
  </w:style>
  <w:style w:type="character" w:default="1" w:styleId="31">
    <w:name w:val="Default Paragraph Font"/>
    <w:semiHidden/>
    <w:unhideWhenUsed/>
    <w:uiPriority w:val="1"/>
  </w:style>
  <w:style w:type="table" w:default="1" w:styleId="37">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link w:val="63"/>
    <w:qFormat/>
    <w:uiPriority w:val="99"/>
    <w:rPr>
      <w:rFonts w:ascii="Tahoma" w:hAnsi="Tahoma" w:cs="Tahoma"/>
      <w:sz w:val="16"/>
      <w:szCs w:val="16"/>
    </w:rPr>
  </w:style>
  <w:style w:type="paragraph" w:styleId="12">
    <w:name w:val="Body Text"/>
    <w:basedOn w:val="1"/>
    <w:link w:val="71"/>
    <w:qFormat/>
    <w:uiPriority w:val="0"/>
  </w:style>
  <w:style w:type="paragraph" w:styleId="13">
    <w:name w:val="caption"/>
    <w:basedOn w:val="1"/>
    <w:next w:val="1"/>
    <w:unhideWhenUsed/>
    <w:qFormat/>
    <w:uiPriority w:val="0"/>
    <w:pPr>
      <w:spacing w:after="200"/>
    </w:pPr>
    <w:rPr>
      <w:b/>
      <w:bCs/>
      <w:color w:val="4F81BD" w:themeColor="accent1"/>
      <w:sz w:val="18"/>
      <w:szCs w:val="18"/>
      <w14:textFill>
        <w14:solidFill>
          <w14:schemeClr w14:val="accent1"/>
        </w14:solidFill>
      </w14:textFill>
    </w:rPr>
  </w:style>
  <w:style w:type="paragraph" w:styleId="14">
    <w:name w:val="annotation text"/>
    <w:basedOn w:val="1"/>
    <w:link w:val="76"/>
    <w:semiHidden/>
    <w:unhideWhenUsed/>
    <w:qFormat/>
    <w:uiPriority w:val="0"/>
  </w:style>
  <w:style w:type="paragraph" w:styleId="15">
    <w:name w:val="annotation subject"/>
    <w:basedOn w:val="14"/>
    <w:next w:val="14"/>
    <w:link w:val="77"/>
    <w:semiHidden/>
    <w:unhideWhenUsed/>
    <w:qFormat/>
    <w:uiPriority w:val="0"/>
    <w:rPr>
      <w:b/>
      <w:bCs/>
    </w:rPr>
  </w:style>
  <w:style w:type="paragraph" w:styleId="16">
    <w:name w:val="footer"/>
    <w:basedOn w:val="1"/>
    <w:qFormat/>
    <w:uiPriority w:val="0"/>
    <w:pPr>
      <w:tabs>
        <w:tab w:val="center" w:pos="4536"/>
        <w:tab w:val="right" w:pos="9072"/>
      </w:tabs>
    </w:pPr>
    <w:rPr>
      <w:color w:val="808080"/>
      <w:sz w:val="16"/>
      <w:szCs w:val="16"/>
    </w:rPr>
  </w:style>
  <w:style w:type="paragraph" w:styleId="17">
    <w:name w:val="header"/>
    <w:basedOn w:val="1"/>
    <w:qFormat/>
    <w:uiPriority w:val="0"/>
    <w:pPr>
      <w:tabs>
        <w:tab w:val="center" w:pos="4536"/>
        <w:tab w:val="right" w:pos="9072"/>
      </w:tabs>
    </w:pPr>
  </w:style>
  <w:style w:type="paragraph" w:styleId="18">
    <w:name w:val="HTML Preformatted"/>
    <w:basedOn w:val="1"/>
    <w:link w:val="64"/>
    <w:qFormat/>
    <w:uiPriority w:val="99"/>
    <w:pPr>
      <w:spacing w:after="0"/>
    </w:pPr>
    <w:rPr>
      <w:rFonts w:ascii="Consolas" w:hAnsi="Consolas" w:cs="Consolas"/>
    </w:rPr>
  </w:style>
  <w:style w:type="paragraph" w:styleId="19">
    <w:name w:val="Normal (Web)"/>
    <w:basedOn w:val="1"/>
    <w:qFormat/>
    <w:uiPriority w:val="99"/>
    <w:pPr>
      <w:spacing w:before="100" w:beforeAutospacing="1" w:after="100" w:afterAutospacing="1"/>
    </w:pPr>
    <w:rPr>
      <w:rFonts w:ascii="Deria Sans" w:hAnsi="Deria Sans"/>
      <w:sz w:val="24"/>
    </w:rPr>
  </w:style>
  <w:style w:type="paragraph" w:styleId="20">
    <w:name w:val="table of figures"/>
    <w:basedOn w:val="1"/>
    <w:next w:val="1"/>
    <w:qFormat/>
    <w:uiPriority w:val="99"/>
  </w:style>
  <w:style w:type="paragraph" w:styleId="21">
    <w:name w:val="Title"/>
    <w:basedOn w:val="1"/>
    <w:qFormat/>
    <w:uiPriority w:val="0"/>
    <w:pPr>
      <w:jc w:val="center"/>
    </w:pPr>
    <w:rPr>
      <w:bCs/>
      <w:sz w:val="36"/>
    </w:rPr>
  </w:style>
  <w:style w:type="paragraph" w:styleId="22">
    <w:name w:val="toc 1"/>
    <w:basedOn w:val="1"/>
    <w:next w:val="1"/>
    <w:link w:val="72"/>
    <w:qFormat/>
    <w:uiPriority w:val="39"/>
    <w:pPr>
      <w:tabs>
        <w:tab w:val="left" w:pos="400"/>
        <w:tab w:val="right" w:leader="dot" w:pos="10194"/>
      </w:tabs>
      <w:spacing w:before="240"/>
    </w:pPr>
    <w:rPr>
      <w:rFonts w:asciiTheme="majorHAnsi" w:hAnsiTheme="majorHAnsi"/>
      <w:b/>
    </w:rPr>
  </w:style>
  <w:style w:type="paragraph" w:styleId="23">
    <w:name w:val="toc 2"/>
    <w:basedOn w:val="1"/>
    <w:next w:val="1"/>
    <w:link w:val="75"/>
    <w:qFormat/>
    <w:uiPriority w:val="39"/>
    <w:pPr>
      <w:spacing w:before="120" w:after="0"/>
      <w:ind w:left="200"/>
    </w:pPr>
    <w:rPr>
      <w:rFonts w:asciiTheme="majorHAnsi" w:hAnsiTheme="majorHAnsi"/>
      <w:bCs/>
      <w:iCs/>
    </w:rPr>
  </w:style>
  <w:style w:type="paragraph" w:styleId="24">
    <w:name w:val="toc 3"/>
    <w:basedOn w:val="1"/>
    <w:next w:val="1"/>
    <w:qFormat/>
    <w:uiPriority w:val="39"/>
    <w:pPr>
      <w:spacing w:after="100"/>
      <w:ind w:left="400"/>
    </w:pPr>
  </w:style>
  <w:style w:type="paragraph" w:styleId="25">
    <w:name w:val="toc 4"/>
    <w:basedOn w:val="1"/>
    <w:next w:val="1"/>
    <w:unhideWhenUsed/>
    <w:qFormat/>
    <w:uiPriority w:val="39"/>
    <w:pPr>
      <w:spacing w:after="0"/>
      <w:ind w:left="600"/>
    </w:pPr>
    <w:rPr>
      <w:bCs/>
    </w:rPr>
  </w:style>
  <w:style w:type="paragraph" w:styleId="26">
    <w:name w:val="toc 5"/>
    <w:basedOn w:val="1"/>
    <w:next w:val="1"/>
    <w:unhideWhenUsed/>
    <w:qFormat/>
    <w:uiPriority w:val="39"/>
    <w:pPr>
      <w:spacing w:after="0"/>
      <w:ind w:left="800"/>
    </w:pPr>
    <w:rPr>
      <w:bCs/>
    </w:rPr>
  </w:style>
  <w:style w:type="paragraph" w:styleId="27">
    <w:name w:val="toc 6"/>
    <w:basedOn w:val="1"/>
    <w:next w:val="1"/>
    <w:unhideWhenUsed/>
    <w:qFormat/>
    <w:uiPriority w:val="39"/>
    <w:pPr>
      <w:spacing w:after="0"/>
      <w:ind w:left="1000"/>
    </w:pPr>
    <w:rPr>
      <w:bCs/>
    </w:rPr>
  </w:style>
  <w:style w:type="paragraph" w:styleId="28">
    <w:name w:val="toc 7"/>
    <w:basedOn w:val="1"/>
    <w:next w:val="1"/>
    <w:unhideWhenUsed/>
    <w:qFormat/>
    <w:uiPriority w:val="39"/>
    <w:pPr>
      <w:spacing w:after="0"/>
      <w:ind w:left="1200"/>
    </w:pPr>
    <w:rPr>
      <w:bCs/>
    </w:rPr>
  </w:style>
  <w:style w:type="paragraph" w:styleId="29">
    <w:name w:val="toc 8"/>
    <w:basedOn w:val="1"/>
    <w:next w:val="1"/>
    <w:unhideWhenUsed/>
    <w:qFormat/>
    <w:uiPriority w:val="39"/>
    <w:pPr>
      <w:spacing w:after="0"/>
      <w:ind w:left="1400"/>
    </w:pPr>
    <w:rPr>
      <w:rFonts w:ascii="Deria Sans" w:hAnsi="Deria Sans"/>
      <w:bCs/>
    </w:rPr>
  </w:style>
  <w:style w:type="paragraph" w:styleId="30">
    <w:name w:val="toc 9"/>
    <w:basedOn w:val="1"/>
    <w:next w:val="1"/>
    <w:unhideWhenUsed/>
    <w:qFormat/>
    <w:uiPriority w:val="39"/>
    <w:pPr>
      <w:spacing w:after="0"/>
      <w:ind w:left="1600"/>
    </w:pPr>
    <w:rPr>
      <w:bCs/>
    </w:rPr>
  </w:style>
  <w:style w:type="character" w:styleId="32">
    <w:name w:val="annotation reference"/>
    <w:basedOn w:val="31"/>
    <w:semiHidden/>
    <w:unhideWhenUsed/>
    <w:qFormat/>
    <w:uiPriority w:val="0"/>
    <w:rPr>
      <w:sz w:val="16"/>
      <w:szCs w:val="16"/>
    </w:rPr>
  </w:style>
  <w:style w:type="character" w:styleId="33">
    <w:name w:val="Emphasis"/>
    <w:basedOn w:val="31"/>
    <w:qFormat/>
    <w:uiPriority w:val="0"/>
    <w:rPr>
      <w:i/>
      <w:iCs/>
    </w:rPr>
  </w:style>
  <w:style w:type="character" w:styleId="34">
    <w:name w:val="FollowedHyperlink"/>
    <w:basedOn w:val="31"/>
    <w:semiHidden/>
    <w:unhideWhenUsed/>
    <w:qFormat/>
    <w:uiPriority w:val="99"/>
    <w:rPr>
      <w:color w:val="800080" w:themeColor="followedHyperlink"/>
      <w:u w:val="single"/>
      <w14:textFill>
        <w14:solidFill>
          <w14:schemeClr w14:val="folHlink"/>
        </w14:solidFill>
      </w14:textFill>
    </w:rPr>
  </w:style>
  <w:style w:type="character" w:styleId="35">
    <w:name w:val="Hyperlink"/>
    <w:basedOn w:val="31"/>
    <w:qFormat/>
    <w:uiPriority w:val="99"/>
    <w:rPr>
      <w:rFonts w:ascii="Deria Sans" w:hAnsi="Deria Sans"/>
      <w:color w:val="0000FF"/>
      <w:sz w:val="20"/>
      <w:u w:val="single"/>
    </w:rPr>
  </w:style>
  <w:style w:type="character" w:styleId="36">
    <w:name w:val="Strong"/>
    <w:basedOn w:val="31"/>
    <w:qFormat/>
    <w:uiPriority w:val="22"/>
    <w:rPr>
      <w:b/>
      <w:bCs/>
    </w:rPr>
  </w:style>
  <w:style w:type="table" w:styleId="38">
    <w:name w:val="Table Grid"/>
    <w:basedOn w:val="37"/>
    <w:qFormat/>
    <w:uiPriority w:val="59"/>
    <w:pPr>
      <w:jc w:val="both"/>
    </w:pPr>
    <w:rPr>
      <w:rFonts w:ascii="Verdana" w:hAnsi="Verdan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39">
    <w:name w:val="Light Shading"/>
    <w:basedOn w:val="37"/>
    <w:qFormat/>
    <w:uiPriority w:val="60"/>
    <w:pPr>
      <w:spacing w:after="0"/>
    </w:pPr>
    <w:rPr>
      <w:color w:val="233138" w:themeColor="text1" w:themeShade="BF"/>
    </w:rPr>
    <w:tblPr>
      <w:tblBorders>
        <w:top w:val="single" w:color="2F414B" w:themeColor="text1" w:sz="8" w:space="0"/>
        <w:bottom w:val="single" w:color="2F414B" w:themeColor="text1" w:sz="8" w:space="0"/>
      </w:tblBorders>
      <w:tblLayout w:type="fixed"/>
    </w:tblPr>
    <w:tblStylePr w:type="firstRow">
      <w:pPr>
        <w:spacing w:before="0" w:after="0" w:line="240" w:lineRule="auto"/>
      </w:pPr>
      <w:rPr>
        <w:b/>
        <w:bCs/>
      </w:rPr>
      <w:tblPr>
        <w:tblLayout w:type="fixed"/>
      </w:tblPr>
      <w:tcPr>
        <w:tcBorders>
          <w:top w:val="single" w:color="2F414B" w:themeColor="text1" w:sz="8" w:space="0"/>
          <w:left w:val="nil"/>
          <w:bottom w:val="single" w:color="2F414B"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2F414B" w:themeColor="text1" w:sz="8" w:space="0"/>
          <w:left w:val="nil"/>
          <w:bottom w:val="single" w:color="2F414B"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C4D2DA" w:themeFill="text1" w:themeFillTint="3F"/>
      </w:tcPr>
    </w:tblStylePr>
    <w:tblStylePr w:type="band1Horz">
      <w:tblPr>
        <w:tblLayout w:type="fixed"/>
      </w:tblPr>
      <w:tcPr>
        <w:tcBorders>
          <w:left w:val="nil"/>
          <w:right w:val="nil"/>
          <w:insideH w:val="nil"/>
          <w:insideV w:val="nil"/>
        </w:tcBorders>
        <w:shd w:val="clear" w:color="auto" w:fill="C4D2DA" w:themeFill="text1" w:themeFillTint="3F"/>
      </w:tcPr>
    </w:tblStylePr>
  </w:style>
  <w:style w:type="table" w:styleId="40">
    <w:name w:val="Light Shading Accent 3"/>
    <w:basedOn w:val="37"/>
    <w:qFormat/>
    <w:uiPriority w:val="60"/>
    <w:pPr>
      <w:spacing w:after="0"/>
    </w:pPr>
    <w:rPr>
      <w:color w:val="77933C" w:themeColor="accent3" w:themeShade="BF"/>
    </w:rPr>
    <w:tblPr>
      <w:tblBorders>
        <w:top w:val="single" w:color="9BBB59" w:themeColor="accent3" w:sz="8" w:space="0"/>
        <w:bottom w:val="single" w:color="9BBB59" w:themeColor="accent3" w:sz="8" w:space="0"/>
      </w:tblBorders>
      <w:tblLayout w:type="fixed"/>
    </w:tblPr>
    <w:tblStylePr w:type="fir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6EED5" w:themeFill="accent3" w:themeFillTint="3F"/>
      </w:tcPr>
    </w:tblStylePr>
    <w:tblStylePr w:type="band1Horz">
      <w:tblPr>
        <w:tblLayout w:type="fixed"/>
      </w:tblPr>
      <w:tcPr>
        <w:tcBorders>
          <w:left w:val="nil"/>
          <w:right w:val="nil"/>
          <w:insideH w:val="nil"/>
          <w:insideV w:val="nil"/>
        </w:tcBorders>
        <w:shd w:val="clear" w:color="auto" w:fill="E6EED5" w:themeFill="accent3" w:themeFillTint="3F"/>
      </w:tcPr>
    </w:tblStylePr>
  </w:style>
  <w:style w:type="table" w:styleId="41">
    <w:name w:val="Light Shading Accent 6"/>
    <w:basedOn w:val="37"/>
    <w:qFormat/>
    <w:uiPriority w:val="60"/>
    <w:pPr>
      <w:spacing w:after="0"/>
    </w:pPr>
    <w:rPr>
      <w:color w:val="E46C0A" w:themeColor="accent6" w:themeShade="BF"/>
    </w:rPr>
    <w:tblPr>
      <w:tblBorders>
        <w:top w:val="single" w:color="F79646" w:themeColor="accent6" w:sz="8" w:space="0"/>
        <w:bottom w:val="single" w:color="F79646" w:themeColor="accent6" w:sz="8" w:space="0"/>
      </w:tblBorders>
      <w:tblLayout w:type="fixed"/>
    </w:tblPr>
    <w:tblStylePr w:type="firstRow">
      <w:pPr>
        <w:spacing w:before="0" w:after="0" w:line="240" w:lineRule="auto"/>
      </w:pPr>
      <w:rPr>
        <w:b/>
        <w:bCs/>
      </w:rPr>
      <w:tblPr>
        <w:tblLayout w:type="fixed"/>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blLayout w:type="fixed"/>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FDE5D1" w:themeFill="accent6" w:themeFillTint="3F"/>
      </w:tcPr>
    </w:tblStylePr>
    <w:tblStylePr w:type="band1Horz">
      <w:tblPr>
        <w:tblLayout w:type="fixed"/>
      </w:tblPr>
      <w:tcPr>
        <w:tcBorders>
          <w:left w:val="nil"/>
          <w:right w:val="nil"/>
          <w:insideH w:val="nil"/>
          <w:insideV w:val="nil"/>
        </w:tcBorders>
        <w:shd w:val="clear" w:color="auto" w:fill="FDE5D1" w:themeFill="accent6" w:themeFillTint="3F"/>
      </w:tcPr>
    </w:tblStylePr>
  </w:style>
  <w:style w:type="table" w:styleId="42">
    <w:name w:val="Light List Accent 6"/>
    <w:basedOn w:val="37"/>
    <w:qFormat/>
    <w:uiPriority w:val="61"/>
    <w:pPr>
      <w:spacing w:after="0"/>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F79646" w:themeFill="accent6"/>
      </w:tcPr>
    </w:tblStylePr>
    <w:tblStylePr w:type="lastRow">
      <w:pPr>
        <w:spacing w:before="0" w:after="0" w:line="240" w:lineRule="auto"/>
      </w:pPr>
      <w:rPr>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3">
    <w:name w:val="Light Grid Accent 3"/>
    <w:basedOn w:val="37"/>
    <w:qFormat/>
    <w:uiPriority w:val="62"/>
    <w:pPr>
      <w:spacing w:after="0"/>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44">
    <w:name w:val="Light Grid Accent 4"/>
    <w:basedOn w:val="37"/>
    <w:qFormat/>
    <w:uiPriority w:val="62"/>
    <w:pPr>
      <w:spacing w:after="0"/>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45">
    <w:name w:val="Light Grid Accent 6"/>
    <w:basedOn w:val="37"/>
    <w:qFormat/>
    <w:uiPriority w:val="62"/>
    <w:pPr>
      <w:spacing w:after="0"/>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46">
    <w:name w:val="Medium Shading 1 Accent 6"/>
    <w:basedOn w:val="37"/>
    <w:qFormat/>
    <w:uiPriority w:val="63"/>
    <w:pPr>
      <w:spacing w:after="0"/>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blLayout w:type="fixed"/>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FDE5D1" w:themeFill="accent6" w:themeFillTint="3F"/>
      </w:tcPr>
    </w:tblStylePr>
    <w:tblStylePr w:type="band1Horz">
      <w:tblPr>
        <w:tblLayout w:type="fixed"/>
      </w:tblPr>
      <w:tcPr>
        <w:tcBorders>
          <w:insideH w:val="nil"/>
          <w:insideV w:val="nil"/>
        </w:tcBorders>
        <w:shd w:val="clear" w:color="auto" w:fill="FDE5D1" w:themeFill="accent6" w:themeFillTint="3F"/>
      </w:tcPr>
    </w:tblStylePr>
    <w:tblStylePr w:type="band2Horz">
      <w:tblPr>
        <w:tblLayout w:type="fixed"/>
      </w:tblPr>
      <w:tcPr>
        <w:tcBorders>
          <w:insideH w:val="nil"/>
          <w:insideV w:val="nil"/>
        </w:tcBorders>
      </w:tcPr>
    </w:tblStylePr>
  </w:style>
  <w:style w:type="table" w:styleId="47">
    <w:name w:val="Medium List 2 Accent 6"/>
    <w:basedOn w:val="37"/>
    <w:qFormat/>
    <w:uiPriority w:val="66"/>
    <w:pPr>
      <w:spacing w:after="0"/>
    </w:pPr>
    <w:rPr>
      <w:rFonts w:asciiTheme="majorHAnsi" w:hAnsiTheme="majorHAnsi" w:eastAsiaTheme="majorEastAsia" w:cstheme="majorBidi"/>
      <w:color w:val="2F414B"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Layout w:type="fixed"/>
    </w:tblPr>
    <w:tblStylePr w:type="firstRow">
      <w:rPr>
        <w:sz w:val="24"/>
        <w:szCs w:val="24"/>
      </w:rPr>
      <w:tblPr>
        <w:tblLayout w:type="fixed"/>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blLayout w:type="fixed"/>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blLayout w:type="fixed"/>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FDE5D1" w:themeFill="accent6" w:themeFillTint="3F"/>
      </w:tcPr>
    </w:tblStylePr>
    <w:tblStylePr w:type="band1Horz">
      <w:tblPr>
        <w:tblLayout w:type="fixed"/>
      </w:tblPr>
      <w:tcPr>
        <w:tcBorders>
          <w:top w:val="nil"/>
          <w:bottom w:val="nil"/>
          <w:insideH w:val="nil"/>
          <w:insideV w:val="nil"/>
        </w:tcBorders>
        <w:shd w:val="clear" w:color="auto" w:fill="FDE5D1" w:themeFill="accent6"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character" w:customStyle="1" w:styleId="48">
    <w:name w:val="Überschrift 1 Zchn"/>
    <w:basedOn w:val="31"/>
    <w:link w:val="2"/>
    <w:uiPriority w:val="99"/>
    <w:rPr>
      <w:rFonts w:cs="Arial" w:asciiTheme="minorHAnsi" w:hAnsiTheme="minorHAnsi"/>
      <w:b/>
      <w:iCs/>
      <w:kern w:val="32"/>
      <w:sz w:val="22"/>
      <w:szCs w:val="28"/>
      <w:lang w:val="en-GB"/>
    </w:rPr>
  </w:style>
  <w:style w:type="character" w:customStyle="1" w:styleId="49">
    <w:name w:val="Überschrift 2 Zchn"/>
    <w:basedOn w:val="31"/>
    <w:link w:val="3"/>
    <w:uiPriority w:val="99"/>
    <w:rPr>
      <w:rFonts w:cs="Arial" w:asciiTheme="minorHAnsi" w:hAnsiTheme="minorHAnsi"/>
      <w:b/>
      <w:bCs/>
      <w:iCs/>
      <w:sz w:val="22"/>
      <w:szCs w:val="28"/>
      <w:lang w:val="en-GB"/>
    </w:rPr>
  </w:style>
  <w:style w:type="character" w:customStyle="1" w:styleId="50">
    <w:name w:val="Überschrift 3 Zchn"/>
    <w:basedOn w:val="31"/>
    <w:link w:val="4"/>
    <w:uiPriority w:val="99"/>
    <w:rPr>
      <w:rFonts w:cs="Arial" w:asciiTheme="minorHAnsi" w:hAnsiTheme="minorHAnsi"/>
      <w:b/>
      <w:bCs/>
      <w:szCs w:val="26"/>
    </w:rPr>
  </w:style>
  <w:style w:type="character" w:customStyle="1" w:styleId="51">
    <w:name w:val="Überschrift 4 Zchn"/>
    <w:basedOn w:val="31"/>
    <w:link w:val="5"/>
    <w:semiHidden/>
    <w:uiPriority w:val="0"/>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Überschrift 5 Zchn"/>
    <w:basedOn w:val="31"/>
    <w:link w:val="6"/>
    <w:semiHidden/>
    <w:uiPriority w:val="9"/>
    <w:rPr>
      <w:rFonts w:asciiTheme="majorHAnsi" w:hAnsiTheme="majorHAnsi" w:eastAsiaTheme="majorEastAsia" w:cstheme="majorBidi"/>
      <w:color w:val="254061" w:themeColor="accent1" w:themeShade="80"/>
      <w:sz w:val="24"/>
    </w:rPr>
  </w:style>
  <w:style w:type="character" w:customStyle="1" w:styleId="53">
    <w:name w:val="Überschrift 6 Zchn"/>
    <w:basedOn w:val="31"/>
    <w:link w:val="7"/>
    <w:semiHidden/>
    <w:uiPriority w:val="9"/>
    <w:rPr>
      <w:rFonts w:asciiTheme="majorHAnsi" w:hAnsiTheme="majorHAnsi" w:eastAsiaTheme="majorEastAsia" w:cstheme="majorBidi"/>
      <w:i/>
      <w:iCs/>
      <w:color w:val="254061" w:themeColor="accent1" w:themeShade="80"/>
      <w:sz w:val="24"/>
    </w:rPr>
  </w:style>
  <w:style w:type="character" w:customStyle="1" w:styleId="54">
    <w:name w:val="Überschrift 7 Zchn"/>
    <w:basedOn w:val="31"/>
    <w:link w:val="8"/>
    <w:semiHidden/>
    <w:uiPriority w:val="9"/>
    <w:rPr>
      <w:rFonts w:asciiTheme="majorHAnsi" w:hAnsiTheme="majorHAnsi" w:eastAsiaTheme="majorEastAsia" w:cstheme="majorBidi"/>
      <w:i/>
      <w:iCs/>
      <w:color w:val="547587" w:themeColor="text1" w:themeTint="BF"/>
      <w:sz w:val="24"/>
      <w14:textFill>
        <w14:solidFill>
          <w14:schemeClr w14:val="tx1">
            <w14:lumMod w14:val="75000"/>
            <w14:lumOff w14:val="25000"/>
          </w14:schemeClr>
        </w14:solidFill>
      </w14:textFill>
    </w:rPr>
  </w:style>
  <w:style w:type="character" w:customStyle="1" w:styleId="55">
    <w:name w:val="Überschrift 8 Zchn"/>
    <w:basedOn w:val="31"/>
    <w:link w:val="9"/>
    <w:semiHidden/>
    <w:uiPriority w:val="9"/>
    <w:rPr>
      <w:rFonts w:asciiTheme="majorHAnsi" w:hAnsiTheme="majorHAnsi" w:eastAsiaTheme="majorEastAsia" w:cstheme="majorBidi"/>
      <w:color w:val="547587" w:themeColor="text1" w:themeTint="BF"/>
      <w14:textFill>
        <w14:solidFill>
          <w14:schemeClr w14:val="tx1">
            <w14:lumMod w14:val="75000"/>
            <w14:lumOff w14:val="25000"/>
          </w14:schemeClr>
        </w14:solidFill>
      </w14:textFill>
    </w:rPr>
  </w:style>
  <w:style w:type="character" w:customStyle="1" w:styleId="56">
    <w:name w:val="Überschrift 9 Zchn"/>
    <w:basedOn w:val="31"/>
    <w:link w:val="10"/>
    <w:semiHidden/>
    <w:qFormat/>
    <w:uiPriority w:val="9"/>
    <w:rPr>
      <w:rFonts w:asciiTheme="majorHAnsi" w:hAnsiTheme="majorHAnsi" w:eastAsiaTheme="majorEastAsia" w:cstheme="majorBidi"/>
      <w:i/>
      <w:iCs/>
      <w:color w:val="547587" w:themeColor="text1" w:themeTint="BF"/>
      <w14:textFill>
        <w14:solidFill>
          <w14:schemeClr w14:val="tx1">
            <w14:lumMod w14:val="75000"/>
            <w14:lumOff w14:val="25000"/>
          </w14:schemeClr>
        </w14:solidFill>
      </w14:textFill>
    </w:rPr>
  </w:style>
  <w:style w:type="paragraph" w:customStyle="1" w:styleId="57">
    <w:name w:val="A24_Titel"/>
    <w:basedOn w:val="1"/>
    <w:qFormat/>
    <w:uiPriority w:val="0"/>
    <w:pPr>
      <w:jc w:val="center"/>
    </w:pPr>
    <w:rPr>
      <w:b/>
      <w:sz w:val="48"/>
    </w:rPr>
  </w:style>
  <w:style w:type="paragraph" w:customStyle="1" w:styleId="58">
    <w:name w:val="Dokumentinfos"/>
    <w:basedOn w:val="1"/>
    <w:link w:val="59"/>
    <w:uiPriority w:val="0"/>
    <w:pPr>
      <w:spacing w:before="120"/>
    </w:pPr>
    <w:rPr>
      <w:rFonts w:cs="Arial"/>
      <w:sz w:val="16"/>
      <w:lang w:val="en-GB"/>
    </w:rPr>
  </w:style>
  <w:style w:type="character" w:customStyle="1" w:styleId="59">
    <w:name w:val="Dokumentinfos Zchn"/>
    <w:basedOn w:val="31"/>
    <w:link w:val="58"/>
    <w:qFormat/>
    <w:uiPriority w:val="0"/>
    <w:rPr>
      <w:rFonts w:cs="Arial"/>
      <w:sz w:val="16"/>
      <w:szCs w:val="20"/>
      <w:lang w:val="en-GB"/>
    </w:rPr>
  </w:style>
  <w:style w:type="paragraph" w:customStyle="1" w:styleId="60">
    <w:name w:val="A24_Inhaltsverzeichnis"/>
    <w:basedOn w:val="1"/>
    <w:qFormat/>
    <w:uiPriority w:val="0"/>
    <w:rPr>
      <w:b/>
      <w:sz w:val="28"/>
    </w:rPr>
  </w:style>
  <w:style w:type="paragraph" w:styleId="61">
    <w:name w:val="List Paragraph"/>
    <w:basedOn w:val="1"/>
    <w:qFormat/>
    <w:uiPriority w:val="34"/>
    <w:pPr>
      <w:ind w:left="720"/>
      <w:contextualSpacing/>
    </w:pPr>
  </w:style>
  <w:style w:type="paragraph" w:styleId="62">
    <w:name w:val="No Spacing"/>
    <w:qFormat/>
    <w:uiPriority w:val="1"/>
    <w:pPr>
      <w:spacing w:after="120"/>
    </w:pPr>
    <w:rPr>
      <w:rFonts w:ascii="Deria Sans" w:hAnsi="Deria Sans" w:eastAsia="Times New Roman" w:cs="Times New Roman"/>
      <w:color w:val="2F414B"/>
      <w:u w:color="2F414B"/>
      <w:lang w:val="de-DE" w:eastAsia="de-DE" w:bidi="ar-SA"/>
    </w:rPr>
  </w:style>
  <w:style w:type="character" w:customStyle="1" w:styleId="63">
    <w:name w:val="Sprechblasentext Zchn"/>
    <w:basedOn w:val="31"/>
    <w:link w:val="11"/>
    <w:qFormat/>
    <w:uiPriority w:val="99"/>
    <w:rPr>
      <w:rFonts w:ascii="Tahoma" w:hAnsi="Tahoma" w:cs="Tahoma"/>
      <w:color w:val="2F414B"/>
      <w:sz w:val="16"/>
      <w:szCs w:val="16"/>
    </w:rPr>
  </w:style>
  <w:style w:type="character" w:customStyle="1" w:styleId="64">
    <w:name w:val="HTML Vorformatiert Zchn"/>
    <w:basedOn w:val="31"/>
    <w:link w:val="18"/>
    <w:qFormat/>
    <w:uiPriority w:val="99"/>
    <w:rPr>
      <w:rFonts w:ascii="Consolas" w:hAnsi="Consolas" w:cs="Consolas"/>
      <w:szCs w:val="20"/>
    </w:rPr>
  </w:style>
  <w:style w:type="paragraph" w:customStyle="1" w:styleId="65">
    <w:name w:val="ANLAGE"/>
    <w:basedOn w:val="61"/>
    <w:qFormat/>
    <w:uiPriority w:val="0"/>
    <w:pPr>
      <w:numPr>
        <w:ilvl w:val="0"/>
        <w:numId w:val="4"/>
      </w:numPr>
      <w:spacing w:after="0"/>
    </w:pPr>
    <w:rPr>
      <w:rFonts w:ascii="Deria Sans" w:hAnsi="Deria Sans"/>
    </w:rPr>
  </w:style>
  <w:style w:type="paragraph" w:customStyle="1" w:styleId="66">
    <w:name w:val="A24 Funktionen"/>
    <w:basedOn w:val="58"/>
    <w:link w:val="67"/>
    <w:qFormat/>
    <w:uiPriority w:val="0"/>
    <w:pPr>
      <w:numPr>
        <w:ilvl w:val="0"/>
        <w:numId w:val="5"/>
      </w:numPr>
      <w:tabs>
        <w:tab w:val="right" w:leader="dot" w:pos="1168"/>
      </w:tabs>
      <w:ind w:hanging="720"/>
    </w:pPr>
  </w:style>
  <w:style w:type="character" w:customStyle="1" w:styleId="67">
    <w:name w:val="A24 Funktionen Zchn"/>
    <w:basedOn w:val="59"/>
    <w:link w:val="66"/>
    <w:qFormat/>
    <w:uiPriority w:val="0"/>
    <w:rPr>
      <w:rFonts w:cs="Arial" w:asciiTheme="minorHAnsi" w:hAnsiTheme="minorHAnsi"/>
      <w:sz w:val="16"/>
      <w:szCs w:val="20"/>
      <w:lang w:val="en-GB"/>
    </w:rPr>
  </w:style>
  <w:style w:type="paragraph" w:customStyle="1" w:styleId="68">
    <w:name w:val="A24 Tabellentext"/>
    <w:basedOn w:val="12"/>
    <w:link w:val="69"/>
    <w:qFormat/>
    <w:uiPriority w:val="0"/>
    <w:pPr>
      <w:jc w:val="left"/>
    </w:pPr>
    <w:rPr>
      <w:sz w:val="16"/>
    </w:rPr>
  </w:style>
  <w:style w:type="character" w:customStyle="1" w:styleId="69">
    <w:name w:val="A24 Tabellentext Zchn"/>
    <w:basedOn w:val="31"/>
    <w:link w:val="68"/>
    <w:qFormat/>
    <w:uiPriority w:val="0"/>
    <w:rPr>
      <w:rFonts w:asciiTheme="minorHAnsi" w:hAnsiTheme="minorHAnsi"/>
      <w:sz w:val="16"/>
    </w:rPr>
  </w:style>
  <w:style w:type="paragraph" w:customStyle="1" w:styleId="70">
    <w:name w:val="A24_Verzeichnis"/>
    <w:basedOn w:val="22"/>
    <w:link w:val="73"/>
    <w:qFormat/>
    <w:uiPriority w:val="0"/>
    <w:pPr>
      <w:tabs>
        <w:tab w:val="left" w:pos="567"/>
      </w:tabs>
    </w:pPr>
  </w:style>
  <w:style w:type="character" w:customStyle="1" w:styleId="71">
    <w:name w:val="Textkörper Zchn"/>
    <w:basedOn w:val="31"/>
    <w:link w:val="12"/>
    <w:qFormat/>
    <w:uiPriority w:val="0"/>
  </w:style>
  <w:style w:type="character" w:customStyle="1" w:styleId="72">
    <w:name w:val="Verzeichnis 1 Zchn"/>
    <w:basedOn w:val="31"/>
    <w:link w:val="22"/>
    <w:qFormat/>
    <w:uiPriority w:val="39"/>
    <w:rPr>
      <w:rFonts w:asciiTheme="majorHAnsi" w:hAnsiTheme="majorHAnsi"/>
      <w:b/>
    </w:rPr>
  </w:style>
  <w:style w:type="character" w:customStyle="1" w:styleId="73">
    <w:name w:val="A24_Verzeichnis Zchn"/>
    <w:basedOn w:val="72"/>
    <w:link w:val="70"/>
    <w:qFormat/>
    <w:uiPriority w:val="0"/>
    <w:rPr>
      <w:rFonts w:cs="Consolas" w:asciiTheme="minorHAnsi" w:hAnsiTheme="minorHAnsi"/>
      <w:sz w:val="24"/>
      <w:szCs w:val="21"/>
      <w:u w:val="single"/>
    </w:rPr>
  </w:style>
  <w:style w:type="paragraph" w:customStyle="1" w:styleId="74">
    <w:name w:val="TOC Heading"/>
    <w:basedOn w:val="2"/>
    <w:next w:val="1"/>
    <w:semiHidden/>
    <w:unhideWhenUsed/>
    <w:qFormat/>
    <w:uiPriority w:val="39"/>
    <w:pPr>
      <w:keepLines/>
      <w:pageBreakBefore w:val="0"/>
      <w:numPr>
        <w:ilvl w:val="0"/>
        <w:numId w:val="0"/>
      </w:numPr>
      <w:spacing w:before="480" w:after="0" w:line="276" w:lineRule="auto"/>
      <w:outlineLvl w:val="9"/>
    </w:pPr>
    <w:rPr>
      <w:rFonts w:asciiTheme="majorHAnsi" w:hAnsiTheme="majorHAnsi" w:eastAsiaTheme="majorEastAsia" w:cstheme="majorBidi"/>
      <w:color w:val="376092" w:themeColor="accent1" w:themeShade="BF"/>
      <w:kern w:val="0"/>
      <w:sz w:val="28"/>
    </w:rPr>
  </w:style>
  <w:style w:type="character" w:customStyle="1" w:styleId="75">
    <w:name w:val="Verzeichnis 2 Zchn"/>
    <w:basedOn w:val="31"/>
    <w:link w:val="23"/>
    <w:qFormat/>
    <w:uiPriority w:val="39"/>
    <w:rPr>
      <w:rFonts w:asciiTheme="majorHAnsi" w:hAnsiTheme="majorHAnsi"/>
      <w:bCs/>
      <w:iCs/>
    </w:rPr>
  </w:style>
  <w:style w:type="character" w:customStyle="1" w:styleId="76">
    <w:name w:val="Kommentartext Zchn"/>
    <w:basedOn w:val="31"/>
    <w:link w:val="14"/>
    <w:semiHidden/>
    <w:qFormat/>
    <w:uiPriority w:val="0"/>
    <w:rPr>
      <w:rFonts w:asciiTheme="minorHAnsi" w:hAnsiTheme="minorHAnsi"/>
    </w:rPr>
  </w:style>
  <w:style w:type="character" w:customStyle="1" w:styleId="77">
    <w:name w:val="Kommentarthema Zchn"/>
    <w:basedOn w:val="76"/>
    <w:link w:val="15"/>
    <w:semiHidden/>
    <w:qFormat/>
    <w:uiPriority w:val="0"/>
    <w:rPr>
      <w:rFonts w:asciiTheme="minorHAnsi" w:hAnsiTheme="minorHAnsi"/>
      <w:b/>
      <w:bCs/>
    </w:rPr>
  </w:style>
  <w:style w:type="table" w:customStyle="1" w:styleId="78">
    <w:name w:val="CBR"/>
    <w:basedOn w:val="37"/>
    <w:qFormat/>
    <w:uiPriority w:val="99"/>
    <w:pPr>
      <w:spacing w:after="0"/>
    </w:pPr>
  </w:style>
  <w:style w:type="character" w:customStyle="1" w:styleId="79">
    <w:name w:val="st"/>
    <w:basedOn w:val="3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A24">
      <a:dk1>
        <a:srgbClr val="2F414B"/>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24">
      <a:majorFont>
        <a:latin typeface="Deria Sans"/>
        <a:ea typeface=""/>
        <a:cs typeface=""/>
      </a:majorFont>
      <a:minorFont>
        <a:latin typeface="Deri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46F432-9414-42BB-942D-47EA88278ECF}">
  <ds:schemaRefs/>
</ds:datastoreItem>
</file>

<file path=docProps/app.xml><?xml version="1.0" encoding="utf-8"?>
<Properties xmlns="http://schemas.openxmlformats.org/officeDocument/2006/extended-properties" xmlns:vt="http://schemas.openxmlformats.org/officeDocument/2006/docPropsVTypes">
  <Template>Normal.dotm</Template>
  <Company>Anywhere.24 GmbH | Anywhere.24 Technologies GmbH</Company>
  <Pages>6</Pages>
  <Words>360</Words>
  <Characters>2271</Characters>
  <Lines>18</Lines>
  <Paragraphs>5</Paragraphs>
  <TotalTime>0</TotalTime>
  <ScaleCrop>false</ScaleCrop>
  <LinksUpToDate>false</LinksUpToDate>
  <CharactersWithSpaces>2626</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2015-04-02T08:29:00Z</dcterms:created>
  <dc:creator>A.Schwarz@anywhere24.com</dc:creator>
  <cp:lastModifiedBy>DanielN</cp:lastModifiedBy>
  <cp:lastPrinted>2014-12-16T18:23:00Z</cp:lastPrinted>
  <dcterms:modified xsi:type="dcterms:W3CDTF">2019-07-03T22:45:29Z</dcterms:modified>
  <dc:title>A24 COM QuickTimeEntry Requirements</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