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D70E" w14:textId="77777777" w:rsidR="00D517D8" w:rsidRDefault="00D517D8" w:rsidP="00D517D8">
      <w:r>
        <w:t xml:space="preserve">Job 5 : </w:t>
      </w:r>
    </w:p>
    <w:p w14:paraId="7C06279F" w14:textId="77777777" w:rsidR="00D517D8" w:rsidRPr="006B5B62" w:rsidRDefault="00D517D8" w:rsidP="00D517D8">
      <w:r>
        <w:t>S</w:t>
      </w:r>
      <w:r w:rsidRPr="007F7624">
        <w:t>a permet de gérer plusieurs configuration sans pour autant changer les codes</w:t>
      </w:r>
    </w:p>
    <w:p w14:paraId="667A16D8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D8"/>
    <w:rsid w:val="001013D4"/>
    <w:rsid w:val="0030093D"/>
    <w:rsid w:val="003F5B44"/>
    <w:rsid w:val="007776E5"/>
    <w:rsid w:val="00D517D8"/>
    <w:rsid w:val="00E04A2D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F5BA"/>
  <w15:chartTrackingRefBased/>
  <w15:docId w15:val="{B8725A50-034E-4FEF-BC5F-29CEBC66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D8"/>
  </w:style>
  <w:style w:type="paragraph" w:styleId="Titre1">
    <w:name w:val="heading 1"/>
    <w:basedOn w:val="Normal"/>
    <w:next w:val="Normal"/>
    <w:link w:val="Titre1Car"/>
    <w:uiPriority w:val="9"/>
    <w:qFormat/>
    <w:rsid w:val="00D51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1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1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1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1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1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1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1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1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1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17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17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17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17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17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17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1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1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1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17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17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17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17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1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2025-09-02T14:46:00Z</dcterms:created>
  <dcterms:modified xsi:type="dcterms:W3CDTF">2025-09-02T14:46:00Z</dcterms:modified>
</cp:coreProperties>
</file>