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9B00" w14:textId="77777777" w:rsidR="00E2634A" w:rsidRDefault="00E2634A" w:rsidP="00E2634A">
      <w:r>
        <w:t xml:space="preserve">JOB 4 : </w:t>
      </w:r>
    </w:p>
    <w:p w14:paraId="1C075520" w14:textId="77777777" w:rsidR="00E2634A" w:rsidRDefault="00E2634A" w:rsidP="00E2634A">
      <w:r>
        <w:t xml:space="preserve">Spring facilite la gestion des formulaire en permettant  de lier directement les champs d’un formulaire HTML à  un objet java qui simplifie la collecte et la validation des donne de l’utilisateur grâce </w:t>
      </w:r>
      <w:proofErr w:type="spellStart"/>
      <w:r>
        <w:t>a</w:t>
      </w:r>
      <w:proofErr w:type="spellEnd"/>
      <w:r>
        <w:t xml:space="preserve"> @modelAtribute qui permet de lier</w:t>
      </w:r>
    </w:p>
    <w:p w14:paraId="6349BC46" w14:textId="77777777" w:rsidR="00FA7E95" w:rsidRDefault="00FA7E95"/>
    <w:sectPr w:rsidR="00FA7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4A"/>
    <w:rsid w:val="001013D4"/>
    <w:rsid w:val="00213ECE"/>
    <w:rsid w:val="0030093D"/>
    <w:rsid w:val="003F5B44"/>
    <w:rsid w:val="007776E5"/>
    <w:rsid w:val="00E2634A"/>
    <w:rsid w:val="00FA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BE1B"/>
  <w15:chartTrackingRefBased/>
  <w15:docId w15:val="{67655D81-A169-47DB-AA1D-6C4EEA50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34A"/>
  </w:style>
  <w:style w:type="paragraph" w:styleId="Titre1">
    <w:name w:val="heading 1"/>
    <w:basedOn w:val="Normal"/>
    <w:next w:val="Normal"/>
    <w:link w:val="Titre1Car"/>
    <w:uiPriority w:val="9"/>
    <w:qFormat/>
    <w:rsid w:val="00E26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6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6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6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6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6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6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6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6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6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6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6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634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634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63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63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63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63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6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6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6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6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6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63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634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634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6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634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6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Nadjla Mohamed dini</dc:creator>
  <cp:keywords/>
  <dc:description/>
  <cp:lastModifiedBy>Nadjla Mohamed dini</cp:lastModifiedBy>
  <cp:revision>1</cp:revision>
  <dcterms:created xsi:type="dcterms:W3CDTF">2025-09-04T08:36:00Z</dcterms:created>
  <dcterms:modified xsi:type="dcterms:W3CDTF">2025-09-04T08:36:00Z</dcterms:modified>
</cp:coreProperties>
</file>