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E172" w14:textId="4076DB4D" w:rsidR="007C50A8" w:rsidRPr="0024602B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24602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Лабораторная экспроприирована с </w:t>
      </w:r>
      <w:hyperlink r:id="rId5" w:history="1">
        <w:r w:rsidRPr="0024602B">
          <w:rPr>
            <w:rStyle w:val="a4"/>
            <w:b/>
            <w:bCs/>
          </w:rPr>
          <w:t>Сравнение двух таблиц (planetaexcel.ru)</w:t>
        </w:r>
      </w:hyperlink>
    </w:p>
    <w:p w14:paraId="571537BA" w14:textId="1069C9D6" w:rsidR="007C50A8" w:rsidRPr="0024602B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24602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Имеем две таблицы (например, старая и новая версия прайс-листа), которые надо сравнить и оперативно найти отличия:</w:t>
      </w:r>
    </w:p>
    <w:p w14:paraId="6407B562" w14:textId="1074F87B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8C5EDB" wp14:editId="393DBC7E">
            <wp:extent cx="5940425" cy="4358640"/>
            <wp:effectExtent l="0" t="0" r="3175" b="3810"/>
            <wp:docPr id="11" name="Рисунок 11" descr="Поиск отличий в двух таблицах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иск отличий в двух таблицах в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5023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 ходу видно, что в новом прайсе что-то добавилось (финики, чеснок...), что-то пропало (ежевика, малина...), у каких-то товаров изменилась цена (инжир, дыня...). Нужно быстро найти и вывести все эти изменения.</w:t>
      </w:r>
    </w:p>
    <w:p w14:paraId="50FD18E5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любой задачи в Excel почти всегда есть больше одного решения (обычно 4-5). Для нашей проблемы можно использовать много разных подходов:</w:t>
      </w:r>
    </w:p>
    <w:p w14:paraId="18B0DC4A" w14:textId="77777777" w:rsidR="007C50A8" w:rsidRPr="007C50A8" w:rsidRDefault="007C50A8" w:rsidP="007C50A8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функцию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ВПР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(VLOOKUP)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искать названия товаров из нового прайс-листа в старом и выводить старую цену рядом с новой, а потом ловить отличия</w:t>
      </w:r>
    </w:p>
    <w:p w14:paraId="53FFC737" w14:textId="77777777" w:rsidR="007C50A8" w:rsidRPr="007C50A8" w:rsidRDefault="007C50A8" w:rsidP="007C50A8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объединить два списка в один и построить по нему потом сводную таблицу, где наглядно будут видны отличия</w:t>
      </w:r>
    </w:p>
    <w:p w14:paraId="168A7C00" w14:textId="77777777" w:rsidR="007C50A8" w:rsidRPr="007C50A8" w:rsidRDefault="007C50A8" w:rsidP="007C50A8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использовать надстройку Power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для Excel</w:t>
      </w:r>
    </w:p>
    <w:p w14:paraId="59C3B882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Давайте разберем их все последовательно.</w:t>
      </w:r>
    </w:p>
    <w:p w14:paraId="448A2905" w14:textId="77777777" w:rsidR="007C50A8" w:rsidRPr="007C50A8" w:rsidRDefault="007C50A8" w:rsidP="007C50A8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lastRenderedPageBreak/>
        <w:t>Способ 1. Сравнение таблиц функцией ВПР (VLOOKUP)</w:t>
      </w:r>
    </w:p>
    <w:p w14:paraId="03547DD6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вы совсем не знакомы с этой замечательной функцией, то загляните </w:t>
      </w:r>
      <w:hyperlink r:id="rId7" w:history="1">
        <w:r w:rsidRPr="007C50A8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сначала сюда</w:t>
        </w:r>
      </w:hyperlink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почитайте или посмотрите видеоурок по ней - сэкономите себе пару лет жизни.</w:t>
      </w:r>
    </w:p>
    <w:p w14:paraId="5B6C2620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Обычно эту функцию используют для подтягивания данных из одной таблицы в другую по совпадению какого-либо общего параметра. В данном случае, мы применим ее, чтобы подтянуть старые цены в новый прайс:</w:t>
      </w:r>
    </w:p>
    <w:p w14:paraId="5EFF79FC" w14:textId="4F7C87BC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1FF031" wp14:editId="55DB0C87">
            <wp:extent cx="5940425" cy="5144770"/>
            <wp:effectExtent l="0" t="0" r="3175" b="0"/>
            <wp:docPr id="10" name="Рисунок 10" descr="Поиск отличий с В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иск отличий с ВП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99A8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 товары, напротив которых получилась ошибка #Н/Д - отсутствуют в старом списке, т.е. были добавлены. Изменения цены также хорошо видны.</w:t>
      </w:r>
    </w:p>
    <w:p w14:paraId="7ACE8517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00A650"/>
          <w:sz w:val="24"/>
          <w:szCs w:val="24"/>
          <w:lang w:eastAsia="ru-RU"/>
        </w:rPr>
        <w:t>Плюсы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этого способа: просто и понятно, "классика жанра", что называется. Работает в любой версии Excel.</w:t>
      </w:r>
    </w:p>
    <w:p w14:paraId="5FD4B2FF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EE1D24"/>
          <w:sz w:val="24"/>
          <w:szCs w:val="24"/>
          <w:lang w:eastAsia="ru-RU"/>
        </w:rPr>
        <w:t>Минусы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тоже есть. Для поиска добавленных в новый прайс товаров придется делать такую же процедуру в обратную сторону, т.е. подтягивать с помощью ВПР новые цены к старому прайсу. Если размеры таблиц завтра поменяются, то придется корректировать формулы. Ну, и 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на действительно больших таблицах (&gt;100 тыс. строк) все это счастье будет прилично тормозить.</w:t>
      </w:r>
    </w:p>
    <w:p w14:paraId="7DE3D359" w14:textId="77777777" w:rsidR="007C50A8" w:rsidRPr="007C50A8" w:rsidRDefault="007C50A8" w:rsidP="007C50A8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Способ 2. Сравнение таблиц с помощью сводной</w:t>
      </w:r>
    </w:p>
    <w:p w14:paraId="2830010F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Скопируем наши таблицы одна под другую, добавив столбец с названием прайс-листа, чтобы потом можно было понять из какого списка какая строка:</w:t>
      </w:r>
    </w:p>
    <w:p w14:paraId="54A55C83" w14:textId="7924A558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4E72BA" wp14:editId="32AB8546">
            <wp:extent cx="3133725" cy="5019675"/>
            <wp:effectExtent l="0" t="0" r="9525" b="9525"/>
            <wp:docPr id="9" name="Рисунок 9" descr="Объединяем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ъединяем таблиц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F30A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на основе созданной таблицы создадим сводную через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Вставка - Сводная таблица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Insert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Pivot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Table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Закинем поле </w:t>
      </w:r>
      <w:r w:rsidRPr="007C50A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Товар 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область строк, поле </w:t>
      </w:r>
      <w:r w:rsidRPr="007C50A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Прайс 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область столбцов и поле </w:t>
      </w:r>
      <w:r w:rsidRPr="007C50A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Цена 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область значений:</w:t>
      </w:r>
    </w:p>
    <w:p w14:paraId="78AAC496" w14:textId="6CA5056B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F9404D7" wp14:editId="2A85DE11">
            <wp:extent cx="5940425" cy="4765675"/>
            <wp:effectExtent l="0" t="0" r="3175" b="0"/>
            <wp:docPr id="8" name="Рисунок 8" descr="Свод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водна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954B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видите, сводная таблица автоматически сформирует общий список всех товаров из старого и нового прайс-листов (без повторений!) и отсортирует продукты по алфавиту. Хорошо видно добавленные товары (у них нет старой цены), удаленные товары (у них нет новой цены) и изменения цен, если были.</w:t>
      </w:r>
    </w:p>
    <w:p w14:paraId="4420402D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Общие итоги в такой таблице смысла не имеют, и их можно отключить 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Конструктор - Общие итоги - Отключить для строк и столбцов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(Design - Grand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Totals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244AE7B3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изменятся цены (но не количество товаров!), то достаточно просто обновить созданную сводную, щелкнув по ней правой кнопкой мыши -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Обновить 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Referesh</w:t>
      </w:r>
      <w:proofErr w:type="spellEnd"/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68A78056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00A650"/>
          <w:sz w:val="24"/>
          <w:szCs w:val="24"/>
          <w:lang w:eastAsia="ru-RU"/>
        </w:rPr>
        <w:t>Плюсы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 такой подход на порядок быстрее работает с большими таблицами, чем ВПР. </w:t>
      </w:r>
    </w:p>
    <w:p w14:paraId="7CF359ED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EE1D24"/>
          <w:sz w:val="24"/>
          <w:szCs w:val="24"/>
          <w:lang w:eastAsia="ru-RU"/>
        </w:rPr>
        <w:t>Минусы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 надо вручную копировать данные друг под друга и добавлять столбец с названием прайс-листа. Если размеры таблиц изменяются, то придется делать все заново.</w:t>
      </w:r>
    </w:p>
    <w:p w14:paraId="1ECDCE83" w14:textId="77777777" w:rsidR="007C50A8" w:rsidRPr="007C50A8" w:rsidRDefault="007C50A8" w:rsidP="007C50A8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 xml:space="preserve">Способ 3. Сравнение таблиц с помощью Power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Query</w:t>
      </w:r>
      <w:proofErr w:type="spellEnd"/>
    </w:p>
    <w:p w14:paraId="58784357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Power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бесплатная надстройка для Microsoft Excel, позволяющая загружать в Excel данные практически из любых источников и трансформировать потом эти данные любым желаемым 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образом. В Excel 2016 эта надстройка уже встроена по умолчанию 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Данные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(Data),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а для Excel 2010-2013 ее нужно отдельно </w:t>
      </w:r>
      <w:hyperlink r:id="rId11" w:history="1">
        <w:r w:rsidRPr="007C50A8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скачать с сайта Microsoft</w:t>
        </w:r>
      </w:hyperlink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установить - получите новую вкладку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Power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18BC52F3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Перед загрузкой наших прайс-листов в Power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их необходимо преобразовать сначала в умные таблицы. Для этого выделим диапазон с данными и нажмем на клавиатуре сочетание 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Ctrl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T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выберем на ленте вкладку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Главная - Форматировать как таблицу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(Home - Format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as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Table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Имена созданных таблиц можно подкорректировать 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Конструктор 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(я оставлю стандартные </w:t>
      </w:r>
      <w:r w:rsidRPr="007C50A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Таблица1 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 </w:t>
      </w:r>
      <w:r w:rsidRPr="007C50A8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Таблица2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которые получаются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по-умолчанию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14:paraId="0BC6EECD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Загрузите старый прайс в Power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 помощью кнопки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 таблицы/диапазона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(From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Table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/Range)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с вкладки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Данные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(Data)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 вкладки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Power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(в зависимости от версии Excel). После загрузки вернемся обратно в Excel из Power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командой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Закрыть и загрузить - Закрыть и загрузить в...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Close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&amp;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Load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Close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&amp;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Load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To...)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69C3DCA0" w14:textId="3240C26A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8A7996" wp14:editId="38A5231C">
            <wp:extent cx="3124200" cy="2781300"/>
            <wp:effectExtent l="0" t="0" r="0" b="0"/>
            <wp:docPr id="7" name="Рисунок 7" descr="Закрыть и загруз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крыть и загрузит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E222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... и в появившемся затем окне </w:t>
      </w:r>
      <w:proofErr w:type="spellStart"/>
      <w:proofErr w:type="gram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выбрем</w:t>
      </w:r>
      <w:proofErr w:type="spellEnd"/>
      <w:proofErr w:type="gram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Только создать подключение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(Connection Only)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3C36FD6E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Повторите то же самое с новым прайс-листом. </w:t>
      </w:r>
    </w:p>
    <w:p w14:paraId="24A53EF4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создадим третий запрос, который будет объединять и сравнивать данных из предыдущих двух. Для этого выберем в Excel 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Данные - Получить данные - Объединить запросы - Объединить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(Data - Get Data -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Merge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Queries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Merge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нажмем кнопку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Объединить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Merge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Power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726CCFE2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окне объединения выберем в выпадающих списках наши таблицы, выделим в них столбцы с названиями товаров и в нижней части зададим способ объединения -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Полное внешнее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(Full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Outer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370089D" w14:textId="25C286AB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7671BED" wp14:editId="4C604EF9">
            <wp:extent cx="5940425" cy="5101590"/>
            <wp:effectExtent l="0" t="0" r="3175" b="3810"/>
            <wp:docPr id="6" name="Рисунок 6" descr="Слияние зап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лияние запрос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3E17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нажатия на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ОК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должна появиться таблица из трех столбцов, где в третьем столбце нужно развернуть содержимое вложенных таблиц с помощью двойной стрелки в шапке:</w:t>
      </w:r>
    </w:p>
    <w:p w14:paraId="0CE59DAC" w14:textId="70BCF336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9A721ED" wp14:editId="3160FC54">
            <wp:extent cx="3924300" cy="1362075"/>
            <wp:effectExtent l="0" t="0" r="0" b="9525"/>
            <wp:docPr id="5" name="Рисунок 5" descr="Разворачиваем столб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зворачиваем столбц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947E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итоге получим слияние данных из обеих таблиц:</w:t>
      </w:r>
    </w:p>
    <w:p w14:paraId="78F38AC6" w14:textId="710BB1C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BCD37DE" wp14:editId="15296B72">
            <wp:extent cx="4953000" cy="2990850"/>
            <wp:effectExtent l="0" t="0" r="0" b="0"/>
            <wp:docPr id="4" name="Рисунок 4" descr="Объединение табл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ъединение табли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C870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Названия столбцов в шапке лучше, конечно, переименовать двойным щелчком на более понятные:</w:t>
      </w:r>
    </w:p>
    <w:p w14:paraId="085949EE" w14:textId="3A3D2C23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E53762" wp14:editId="227D4141">
            <wp:extent cx="5638800" cy="1762125"/>
            <wp:effectExtent l="0" t="0" r="0" b="9525"/>
            <wp:docPr id="3" name="Рисунок 3" descr="Переименованные столб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именованные столбц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EFBF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 теперь самое интересное. Идем на вкладку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Добавить столбец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Add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Column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жмем на кнопку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Условный столбец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Conditional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Column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А затем в открывшемся окне вводим несколько условий проверки с соответствующими им значениями на выходе:</w:t>
      </w:r>
    </w:p>
    <w:p w14:paraId="1B7B6CBF" w14:textId="7E3AE4FA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68A8EA2" wp14:editId="69019EED">
            <wp:extent cx="5940425" cy="2919095"/>
            <wp:effectExtent l="0" t="0" r="3175" b="0"/>
            <wp:docPr id="2" name="Рисунок 2" descr="Условный столб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ловный столбе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A69D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Останется нажать на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ОК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выгрузить получившийся отчет в Excel с помощью все той же кнопки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Закрыть и загрузить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Close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&amp; 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Load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Главная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(Home)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658FBCF5" w14:textId="7625E180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C8EA323" wp14:editId="590D814A">
            <wp:extent cx="5686425" cy="3895725"/>
            <wp:effectExtent l="0" t="0" r="9525" b="9525"/>
            <wp:docPr id="1" name="Рисунок 1" descr="Результат с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ультат сравн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00BC" w14:textId="77777777" w:rsidR="007C50A8" w:rsidRPr="007C50A8" w:rsidRDefault="007C50A8" w:rsidP="007C50A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Красота.</w:t>
      </w:r>
    </w:p>
    <w:p w14:paraId="7C95FE31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Причем, если в будущем в прайс-листах произойдут любые изменения (добавятся или удалятся строки, изменятся цены и т.д.), то достаточно будет лишь обновить наши запросы сочетанием клавиш 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Ctrl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F5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кнопкой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Обновить все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Refresh</w:t>
      </w:r>
      <w:proofErr w:type="spellEnd"/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All)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7C50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Данные </w:t>
      </w:r>
      <w:r w:rsidRPr="007C50A8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(Data)</w:t>
      </w:r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21458C19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00A650"/>
          <w:sz w:val="24"/>
          <w:szCs w:val="24"/>
          <w:lang w:eastAsia="ru-RU"/>
        </w:rPr>
        <w:t>Плюсы</w:t>
      </w:r>
      <w:proofErr w:type="gram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 Пожалуй</w:t>
      </w:r>
      <w:proofErr w:type="gram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самый красивый и удобный способ из всех. Шустро работает с большими таблицами. Не требует ручных правок при изменении размеров таблиц.</w:t>
      </w:r>
    </w:p>
    <w:p w14:paraId="041C5CF3" w14:textId="77777777" w:rsidR="007C50A8" w:rsidRPr="007C50A8" w:rsidRDefault="007C50A8" w:rsidP="007C50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C50A8">
        <w:rPr>
          <w:rFonts w:ascii="Verdana" w:eastAsia="Times New Roman" w:hAnsi="Verdana" w:cs="Times New Roman"/>
          <w:b/>
          <w:bCs/>
          <w:color w:val="EE1D24"/>
          <w:sz w:val="24"/>
          <w:szCs w:val="24"/>
          <w:lang w:eastAsia="ru-RU"/>
        </w:rPr>
        <w:t>Минусы</w:t>
      </w:r>
      <w:proofErr w:type="gram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 Требует</w:t>
      </w:r>
      <w:proofErr w:type="gram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установленной надстройки Power </w:t>
      </w:r>
      <w:proofErr w:type="spellStart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Query</w:t>
      </w:r>
      <w:proofErr w:type="spellEnd"/>
      <w:r w:rsidRPr="007C50A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(в Excel 2010-2013) или Excel 2016. Имена столбцов в исходных данных не должны меняться, иначе получим ошибку "Столбец такой-то не найден!" при попытке обновить запрос.</w:t>
      </w:r>
    </w:p>
    <w:p w14:paraId="0A29C1F7" w14:textId="77777777" w:rsidR="00042582" w:rsidRDefault="00042582"/>
    <w:sectPr w:rsidR="0004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2F18"/>
    <w:multiLevelType w:val="multilevel"/>
    <w:tmpl w:val="DDF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A8"/>
    <w:rsid w:val="00042582"/>
    <w:rsid w:val="0024602B"/>
    <w:rsid w:val="00554516"/>
    <w:rsid w:val="007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A7E4"/>
  <w15:chartTrackingRefBased/>
  <w15:docId w15:val="{3FF50709-EB44-411C-9B9F-8DAA640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5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50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C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50A8"/>
    <w:rPr>
      <w:color w:val="0000FF"/>
      <w:u w:val="single"/>
    </w:rPr>
  </w:style>
  <w:style w:type="character" w:customStyle="1" w:styleId="kbd">
    <w:name w:val="kbd"/>
    <w:basedOn w:val="a0"/>
    <w:rsid w:val="007C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planetaexcel.ru/techniques/25/106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icrosoft.com/ru-RU/download/details.aspx?id=39379" TargetMode="External"/><Relationship Id="rId5" Type="http://schemas.openxmlformats.org/officeDocument/2006/relationships/hyperlink" Target="https://www.planetaexcel.ru/techniques/22/4352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Таня Бурма</cp:lastModifiedBy>
  <cp:revision>2</cp:revision>
  <dcterms:created xsi:type="dcterms:W3CDTF">2023-05-02T15:48:00Z</dcterms:created>
  <dcterms:modified xsi:type="dcterms:W3CDTF">2023-05-03T04:51:00Z</dcterms:modified>
</cp:coreProperties>
</file>