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1C0249" w14:textId="77777777" w:rsidR="00695F92" w:rsidRPr="00864B27" w:rsidRDefault="00695F92" w:rsidP="00695F92">
      <w:pPr>
        <w:spacing w:after="300" w:line="390" w:lineRule="atLeast"/>
        <w:outlineLvl w:val="0"/>
        <w:rPr>
          <w:rFonts w:ascii="Verdana" w:eastAsia="Times New Roman" w:hAnsi="Verdana" w:cs="Times New Roman"/>
          <w:color w:val="EC6300"/>
          <w:kern w:val="36"/>
          <w:sz w:val="42"/>
          <w:szCs w:val="42"/>
          <w:lang w:eastAsia="ru-RU"/>
        </w:rPr>
      </w:pPr>
      <w:r w:rsidRPr="00864B27">
        <w:rPr>
          <w:rFonts w:ascii="Verdana" w:eastAsia="Times New Roman" w:hAnsi="Verdana" w:cs="Times New Roman"/>
          <w:color w:val="EC6300"/>
          <w:kern w:val="36"/>
          <w:sz w:val="42"/>
          <w:szCs w:val="42"/>
          <w:lang w:eastAsia="ru-RU"/>
        </w:rPr>
        <w:t xml:space="preserve">План-факт анализ в сводной таблице с Power </w:t>
      </w:r>
      <w:proofErr w:type="spellStart"/>
      <w:r w:rsidRPr="00864B27">
        <w:rPr>
          <w:rFonts w:ascii="Verdana" w:eastAsia="Times New Roman" w:hAnsi="Verdana" w:cs="Times New Roman"/>
          <w:color w:val="EC6300"/>
          <w:kern w:val="36"/>
          <w:sz w:val="42"/>
          <w:szCs w:val="42"/>
          <w:lang w:eastAsia="ru-RU"/>
        </w:rPr>
        <w:t>Pivot</w:t>
      </w:r>
      <w:proofErr w:type="spellEnd"/>
      <w:r w:rsidRPr="00864B27">
        <w:rPr>
          <w:rFonts w:ascii="Verdana" w:eastAsia="Times New Roman" w:hAnsi="Verdana" w:cs="Times New Roman"/>
          <w:color w:val="EC6300"/>
          <w:kern w:val="36"/>
          <w:sz w:val="42"/>
          <w:szCs w:val="42"/>
          <w:lang w:eastAsia="ru-RU"/>
        </w:rPr>
        <w:t xml:space="preserve"> и Power </w:t>
      </w:r>
      <w:proofErr w:type="spellStart"/>
      <w:r w:rsidRPr="00864B27">
        <w:rPr>
          <w:rFonts w:ascii="Verdana" w:eastAsia="Times New Roman" w:hAnsi="Verdana" w:cs="Times New Roman"/>
          <w:color w:val="EC6300"/>
          <w:kern w:val="36"/>
          <w:sz w:val="42"/>
          <w:szCs w:val="42"/>
          <w:lang w:eastAsia="ru-RU"/>
        </w:rPr>
        <w:t>Query</w:t>
      </w:r>
      <w:proofErr w:type="spellEnd"/>
    </w:p>
    <w:p w14:paraId="33907C91" w14:textId="77777777" w:rsidR="00695F92" w:rsidRPr="00695F92" w:rsidRDefault="00695F92" w:rsidP="00695F92">
      <w:pPr>
        <w:spacing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color w:val="484848"/>
          <w:sz w:val="18"/>
          <w:szCs w:val="18"/>
          <w:lang w:eastAsia="ru-RU"/>
        </w:rPr>
        <w:t>48854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</w:t>
      </w:r>
      <w:r w:rsidRPr="00695F92">
        <w:rPr>
          <w:rFonts w:ascii="Verdana" w:eastAsia="Times New Roman" w:hAnsi="Verdana" w:cs="Times New Roman"/>
          <w:color w:val="484848"/>
          <w:sz w:val="18"/>
          <w:szCs w:val="18"/>
          <w:lang w:eastAsia="ru-RU"/>
        </w:rPr>
        <w:t>05.05.2020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</w:t>
      </w:r>
      <w:hyperlink r:id="rId5" w:tgtFrame="_blank" w:history="1">
        <w:r w:rsidRPr="00695F92">
          <w:rPr>
            <w:rFonts w:ascii="Verdana" w:eastAsia="Times New Roman" w:hAnsi="Verdana" w:cs="Times New Roman"/>
            <w:color w:val="093270"/>
            <w:sz w:val="18"/>
            <w:szCs w:val="18"/>
            <w:u w:val="single"/>
            <w:lang w:eastAsia="ru-RU"/>
          </w:rPr>
          <w:t>Скачать пример</w:t>
        </w:r>
      </w:hyperlink>
    </w:p>
    <w:p w14:paraId="49079C8B" w14:textId="77777777" w:rsidR="00695F92" w:rsidRPr="00695F92" w:rsidRDefault="00695F92" w:rsidP="00695F92">
      <w:pPr>
        <w:spacing w:before="450" w:after="300" w:line="270" w:lineRule="atLeast"/>
        <w:outlineLvl w:val="2"/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</w:pPr>
      <w:r w:rsidRPr="00695F92"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  <w:t>Постановка задачи</w:t>
      </w:r>
    </w:p>
    <w:p w14:paraId="440D607B" w14:textId="77777777" w:rsidR="00695F92" w:rsidRPr="00695F92" w:rsidRDefault="00695F92" w:rsidP="00695F92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В исходных данных имеем две таблицы. Скромную в дизайне, большую по размеру, но удобную в работе таблицу с фактическими значениями продаж, выгруженную из какой-нибудь учетной системы:</w:t>
      </w:r>
    </w:p>
    <w:p w14:paraId="503B1C4F" w14:textId="77777777" w:rsidR="00695F92" w:rsidRPr="00695F92" w:rsidRDefault="00695F92" w:rsidP="00695F92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3EB0BB94" wp14:editId="1D18E274">
            <wp:extent cx="3933825" cy="4191000"/>
            <wp:effectExtent l="0" t="0" r="9525" b="0"/>
            <wp:docPr id="1" name="Рисунок 1" descr="Фактические продаж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Фактические продажи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9E36F" w14:textId="77777777" w:rsidR="00695F92" w:rsidRPr="00695F92" w:rsidRDefault="00695F92" w:rsidP="00695F92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И "красивую" таблицу с плановыми помесячными показателями от руководства:</w:t>
      </w:r>
    </w:p>
    <w:p w14:paraId="2456DFE9" w14:textId="77777777" w:rsidR="00695F92" w:rsidRPr="00695F92" w:rsidRDefault="00695F92" w:rsidP="00695F92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5EB42CC4" wp14:editId="412656FC">
            <wp:extent cx="9372600" cy="3886200"/>
            <wp:effectExtent l="0" t="0" r="0" b="0"/>
            <wp:docPr id="2" name="Рисунок 2" descr="Таблица с план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Таблица с планом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2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8A52B" w14:textId="77777777" w:rsidR="00695F92" w:rsidRPr="00695F92" w:rsidRDefault="00695F92" w:rsidP="00695F92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Задача: каким-то образом объединить обе таблицы в одну, чтобы наглядно отобразить выполнение плана по каждому товару, региону, месяцу, кварталу и т.д.</w:t>
      </w:r>
    </w:p>
    <w:p w14:paraId="19452CF4" w14:textId="77777777" w:rsidR="00695F92" w:rsidRPr="00695F92" w:rsidRDefault="00695F92" w:rsidP="00695F92">
      <w:pPr>
        <w:spacing w:after="0" w:line="270" w:lineRule="atLeast"/>
        <w:outlineLvl w:val="2"/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</w:pPr>
      <w:r w:rsidRPr="00695F92"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  <w:t>Необходимая оговорка</w:t>
      </w:r>
    </w:p>
    <w:p w14:paraId="0DDA4750" w14:textId="77777777" w:rsidR="00695F92" w:rsidRPr="00695F92" w:rsidRDefault="00695F92" w:rsidP="00695F92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Можно, конечно, не напрягаться, и решать это дело привычным образом "в лоб". Т.е. с помощью 144 функций СУММЕСЛИМН </w:t>
      </w:r>
      <w:r w:rsidRPr="00695F92">
        <w:rPr>
          <w:rFonts w:ascii="Verdana" w:eastAsia="Times New Roman" w:hAnsi="Verdana" w:cs="Times New Roman"/>
          <w:color w:val="CCCCCC"/>
          <w:sz w:val="24"/>
          <w:szCs w:val="24"/>
          <w:lang w:eastAsia="ru-RU"/>
        </w:rPr>
        <w:t>(SUMIFS)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вычислять суммарные продажи по каждому месяцу, товару и городу, а потом с помощью еще 144 формул вручную считать процент выполнения плана.</w:t>
      </w:r>
    </w:p>
    <w:p w14:paraId="09EE8429" w14:textId="77777777" w:rsidR="00695F92" w:rsidRPr="00695F92" w:rsidRDefault="00695F92" w:rsidP="00695F92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Потом мысленно взвыть, когда шеф скажет, что хотел видеть динамику по кварталам, а не по месяцам. И лучше в рублях, а не в процентах. И города лучше расположить по столбцам, а месяцы по строчкам. И не ной, у тебя вся ночь впереди, к утру чтоб было готово.</w:t>
      </w:r>
    </w:p>
    <w:p w14:paraId="1E50BFEF" w14:textId="77777777" w:rsidR="00695F92" w:rsidRPr="00695F92" w:rsidRDefault="00695F92" w:rsidP="00695F92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И в нашем примере всего 3 города и 4 товара. А если будет больше?</w:t>
      </w:r>
    </w:p>
    <w:p w14:paraId="1ADFFFA7" w14:textId="77777777" w:rsidR="00695F92" w:rsidRPr="00695F92" w:rsidRDefault="00695F92" w:rsidP="00695F92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Давайте-ка лучше мы пойдем другим путем - чуть более сложным, но гораздо более гибким и удобным в перспективе.</w:t>
      </w:r>
    </w:p>
    <w:p w14:paraId="1E5F7C9E" w14:textId="77777777" w:rsidR="00695F92" w:rsidRPr="00695F92" w:rsidRDefault="00695F92" w:rsidP="00695F92">
      <w:pPr>
        <w:spacing w:before="450" w:after="300" w:line="270" w:lineRule="atLeast"/>
        <w:outlineLvl w:val="2"/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</w:pPr>
      <w:r w:rsidRPr="00695F92"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  <w:t>Что мы будем делать</w:t>
      </w:r>
    </w:p>
    <w:p w14:paraId="503C6FCC" w14:textId="77777777" w:rsidR="00695F92" w:rsidRPr="00695F92" w:rsidRDefault="00695F92" w:rsidP="00695F92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Думаю, никто не будет спорить, что самым удобным, гибким и мощным инструментом для анализа данных в Microsoft Excel являются </w:t>
      </w:r>
      <w:hyperlink r:id="rId8" w:history="1">
        <w:r w:rsidRPr="00695F92">
          <w:rPr>
            <w:rFonts w:ascii="Verdana" w:eastAsia="Times New Roman" w:hAnsi="Verdana" w:cs="Times New Roman"/>
            <w:color w:val="093270"/>
            <w:sz w:val="24"/>
            <w:szCs w:val="24"/>
            <w:u w:val="single"/>
            <w:lang w:eastAsia="ru-RU"/>
          </w:rPr>
          <w:t>сводные таблицы</w:t>
        </w:r>
      </w:hyperlink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 Так что, в идеале, надо бы свести решение нашей задачи именно к ним.</w:t>
      </w:r>
    </w:p>
    <w:p w14:paraId="3999BA01" w14:textId="77777777" w:rsidR="00695F92" w:rsidRPr="00695F92" w:rsidRDefault="00695F92" w:rsidP="00695F92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Но как объединить в одной сводной две наших исходных таблицы? Плоскую таблицу продаж по дням и трехмерную таблицу плановых 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lastRenderedPageBreak/>
        <w:t xml:space="preserve">значений с детализацией по месяцам? Тут нам помогут 2 </w:t>
      </w:r>
      <w:proofErr w:type="spellStart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мастхэв</w:t>
      </w:r>
      <w:proofErr w:type="spellEnd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надстройки для Excel:</w:t>
      </w:r>
    </w:p>
    <w:p w14:paraId="59818A7C" w14:textId="77777777" w:rsidR="00695F92" w:rsidRPr="00695F92" w:rsidRDefault="00695F92" w:rsidP="00695F92">
      <w:pPr>
        <w:numPr>
          <w:ilvl w:val="0"/>
          <w:numId w:val="1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 xml:space="preserve">Power </w:t>
      </w:r>
      <w:proofErr w:type="spellStart"/>
      <w:r w:rsidRPr="00695F92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Query</w:t>
      </w:r>
      <w:proofErr w:type="spellEnd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- встроена в Excel, начиная с 2016-й версии, для более ранних Excel 2010-2013 её можно </w:t>
      </w:r>
      <w:hyperlink r:id="rId9" w:history="1">
        <w:r w:rsidRPr="00695F92">
          <w:rPr>
            <w:rFonts w:ascii="Verdana" w:eastAsia="Times New Roman" w:hAnsi="Verdana" w:cs="Times New Roman"/>
            <w:color w:val="093270"/>
            <w:sz w:val="24"/>
            <w:szCs w:val="24"/>
            <w:u w:val="single"/>
            <w:lang w:eastAsia="ru-RU"/>
          </w:rPr>
          <w:t>бесплатно скачать с сайта Microsoft</w:t>
        </w:r>
      </w:hyperlink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</w:t>
      </w:r>
    </w:p>
    <w:p w14:paraId="59AA93E2" w14:textId="77777777" w:rsidR="00695F92" w:rsidRPr="00695F92" w:rsidRDefault="00695F92" w:rsidP="00695F92">
      <w:pPr>
        <w:numPr>
          <w:ilvl w:val="0"/>
          <w:numId w:val="1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 xml:space="preserve">Power </w:t>
      </w:r>
      <w:proofErr w:type="spellStart"/>
      <w:r w:rsidRPr="00695F92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Pivot</w:t>
      </w:r>
      <w:proofErr w:type="spellEnd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- c 2013 года входит в состав большинства (но не всех, к сожалению) пакетов Microsoft Office. Для Excel 2010 (но не для более новых версий!) бесплатно качается, опять же, </w:t>
      </w:r>
      <w:hyperlink r:id="rId10" w:history="1">
        <w:r w:rsidRPr="00695F92">
          <w:rPr>
            <w:rFonts w:ascii="Verdana" w:eastAsia="Times New Roman" w:hAnsi="Verdana" w:cs="Times New Roman"/>
            <w:color w:val="093270"/>
            <w:sz w:val="24"/>
            <w:szCs w:val="24"/>
            <w:u w:val="single"/>
            <w:lang w:eastAsia="ru-RU"/>
          </w:rPr>
          <w:t>с сайта Microsoft</w:t>
        </w:r>
      </w:hyperlink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</w:t>
      </w:r>
    </w:p>
    <w:p w14:paraId="7FF820F6" w14:textId="77777777" w:rsidR="00695F92" w:rsidRPr="00695F92" w:rsidRDefault="00695F92" w:rsidP="00695F92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Поехали, по шагам...</w:t>
      </w:r>
    </w:p>
    <w:p w14:paraId="6D1571BA" w14:textId="77777777" w:rsidR="00695F92" w:rsidRPr="00695F92" w:rsidRDefault="00695F92" w:rsidP="00695F92">
      <w:pPr>
        <w:spacing w:after="0" w:line="270" w:lineRule="atLeast"/>
        <w:outlineLvl w:val="2"/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</w:pPr>
      <w:r w:rsidRPr="00695F92"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  <w:t>Шаг 1. Добавляем соединительные таблицы-справочники</w:t>
      </w:r>
    </w:p>
    <w:p w14:paraId="6AB8F038" w14:textId="77777777" w:rsidR="00695F92" w:rsidRPr="00695F92" w:rsidRDefault="00695F92" w:rsidP="00695F92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Связать напрямую наши исходные таблицы факта и плана, к сожалению, никак не получится. Ни Power </w:t>
      </w:r>
      <w:proofErr w:type="spellStart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Pivot</w:t>
      </w:r>
      <w:proofErr w:type="spellEnd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, ни, тем более, Excel не поддерживают пока связи "многие-ко-многим" (</w:t>
      </w:r>
      <w:proofErr w:type="spellStart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many-to-many</w:t>
      </w:r>
      <w:proofErr w:type="spellEnd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), означающие, что в исходных таблицах могут встречаться дубликаты (а это как раз наш случай - названия товаров и городов встречаются в каждой таблице не по одному разу).</w:t>
      </w:r>
    </w:p>
    <w:p w14:paraId="53E473BA" w14:textId="77777777" w:rsidR="00695F92" w:rsidRPr="00695F92" w:rsidRDefault="00695F92" w:rsidP="00695F92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Поэтому нам потребуется создать "костыли" - промежуточные таблицы-справочники с уникальными значениями товаров, городов и дат, которые мы будем использовать для создания связей "один-ко-многим" (</w:t>
      </w:r>
      <w:proofErr w:type="spellStart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one-to-many</w:t>
      </w:r>
      <w:proofErr w:type="spellEnd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), которые Power </w:t>
      </w:r>
      <w:proofErr w:type="spellStart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Pivot</w:t>
      </w:r>
      <w:proofErr w:type="spellEnd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умеет делать на ура:</w:t>
      </w:r>
    </w:p>
    <w:p w14:paraId="7E38892C" w14:textId="77777777" w:rsidR="00695F92" w:rsidRPr="00695F92" w:rsidRDefault="00695F92" w:rsidP="00695F92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76E3DE15" wp14:editId="1ECBB1FC">
            <wp:extent cx="3981450" cy="4171950"/>
            <wp:effectExtent l="0" t="0" r="0" b="0"/>
            <wp:docPr id="3" name="Рисунок 3" descr="Соединительные таблиц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оединительные таблицы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35EAF" w14:textId="77777777" w:rsidR="00695F92" w:rsidRPr="00695F92" w:rsidRDefault="00695F92" w:rsidP="00695F92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Для создания таблицы дат удобно использовать команду </w:t>
      </w:r>
      <w:r w:rsidRPr="00695F92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Главная - Заполнить - Прогрессия </w:t>
      </w:r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(Home - </w:t>
      </w:r>
      <w:proofErr w:type="spellStart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Fill</w:t>
      </w:r>
      <w:proofErr w:type="spellEnd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- </w:t>
      </w:r>
      <w:proofErr w:type="spellStart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Progression</w:t>
      </w:r>
      <w:proofErr w:type="spellEnd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)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:</w:t>
      </w:r>
    </w:p>
    <w:p w14:paraId="68844998" w14:textId="77777777" w:rsidR="00695F92" w:rsidRPr="00695F92" w:rsidRDefault="00695F92" w:rsidP="00695F92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0777C8D2" wp14:editId="195FE394">
            <wp:extent cx="4905375" cy="3952875"/>
            <wp:effectExtent l="0" t="0" r="9525" b="9525"/>
            <wp:docPr id="4" name="Рисунок 4" descr="Прогрессия для календар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Прогрессия для календаря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84D3F" w14:textId="77777777" w:rsidR="00695F92" w:rsidRPr="00695F92" w:rsidRDefault="00695F92" w:rsidP="00695F92">
      <w:pPr>
        <w:spacing w:before="180" w:after="180" w:line="270" w:lineRule="atLeast"/>
        <w:outlineLvl w:val="3"/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</w:pPr>
      <w:r w:rsidRPr="00695F92"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  <w:t>Шаг 2. Превращаем все таблицы в "умные" и даём им имена</w:t>
      </w:r>
    </w:p>
    <w:p w14:paraId="77883B7B" w14:textId="77777777" w:rsidR="00695F92" w:rsidRPr="00695F92" w:rsidRDefault="00695F92" w:rsidP="00695F92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lastRenderedPageBreak/>
        <w:t xml:space="preserve">Для загрузки таблиц в Power </w:t>
      </w:r>
      <w:proofErr w:type="spellStart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Pivot</w:t>
      </w:r>
      <w:proofErr w:type="spellEnd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они должны быть "умными" (динамическими). Для этого с каждой таблицей проделываем следующее:</w:t>
      </w:r>
    </w:p>
    <w:p w14:paraId="405ED678" w14:textId="77777777" w:rsidR="00695F92" w:rsidRPr="00695F92" w:rsidRDefault="00695F92" w:rsidP="00695F92">
      <w:pPr>
        <w:numPr>
          <w:ilvl w:val="0"/>
          <w:numId w:val="2"/>
        </w:numPr>
        <w:spacing w:after="0" w:line="240" w:lineRule="auto"/>
        <w:ind w:left="420" w:right="150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Выделяем любую ячейку таблицы</w:t>
      </w:r>
    </w:p>
    <w:p w14:paraId="11568BF1" w14:textId="77777777" w:rsidR="00695F92" w:rsidRPr="00695F92" w:rsidRDefault="00695F92" w:rsidP="00695F92">
      <w:pPr>
        <w:numPr>
          <w:ilvl w:val="0"/>
          <w:numId w:val="2"/>
        </w:numPr>
        <w:spacing w:after="0" w:line="240" w:lineRule="auto"/>
        <w:ind w:left="420" w:right="150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Жмем сочетание клавиш </w:t>
      </w:r>
      <w:proofErr w:type="spellStart"/>
      <w:r w:rsidRPr="00695F92">
        <w:rPr>
          <w:rFonts w:ascii="Verdana" w:eastAsia="Times New Roman" w:hAnsi="Verdana" w:cs="Times New Roman"/>
          <w:color w:val="000000"/>
          <w:sz w:val="24"/>
          <w:szCs w:val="24"/>
          <w:bdr w:val="single" w:sz="6" w:space="1" w:color="CCCCCC" w:frame="1"/>
          <w:shd w:val="clear" w:color="auto" w:fill="F7F7F7"/>
          <w:lang w:eastAsia="ru-RU"/>
        </w:rPr>
        <w:t>Ctrl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+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bdr w:val="single" w:sz="6" w:space="1" w:color="CCCCCC" w:frame="1"/>
          <w:shd w:val="clear" w:color="auto" w:fill="F7F7F7"/>
          <w:lang w:eastAsia="ru-RU"/>
        </w:rPr>
        <w:t>T</w:t>
      </w:r>
      <w:proofErr w:type="spellEnd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или выбираем </w:t>
      </w:r>
      <w:r w:rsidRPr="00695F92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Главная - Форматировать как таблицу </w:t>
      </w:r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(Home - Format </w:t>
      </w:r>
      <w:proofErr w:type="spellStart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as</w:t>
      </w:r>
      <w:proofErr w:type="spellEnd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Table</w:t>
      </w:r>
      <w:proofErr w:type="spellEnd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)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</w:t>
      </w:r>
    </w:p>
    <w:p w14:paraId="404367EE" w14:textId="77777777" w:rsidR="00695F92" w:rsidRPr="00695F92" w:rsidRDefault="00695F92" w:rsidP="00695F92">
      <w:pPr>
        <w:numPr>
          <w:ilvl w:val="0"/>
          <w:numId w:val="2"/>
        </w:numPr>
        <w:spacing w:after="0" w:line="240" w:lineRule="auto"/>
        <w:ind w:left="420" w:right="150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В открывшемся окне проверяем корректность выделения диапазона (особенно для таблицы плана!) и включена ли галочка </w:t>
      </w:r>
      <w:r w:rsidRPr="00695F92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Таблица с заголовками </w:t>
      </w:r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(My </w:t>
      </w:r>
      <w:proofErr w:type="spellStart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table</w:t>
      </w:r>
      <w:proofErr w:type="spellEnd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has</w:t>
      </w:r>
      <w:proofErr w:type="spellEnd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headers</w:t>
      </w:r>
      <w:proofErr w:type="spellEnd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)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и жмем </w:t>
      </w:r>
      <w:r w:rsidRPr="00695F92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ОК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</w:t>
      </w:r>
    </w:p>
    <w:p w14:paraId="74F6E4F5" w14:textId="77777777" w:rsidR="00695F92" w:rsidRPr="00695F92" w:rsidRDefault="00695F92" w:rsidP="00695F92">
      <w:pPr>
        <w:numPr>
          <w:ilvl w:val="0"/>
          <w:numId w:val="2"/>
        </w:numPr>
        <w:spacing w:after="0" w:line="240" w:lineRule="auto"/>
        <w:ind w:left="420" w:right="150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На вкладке </w:t>
      </w:r>
      <w:r w:rsidRPr="00695F92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Конструктор </w:t>
      </w:r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(Design)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в левом верхнем углу даем таблице осмысленное имя вместо стандартных безликих </w:t>
      </w:r>
      <w:r w:rsidRPr="00695F92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eastAsia="ru-RU"/>
        </w:rPr>
        <w:t>Таблица1,2,3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...</w:t>
      </w:r>
    </w:p>
    <w:p w14:paraId="3EBA807E" w14:textId="77777777" w:rsidR="00695F92" w:rsidRPr="00695F92" w:rsidRDefault="00695F92" w:rsidP="00695F92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Я назвал наши таблицы, соответственно:</w:t>
      </w:r>
    </w:p>
    <w:p w14:paraId="13E0346C" w14:textId="77777777" w:rsidR="00695F92" w:rsidRPr="00695F92" w:rsidRDefault="00695F92" w:rsidP="00695F92">
      <w:pPr>
        <w:numPr>
          <w:ilvl w:val="0"/>
          <w:numId w:val="3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proofErr w:type="spellStart"/>
      <w:r w:rsidRPr="00695F92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eastAsia="ru-RU"/>
        </w:rPr>
        <w:t>таблПродажи</w:t>
      </w:r>
      <w:proofErr w:type="spellEnd"/>
    </w:p>
    <w:p w14:paraId="1B47D420" w14:textId="77777777" w:rsidR="00695F92" w:rsidRPr="00695F92" w:rsidRDefault="00695F92" w:rsidP="00695F92">
      <w:pPr>
        <w:numPr>
          <w:ilvl w:val="0"/>
          <w:numId w:val="3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proofErr w:type="spellStart"/>
      <w:r w:rsidRPr="00695F92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eastAsia="ru-RU"/>
        </w:rPr>
        <w:t>таблТовары</w:t>
      </w:r>
      <w:proofErr w:type="spellEnd"/>
    </w:p>
    <w:p w14:paraId="2DA18EA4" w14:textId="77777777" w:rsidR="00695F92" w:rsidRPr="00695F92" w:rsidRDefault="00695F92" w:rsidP="00695F92">
      <w:pPr>
        <w:numPr>
          <w:ilvl w:val="0"/>
          <w:numId w:val="3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proofErr w:type="spellStart"/>
      <w:r w:rsidRPr="00695F92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eastAsia="ru-RU"/>
        </w:rPr>
        <w:t>таблГеография</w:t>
      </w:r>
      <w:proofErr w:type="spellEnd"/>
    </w:p>
    <w:p w14:paraId="29E9FA34" w14:textId="77777777" w:rsidR="00695F92" w:rsidRPr="00695F92" w:rsidRDefault="00695F92" w:rsidP="00695F92">
      <w:pPr>
        <w:numPr>
          <w:ilvl w:val="0"/>
          <w:numId w:val="3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proofErr w:type="spellStart"/>
      <w:r w:rsidRPr="00695F92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eastAsia="ru-RU"/>
        </w:rPr>
        <w:t>таблКалендарь</w:t>
      </w:r>
      <w:proofErr w:type="spellEnd"/>
    </w:p>
    <w:p w14:paraId="10306174" w14:textId="77777777" w:rsidR="00695F92" w:rsidRPr="00695F92" w:rsidRDefault="00695F92" w:rsidP="00695F92">
      <w:pPr>
        <w:numPr>
          <w:ilvl w:val="0"/>
          <w:numId w:val="3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proofErr w:type="spellStart"/>
      <w:r w:rsidRPr="00695F92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eastAsia="ru-RU"/>
        </w:rPr>
        <w:t>таблПлан</w:t>
      </w:r>
      <w:proofErr w:type="spellEnd"/>
    </w:p>
    <w:p w14:paraId="2B175A56" w14:textId="77777777" w:rsidR="00695F92" w:rsidRPr="00695F92" w:rsidRDefault="00695F92" w:rsidP="00695F92">
      <w:pPr>
        <w:spacing w:after="0" w:line="270" w:lineRule="atLeast"/>
        <w:outlineLvl w:val="2"/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</w:pPr>
      <w:r w:rsidRPr="00695F92"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  <w:t xml:space="preserve">Шаг 3. Грузим первые 4 таблицы в Power </w:t>
      </w:r>
      <w:proofErr w:type="spellStart"/>
      <w:r w:rsidRPr="00695F92"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  <w:t>Pivot</w:t>
      </w:r>
      <w:proofErr w:type="spellEnd"/>
    </w:p>
    <w:p w14:paraId="39F15BC0" w14:textId="77777777" w:rsidR="00695F92" w:rsidRPr="00695F92" w:rsidRDefault="00695F92" w:rsidP="00695F92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Первые четыре таблицы у нас в правильном виде, поэтому их можно смело загружать их в Модель данных - область памяти, с которой оперирует Power </w:t>
      </w:r>
      <w:proofErr w:type="spellStart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Pivot</w:t>
      </w:r>
      <w:proofErr w:type="spellEnd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 Подключаем нашу надстройку через </w:t>
      </w:r>
      <w:r w:rsidRPr="00695F92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Файл - Параметры - Надстройки - Надстройки COM - Перейти </w:t>
      </w:r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(File - </w:t>
      </w:r>
      <w:proofErr w:type="spellStart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Options</w:t>
      </w:r>
      <w:proofErr w:type="spellEnd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- </w:t>
      </w:r>
      <w:proofErr w:type="spellStart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Add-ins</w:t>
      </w:r>
      <w:proofErr w:type="spellEnd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- COM </w:t>
      </w:r>
      <w:proofErr w:type="spellStart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Add-ins</w:t>
      </w:r>
      <w:proofErr w:type="spellEnd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- Go)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 и убеждаемся, что на ленте появилась вкладка Power </w:t>
      </w:r>
      <w:proofErr w:type="spellStart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Pivot</w:t>
      </w:r>
      <w:proofErr w:type="spellEnd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</w:t>
      </w:r>
    </w:p>
    <w:p w14:paraId="7B59ABAA" w14:textId="77777777" w:rsidR="00695F92" w:rsidRPr="00695F92" w:rsidRDefault="00695F92" w:rsidP="00695F92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Теперь по очереди для каждой из первых четырёх таблиц, установив в неё активную ячейку, жмём на кнопку </w:t>
      </w:r>
      <w:r w:rsidRPr="00695F92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Добавить в модель данных </w:t>
      </w:r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(</w:t>
      </w:r>
      <w:proofErr w:type="spellStart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Add</w:t>
      </w:r>
      <w:proofErr w:type="spellEnd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to</w:t>
      </w:r>
      <w:proofErr w:type="spellEnd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Data Model)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:</w:t>
      </w:r>
    </w:p>
    <w:p w14:paraId="3A1B8D92" w14:textId="77777777" w:rsidR="00695F92" w:rsidRPr="00695F92" w:rsidRDefault="00695F92" w:rsidP="00695F92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0EAA5C97" wp14:editId="38AECCB2">
            <wp:extent cx="7486650" cy="1371600"/>
            <wp:effectExtent l="0" t="0" r="0" b="0"/>
            <wp:docPr id="5" name="Рисунок 5" descr="Добавляем таблицы в Power Piv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Добавляем таблицы в Power Pivo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2FAC5" w14:textId="77777777" w:rsidR="00695F92" w:rsidRPr="00695F92" w:rsidRDefault="00695F92" w:rsidP="00695F92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В старых версиях эта кнопка называлась </w:t>
      </w:r>
      <w:r w:rsidRPr="00695F92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Связанная таблица </w:t>
      </w:r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(</w:t>
      </w:r>
      <w:proofErr w:type="spellStart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Linked</w:t>
      </w:r>
      <w:proofErr w:type="spellEnd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table</w:t>
      </w:r>
      <w:proofErr w:type="spellEnd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)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</w:t>
      </w:r>
    </w:p>
    <w:p w14:paraId="492B4483" w14:textId="77777777" w:rsidR="00695F92" w:rsidRPr="00695F92" w:rsidRDefault="00695F92" w:rsidP="00695F92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В итоге все наши таблички должны загрузиться в открывшееся окно Power </w:t>
      </w:r>
      <w:proofErr w:type="spellStart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Pivot</w:t>
      </w:r>
      <w:proofErr w:type="spellEnd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на отдельные вкладки:</w:t>
      </w:r>
    </w:p>
    <w:p w14:paraId="1BF0337A" w14:textId="77777777" w:rsidR="00695F92" w:rsidRPr="00695F92" w:rsidRDefault="00695F92" w:rsidP="00695F92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24EF9937" wp14:editId="16D59093">
            <wp:extent cx="6210300" cy="6715125"/>
            <wp:effectExtent l="0" t="0" r="0" b="9525"/>
            <wp:docPr id="6" name="Рисунок 6" descr="Загруженные в Power Pivot таблиц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Загруженные в Power Pivot таблицы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671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399A6" w14:textId="77777777" w:rsidR="00695F92" w:rsidRPr="00695F92" w:rsidRDefault="00695F92" w:rsidP="00695F92">
      <w:pPr>
        <w:spacing w:before="450" w:after="300" w:line="270" w:lineRule="atLeast"/>
        <w:outlineLvl w:val="2"/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</w:pPr>
      <w:r w:rsidRPr="00695F92"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  <w:t>Шаг 4. Доводим до ума таблицу План</w:t>
      </w:r>
    </w:p>
    <w:p w14:paraId="645A5656" w14:textId="77777777" w:rsidR="00695F92" w:rsidRPr="00695F92" w:rsidRDefault="00695F92" w:rsidP="00695F92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Прежде, чем загрузить в Модель данных Power </w:t>
      </w:r>
      <w:proofErr w:type="spellStart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Pivot</w:t>
      </w:r>
      <w:proofErr w:type="spellEnd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таблицу с плановыми значениями, её нужно сначала </w:t>
      </w:r>
      <w:proofErr w:type="spellStart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подрихтовать</w:t>
      </w:r>
      <w:proofErr w:type="spellEnd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: убрать в ней пустые строки и итоги, развернуть в плоскую, заполнить пустые ячейки в первом столбце городами и т.д. Проще и легче всего это проделать с помощью надстройки Power </w:t>
      </w:r>
      <w:proofErr w:type="spellStart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Query</w:t>
      </w:r>
      <w:proofErr w:type="spellEnd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</w:t>
      </w:r>
    </w:p>
    <w:p w14:paraId="78AF03B2" w14:textId="77777777" w:rsidR="00695F92" w:rsidRPr="00695F92" w:rsidRDefault="00695F92" w:rsidP="00695F92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Сначала загрузим таблицу с планами в редактор запросов Power </w:t>
      </w:r>
      <w:proofErr w:type="spellStart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Query</w:t>
      </w:r>
      <w:proofErr w:type="spellEnd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, используя кнопку </w:t>
      </w:r>
      <w:r w:rsidRPr="00695F92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Из таблицы/диапазона </w:t>
      </w:r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(From </w:t>
      </w:r>
      <w:proofErr w:type="spellStart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Table</w:t>
      </w:r>
      <w:proofErr w:type="spellEnd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/Range)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на вкладке </w:t>
      </w:r>
      <w:r w:rsidRPr="00695F92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Данные </w:t>
      </w:r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(Data)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или на вкладке </w:t>
      </w:r>
      <w:r w:rsidRPr="00695F92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 xml:space="preserve">Power </w:t>
      </w:r>
      <w:proofErr w:type="spellStart"/>
      <w:r w:rsidRPr="00695F92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Query</w:t>
      </w:r>
      <w:proofErr w:type="spellEnd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 (если у вас 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lastRenderedPageBreak/>
        <w:t xml:space="preserve">старая версия Excel 2010-2013 и вы установили Power </w:t>
      </w:r>
      <w:proofErr w:type="spellStart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Query</w:t>
      </w:r>
      <w:proofErr w:type="spellEnd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как отдельную надстройку):</w:t>
      </w:r>
    </w:p>
    <w:p w14:paraId="6D2DB76D" w14:textId="77777777" w:rsidR="00695F92" w:rsidRPr="00695F92" w:rsidRDefault="00695F92" w:rsidP="00695F92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1A1816B8" wp14:editId="292C56FA">
            <wp:extent cx="8134350" cy="5229225"/>
            <wp:effectExtent l="0" t="0" r="0" b="9525"/>
            <wp:docPr id="7" name="Рисунок 7" descr="Загруженная в Power Query таблица пла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Загруженная в Power Query таблица план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4350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2C2DE" w14:textId="77777777" w:rsidR="00695F92" w:rsidRPr="00695F92" w:rsidRDefault="00695F92" w:rsidP="00695F92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Затем в открывшемся окне Power </w:t>
      </w:r>
      <w:proofErr w:type="spellStart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Query</w:t>
      </w:r>
      <w:proofErr w:type="spellEnd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делаем следующее:</w:t>
      </w:r>
    </w:p>
    <w:p w14:paraId="4F5A7246" w14:textId="77777777" w:rsidR="00695F92" w:rsidRPr="00695F92" w:rsidRDefault="00695F92" w:rsidP="00695F92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b/>
          <w:bCs/>
          <w:color w:val="F16522"/>
          <w:sz w:val="24"/>
          <w:szCs w:val="24"/>
          <w:lang w:eastAsia="ru-RU"/>
        </w:rPr>
        <w:t>1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. Удаляем все пустые строки с </w:t>
      </w:r>
      <w:proofErr w:type="spellStart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null</w:t>
      </w:r>
      <w:proofErr w:type="spellEnd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через </w:t>
      </w:r>
      <w:r w:rsidRPr="00695F92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Главная - Удалить строки - Удалить пустые строки </w:t>
      </w:r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(Home - </w:t>
      </w:r>
      <w:proofErr w:type="spellStart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Remove</w:t>
      </w:r>
      <w:proofErr w:type="spellEnd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rows</w:t>
      </w:r>
      <w:proofErr w:type="spellEnd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- </w:t>
      </w:r>
      <w:proofErr w:type="spellStart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Remove</w:t>
      </w:r>
      <w:proofErr w:type="spellEnd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empty</w:t>
      </w:r>
      <w:proofErr w:type="spellEnd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rows</w:t>
      </w:r>
      <w:proofErr w:type="spellEnd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)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</w:t>
      </w:r>
    </w:p>
    <w:p w14:paraId="5BDEC709" w14:textId="77777777" w:rsidR="00695F92" w:rsidRPr="00695F92" w:rsidRDefault="00695F92" w:rsidP="00695F92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b/>
          <w:bCs/>
          <w:color w:val="F16C4D"/>
          <w:sz w:val="24"/>
          <w:szCs w:val="24"/>
          <w:lang w:eastAsia="ru-RU"/>
        </w:rPr>
        <w:t>2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 Удаляем строки с итогами, сняв соответствующую галочку в фильтре по столбцу </w:t>
      </w:r>
      <w:r w:rsidRPr="00695F92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Товар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</w:t>
      </w:r>
    </w:p>
    <w:p w14:paraId="0C869BC9" w14:textId="77777777" w:rsidR="00695F92" w:rsidRPr="00695F92" w:rsidRDefault="00695F92" w:rsidP="00695F92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b/>
          <w:bCs/>
          <w:color w:val="F16C4D"/>
          <w:sz w:val="24"/>
          <w:szCs w:val="24"/>
          <w:lang w:eastAsia="ru-RU"/>
        </w:rPr>
        <w:t>3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 Удаляем ненужный последний столбец </w:t>
      </w:r>
      <w:r w:rsidRPr="00695F92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ИТОГО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, щелкнув по его заголовку правой кнопкой мыши - </w:t>
      </w:r>
      <w:r w:rsidRPr="00695F92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Удалить </w:t>
      </w:r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(</w:t>
      </w:r>
      <w:proofErr w:type="spellStart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Remove</w:t>
      </w:r>
      <w:proofErr w:type="spellEnd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)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</w:t>
      </w:r>
    </w:p>
    <w:p w14:paraId="231316A2" w14:textId="77777777" w:rsidR="00695F92" w:rsidRPr="00695F92" w:rsidRDefault="00695F92" w:rsidP="00695F92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b/>
          <w:bCs/>
          <w:color w:val="F16C4D"/>
          <w:sz w:val="24"/>
          <w:szCs w:val="24"/>
          <w:lang w:eastAsia="ru-RU"/>
        </w:rPr>
        <w:t>4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 Заполняем пустые ячейки в первом столбце названиями городов из вышестоящих ячеек, щелкнув по заголовку столбца </w:t>
      </w:r>
      <w:r w:rsidRPr="00695F92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Город 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правой и </w:t>
      </w:r>
      <w:proofErr w:type="gramStart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выбрав</w:t>
      </w:r>
      <w:proofErr w:type="gramEnd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</w:t>
      </w:r>
      <w:r w:rsidRPr="00695F92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Заполнить - Вниз </w:t>
      </w:r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(</w:t>
      </w:r>
      <w:proofErr w:type="spellStart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Fill</w:t>
      </w:r>
      <w:proofErr w:type="spellEnd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- Down)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</w:t>
      </w:r>
    </w:p>
    <w:p w14:paraId="2E580990" w14:textId="77777777" w:rsidR="00695F92" w:rsidRPr="00695F92" w:rsidRDefault="00695F92" w:rsidP="00695F92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b/>
          <w:bCs/>
          <w:color w:val="F16C4D"/>
          <w:sz w:val="24"/>
          <w:szCs w:val="24"/>
          <w:lang w:eastAsia="ru-RU"/>
        </w:rPr>
        <w:t>5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 Разворачиваем 12 столбцов-месяцев в два: название месяца и его значение. Для это выделяем первых два столбца </w:t>
      </w:r>
      <w:r w:rsidRPr="00695F92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Город 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и </w:t>
      </w:r>
      <w:r w:rsidRPr="00695F92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Товар 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(удерживая клавишу 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bdr w:val="single" w:sz="6" w:space="1" w:color="CCCCCC" w:frame="1"/>
          <w:shd w:val="clear" w:color="auto" w:fill="F7F7F7"/>
          <w:lang w:eastAsia="ru-RU"/>
        </w:rPr>
        <w:t>Ctrl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), щёлкаем по их заголовку правой и выбираем команду </w:t>
      </w:r>
      <w:r w:rsidRPr="00695F92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Отменить свёртывание других столбцов </w:t>
      </w:r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(</w:t>
      </w:r>
      <w:proofErr w:type="spellStart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Unpivot</w:t>
      </w:r>
      <w:proofErr w:type="spellEnd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Other</w:t>
      </w:r>
      <w:proofErr w:type="spellEnd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Columns</w:t>
      </w:r>
      <w:proofErr w:type="spellEnd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)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</w:t>
      </w:r>
    </w:p>
    <w:p w14:paraId="0273A272" w14:textId="77777777" w:rsidR="00695F92" w:rsidRPr="00695F92" w:rsidRDefault="00695F92" w:rsidP="00695F92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b/>
          <w:bCs/>
          <w:color w:val="F16C4D"/>
          <w:sz w:val="24"/>
          <w:szCs w:val="24"/>
          <w:lang w:eastAsia="ru-RU"/>
        </w:rPr>
        <w:t>6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 Чтобы преобразовать текстовые названия месяцев в нормальную даты - идём на хитрость:</w:t>
      </w:r>
    </w:p>
    <w:p w14:paraId="292BADAE" w14:textId="77777777" w:rsidR="00695F92" w:rsidRPr="00695F92" w:rsidRDefault="00695F92" w:rsidP="00695F92">
      <w:pPr>
        <w:numPr>
          <w:ilvl w:val="0"/>
          <w:numId w:val="4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lastRenderedPageBreak/>
        <w:t>Добавляем перед датами единички через пробел с помощью команды </w:t>
      </w:r>
      <w:r w:rsidRPr="00695F92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Преобразование - Формат - Добавить префикс </w:t>
      </w:r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(</w:t>
      </w:r>
      <w:proofErr w:type="spellStart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Transform</w:t>
      </w:r>
      <w:proofErr w:type="spellEnd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- Format - </w:t>
      </w:r>
      <w:proofErr w:type="spellStart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Add</w:t>
      </w:r>
      <w:proofErr w:type="spellEnd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prefix</w:t>
      </w:r>
      <w:proofErr w:type="spellEnd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)</w:t>
      </w:r>
    </w:p>
    <w:p w14:paraId="0BB2C3E2" w14:textId="77777777" w:rsidR="00695F92" w:rsidRPr="00695F92" w:rsidRDefault="00695F92" w:rsidP="00695F92">
      <w:pPr>
        <w:numPr>
          <w:ilvl w:val="0"/>
          <w:numId w:val="4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Аналогично добавляем после дат 2019 через </w:t>
      </w:r>
      <w:r w:rsidRPr="00695F92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Преобразование - Формат - Добавить суффикс </w:t>
      </w:r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(</w:t>
      </w:r>
      <w:proofErr w:type="spellStart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Transform</w:t>
      </w:r>
      <w:proofErr w:type="spellEnd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- Format - </w:t>
      </w:r>
      <w:proofErr w:type="spellStart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Add</w:t>
      </w:r>
      <w:proofErr w:type="spellEnd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suffix</w:t>
      </w:r>
      <w:proofErr w:type="spellEnd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)</w:t>
      </w:r>
    </w:p>
    <w:p w14:paraId="64116D25" w14:textId="77777777" w:rsidR="00695F92" w:rsidRPr="00695F92" w:rsidRDefault="00695F92" w:rsidP="00695F92">
      <w:pPr>
        <w:numPr>
          <w:ilvl w:val="0"/>
          <w:numId w:val="4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Теперь, когда текст в этом столбце стал уже гораздо больше похож на дату, конвертируем всё его содержимое в даты, используя выпадающий список типов в шапке столбца: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br/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br/>
      </w:r>
      <w:r w:rsidRPr="00695F92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25118F43" wp14:editId="2DB1BA09">
            <wp:extent cx="5838825" cy="3505200"/>
            <wp:effectExtent l="0" t="0" r="9525" b="0"/>
            <wp:docPr id="8" name="Рисунок 8" descr="Конвертируем месяцы в дат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Конвертируем месяцы в даты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51F8D" w14:textId="77777777" w:rsidR="00695F92" w:rsidRPr="00695F92" w:rsidRDefault="00695F92" w:rsidP="00695F92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b/>
          <w:bCs/>
          <w:color w:val="F16C4D"/>
          <w:sz w:val="24"/>
          <w:szCs w:val="24"/>
          <w:lang w:eastAsia="ru-RU"/>
        </w:rPr>
        <w:t>7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 Столбец </w:t>
      </w:r>
      <w:r w:rsidRPr="00695F92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eastAsia="ru-RU"/>
        </w:rPr>
        <w:t>Атрибут 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переименовываем в </w:t>
      </w:r>
      <w:r w:rsidRPr="00695F92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eastAsia="ru-RU"/>
        </w:rPr>
        <w:t>Дата 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(двойным щелчком по заголовку столбца).</w:t>
      </w:r>
    </w:p>
    <w:p w14:paraId="72E82868" w14:textId="77777777" w:rsidR="00695F92" w:rsidRPr="00695F92" w:rsidRDefault="00695F92" w:rsidP="00695F92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b/>
          <w:bCs/>
          <w:color w:val="F16C4D"/>
          <w:sz w:val="24"/>
          <w:szCs w:val="24"/>
          <w:lang w:eastAsia="ru-RU"/>
        </w:rPr>
        <w:t>8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 Чтобы не путать исходную таблицу плана с преобразованной, изменим имя запроса на </w:t>
      </w:r>
      <w:r w:rsidRPr="00695F92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eastAsia="ru-RU"/>
        </w:rPr>
        <w:t>таблПлан</w:t>
      </w:r>
      <w:r w:rsidRPr="00695F92">
        <w:rPr>
          <w:rFonts w:ascii="Verdana" w:eastAsia="Times New Roman" w:hAnsi="Verdana" w:cs="Times New Roman"/>
          <w:i/>
          <w:iCs/>
          <w:color w:val="EE1D24"/>
          <w:sz w:val="24"/>
          <w:szCs w:val="24"/>
          <w:lang w:eastAsia="ru-RU"/>
        </w:rPr>
        <w:t>2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 в правой панели Power </w:t>
      </w:r>
      <w:proofErr w:type="spellStart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Query</w:t>
      </w:r>
      <w:proofErr w:type="spellEnd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(впоследствии это будет именем таблицы в Power </w:t>
      </w:r>
      <w:proofErr w:type="spellStart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Pivot</w:t>
      </w:r>
      <w:proofErr w:type="spellEnd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).</w:t>
      </w:r>
    </w:p>
    <w:p w14:paraId="4F6302DC" w14:textId="77777777" w:rsidR="00695F92" w:rsidRPr="00695F92" w:rsidRDefault="00695F92" w:rsidP="00695F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b/>
          <w:bCs/>
          <w:color w:val="F16C4D"/>
          <w:sz w:val="24"/>
          <w:szCs w:val="24"/>
          <w:lang w:eastAsia="ru-RU"/>
        </w:rPr>
        <w:t>9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shd w:val="clear" w:color="auto" w:fill="FFFFFF"/>
          <w:lang w:eastAsia="ru-RU"/>
        </w:rPr>
        <w:t xml:space="preserve">. Выгружаем готовую таблицу в Модель данных Power </w:t>
      </w:r>
      <w:proofErr w:type="spellStart"/>
      <w:r w:rsidRPr="00695F92">
        <w:rPr>
          <w:rFonts w:ascii="Verdana" w:eastAsia="Times New Roman" w:hAnsi="Verdana" w:cs="Times New Roman"/>
          <w:color w:val="000000"/>
          <w:sz w:val="24"/>
          <w:szCs w:val="24"/>
          <w:shd w:val="clear" w:color="auto" w:fill="FFFFFF"/>
          <w:lang w:eastAsia="ru-RU"/>
        </w:rPr>
        <w:t>Pivot</w:t>
      </w:r>
      <w:proofErr w:type="spellEnd"/>
      <w:r w:rsidRPr="00695F92">
        <w:rPr>
          <w:rFonts w:ascii="Verdana" w:eastAsia="Times New Roman" w:hAnsi="Verdana" w:cs="Times New Roman"/>
          <w:color w:val="000000"/>
          <w:sz w:val="24"/>
          <w:szCs w:val="24"/>
          <w:shd w:val="clear" w:color="auto" w:fill="FFFFFF"/>
          <w:lang w:eastAsia="ru-RU"/>
        </w:rPr>
        <w:t>, используя команды </w:t>
      </w:r>
      <w:r w:rsidRPr="00695F92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Главная - Закрыть и загрузить - Закрыть и загрузить в... </w:t>
      </w:r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(Home - </w:t>
      </w:r>
      <w:proofErr w:type="spellStart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Close&amp;Load</w:t>
      </w:r>
      <w:proofErr w:type="spellEnd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- </w:t>
      </w:r>
      <w:proofErr w:type="spellStart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Close&amp;Load</w:t>
      </w:r>
      <w:proofErr w:type="spellEnd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to</w:t>
      </w:r>
      <w:proofErr w:type="spellEnd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...)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shd w:val="clear" w:color="auto" w:fill="FFFFFF"/>
          <w:lang w:eastAsia="ru-RU"/>
        </w:rPr>
        <w:t xml:space="preserve"> и выбираем затем в следующем окне </w:t>
      </w:r>
      <w:proofErr w:type="gramStart"/>
      <w:r w:rsidRPr="00695F92">
        <w:rPr>
          <w:rFonts w:ascii="Verdana" w:eastAsia="Times New Roman" w:hAnsi="Verdana" w:cs="Times New Roman"/>
          <w:color w:val="000000"/>
          <w:sz w:val="24"/>
          <w:szCs w:val="24"/>
          <w:shd w:val="clear" w:color="auto" w:fill="FFFFFF"/>
          <w:lang w:eastAsia="ru-RU"/>
        </w:rPr>
        <w:t>опцию</w:t>
      </w:r>
      <w:proofErr w:type="gramEnd"/>
      <w:r w:rsidRPr="00695F92">
        <w:rPr>
          <w:rFonts w:ascii="Verdana" w:eastAsia="Times New Roman" w:hAnsi="Verdana" w:cs="Times New Roman"/>
          <w:color w:val="000000"/>
          <w:sz w:val="24"/>
          <w:szCs w:val="24"/>
          <w:shd w:val="clear" w:color="auto" w:fill="FFFFFF"/>
          <w:lang w:eastAsia="ru-RU"/>
        </w:rPr>
        <w:t> </w:t>
      </w:r>
      <w:r w:rsidRPr="00695F92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Только создать подключение </w:t>
      </w:r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(Only </w:t>
      </w:r>
      <w:proofErr w:type="spellStart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create</w:t>
      </w:r>
      <w:proofErr w:type="spellEnd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connection</w:t>
      </w:r>
      <w:proofErr w:type="spellEnd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)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shd w:val="clear" w:color="auto" w:fill="FFFFFF"/>
          <w:lang w:eastAsia="ru-RU"/>
        </w:rPr>
        <w:t> плюс, самое главное (!), включаем флажок </w:t>
      </w:r>
      <w:r w:rsidRPr="00695F92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Добавить эти данные в модель данных </w:t>
      </w:r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(</w:t>
      </w:r>
      <w:proofErr w:type="spellStart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Add</w:t>
      </w:r>
      <w:proofErr w:type="spellEnd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this</w:t>
      </w:r>
      <w:proofErr w:type="spellEnd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data</w:t>
      </w:r>
      <w:proofErr w:type="spellEnd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to</w:t>
      </w:r>
      <w:proofErr w:type="spellEnd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Data Model)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shd w:val="clear" w:color="auto" w:fill="FFFFFF"/>
          <w:lang w:eastAsia="ru-RU"/>
        </w:rPr>
        <w:t>:</w:t>
      </w:r>
    </w:p>
    <w:p w14:paraId="24718D1D" w14:textId="77777777" w:rsidR="00695F92" w:rsidRPr="00695F92" w:rsidRDefault="00695F92" w:rsidP="00695F92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163AA3B2" wp14:editId="62A68E85">
            <wp:extent cx="3476625" cy="2533650"/>
            <wp:effectExtent l="0" t="0" r="9525" b="0"/>
            <wp:docPr id="9" name="Рисунок 9" descr="Загружаем результаты в Power Piv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Загружаем результаты в Power Pivo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                 </w:t>
      </w:r>
      <w:r w:rsidRPr="00695F92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2AB680A0" wp14:editId="36713AB7">
            <wp:extent cx="2276475" cy="2438400"/>
            <wp:effectExtent l="0" t="0" r="9525" b="0"/>
            <wp:docPr id="10" name="Рисунок 10" descr="Импорт данных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Импорт данных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F472F" w14:textId="77777777" w:rsidR="00695F92" w:rsidRPr="00695F92" w:rsidRDefault="00695F92" w:rsidP="00695F92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После этого наша последняя таблица </w:t>
      </w:r>
      <w:proofErr w:type="spellStart"/>
      <w:r w:rsidRPr="00695F92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eastAsia="ru-RU"/>
        </w:rPr>
        <w:t>таблПлан</w:t>
      </w:r>
      <w:proofErr w:type="spellEnd"/>
      <w:r w:rsidRPr="00695F92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eastAsia="ru-RU"/>
        </w:rPr>
        <w:t> 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должна загрузиться в окошко Power </w:t>
      </w:r>
      <w:proofErr w:type="spellStart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Pivot</w:t>
      </w:r>
      <w:proofErr w:type="spellEnd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</w:t>
      </w:r>
    </w:p>
    <w:p w14:paraId="1D9AB203" w14:textId="77777777" w:rsidR="00695F92" w:rsidRPr="00695F92" w:rsidRDefault="00695F92" w:rsidP="00695F92">
      <w:pPr>
        <w:spacing w:before="450" w:after="300" w:line="270" w:lineRule="atLeast"/>
        <w:outlineLvl w:val="2"/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</w:pPr>
      <w:r w:rsidRPr="00695F92"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  <w:t>Шаг 5. Связываем таблицы</w:t>
      </w:r>
    </w:p>
    <w:p w14:paraId="52ABF20F" w14:textId="77777777" w:rsidR="00695F92" w:rsidRPr="00695F92" w:rsidRDefault="00695F92" w:rsidP="00695F92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Теперь пришло время выполнить одно из самых важных действий - связать все имеющиеся у нас таблицы в единую модель, чтобы впоследствии иметь возможность строить сводную по всей модели, будто это одна таблица.</w:t>
      </w:r>
    </w:p>
    <w:p w14:paraId="2972028A" w14:textId="77777777" w:rsidR="00695F92" w:rsidRPr="00695F92" w:rsidRDefault="00695F92" w:rsidP="00695F92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Для связывания в окне Power </w:t>
      </w:r>
      <w:proofErr w:type="spellStart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Pivot</w:t>
      </w:r>
      <w:proofErr w:type="spellEnd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лучше переключиться в режим диаграммы с помощью кнопки </w:t>
      </w:r>
      <w:r w:rsidRPr="00695F92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Главная - Представление диаграммы </w:t>
      </w:r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(Home - </w:t>
      </w:r>
      <w:proofErr w:type="spellStart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Diagram</w:t>
      </w:r>
      <w:proofErr w:type="spellEnd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View)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или значком </w:t>
      </w:r>
      <w:r w:rsidRPr="00695F92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Диаграмма </w:t>
      </w:r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(</w:t>
      </w:r>
      <w:proofErr w:type="spellStart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Diagram</w:t>
      </w:r>
      <w:proofErr w:type="spellEnd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)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в правом нижнем углу окна. Прямоугольные окошки таблиц можно перетащить за строку заголовка и разложить любым удобным вам образом.</w:t>
      </w:r>
    </w:p>
    <w:p w14:paraId="15D840DA" w14:textId="77777777" w:rsidR="00695F92" w:rsidRPr="00695F92" w:rsidRDefault="00695F92" w:rsidP="00695F92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Связь делается очень просто: хватаем мышью столбец в одной из соединительных таблиц (</w:t>
      </w:r>
      <w:proofErr w:type="spellStart"/>
      <w:r w:rsidRPr="00695F92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eastAsia="ru-RU"/>
        </w:rPr>
        <w:t>таблТовары</w:t>
      </w:r>
      <w:proofErr w:type="spellEnd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, </w:t>
      </w:r>
      <w:proofErr w:type="spellStart"/>
      <w:r w:rsidRPr="00695F92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eastAsia="ru-RU"/>
        </w:rPr>
        <w:t>таблГеография</w:t>
      </w:r>
      <w:proofErr w:type="spellEnd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, </w:t>
      </w:r>
      <w:proofErr w:type="spellStart"/>
      <w:r w:rsidRPr="00695F92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eastAsia="ru-RU"/>
        </w:rPr>
        <w:t>таблКалендарь</w:t>
      </w:r>
      <w:proofErr w:type="spellEnd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), тянем и бросаем на соответствующий столбец в таблицах </w:t>
      </w:r>
      <w:proofErr w:type="spellStart"/>
      <w:r w:rsidRPr="00695F92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eastAsia="ru-RU"/>
        </w:rPr>
        <w:t>таблПродажи</w:t>
      </w:r>
      <w:proofErr w:type="spellEnd"/>
      <w:r w:rsidRPr="00695F92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eastAsia="ru-RU"/>
        </w:rPr>
        <w:t> 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и </w:t>
      </w:r>
      <w:r w:rsidRPr="00695F92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eastAsia="ru-RU"/>
        </w:rPr>
        <w:t>таблПлан2:</w:t>
      </w:r>
    </w:p>
    <w:p w14:paraId="243CA112" w14:textId="77777777" w:rsidR="00695F92" w:rsidRPr="00695F92" w:rsidRDefault="00695F92" w:rsidP="00695F92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30E647FD" wp14:editId="0D646FA8">
            <wp:extent cx="4838700" cy="1809750"/>
            <wp:effectExtent l="0" t="0" r="0" b="0"/>
            <wp:docPr id="11" name="Рисунок 11" descr="Создание связ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Создание связи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BFA05" w14:textId="77777777" w:rsidR="00695F92" w:rsidRPr="00695F92" w:rsidRDefault="00695F92" w:rsidP="00695F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b/>
          <w:bCs/>
          <w:color w:val="EE1D24"/>
          <w:sz w:val="24"/>
          <w:szCs w:val="24"/>
          <w:lang w:eastAsia="ru-RU"/>
        </w:rPr>
        <w:t>Главный принцип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shd w:val="clear" w:color="auto" w:fill="FFFFFF"/>
          <w:lang w:eastAsia="ru-RU"/>
        </w:rPr>
        <w:t>: тянем от таблиц-справочников (Товары, География, Календарь) к таблицам факта и плана. Делаем 6 связей - каждый справочник должен быть связан двумя связями с таблицами плана и продаж. В итоге должна получиться вот такая картина:</w:t>
      </w:r>
    </w:p>
    <w:p w14:paraId="11B35A6D" w14:textId="77777777" w:rsidR="00695F92" w:rsidRPr="00695F92" w:rsidRDefault="00695F92" w:rsidP="00695F92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611C4317" wp14:editId="1446B900">
            <wp:extent cx="6648450" cy="4600575"/>
            <wp:effectExtent l="0" t="0" r="0" b="9525"/>
            <wp:docPr id="12" name="Рисунок 12" descr="Модель данны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Модель данных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0BB73" w14:textId="77777777" w:rsidR="00695F92" w:rsidRPr="00695F92" w:rsidRDefault="00695F92" w:rsidP="00695F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color w:val="000000"/>
          <w:sz w:val="24"/>
          <w:szCs w:val="24"/>
          <w:shd w:val="clear" w:color="auto" w:fill="FFFFFF"/>
          <w:lang w:eastAsia="ru-RU"/>
        </w:rPr>
        <w:t xml:space="preserve">Обратите особое внимание на положение единичек и звёздочек на концах связей </w:t>
      </w:r>
      <w:proofErr w:type="gramStart"/>
      <w:r w:rsidRPr="00695F92">
        <w:rPr>
          <w:rFonts w:ascii="Verdana" w:eastAsia="Times New Roman" w:hAnsi="Verdana" w:cs="Times New Roman"/>
          <w:color w:val="000000"/>
          <w:sz w:val="24"/>
          <w:szCs w:val="24"/>
          <w:shd w:val="clear" w:color="auto" w:fill="FFFFFF"/>
          <w:lang w:eastAsia="ru-RU"/>
        </w:rPr>
        <w:t>- это</w:t>
      </w:r>
      <w:proofErr w:type="gramEnd"/>
      <w:r w:rsidRPr="00695F92">
        <w:rPr>
          <w:rFonts w:ascii="Verdana" w:eastAsia="Times New Roman" w:hAnsi="Verdana" w:cs="Times New Roman"/>
          <w:color w:val="000000"/>
          <w:sz w:val="24"/>
          <w:szCs w:val="24"/>
          <w:shd w:val="clear" w:color="auto" w:fill="FFFFFF"/>
          <w:lang w:eastAsia="ru-RU"/>
        </w:rPr>
        <w:t xml:space="preserve"> как раз и есть те самые связи "один-ко-многим", где звёздочка обозначает множество вхождений одного и того же элемента, а единичка - уникальность.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br/>
      </w:r>
    </w:p>
    <w:p w14:paraId="3943F8EE" w14:textId="77777777" w:rsidR="00695F92" w:rsidRPr="00695F92" w:rsidRDefault="00695F92" w:rsidP="00695F92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Если всё получилось, то сохраняем файл и выдыхаем - дело почти сделано.</w:t>
      </w:r>
    </w:p>
    <w:p w14:paraId="7FB1873E" w14:textId="77777777" w:rsidR="00695F92" w:rsidRPr="00695F92" w:rsidRDefault="00695F92" w:rsidP="00695F92">
      <w:pPr>
        <w:spacing w:before="450" w:after="300" w:line="270" w:lineRule="atLeast"/>
        <w:outlineLvl w:val="2"/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</w:pPr>
      <w:r w:rsidRPr="00695F92"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  <w:t>Шаг 6. Строим сводную</w:t>
      </w:r>
    </w:p>
    <w:p w14:paraId="589E4BFC" w14:textId="77777777" w:rsidR="00695F92" w:rsidRPr="00695F92" w:rsidRDefault="00695F92" w:rsidP="00695F92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lastRenderedPageBreak/>
        <w:t xml:space="preserve">Теперь на основе созданной модели данных можно построить сводную - для этого в окне Power </w:t>
      </w:r>
      <w:proofErr w:type="spellStart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Pivot</w:t>
      </w:r>
      <w:proofErr w:type="spellEnd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выбираем команду </w:t>
      </w:r>
      <w:r w:rsidRPr="00695F92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Главная - Сводная таблица - Сводная таблица </w:t>
      </w:r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(Home - </w:t>
      </w:r>
      <w:proofErr w:type="spellStart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Pivot</w:t>
      </w:r>
      <w:proofErr w:type="spellEnd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table</w:t>
      </w:r>
      <w:proofErr w:type="spellEnd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- </w:t>
      </w:r>
      <w:proofErr w:type="spellStart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Pivot</w:t>
      </w:r>
      <w:proofErr w:type="spellEnd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table</w:t>
      </w:r>
      <w:proofErr w:type="spellEnd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)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 Мы автоматически вернёмся в Excel, где увидим привычную панель для построения сводной таблицы в правой части экрана, но в ней будут видны уже все таблицы, а не только текущая (как обычно):</w:t>
      </w:r>
    </w:p>
    <w:p w14:paraId="4BD5E321" w14:textId="77777777" w:rsidR="00695F92" w:rsidRPr="00695F92" w:rsidRDefault="00695F92" w:rsidP="00695F92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78340133" wp14:editId="7E1EF750">
            <wp:extent cx="8801100" cy="5772150"/>
            <wp:effectExtent l="0" t="0" r="0" b="0"/>
            <wp:docPr id="13" name="Рисунок 13" descr="Строим сводну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Строим сводную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1100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747FF" w14:textId="77777777" w:rsidR="00695F92" w:rsidRPr="00695F92" w:rsidRDefault="00695F92" w:rsidP="00695F92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Теперь можно знакомым уже образом перетащить мышью нужные нам поля из таблиц в области сводной таблицы.</w:t>
      </w:r>
    </w:p>
    <w:p w14:paraId="6611E7C3" w14:textId="77777777" w:rsidR="00695F92" w:rsidRPr="00695F92" w:rsidRDefault="00695F92" w:rsidP="00695F92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Главные принципы здесь такие:</w:t>
      </w:r>
    </w:p>
    <w:p w14:paraId="57F513C8" w14:textId="77777777" w:rsidR="00695F92" w:rsidRPr="00695F92" w:rsidRDefault="00695F92" w:rsidP="00695F92">
      <w:pPr>
        <w:numPr>
          <w:ilvl w:val="0"/>
          <w:numId w:val="5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В области строк, столбцов и фильтра можно бросать только поля из таблиц-справочников (</w:t>
      </w:r>
      <w:proofErr w:type="spellStart"/>
      <w:r w:rsidRPr="00695F92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eastAsia="ru-RU"/>
        </w:rPr>
        <w:t>таблГеография</w:t>
      </w:r>
      <w:proofErr w:type="spellEnd"/>
      <w:r w:rsidRPr="00695F92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eastAsia="ru-RU"/>
        </w:rPr>
        <w:t xml:space="preserve">, </w:t>
      </w:r>
      <w:proofErr w:type="spellStart"/>
      <w:r w:rsidRPr="00695F92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eastAsia="ru-RU"/>
        </w:rPr>
        <w:t>таблКалендарь</w:t>
      </w:r>
      <w:proofErr w:type="spellEnd"/>
      <w:r w:rsidRPr="00695F92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eastAsia="ru-RU"/>
        </w:rPr>
        <w:t xml:space="preserve">, </w:t>
      </w:r>
      <w:proofErr w:type="spellStart"/>
      <w:r w:rsidRPr="00695F92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eastAsia="ru-RU"/>
        </w:rPr>
        <w:t>таблТовары</w:t>
      </w:r>
      <w:proofErr w:type="spellEnd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).</w:t>
      </w:r>
    </w:p>
    <w:p w14:paraId="7004C7BB" w14:textId="77777777" w:rsidR="00695F92" w:rsidRPr="00695F92" w:rsidRDefault="00695F92" w:rsidP="00695F92">
      <w:pPr>
        <w:numPr>
          <w:ilvl w:val="0"/>
          <w:numId w:val="5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В область значений, где идут вычисления, можно закидывать только поля из таблиц факта и плана (</w:t>
      </w:r>
      <w:proofErr w:type="spellStart"/>
      <w:r w:rsidRPr="00695F92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eastAsia="ru-RU"/>
        </w:rPr>
        <w:t>таблПродажи</w:t>
      </w:r>
      <w:proofErr w:type="spellEnd"/>
      <w:r w:rsidRPr="00695F92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eastAsia="ru-RU"/>
        </w:rPr>
        <w:t>, таблПлан2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)</w:t>
      </w:r>
    </w:p>
    <w:p w14:paraId="026F363E" w14:textId="77777777" w:rsidR="00695F92" w:rsidRPr="00695F92" w:rsidRDefault="00695F92" w:rsidP="00695F92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Например, можно накидать так:</w:t>
      </w:r>
    </w:p>
    <w:p w14:paraId="7F808BD0" w14:textId="77777777" w:rsidR="00695F92" w:rsidRPr="00695F92" w:rsidRDefault="00695F92" w:rsidP="00695F92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0502A696" wp14:editId="51BD78F8">
            <wp:extent cx="3590925" cy="7667625"/>
            <wp:effectExtent l="0" t="0" r="9525" b="9525"/>
            <wp:docPr id="14" name="Рисунок 14" descr="Переносим поля в сводну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Переносим поля в сводную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766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0999D" w14:textId="77777777" w:rsidR="00695F92" w:rsidRPr="00695F92" w:rsidRDefault="00695F92" w:rsidP="00695F92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Чтобы по столбцам даты шли не с шагом один день, а покрупнее - щёлкаем по любой дате в сводной правой кнопкой мыши и выбираем команду </w:t>
      </w:r>
      <w:r w:rsidRPr="00695F92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Группировать по </w:t>
      </w:r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(Group </w:t>
      </w:r>
      <w:proofErr w:type="spellStart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by</w:t>
      </w:r>
      <w:proofErr w:type="spellEnd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)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, а затем любой нужный уровень группировки:</w:t>
      </w:r>
    </w:p>
    <w:p w14:paraId="3D91C792" w14:textId="77777777" w:rsidR="00695F92" w:rsidRPr="00695F92" w:rsidRDefault="00695F92" w:rsidP="00695F92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6CD6AFF0" wp14:editId="03286EF8">
            <wp:extent cx="2447925" cy="3286125"/>
            <wp:effectExtent l="0" t="0" r="9525" b="9525"/>
            <wp:docPr id="15" name="Рисунок 15" descr="Группировка дат в сводно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Группировка дат в сводной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1F3F9" w14:textId="77777777" w:rsidR="00695F92" w:rsidRPr="00695F92" w:rsidRDefault="00695F92" w:rsidP="00695F92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В итоге должно получиться что-то уже очень похожее на то, что нам требуется:</w:t>
      </w:r>
    </w:p>
    <w:p w14:paraId="0C1964C9" w14:textId="77777777" w:rsidR="00695F92" w:rsidRPr="00695F92" w:rsidRDefault="00695F92" w:rsidP="00695F92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4135DF69" wp14:editId="4AC88548">
            <wp:extent cx="9648825" cy="3067050"/>
            <wp:effectExtent l="0" t="0" r="9525" b="0"/>
            <wp:docPr id="16" name="Рисунок 16" descr="Почти готовая сводна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Почти готовая сводная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488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C37E1" w14:textId="77777777" w:rsidR="00695F92" w:rsidRPr="00695F92" w:rsidRDefault="00695F92" w:rsidP="00695F92">
      <w:pPr>
        <w:spacing w:before="450" w:after="300" w:line="270" w:lineRule="atLeast"/>
        <w:outlineLvl w:val="2"/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</w:pPr>
      <w:r w:rsidRPr="00695F92"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  <w:t>Шаг 7. Добавляем меры для вычислений</w:t>
      </w:r>
    </w:p>
    <w:p w14:paraId="323889CE" w14:textId="77777777" w:rsidR="00695F92" w:rsidRPr="00695F92" w:rsidRDefault="00695F92" w:rsidP="00695F92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Меры </w:t>
      </w:r>
      <w:proofErr w:type="gramStart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- это</w:t>
      </w:r>
      <w:proofErr w:type="gramEnd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, упрощенно говоря, формулы внутри сводных. На самом деле, когда мы переносим мышью любое поле (например, </w:t>
      </w:r>
      <w:r w:rsidRPr="00695F92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eastAsia="ru-RU"/>
        </w:rPr>
        <w:t>Выручка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) в область значений сводной таблицы, то "под капотом" создается неявная мера - что-то вроде:</w:t>
      </w:r>
    </w:p>
    <w:p w14:paraId="3E0B8039" w14:textId="77777777" w:rsidR="00695F92" w:rsidRPr="00695F92" w:rsidRDefault="00695F92" w:rsidP="00695F92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color w:val="007236"/>
          <w:sz w:val="24"/>
          <w:szCs w:val="24"/>
          <w:lang w:eastAsia="ru-RU"/>
        </w:rPr>
        <w:t xml:space="preserve">Сумма по полю </w:t>
      </w:r>
      <w:proofErr w:type="gramStart"/>
      <w:r w:rsidRPr="00695F92">
        <w:rPr>
          <w:rFonts w:ascii="Verdana" w:eastAsia="Times New Roman" w:hAnsi="Verdana" w:cs="Times New Roman"/>
          <w:color w:val="007236"/>
          <w:sz w:val="24"/>
          <w:szCs w:val="24"/>
          <w:lang w:eastAsia="ru-RU"/>
        </w:rPr>
        <w:t>Выручка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:</w:t>
      </w:r>
      <w:proofErr w:type="gramEnd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= SUM(</w:t>
      </w:r>
      <w:proofErr w:type="spellStart"/>
      <w:r w:rsidRPr="00695F92">
        <w:rPr>
          <w:rFonts w:ascii="Verdana" w:eastAsia="Times New Roman" w:hAnsi="Verdana" w:cs="Times New Roman"/>
          <w:color w:val="0000FF"/>
          <w:sz w:val="24"/>
          <w:szCs w:val="24"/>
          <w:lang w:eastAsia="ru-RU"/>
        </w:rPr>
        <w:t>таблПродажи</w:t>
      </w:r>
      <w:proofErr w:type="spellEnd"/>
      <w:r w:rsidRPr="00695F92">
        <w:rPr>
          <w:rFonts w:ascii="Verdana" w:eastAsia="Times New Roman" w:hAnsi="Verdana" w:cs="Times New Roman"/>
          <w:color w:val="0000FF"/>
          <w:sz w:val="24"/>
          <w:szCs w:val="24"/>
          <w:lang w:eastAsia="ru-RU"/>
        </w:rPr>
        <w:t>[Выручка]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)</w:t>
      </w:r>
    </w:p>
    <w:p w14:paraId="5A42E31F" w14:textId="77777777" w:rsidR="00695F92" w:rsidRPr="00695F92" w:rsidRDefault="00695F92" w:rsidP="00695F92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Но контролировать процесс создания неявных мер мы не можем - Excel сам </w:t>
      </w:r>
      <w:proofErr w:type="gramStart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решает</w:t>
      </w:r>
      <w:proofErr w:type="gramEnd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как её назвать, какую именно функцию (SUM или COUNT) 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lastRenderedPageBreak/>
        <w:t>использовать и т.д. Поэтому лучше создавать явные меры для сводной самостоятельно - в этом случае мы сможем контролировать все их параметры.</w:t>
      </w:r>
    </w:p>
    <w:p w14:paraId="531002FD" w14:textId="77777777" w:rsidR="00695F92" w:rsidRPr="00695F92" w:rsidRDefault="00695F92" w:rsidP="00695F92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Для этого на вкладке </w:t>
      </w:r>
      <w:r w:rsidRPr="00695F92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 xml:space="preserve">Power </w:t>
      </w:r>
      <w:proofErr w:type="spellStart"/>
      <w:r w:rsidRPr="00695F92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Pivot</w:t>
      </w:r>
      <w:proofErr w:type="spellEnd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выберем команду </w:t>
      </w:r>
      <w:r w:rsidRPr="00695F92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Меры - Создать меру </w:t>
      </w:r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(</w:t>
      </w:r>
      <w:proofErr w:type="spellStart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Measure</w:t>
      </w:r>
      <w:proofErr w:type="spellEnd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- New </w:t>
      </w:r>
      <w:proofErr w:type="spellStart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measure</w:t>
      </w:r>
      <w:proofErr w:type="spellEnd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)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и в открывшемся окне задаём:</w:t>
      </w:r>
    </w:p>
    <w:p w14:paraId="284F7EE0" w14:textId="77777777" w:rsidR="00695F92" w:rsidRPr="00695F92" w:rsidRDefault="00695F92" w:rsidP="00695F92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09ADE63D" wp14:editId="6F6665C8">
            <wp:extent cx="6276975" cy="4438650"/>
            <wp:effectExtent l="0" t="0" r="9525" b="0"/>
            <wp:docPr id="17" name="Рисунок 17" descr="Создаем мер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Создаем меру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31E7C" w14:textId="77777777" w:rsidR="00695F92" w:rsidRPr="00695F92" w:rsidRDefault="00695F92" w:rsidP="00695F92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Здесь:</w:t>
      </w:r>
    </w:p>
    <w:p w14:paraId="34753CFC" w14:textId="77777777" w:rsidR="00695F92" w:rsidRPr="00695F92" w:rsidRDefault="00695F92" w:rsidP="00695F92">
      <w:pPr>
        <w:numPr>
          <w:ilvl w:val="0"/>
          <w:numId w:val="6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Имя таблицы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 - место для хранения меры (можно выбрать любую таблицу </w:t>
      </w:r>
      <w:proofErr w:type="gramStart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- это</w:t>
      </w:r>
      <w:proofErr w:type="gramEnd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не играет роли).</w:t>
      </w:r>
    </w:p>
    <w:p w14:paraId="10B16365" w14:textId="77777777" w:rsidR="00695F92" w:rsidRPr="00695F92" w:rsidRDefault="00695F92" w:rsidP="00695F92">
      <w:pPr>
        <w:numPr>
          <w:ilvl w:val="0"/>
          <w:numId w:val="6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Название меры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- придумываем и вводим любое удобное название (можно на русском).</w:t>
      </w:r>
    </w:p>
    <w:p w14:paraId="003ED6FD" w14:textId="77777777" w:rsidR="00695F92" w:rsidRPr="00695F92" w:rsidRDefault="00695F92" w:rsidP="00695F92">
      <w:pPr>
        <w:numPr>
          <w:ilvl w:val="0"/>
          <w:numId w:val="6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Описание 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- по желанию.</w:t>
      </w:r>
    </w:p>
    <w:p w14:paraId="05CA4B5B" w14:textId="77777777" w:rsidR="00695F92" w:rsidRPr="00695F92" w:rsidRDefault="00695F92" w:rsidP="00695F92">
      <w:pPr>
        <w:numPr>
          <w:ilvl w:val="0"/>
          <w:numId w:val="6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Формула 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- вводим формулу, по которой будет вычисляться мера. Можно использовать функции из встроенного в Power </w:t>
      </w:r>
      <w:proofErr w:type="spellStart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Pivot</w:t>
      </w:r>
      <w:proofErr w:type="spellEnd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языка DAX (кнопка </w:t>
      </w:r>
      <w:proofErr w:type="spellStart"/>
      <w:r w:rsidRPr="00695F92">
        <w:rPr>
          <w:rFonts w:ascii="Verdana" w:eastAsia="Times New Roman" w:hAnsi="Verdana" w:cs="Times New Roman"/>
          <w:b/>
          <w:bCs/>
          <w:i/>
          <w:iCs/>
          <w:color w:val="000000"/>
          <w:sz w:val="24"/>
          <w:szCs w:val="24"/>
          <w:lang w:eastAsia="ru-RU"/>
        </w:rPr>
        <w:t>fx</w:t>
      </w:r>
      <w:proofErr w:type="spellEnd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).</w:t>
      </w:r>
    </w:p>
    <w:p w14:paraId="3CB99250" w14:textId="77777777" w:rsidR="00695F92" w:rsidRPr="00695F92" w:rsidRDefault="00695F92" w:rsidP="00695F92">
      <w:pPr>
        <w:numPr>
          <w:ilvl w:val="0"/>
          <w:numId w:val="6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Проверить формулу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 - </w:t>
      </w:r>
      <w:proofErr w:type="spellStart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чекает</w:t>
      </w:r>
      <w:proofErr w:type="spellEnd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вашу формулу на предмет ошибок и выдаёт рекомендации по их исправлению.</w:t>
      </w:r>
    </w:p>
    <w:p w14:paraId="362EEE60" w14:textId="77777777" w:rsidR="00695F92" w:rsidRPr="00695F92" w:rsidRDefault="00695F92" w:rsidP="00695F92">
      <w:pPr>
        <w:numPr>
          <w:ilvl w:val="0"/>
          <w:numId w:val="6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В нижней части окна можно сразу же задать числовой формат для меры, чтобы потом по 100 раз не настраивать его в сводной (как это бывает с обычными неявными мерами).</w:t>
      </w:r>
    </w:p>
    <w:p w14:paraId="417BAE5E" w14:textId="77777777" w:rsidR="00695F92" w:rsidRPr="00695F92" w:rsidRDefault="00695F92" w:rsidP="00695F92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lastRenderedPageBreak/>
        <w:t>Повторяем процесс еще два раза:</w:t>
      </w:r>
    </w:p>
    <w:p w14:paraId="40DD2FA7" w14:textId="77777777" w:rsidR="00695F92" w:rsidRPr="00695F92" w:rsidRDefault="00695F92" w:rsidP="00695F92">
      <w:pPr>
        <w:numPr>
          <w:ilvl w:val="0"/>
          <w:numId w:val="7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Создаем меру с именем </w:t>
      </w:r>
      <w:r w:rsidRPr="00695F92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Факт 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с формулой </w:t>
      </w:r>
      <w:r w:rsidRPr="00695F92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=SUM('</w:t>
      </w:r>
      <w:proofErr w:type="spellStart"/>
      <w:r w:rsidRPr="00695F92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таблПродажи</w:t>
      </w:r>
      <w:proofErr w:type="spellEnd"/>
      <w:r w:rsidRPr="00695F92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'[Выручка])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и числовым форматом без копеек и с разделителем.</w:t>
      </w:r>
    </w:p>
    <w:p w14:paraId="0079FBE7" w14:textId="77777777" w:rsidR="00695F92" w:rsidRPr="00695F92" w:rsidRDefault="00695F92" w:rsidP="00695F92">
      <w:pPr>
        <w:numPr>
          <w:ilvl w:val="0"/>
          <w:numId w:val="7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Создаём меру </w:t>
      </w:r>
      <w:r w:rsidRPr="00695F92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Отклонение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, которая использует две предыдущих созданных меры по формуле </w:t>
      </w:r>
      <w:r w:rsidRPr="00695F92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=[Факт]/[План]-1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и процентным форматом</w:t>
      </w:r>
    </w:p>
    <w:p w14:paraId="62C18569" w14:textId="77777777" w:rsidR="00695F92" w:rsidRPr="00695F92" w:rsidRDefault="00695F92" w:rsidP="00695F92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Добавленные меры появятся в правой панели сводной таблицы с характерным значком:</w:t>
      </w:r>
    </w:p>
    <w:p w14:paraId="35280BB3" w14:textId="77777777" w:rsidR="00695F92" w:rsidRPr="00695F92" w:rsidRDefault="00695F92" w:rsidP="00695F92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465BAFA1" wp14:editId="466D84A3">
            <wp:extent cx="1647825" cy="1933575"/>
            <wp:effectExtent l="0" t="0" r="9525" b="9525"/>
            <wp:docPr id="18" name="Рисунок 18" descr="Меры в панели сводно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Меры в панели сводной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5AF50" w14:textId="77777777" w:rsidR="00695F92" w:rsidRPr="00695F92" w:rsidRDefault="00695F92" w:rsidP="00695F92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Теперь их можно смело закидывать мышкой в нашу сводную и выполнять план-факт анализ в любых разрезах за считанные секунды:</w:t>
      </w:r>
    </w:p>
    <w:p w14:paraId="5E336F5F" w14:textId="77777777" w:rsidR="00695F92" w:rsidRPr="00695F92" w:rsidRDefault="00695F92" w:rsidP="00695F92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72863030" wp14:editId="20F38C83">
            <wp:extent cx="10287000" cy="3581400"/>
            <wp:effectExtent l="0" t="0" r="0" b="0"/>
            <wp:docPr id="19" name="Рисунок 19" descr="Итоговая сводна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Итоговая сводная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46B25" w14:textId="77777777" w:rsidR="00695F92" w:rsidRPr="00695F92" w:rsidRDefault="00695F92" w:rsidP="00695F92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Обновляется вся созданная красота (модель данных Power </w:t>
      </w:r>
      <w:proofErr w:type="spellStart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Pivot</w:t>
      </w:r>
      <w:proofErr w:type="spellEnd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, запрос </w:t>
      </w:r>
      <w:proofErr w:type="gramStart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Power </w:t>
      </w:r>
      <w:proofErr w:type="spellStart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Query</w:t>
      </w:r>
      <w:proofErr w:type="spellEnd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</w:t>
      </w:r>
      <w:proofErr w:type="gramEnd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и сама сводная) одним движением - на вкладке </w:t>
      </w:r>
      <w:r w:rsidRPr="00695F92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Данные </w:t>
      </w:r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(Data)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с помощью кнопки </w:t>
      </w:r>
      <w:r w:rsidRPr="00695F92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Обновить все </w:t>
      </w:r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(</w:t>
      </w:r>
      <w:proofErr w:type="spellStart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Refresh</w:t>
      </w:r>
      <w:proofErr w:type="spellEnd"/>
      <w:r w:rsidRPr="00695F92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All)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или сочетания клавиш 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bdr w:val="single" w:sz="6" w:space="1" w:color="CCCCCC" w:frame="1"/>
          <w:shd w:val="clear" w:color="auto" w:fill="F7F7F7"/>
          <w:lang w:eastAsia="ru-RU"/>
        </w:rPr>
        <w:t>Ctrl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+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bdr w:val="single" w:sz="6" w:space="1" w:color="CCCCCC" w:frame="1"/>
          <w:shd w:val="clear" w:color="auto" w:fill="F7F7F7"/>
          <w:lang w:eastAsia="ru-RU"/>
        </w:rPr>
        <w:t>Alt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+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bdr w:val="single" w:sz="6" w:space="1" w:color="CCCCCC" w:frame="1"/>
          <w:shd w:val="clear" w:color="auto" w:fill="F7F7F7"/>
          <w:lang w:eastAsia="ru-RU"/>
        </w:rPr>
        <w:t>F5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</w:t>
      </w:r>
    </w:p>
    <w:p w14:paraId="39CF7044" w14:textId="77777777" w:rsidR="00695F92" w:rsidRPr="00695F92" w:rsidRDefault="00695F92" w:rsidP="00695F92">
      <w:pPr>
        <w:spacing w:after="0" w:line="270" w:lineRule="atLeast"/>
        <w:outlineLvl w:val="2"/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</w:pPr>
      <w:r w:rsidRPr="00695F92"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  <w:lastRenderedPageBreak/>
        <w:t>Возможные проблемы и их решения</w:t>
      </w:r>
    </w:p>
    <w:p w14:paraId="6612A410" w14:textId="77777777" w:rsidR="00695F92" w:rsidRPr="00695F92" w:rsidRDefault="00695F92" w:rsidP="00695F92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В процессе реализации вы можете нарваться на несколько типичных "граблей":</w:t>
      </w:r>
    </w:p>
    <w:p w14:paraId="742CDEF6" w14:textId="77777777" w:rsidR="00695F92" w:rsidRPr="00695F92" w:rsidRDefault="00695F92" w:rsidP="00695F92">
      <w:pPr>
        <w:numPr>
          <w:ilvl w:val="0"/>
          <w:numId w:val="8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Появляются </w:t>
      </w:r>
      <w:r w:rsidRPr="00695F92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 xml:space="preserve">странные ошибки в Power </w:t>
      </w:r>
      <w:proofErr w:type="spellStart"/>
      <w:r w:rsidRPr="00695F92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Pivot</w:t>
      </w:r>
      <w:proofErr w:type="spellEnd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или сама </w:t>
      </w:r>
      <w:r w:rsidRPr="00695F92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 xml:space="preserve">вкладка Power </w:t>
      </w:r>
      <w:proofErr w:type="spellStart"/>
      <w:r w:rsidRPr="00695F92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Pivot</w:t>
      </w:r>
      <w:proofErr w:type="spellEnd"/>
      <w:r w:rsidRPr="00695F92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 xml:space="preserve"> неожиданно пропадает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из Excel - отключите надстройку, перезапустите Excel и подключите её заново (см. Шаг 3). Обычно помогает.</w:t>
      </w:r>
    </w:p>
    <w:p w14:paraId="78728BCF" w14:textId="77777777" w:rsidR="00695F92" w:rsidRPr="00695F92" w:rsidRDefault="00695F92" w:rsidP="00695F92">
      <w:pPr>
        <w:numPr>
          <w:ilvl w:val="0"/>
          <w:numId w:val="8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Не получается создать связь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 - проверьте, нет ли повторов в справочниках. В столбцах, используемых </w:t>
      </w:r>
      <w:proofErr w:type="gramStart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для связывания</w:t>
      </w:r>
      <w:proofErr w:type="gramEnd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не должно быть (в таблицах-справочниках) дубликатов - это жёсткое требование Power </w:t>
      </w:r>
      <w:proofErr w:type="spellStart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Pivot</w:t>
      </w:r>
      <w:proofErr w:type="spellEnd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</w:t>
      </w:r>
    </w:p>
    <w:p w14:paraId="5D6A7B8F" w14:textId="77777777" w:rsidR="00695F92" w:rsidRPr="00695F92" w:rsidRDefault="00695F92" w:rsidP="00695F92">
      <w:pPr>
        <w:numPr>
          <w:ilvl w:val="0"/>
          <w:numId w:val="8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Какие-то </w:t>
      </w:r>
      <w:r w:rsidRPr="00695F92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странные результаты получаются в сводной</w:t>
      </w: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- проверьте 1) правильно ли вы настроили связи 2) те ли поля вы используете для сводной (в области строк, столбцов и фильтра могут лежать только поля из справочников).</w:t>
      </w:r>
    </w:p>
    <w:p w14:paraId="5913046D" w14:textId="77777777" w:rsidR="00695F92" w:rsidRPr="00695F92" w:rsidRDefault="00695F92" w:rsidP="00695F92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Если будут ещё какие-то сложности - пишите в </w:t>
      </w:r>
      <w:proofErr w:type="spellStart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комменты</w:t>
      </w:r>
      <w:proofErr w:type="spellEnd"/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</w:t>
      </w:r>
    </w:p>
    <w:p w14:paraId="499D9D84" w14:textId="77777777" w:rsidR="00695F92" w:rsidRPr="00695F92" w:rsidRDefault="00695F92" w:rsidP="00695F92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95F9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В любом случае, попробовать стоит - создав единожды такую обновляемую аналитическую систему, можно ещё долго радоваться ей в будущем :)</w:t>
      </w:r>
    </w:p>
    <w:p w14:paraId="4C6F6CC8" w14:textId="77777777" w:rsidR="00042582" w:rsidRDefault="00042582"/>
    <w:sectPr w:rsidR="000425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1C4C33"/>
    <w:multiLevelType w:val="multilevel"/>
    <w:tmpl w:val="FD5EB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3462299"/>
    <w:multiLevelType w:val="multilevel"/>
    <w:tmpl w:val="ECA2A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5154761"/>
    <w:multiLevelType w:val="multilevel"/>
    <w:tmpl w:val="4F7A8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6037B89"/>
    <w:multiLevelType w:val="multilevel"/>
    <w:tmpl w:val="3828D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1D7396D"/>
    <w:multiLevelType w:val="multilevel"/>
    <w:tmpl w:val="9E1C2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6174BBE"/>
    <w:multiLevelType w:val="multilevel"/>
    <w:tmpl w:val="DB62D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49412D4"/>
    <w:multiLevelType w:val="multilevel"/>
    <w:tmpl w:val="F4DC2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E3B6962"/>
    <w:multiLevelType w:val="multilevel"/>
    <w:tmpl w:val="3244D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6"/>
  </w:num>
  <w:num w:numId="6">
    <w:abstractNumId w:val="7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EF4"/>
    <w:rsid w:val="00042582"/>
    <w:rsid w:val="00695F92"/>
    <w:rsid w:val="00864B27"/>
    <w:rsid w:val="00AC2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7AD4EE-DA9F-435E-B727-FFDE89A3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009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92572">
          <w:marLeft w:val="0"/>
          <w:marRight w:val="0"/>
          <w:marTop w:val="0"/>
          <w:marBottom w:val="3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lanetaexcel.ru/techniques/8/130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hyperlink" Target="https://www.planetaexcel.ru/upload/iblock/f1b/plan-fact-powerpivot.zip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hyperlink" Target="https://www.microsoft.com/ru-RU/download/details.aspx?id=29074" TargetMode="External"/><Relationship Id="rId19" Type="http://schemas.openxmlformats.org/officeDocument/2006/relationships/image" Target="media/image11.gif"/><Relationship Id="rId4" Type="http://schemas.openxmlformats.org/officeDocument/2006/relationships/webSettings" Target="webSettings.xml"/><Relationship Id="rId9" Type="http://schemas.openxmlformats.org/officeDocument/2006/relationships/hyperlink" Target="https://www.microsoft.com/ru-ru/download/details.aspx?id=39379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1874</Words>
  <Characters>10684</Characters>
  <Application>Microsoft Office Word</Application>
  <DocSecurity>0</DocSecurity>
  <Lines>89</Lines>
  <Paragraphs>25</Paragraphs>
  <ScaleCrop>false</ScaleCrop>
  <Company/>
  <LinksUpToDate>false</LinksUpToDate>
  <CharactersWithSpaces>12533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Таня Бурма</dc:creator>
  <cp:keywords/>
  <dc:description/>
  <cp:lastModifiedBy>Таня Бурма</cp:lastModifiedBy>
  <cp:revision>2</cp:revision>
  <dcterms:created xsi:type="dcterms:W3CDTF">2023-05-03T04:57:00Z</dcterms:created>
  <dcterms:modified xsi:type="dcterms:W3CDTF">2023-05-03T04:57:00Z</dcterms:modified>
</cp:coreProperties>
</file>