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C5D62" w14:textId="77777777" w:rsidR="001D7DB6" w:rsidRPr="001D7DB6" w:rsidRDefault="001D7DB6" w:rsidP="001D7DB6">
      <w:pPr>
        <w:spacing w:after="300" w:line="390" w:lineRule="atLeast"/>
        <w:outlineLvl w:val="0"/>
        <w:rPr>
          <w:rFonts w:ascii="Verdana" w:eastAsia="Times New Roman" w:hAnsi="Verdana" w:cs="Times New Roman"/>
          <w:b/>
          <w:bCs/>
          <w:color w:val="EC6300"/>
          <w:kern w:val="36"/>
          <w:sz w:val="42"/>
          <w:szCs w:val="42"/>
          <w:lang w:eastAsia="ru-RU"/>
        </w:rPr>
      </w:pPr>
      <w:r w:rsidRPr="001D7DB6">
        <w:rPr>
          <w:rFonts w:ascii="Verdana" w:eastAsia="Times New Roman" w:hAnsi="Verdana" w:cs="Times New Roman"/>
          <w:b/>
          <w:bCs/>
          <w:color w:val="EC6300"/>
          <w:kern w:val="36"/>
          <w:sz w:val="42"/>
          <w:szCs w:val="42"/>
          <w:lang w:eastAsia="ru-RU"/>
        </w:rPr>
        <w:t>Сводная по таблице с многострочной шапкой</w:t>
      </w:r>
    </w:p>
    <w:p w14:paraId="60254B62" w14:textId="77777777" w:rsidR="001D7DB6" w:rsidRPr="001D7DB6" w:rsidRDefault="001D7DB6" w:rsidP="001D7DB6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Предположим, что в качестве источника данных вам досталась вот такая "красота":</w:t>
      </w:r>
    </w:p>
    <w:p w14:paraId="11C9E345" w14:textId="29B64886" w:rsidR="001D7DB6" w:rsidRPr="001D7DB6" w:rsidRDefault="001D7DB6" w:rsidP="001D7DB6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EA2A628" wp14:editId="06EF69B0">
            <wp:extent cx="5940425" cy="3578225"/>
            <wp:effectExtent l="0" t="0" r="3175" b="3175"/>
            <wp:docPr id="16" name="Рисунок 16" descr="Исходные данны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сходные данны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7A6D" w14:textId="77777777" w:rsidR="001D7DB6" w:rsidRPr="001D7DB6" w:rsidRDefault="001D7DB6" w:rsidP="001D7DB6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Приятная на вид таблица, с которой, тем не менее, страшно неудобно работать. Представьте, например, что вам нужно по этой таблице:</w:t>
      </w:r>
    </w:p>
    <w:p w14:paraId="3E056F74" w14:textId="77777777" w:rsidR="001D7DB6" w:rsidRPr="001D7DB6" w:rsidRDefault="001D7DB6" w:rsidP="001D7DB6">
      <w:pPr>
        <w:numPr>
          <w:ilvl w:val="0"/>
          <w:numId w:val="1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Вычислить отличие факта от плана по каждому товару за каждый год.</w:t>
      </w:r>
    </w:p>
    <w:p w14:paraId="71919665" w14:textId="77777777" w:rsidR="001D7DB6" w:rsidRPr="001D7DB6" w:rsidRDefault="001D7DB6" w:rsidP="001D7DB6">
      <w:pPr>
        <w:numPr>
          <w:ilvl w:val="0"/>
          <w:numId w:val="1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Сравнить между собой одинаковые кварталы за разные годы.</w:t>
      </w:r>
    </w:p>
    <w:p w14:paraId="7943980D" w14:textId="77777777" w:rsidR="001D7DB6" w:rsidRPr="001D7DB6" w:rsidRDefault="001D7DB6" w:rsidP="001D7DB6">
      <w:pPr>
        <w:numPr>
          <w:ilvl w:val="0"/>
          <w:numId w:val="1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Посчитать суммарный или средний факт по каждому товару.</w:t>
      </w:r>
    </w:p>
    <w:p w14:paraId="312D1233" w14:textId="77777777" w:rsidR="001D7DB6" w:rsidRPr="001D7DB6" w:rsidRDefault="001D7DB6" w:rsidP="001D7DB6">
      <w:pPr>
        <w:numPr>
          <w:ilvl w:val="0"/>
          <w:numId w:val="1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Сравнить продажи апельсинового сока разных наименований.</w:t>
      </w:r>
    </w:p>
    <w:p w14:paraId="29200286" w14:textId="77777777" w:rsidR="001D7DB6" w:rsidRPr="001D7DB6" w:rsidRDefault="001D7DB6" w:rsidP="001D7DB6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Любое из перечисленных выше действий будет требовать кардинального перелопачивания таблицы, ввода большого количества формул, ручного их копирования и т.п.</w:t>
      </w:r>
    </w:p>
    <w:p w14:paraId="4C0D99E8" w14:textId="77777777" w:rsidR="001D7DB6" w:rsidRPr="001D7DB6" w:rsidRDefault="001D7DB6" w:rsidP="001D7DB6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Поэтому (капитан Очевидность!) это не нужно делать формулами. Гораздо проще и быстрее реализовать подобное будет с помощью сводных таблиц - гибкого, мощного и намного более подходящего инструмента для такой задачи.</w:t>
      </w:r>
    </w:p>
    <w:p w14:paraId="40D64135" w14:textId="77777777" w:rsidR="001D7DB6" w:rsidRPr="001D7DB6" w:rsidRDefault="001D7DB6" w:rsidP="001D7DB6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Одна проблема - в Microsoft Excel нельзя построить сводную таблицу, если у неё многострочная шапка, а именно это мы и имеем в нашем примере.</w:t>
      </w:r>
    </w:p>
    <w:p w14:paraId="7690659E" w14:textId="77777777" w:rsidR="001D7DB6" w:rsidRPr="001D7DB6" w:rsidRDefault="001D7DB6" w:rsidP="001D7DB6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 xml:space="preserve">Нас выручит Power </w:t>
      </w:r>
      <w:proofErr w:type="spellStart"/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- мощная надстройка, встроенная в Excel, начиная с 2016-й версии (а для Excel 2010 и 2013 её можно бесплатно </w:t>
      </w:r>
      <w:hyperlink r:id="rId6" w:history="1">
        <w:r w:rsidRPr="001D7DB6">
          <w:rPr>
            <w:rFonts w:ascii="Verdana" w:eastAsia="Times New Roman" w:hAnsi="Verdana" w:cs="Times New Roman"/>
            <w:color w:val="093270"/>
            <w:sz w:val="24"/>
            <w:szCs w:val="24"/>
            <w:u w:val="single"/>
            <w:lang w:eastAsia="ru-RU"/>
          </w:rPr>
          <w:t>скачать с сайта Microsoft</w:t>
        </w:r>
      </w:hyperlink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).</w:t>
      </w:r>
    </w:p>
    <w:p w14:paraId="1C9756A9" w14:textId="77777777" w:rsidR="001D7DB6" w:rsidRPr="001D7DB6" w:rsidRDefault="001D7DB6" w:rsidP="001D7DB6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1D7DB6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 xml:space="preserve">Шаг 1. Грузим данные в Power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Query</w:t>
      </w:r>
      <w:proofErr w:type="spellEnd"/>
    </w:p>
    <w:p w14:paraId="74E45966" w14:textId="77777777" w:rsidR="001D7DB6" w:rsidRPr="001D7DB6" w:rsidRDefault="001D7DB6" w:rsidP="001D7DB6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Самый простой путь в нашем случае </w:t>
      </w:r>
      <w:proofErr w:type="gramStart"/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- это</w:t>
      </w:r>
      <w:proofErr w:type="gramEnd"/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выделить весь диапазон с данными (начиная с ячейки B2 и до конца таблицы) и дать ему имя на вкладке </w:t>
      </w:r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Формулы - Задать имя </w:t>
      </w:r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Formulas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Create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name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 Давайте оригинально назовём его </w:t>
      </w:r>
      <w:r w:rsidRPr="001D7DB6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Данные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например:</w:t>
      </w:r>
    </w:p>
    <w:p w14:paraId="77468D3F" w14:textId="0F0A5CC9" w:rsidR="001D7DB6" w:rsidRPr="001D7DB6" w:rsidRDefault="001D7DB6" w:rsidP="001D7DB6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0CD31D7" wp14:editId="337AF4B4">
            <wp:extent cx="5940425" cy="3815715"/>
            <wp:effectExtent l="0" t="0" r="3175" b="0"/>
            <wp:docPr id="15" name="Рисунок 15" descr="Создаем именованный диапазо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оздаем именованный диапазон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9901" w14:textId="77777777" w:rsidR="001D7DB6" w:rsidRPr="001D7DB6" w:rsidRDefault="001D7DB6" w:rsidP="001D7DB6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Затем, проверив, что выделена вся таблица, выберем на вкладке </w:t>
      </w:r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Данные 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(или на вкладке </w:t>
      </w:r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 xml:space="preserve">Power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Query</w:t>
      </w:r>
      <w:proofErr w:type="spellEnd"/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если вы установили её как отдельную надстройку на Excel 2010-2013), команду </w:t>
      </w:r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Из таблицы / Диапазона </w:t>
      </w:r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(From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Table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/Range)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. Наша "красивая" таблица загрузится в редактор запросов Power </w:t>
      </w:r>
      <w:proofErr w:type="spellStart"/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</w:t>
      </w:r>
    </w:p>
    <w:p w14:paraId="33EBA397" w14:textId="239A008D" w:rsidR="001D7DB6" w:rsidRPr="001D7DB6" w:rsidRDefault="001D7DB6" w:rsidP="001D7DB6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AFDA865" wp14:editId="12E984D8">
            <wp:extent cx="5940425" cy="3449955"/>
            <wp:effectExtent l="0" t="0" r="3175" b="0"/>
            <wp:docPr id="14" name="Рисунок 14" descr="Данные загружены в Power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анные загружены в Power Quer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FA4BB" w14:textId="77777777" w:rsidR="001D7DB6" w:rsidRPr="001D7DB6" w:rsidRDefault="001D7DB6" w:rsidP="001D7DB6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Обратите внимание, что объединенные ячейки разъединились, а образовавшиеся в результате пустые ячейки теперь заполнены </w:t>
      </w:r>
      <w:proofErr w:type="spellStart"/>
      <w:r w:rsidRPr="001D7DB6">
        <w:rPr>
          <w:rFonts w:ascii="Verdana" w:eastAsia="Times New Roman" w:hAnsi="Verdana" w:cs="Times New Roman"/>
          <w:b/>
          <w:bCs/>
          <w:i/>
          <w:iCs/>
          <w:color w:val="000000"/>
          <w:sz w:val="24"/>
          <w:szCs w:val="24"/>
          <w:lang w:eastAsia="ru-RU"/>
        </w:rPr>
        <w:t>null</w:t>
      </w:r>
      <w:proofErr w:type="spellEnd"/>
      <w:r w:rsidRPr="001D7DB6">
        <w:rPr>
          <w:rFonts w:ascii="Verdana" w:eastAsia="Times New Roman" w:hAnsi="Verdana" w:cs="Times New Roman"/>
          <w:b/>
          <w:bCs/>
          <w:i/>
          <w:iCs/>
          <w:color w:val="000000"/>
          <w:sz w:val="24"/>
          <w:szCs w:val="24"/>
          <w:lang w:eastAsia="ru-RU"/>
        </w:rPr>
        <w:t> 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- специальным словом, обозначающим в Power </w:t>
      </w:r>
      <w:proofErr w:type="spellStart"/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"пустоту" или отсутствие чего-либо.</w:t>
      </w:r>
    </w:p>
    <w:p w14:paraId="118F81B6" w14:textId="77777777" w:rsidR="001D7DB6" w:rsidRPr="001D7DB6" w:rsidRDefault="001D7DB6" w:rsidP="001D7DB6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Также Power </w:t>
      </w:r>
      <w:proofErr w:type="spellStart"/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попытался автоматически распознать типы данных в каждом столбце, добавив в правой панели </w:t>
      </w:r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Примененные шаги </w:t>
      </w:r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Applied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Steps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шаг </w:t>
      </w:r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Измененный тип </w:t>
      </w:r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Changed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Type)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Делать такое пока рановато, так что этот шаг можно смело удалить, щёлкнув по крестику слева от его названия:</w:t>
      </w:r>
    </w:p>
    <w:p w14:paraId="496FEC9F" w14:textId="4FD5FC4F" w:rsidR="001D7DB6" w:rsidRPr="001D7DB6" w:rsidRDefault="001D7DB6" w:rsidP="001D7DB6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03219BC" wp14:editId="78181B23">
            <wp:extent cx="2505075" cy="1123950"/>
            <wp:effectExtent l="0" t="0" r="9525" b="0"/>
            <wp:docPr id="13" name="Рисунок 13" descr="Удаляем лишний ша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Удаляем лишний шаг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570DE" w14:textId="77777777" w:rsidR="001D7DB6" w:rsidRPr="001D7DB6" w:rsidRDefault="001D7DB6" w:rsidP="001D7DB6">
      <w:pPr>
        <w:spacing w:after="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1D7DB6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Шаг 2. Преобразуем таблицу в плоскую</w:t>
      </w:r>
    </w:p>
    <w:p w14:paraId="4857DE13" w14:textId="77777777" w:rsidR="001D7DB6" w:rsidRPr="001D7DB6" w:rsidRDefault="001D7DB6" w:rsidP="001D7DB6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Дальнейшие преобразования будут состоять из нескольких операций:</w:t>
      </w:r>
    </w:p>
    <w:p w14:paraId="6DEF482E" w14:textId="65638FB3" w:rsidR="001D7DB6" w:rsidRPr="001D7DB6" w:rsidRDefault="001D7DB6" w:rsidP="001D7DB6">
      <w:pPr>
        <w:numPr>
          <w:ilvl w:val="0"/>
          <w:numId w:val="2"/>
        </w:numPr>
        <w:spacing w:after="0" w:line="240" w:lineRule="auto"/>
        <w:ind w:left="420" w:right="15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Во-первых, давайте избавимся от лишних пустых строк (см. строки 9 или 26, например) с помощью команды </w:t>
      </w:r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Главная - Удалить строки - Удалить пустые строки </w:t>
      </w:r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(Home -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Remove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rows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Remove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empty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rows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  <w:r w:rsidRPr="001D7DB6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D122DF2" wp14:editId="465C7E3C">
            <wp:extent cx="5940425" cy="2137410"/>
            <wp:effectExtent l="0" t="0" r="3175" b="0"/>
            <wp:docPr id="12" name="Рисунок 12" descr="Удаляем пустые стро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Удаляем пустые строки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  <w:t>При необходимости, можно избавиться и от любых других лишних строк (например, строк с итогами и т.п.) с помощью фильтра, сняв в нём соответствующую галочку.</w:t>
      </w:r>
    </w:p>
    <w:p w14:paraId="0FB0FF48" w14:textId="09B5F091" w:rsidR="001D7DB6" w:rsidRPr="001D7DB6" w:rsidRDefault="001D7DB6" w:rsidP="001D7DB6">
      <w:pPr>
        <w:numPr>
          <w:ilvl w:val="0"/>
          <w:numId w:val="2"/>
        </w:numPr>
        <w:spacing w:after="240" w:line="240" w:lineRule="auto"/>
        <w:ind w:left="420" w:right="15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Чтобы заполнить пустоты с </w:t>
      </w:r>
      <w:proofErr w:type="spellStart"/>
      <w:r w:rsidRPr="001D7DB6">
        <w:rPr>
          <w:rFonts w:ascii="Verdana" w:eastAsia="Times New Roman" w:hAnsi="Verdana" w:cs="Times New Roman"/>
          <w:b/>
          <w:bCs/>
          <w:i/>
          <w:iCs/>
          <w:color w:val="000000"/>
          <w:sz w:val="24"/>
          <w:szCs w:val="24"/>
          <w:lang w:eastAsia="ru-RU"/>
        </w:rPr>
        <w:t>null</w:t>
      </w:r>
      <w:proofErr w:type="spellEnd"/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выделим два первых столбца (удерживая клавишу 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bdr w:val="single" w:sz="6" w:space="1" w:color="CCCCCC" w:frame="1"/>
          <w:shd w:val="clear" w:color="auto" w:fill="F7F7F7"/>
          <w:lang w:eastAsia="ru-RU"/>
        </w:rPr>
        <w:t>Ctrl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 и выберем на вкладке </w:t>
      </w:r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Преобразование 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команду </w:t>
      </w:r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Заполнить - Вниз </w:t>
      </w:r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Transform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Fill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Down)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  <w:r w:rsidRPr="001D7DB6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D795EED" wp14:editId="42F3454A">
            <wp:extent cx="5940425" cy="3923665"/>
            <wp:effectExtent l="0" t="0" r="3175" b="635"/>
            <wp:docPr id="11" name="Рисунок 11" descr="Заполняем вни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Заполняем вниз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E164B" w14:textId="01BF0C23" w:rsidR="001D7DB6" w:rsidRPr="001D7DB6" w:rsidRDefault="001D7DB6" w:rsidP="001D7DB6">
      <w:pPr>
        <w:numPr>
          <w:ilvl w:val="0"/>
          <w:numId w:val="2"/>
        </w:numPr>
        <w:spacing w:after="240" w:line="240" w:lineRule="auto"/>
        <w:ind w:left="420" w:right="15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Теперь нам нужно временно склеить три первых столбца в один. Для этого выделим их и выберем команду </w:t>
      </w:r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Преобразование - Столбец "Текст" - Объединить столбцы </w:t>
      </w:r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Transform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Merge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Columns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указав в качестве временного разделителя любой символ, который не встречается в наших данных, например точку с запятой: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br/>
      </w:r>
      <w:r w:rsidRPr="001D7DB6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43B84EA" wp14:editId="41B2C1BB">
            <wp:extent cx="5940425" cy="2845435"/>
            <wp:effectExtent l="0" t="0" r="3175" b="0"/>
            <wp:docPr id="10" name="Рисунок 10" descr="Склеиваем столб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клеиваем столбцы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A0A5F" w14:textId="7257135F" w:rsidR="001D7DB6" w:rsidRPr="001D7DB6" w:rsidRDefault="001D7DB6" w:rsidP="001D7DB6">
      <w:pPr>
        <w:numPr>
          <w:ilvl w:val="0"/>
          <w:numId w:val="2"/>
        </w:numPr>
        <w:spacing w:after="240" w:line="240" w:lineRule="auto"/>
        <w:ind w:left="420" w:right="15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Теперь выполним транспонирование таблицы там же на вкладке </w:t>
      </w:r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Преобразование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нажав кнопку </w:t>
      </w:r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Транспонировать 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левом верхнем углу </w:t>
      </w:r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Transform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Transpose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Строки и столбцы в наших данных поменяются местами: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  <w:r w:rsidRPr="001D7DB6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A66BE2E" wp14:editId="674F9013">
            <wp:extent cx="5940425" cy="3018155"/>
            <wp:effectExtent l="0" t="0" r="3175" b="0"/>
            <wp:docPr id="9" name="Рисунок 9" descr="Транспониру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Транспонируем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CB129" w14:textId="77777777" w:rsidR="001D7DB6" w:rsidRPr="001D7DB6" w:rsidRDefault="001D7DB6" w:rsidP="001D7DB6">
      <w:pPr>
        <w:numPr>
          <w:ilvl w:val="0"/>
          <w:numId w:val="2"/>
        </w:numPr>
        <w:spacing w:after="0" w:line="240" w:lineRule="auto"/>
        <w:ind w:left="420" w:right="15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Удалим уже знакомым способом пустые столбцы, превратившиеся после транспонирования в пустые строки, командой </w:t>
      </w:r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Главная - Удалить строки - Удалить пустые строки </w:t>
      </w:r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(Home -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Remove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rows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Remove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empty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rows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7B4532C7" w14:textId="77777777" w:rsidR="001D7DB6" w:rsidRPr="001D7DB6" w:rsidRDefault="001D7DB6" w:rsidP="001D7DB6">
      <w:pPr>
        <w:numPr>
          <w:ilvl w:val="0"/>
          <w:numId w:val="2"/>
        </w:numPr>
        <w:spacing w:after="0" w:line="240" w:lineRule="auto"/>
        <w:ind w:left="420" w:right="15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Заполним годами и кварталами пустые ячейки в первых двух столбцах командой </w:t>
      </w:r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Преобразование - Заполнить - Вниз </w:t>
      </w:r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Transform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Fill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Down)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как мы уже делали ранее.</w:t>
      </w:r>
    </w:p>
    <w:p w14:paraId="28BA0809" w14:textId="3A35066A" w:rsidR="001D7DB6" w:rsidRPr="001D7DB6" w:rsidRDefault="001D7DB6" w:rsidP="001D7DB6">
      <w:pPr>
        <w:numPr>
          <w:ilvl w:val="0"/>
          <w:numId w:val="2"/>
        </w:numPr>
        <w:spacing w:after="240" w:line="240" w:lineRule="auto"/>
        <w:ind w:left="420" w:right="15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Поднимем текст из первой строки в шапку, выбрав на вкладке </w:t>
      </w:r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Главная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команду </w:t>
      </w:r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Использовать первую строку в качестве заголовков </w:t>
      </w:r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(Home -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Use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first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row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as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headers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. 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Склеенные через точку с запятой категория, наименование и вид заменят стандартные </w:t>
      </w:r>
      <w:r w:rsidRPr="001D7DB6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Column1,2,3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...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  <w:r w:rsidRPr="001D7DB6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29AB4E3" wp14:editId="6DCF0663">
            <wp:extent cx="5940425" cy="2120900"/>
            <wp:effectExtent l="0" t="0" r="3175" b="0"/>
            <wp:docPr id="8" name="Рисунок 8" descr="Поднимаем загол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Поднимаем заголов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311F9" w14:textId="209C0E79" w:rsidR="001D7DB6" w:rsidRPr="001D7DB6" w:rsidRDefault="001D7DB6" w:rsidP="001D7DB6">
      <w:pPr>
        <w:numPr>
          <w:ilvl w:val="0"/>
          <w:numId w:val="2"/>
        </w:numPr>
        <w:spacing w:after="240" w:line="240" w:lineRule="auto"/>
        <w:ind w:left="420" w:right="15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Теперь выделим первых три столбца и, щёлкнув по заголовку любого из них, выберем команду </w:t>
      </w:r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Отменить свёртывание других столбцов </w:t>
      </w:r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Unpivot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other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columns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Все столбцы кроме выделенных превратятся в новые строки, где название столбца и числовое значение попадут в разные ячейки: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  <w:r w:rsidRPr="001D7DB6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41A61ED" wp14:editId="7318FC82">
            <wp:extent cx="5940425" cy="2489835"/>
            <wp:effectExtent l="0" t="0" r="3175" b="5715"/>
            <wp:docPr id="7" name="Рисунок 7" descr="Отмена сверты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Отмена свертыв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5229F" w14:textId="2C21638E" w:rsidR="001D7DB6" w:rsidRPr="001D7DB6" w:rsidRDefault="001D7DB6" w:rsidP="001D7DB6">
      <w:pPr>
        <w:numPr>
          <w:ilvl w:val="0"/>
          <w:numId w:val="2"/>
        </w:numPr>
        <w:spacing w:after="240" w:line="240" w:lineRule="auto"/>
        <w:ind w:left="420" w:right="15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Осталось разделить слипшиеся категорию, наименование и вид в столбце </w:t>
      </w:r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Атрибут 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 помощью команды </w:t>
      </w:r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Главная - Разделить столбец - По разделителю </w:t>
      </w:r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(Home -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Split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column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By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delimiter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br/>
      </w:r>
      <w:r w:rsidRPr="001D7DB6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32B8581" wp14:editId="1841B74A">
            <wp:extent cx="5940425" cy="4344670"/>
            <wp:effectExtent l="0" t="0" r="3175" b="0"/>
            <wp:docPr id="6" name="Рисунок 6" descr="Разделяем слипшийся столбе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Разделяем слипшийся столбец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E0B32" w14:textId="764A5904" w:rsidR="001D7DB6" w:rsidRPr="001D7DB6" w:rsidRDefault="001D7DB6" w:rsidP="001D7DB6">
      <w:pPr>
        <w:numPr>
          <w:ilvl w:val="0"/>
          <w:numId w:val="2"/>
        </w:numPr>
        <w:spacing w:after="0" w:line="240" w:lineRule="auto"/>
        <w:ind w:left="420" w:right="15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Ну, и для пущей красоты переименуем получившиеся столбцы двойным щелчком мыши по заголовкам: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  <w:r w:rsidRPr="001D7DB6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7AD9FD8" wp14:editId="57D089FB">
            <wp:extent cx="5940425" cy="734695"/>
            <wp:effectExtent l="0" t="0" r="3175" b="8255"/>
            <wp:docPr id="5" name="Рисунок 5" descr="Переименовываем столб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Переименовываем столбцы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06A68" w14:textId="77777777" w:rsidR="001D7DB6" w:rsidRPr="001D7DB6" w:rsidRDefault="001D7DB6" w:rsidP="001D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  <w:lang w:eastAsia="ru-RU"/>
        </w:rPr>
        <w:t>На этом приведение исходных данных в порядок успешно завершено и можно переходить к построение сводной таблицы.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</w:p>
    <w:p w14:paraId="186F118B" w14:textId="77777777" w:rsidR="001D7DB6" w:rsidRPr="001D7DB6" w:rsidRDefault="001D7DB6" w:rsidP="001D7DB6">
      <w:pPr>
        <w:spacing w:after="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1D7DB6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Шаг 3. Строим сводную</w:t>
      </w:r>
    </w:p>
    <w:p w14:paraId="7800BB6A" w14:textId="77777777" w:rsidR="001D7DB6" w:rsidRPr="001D7DB6" w:rsidRDefault="001D7DB6" w:rsidP="001D7DB6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На </w:t>
      </w:r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Главной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 вкладке Power </w:t>
      </w:r>
      <w:proofErr w:type="spellStart"/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выберем команду </w:t>
      </w:r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Закрыть и загрузить - Закрыть и загрузить в... </w:t>
      </w:r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(Home -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Close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&amp;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Load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Close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&amp;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Load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to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...)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</w:t>
      </w:r>
    </w:p>
    <w:p w14:paraId="4F22BB02" w14:textId="5894B49A" w:rsidR="001D7DB6" w:rsidRPr="001D7DB6" w:rsidRDefault="001D7DB6" w:rsidP="001D7DB6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ADA1696" wp14:editId="32ED66FD">
            <wp:extent cx="2924175" cy="2286000"/>
            <wp:effectExtent l="0" t="0" r="9525" b="0"/>
            <wp:docPr id="4" name="Рисунок 4" descr="Выгружаем данные в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Выгружаем данные в Exce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D0BFB" w14:textId="77777777" w:rsidR="001D7DB6" w:rsidRPr="001D7DB6" w:rsidRDefault="001D7DB6" w:rsidP="001D7DB6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следующем окне можно пойти двумя путями:</w:t>
      </w:r>
    </w:p>
    <w:p w14:paraId="2C713DE7" w14:textId="1C73BDD1" w:rsidR="001D7DB6" w:rsidRPr="001D7DB6" w:rsidRDefault="001D7DB6" w:rsidP="001D7DB6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BA1284B" wp14:editId="4718C614">
            <wp:extent cx="2724150" cy="2924175"/>
            <wp:effectExtent l="0" t="0" r="0" b="9525"/>
            <wp:docPr id="3" name="Рисунок 3" descr="Выбор места для выгруз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Выбор места для выгрузки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096B9" w14:textId="77777777" w:rsidR="001D7DB6" w:rsidRPr="001D7DB6" w:rsidRDefault="001D7DB6" w:rsidP="001D7DB6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Если у вас есть в этом окне опция </w:t>
      </w:r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Отчет сводной таблицы </w:t>
      </w:r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Pivot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Table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Report)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- смело выбирайте его и жмите на </w:t>
      </w:r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ОК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. На новом листе будет создана сводная таблица по нашим данным из Power </w:t>
      </w:r>
      <w:proofErr w:type="spellStart"/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0782EC7C" w14:textId="77777777" w:rsidR="001D7DB6" w:rsidRPr="001D7DB6" w:rsidRDefault="001D7DB6" w:rsidP="001D7DB6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Если у вас старая версия Excel, то такой опции в этом окне может не быть. Тогда придется "идти в обход":</w:t>
      </w:r>
    </w:p>
    <w:p w14:paraId="44B70A24" w14:textId="77777777" w:rsidR="001D7DB6" w:rsidRPr="001D7DB6" w:rsidRDefault="001D7DB6" w:rsidP="001D7DB6">
      <w:pPr>
        <w:numPr>
          <w:ilvl w:val="0"/>
          <w:numId w:val="3"/>
        </w:numPr>
        <w:spacing w:after="0" w:line="240" w:lineRule="auto"/>
        <w:ind w:left="420" w:right="15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Выбираем </w:t>
      </w:r>
      <w:proofErr w:type="gramStart"/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вариант</w:t>
      </w:r>
      <w:proofErr w:type="gramEnd"/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</w:t>
      </w:r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Только создать подключение </w:t>
      </w:r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Create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connection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only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</w:t>
      </w:r>
    </w:p>
    <w:p w14:paraId="3D0CF0A7" w14:textId="77777777" w:rsidR="001D7DB6" w:rsidRPr="001D7DB6" w:rsidRDefault="001D7DB6" w:rsidP="001D7DB6">
      <w:pPr>
        <w:numPr>
          <w:ilvl w:val="0"/>
          <w:numId w:val="3"/>
        </w:numPr>
        <w:spacing w:after="0" w:line="240" w:lineRule="auto"/>
        <w:ind w:left="420" w:right="15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После возвращения в Excel на вкладке </w:t>
      </w:r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Вставка 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жмём кнопку </w:t>
      </w:r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Сводная таблица </w:t>
      </w:r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Insert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Pivot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Table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</w:p>
    <w:p w14:paraId="34790DE3" w14:textId="77777777" w:rsidR="001D7DB6" w:rsidRPr="001D7DB6" w:rsidRDefault="001D7DB6" w:rsidP="001D7DB6">
      <w:pPr>
        <w:numPr>
          <w:ilvl w:val="0"/>
          <w:numId w:val="3"/>
        </w:numPr>
        <w:spacing w:after="0" w:line="240" w:lineRule="auto"/>
        <w:ind w:left="420" w:right="15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В окне создания сводной выбираем </w:t>
      </w:r>
      <w:proofErr w:type="gramStart"/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опцию</w:t>
      </w:r>
      <w:proofErr w:type="gramEnd"/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</w:t>
      </w:r>
      <w:r w:rsidRPr="001D7DB6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Использовать внешний источник данных </w:t>
      </w:r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Use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external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data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source</w:t>
      </w:r>
      <w:proofErr w:type="spellEnd"/>
      <w:r w:rsidRPr="001D7DB6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2316816D" w14:textId="77777777" w:rsidR="001D7DB6" w:rsidRPr="001D7DB6" w:rsidRDefault="001D7DB6" w:rsidP="001D7DB6">
      <w:pPr>
        <w:numPr>
          <w:ilvl w:val="0"/>
          <w:numId w:val="3"/>
        </w:numPr>
        <w:spacing w:after="0" w:line="240" w:lineRule="auto"/>
        <w:ind w:left="420" w:right="15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В открывшемся окне выбираем наше подключение из Power </w:t>
      </w:r>
      <w:proofErr w:type="spellStart"/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</w:t>
      </w:r>
    </w:p>
    <w:p w14:paraId="317002C6" w14:textId="37226FBD" w:rsidR="001D7DB6" w:rsidRPr="001D7DB6" w:rsidRDefault="001D7DB6" w:rsidP="001D7DB6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093C11B" wp14:editId="7463E3AE">
            <wp:extent cx="5940425" cy="4521835"/>
            <wp:effectExtent l="0" t="0" r="3175" b="0"/>
            <wp:docPr id="2" name="Рисунок 2" descr="Строим сводную таблицу по подключению из Power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троим сводную таблицу по подключению из Power Query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7270B" w14:textId="77777777" w:rsidR="001D7DB6" w:rsidRPr="001D7DB6" w:rsidRDefault="001D7DB6" w:rsidP="001D7DB6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И в том, и в другом случае результатом будет сводная, построенная по нашей исходной красивой, но неудобной таблице:</w:t>
      </w:r>
    </w:p>
    <w:p w14:paraId="4611A4EA" w14:textId="2DD91728" w:rsidR="001D7DB6" w:rsidRPr="001D7DB6" w:rsidRDefault="001D7DB6" w:rsidP="001D7DB6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F63E606" wp14:editId="5111AAFA">
            <wp:extent cx="5940425" cy="3151505"/>
            <wp:effectExtent l="0" t="0" r="3175" b="0"/>
            <wp:docPr id="1" name="Рисунок 1" descr="Готовая сводная табл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Готовая сводная таблиц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08FA2" w14:textId="77777777" w:rsidR="001D7DB6" w:rsidRPr="001D7DB6" w:rsidRDefault="001D7DB6" w:rsidP="001D7DB6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1D7DB6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Теперь наши данные можно крутить-вертеть-анализировать любым нужным образом легко и красиво :)</w:t>
      </w:r>
    </w:p>
    <w:p w14:paraId="55139EAE" w14:textId="77777777" w:rsidR="00042582" w:rsidRDefault="00042582"/>
    <w:sectPr w:rsidR="000425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F93971"/>
    <w:multiLevelType w:val="multilevel"/>
    <w:tmpl w:val="C5607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124054"/>
    <w:multiLevelType w:val="multilevel"/>
    <w:tmpl w:val="16784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6803B9"/>
    <w:multiLevelType w:val="multilevel"/>
    <w:tmpl w:val="11ECF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DB6"/>
    <w:rsid w:val="00042582"/>
    <w:rsid w:val="001D7DB6"/>
    <w:rsid w:val="00A96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12689"/>
  <w15:chartTrackingRefBased/>
  <w15:docId w15:val="{0DF267A4-F6E9-41E6-902D-821928AB8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D7D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1D7D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D7DB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D7D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arhive">
    <w:name w:val="arhive"/>
    <w:basedOn w:val="a0"/>
    <w:rsid w:val="001D7DB6"/>
  </w:style>
  <w:style w:type="character" w:customStyle="1" w:styleId="date">
    <w:name w:val="date"/>
    <w:basedOn w:val="a0"/>
    <w:rsid w:val="001D7DB6"/>
  </w:style>
  <w:style w:type="character" w:customStyle="1" w:styleId="dowloadlink">
    <w:name w:val="dowload_link"/>
    <w:basedOn w:val="a0"/>
    <w:rsid w:val="001D7DB6"/>
  </w:style>
  <w:style w:type="character" w:styleId="a3">
    <w:name w:val="Hyperlink"/>
    <w:basedOn w:val="a0"/>
    <w:uiPriority w:val="99"/>
    <w:semiHidden/>
    <w:unhideWhenUsed/>
    <w:rsid w:val="001D7DB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D7D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bd">
    <w:name w:val="kbd"/>
    <w:basedOn w:val="a0"/>
    <w:rsid w:val="001D7D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1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035638">
          <w:marLeft w:val="0"/>
          <w:marRight w:val="0"/>
          <w:marTop w:val="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microsoft.com/ru-RU/download/details.aspx?id=39379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862</Words>
  <Characters>4916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 Бурма</dc:creator>
  <cp:keywords/>
  <dc:description/>
  <cp:lastModifiedBy>Таня Бурма</cp:lastModifiedBy>
  <cp:revision>1</cp:revision>
  <dcterms:created xsi:type="dcterms:W3CDTF">2023-05-02T17:00:00Z</dcterms:created>
  <dcterms:modified xsi:type="dcterms:W3CDTF">2023-05-02T18:20:00Z</dcterms:modified>
</cp:coreProperties>
</file>