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20C26" w14:textId="77777777" w:rsidR="003249AC" w:rsidRPr="003249AC" w:rsidRDefault="003249AC" w:rsidP="003249AC">
      <w:pPr>
        <w:pStyle w:val="ListBullet"/>
        <w:numPr>
          <w:ilvl w:val="0"/>
          <w:numId w:val="0"/>
        </w:numPr>
        <w:rPr>
          <w:lang w:val="en-US"/>
        </w:rPr>
      </w:pPr>
      <w:r w:rsidRPr="003249AC">
        <w:rPr>
          <w:lang w:val="en-US"/>
        </w:rPr>
        <w:t>Cập nhật tiến độ website HL Allure</w:t>
      </w:r>
    </w:p>
    <w:p w14:paraId="7CC8FD5F" w14:textId="77777777" w:rsidR="003249AC" w:rsidRPr="003249AC" w:rsidRDefault="003249AC" w:rsidP="003249AC">
      <w:pPr>
        <w:pStyle w:val="ListBullet"/>
        <w:numPr>
          <w:ilvl w:val="0"/>
          <w:numId w:val="0"/>
        </w:numPr>
        <w:rPr>
          <w:lang w:val="en-US"/>
        </w:rPr>
      </w:pPr>
      <w:r w:rsidRPr="003249AC">
        <w:rPr>
          <w:lang w:val="en-US"/>
        </w:rPr>
        <w:t>Ngày 18 tháng 10 năm 2026</w:t>
      </w:r>
    </w:p>
    <w:p w14:paraId="45AD111C" w14:textId="2908FA00" w:rsidR="003249AC" w:rsidRPr="003249AC" w:rsidRDefault="003249AC" w:rsidP="003249AC">
      <w:pPr>
        <w:pStyle w:val="ListBullet"/>
        <w:numPr>
          <w:ilvl w:val="0"/>
          <w:numId w:val="0"/>
        </w:numPr>
        <w:rPr>
          <w:lang w:val="en-US"/>
        </w:rPr>
      </w:pPr>
      <w:r w:rsidRPr="003249AC">
        <w:rPr>
          <w:lang w:val="en-US"/>
        </w:rPr>
        <w:t>Website hiện ở giai đoạn lấy ý kiến khách hàng</w:t>
      </w:r>
      <w:r>
        <w:rPr>
          <w:lang w:val="en-US"/>
        </w:rPr>
        <w:t xml:space="preserve"> và xây dựng các tính năng lõi</w:t>
      </w:r>
      <w:r w:rsidRPr="003249AC">
        <w:rPr>
          <w:lang w:val="en-US"/>
        </w:rPr>
        <w:t>. Giao diện Việt–Anh và chức năng xem sản phẩm đã được triển khai; quy trình đặt hàng, nội dung chính thức và kiểm tra trước khi ra mắt vẫn cần hoàn thiện.</w:t>
      </w:r>
    </w:p>
    <w:p w14:paraId="34A0D4CE" w14:textId="77777777" w:rsidR="003249AC" w:rsidRDefault="003249AC" w:rsidP="003249AC">
      <w:pPr>
        <w:pStyle w:val="ListBullet"/>
        <w:numPr>
          <w:ilvl w:val="0"/>
          <w:numId w:val="0"/>
        </w:numPr>
        <w:ind w:left="216"/>
        <w:rPr>
          <w:b/>
          <w:bCs/>
          <w:lang w:val="en-US"/>
        </w:rPr>
      </w:pPr>
    </w:p>
    <w:p w14:paraId="1B7632B8" w14:textId="586BA4DF" w:rsidR="003249AC" w:rsidRPr="003249AC" w:rsidRDefault="003249AC" w:rsidP="003249AC">
      <w:pPr>
        <w:pStyle w:val="ListBullet"/>
        <w:numPr>
          <w:ilvl w:val="0"/>
          <w:numId w:val="0"/>
        </w:numPr>
        <w:rPr>
          <w:lang w:val="en-US"/>
        </w:rPr>
      </w:pPr>
      <w:r w:rsidRPr="003249AC">
        <w:rPr>
          <w:lang w:val="en-US"/>
        </w:rPr>
        <w:t>Đã hoàn thành</w:t>
      </w:r>
    </w:p>
    <w:p w14:paraId="5C91A22A" w14:textId="77777777" w:rsidR="003249AC" w:rsidRDefault="003249AC" w:rsidP="003249AC">
      <w:pPr>
        <w:pStyle w:val="ListBullet"/>
        <w:rPr>
          <w:lang w:val="en-US"/>
        </w:rPr>
      </w:pPr>
      <w:r w:rsidRPr="003249AC">
        <w:rPr>
          <w:lang w:val="en-US"/>
        </w:rPr>
        <w:t>Giao diện trang chủ trên máy tính và điện thoại, hỗ trợ Việt–Anh; có danh mục, sản phẩm nổi bật, banner thương hiệu, khu vực đánh giá mẫu và chân trang.</w:t>
      </w:r>
    </w:p>
    <w:p w14:paraId="0E8AA48B" w14:textId="77777777" w:rsidR="003249AC" w:rsidRDefault="003249AC" w:rsidP="003249AC">
      <w:pPr>
        <w:pStyle w:val="ListBullet"/>
        <w:rPr>
          <w:lang w:val="en-US"/>
        </w:rPr>
      </w:pPr>
      <w:r w:rsidRPr="003249AC">
        <w:rPr>
          <w:lang w:val="en-US"/>
        </w:rPr>
        <w:t>Bộ lọc và sắp xếp danh sách sản phẩm; trang chi tiết có thư viện ảnh, giá, tình trạng còn hàng, chọn số lượng và gợi ý sản phẩm.</w:t>
      </w:r>
    </w:p>
    <w:p w14:paraId="13E614CA" w14:textId="77777777" w:rsidR="003249AC" w:rsidRDefault="003249AC" w:rsidP="003249AC">
      <w:pPr>
        <w:pStyle w:val="ListBullet"/>
        <w:rPr>
          <w:lang w:val="en-US"/>
        </w:rPr>
      </w:pPr>
      <w:r w:rsidRPr="003249AC">
        <w:rPr>
          <w:lang w:val="en-US"/>
        </w:rPr>
        <w:t>Thao tác thêm vào giỏ và lưu sản phẩm yêu thích; dữ liệu được giữ trên cùng trình duyệt.</w:t>
      </w:r>
    </w:p>
    <w:p w14:paraId="3F597EC1" w14:textId="77777777" w:rsidR="003249AC" w:rsidRDefault="003249AC" w:rsidP="003249AC">
      <w:pPr>
        <w:pStyle w:val="ListBullet"/>
        <w:rPr>
          <w:lang w:val="en-US"/>
        </w:rPr>
      </w:pPr>
      <w:r w:rsidRPr="003249AC">
        <w:rPr>
          <w:lang w:val="en-US"/>
        </w:rPr>
        <w:t>Cấu trúc quản trị sản phẩm, danh mục, hình ảnh, khách hàng, đơn hàng và duyệt đánh giá. Trang sản phẩm</w:t>
      </w:r>
      <w:r w:rsidRPr="003249AC">
        <w:rPr>
          <w:lang w:val="en-US"/>
        </w:rPr>
        <w:t xml:space="preserve"> </w:t>
      </w:r>
      <w:r w:rsidRPr="003249AC">
        <w:rPr>
          <w:lang w:val="en-US"/>
        </w:rPr>
        <w:t>đã hiển thị đánh giá được duyệt và điểm trung bình.</w:t>
      </w:r>
    </w:p>
    <w:p w14:paraId="5D28FCA4" w14:textId="38EB8BA8" w:rsidR="003249AC" w:rsidRPr="003249AC" w:rsidRDefault="003249AC" w:rsidP="003249AC">
      <w:pPr>
        <w:pStyle w:val="ListBullet"/>
        <w:rPr>
          <w:lang w:val="en-US"/>
        </w:rPr>
      </w:pPr>
      <w:r w:rsidRPr="003249AC">
        <w:rPr>
          <w:lang w:val="en-US"/>
        </w:rPr>
        <w:t>Thiết lập SEO cơ bản, bộ kiểm thử tự động và công cụ triển khai, sao lưu.</w:t>
      </w:r>
    </w:p>
    <w:p w14:paraId="0870FC91" w14:textId="77777777" w:rsidR="003249AC" w:rsidRPr="003249AC" w:rsidRDefault="003249AC" w:rsidP="003249AC">
      <w:pPr>
        <w:pStyle w:val="ListBullet"/>
        <w:numPr>
          <w:ilvl w:val="0"/>
          <w:numId w:val="0"/>
        </w:numPr>
        <w:rPr>
          <w:lang w:val="en-US"/>
        </w:rPr>
      </w:pPr>
      <w:r w:rsidRPr="003249AC">
        <w:rPr>
          <w:lang w:val="en-US"/>
        </w:rPr>
        <w:t>Đang triển khai và bước tiếp theo</w:t>
      </w:r>
    </w:p>
    <w:p w14:paraId="71960A1C" w14:textId="77777777" w:rsidR="003249AC" w:rsidRPr="003249AC" w:rsidRDefault="003249AC" w:rsidP="003249AC">
      <w:pPr>
        <w:pStyle w:val="ListBullet"/>
        <w:rPr>
          <w:lang w:val="en-US"/>
        </w:rPr>
      </w:pPr>
      <w:r w:rsidRPr="003249AC">
        <w:rPr>
          <w:lang w:val="en-US"/>
        </w:rPr>
        <w:t>Các thay đổi mới nhất về trang sản phẩm và đánh giá đã được tích hợp vào bản gửi khách xem. Bước tiếp theo là tiếp nhận góp ý, chỉnh sửa và kiểm tra với dữ liệu thật.</w:t>
      </w:r>
    </w:p>
    <w:p w14:paraId="240EC04C" w14:textId="77777777" w:rsidR="003249AC" w:rsidRPr="003249AC" w:rsidRDefault="003249AC" w:rsidP="003249AC">
      <w:pPr>
        <w:pStyle w:val="ListBullet"/>
        <w:rPr>
          <w:lang w:val="en-US"/>
        </w:rPr>
      </w:pPr>
      <w:r w:rsidRPr="003249AC">
        <w:rPr>
          <w:lang w:val="en-US"/>
        </w:rPr>
        <w:t>Kết nối danh sách sản phẩm với dữ liệu quản trị; hoàn thiện giỏ hàng, thanh toán và tài khoản khách hàng; kiểm tra trước khi ra mắt.</w:t>
      </w:r>
    </w:p>
    <w:p w14:paraId="64F3DB47" w14:textId="77777777" w:rsidR="003249AC" w:rsidRPr="003249AC" w:rsidRDefault="003249AC" w:rsidP="003249AC">
      <w:pPr>
        <w:pStyle w:val="ListBullet"/>
        <w:rPr>
          <w:lang w:val="en-US"/>
        </w:rPr>
      </w:pPr>
      <w:r w:rsidRPr="003249AC">
        <w:rPr>
          <w:lang w:val="en-US"/>
        </w:rPr>
        <w:t>Giới hạn hiện tại</w:t>
      </w:r>
    </w:p>
    <w:p w14:paraId="7A30316B" w14:textId="77777777" w:rsidR="003249AC" w:rsidRPr="003249AC" w:rsidRDefault="003249AC" w:rsidP="003249AC">
      <w:pPr>
        <w:pStyle w:val="ListBullet"/>
        <w:rPr>
          <w:lang w:val="en-US"/>
        </w:rPr>
      </w:pPr>
      <w:r w:rsidRPr="003249AC">
        <w:rPr>
          <w:lang w:val="en-US"/>
        </w:rPr>
        <w:t>Khách chưa thể hoàn tất một đơn hàng. Các trang giỏ hàng, thanh toán và tài khoản vẫn đang chờ hoàn thiện.</w:t>
      </w:r>
    </w:p>
    <w:p w14:paraId="25E4D507" w14:textId="77777777" w:rsidR="003249AC" w:rsidRPr="003249AC" w:rsidRDefault="003249AC" w:rsidP="003249AC">
      <w:pPr>
        <w:pStyle w:val="ListBullet"/>
        <w:rPr>
          <w:lang w:val="en-US"/>
        </w:rPr>
      </w:pPr>
      <w:r w:rsidRPr="003249AC">
        <w:rPr>
          <w:lang w:val="en-US"/>
        </w:rPr>
        <w:t>Danh sách sản phẩm, đánh giá trên trang chủ và một số hình ảnh, nội dung vẫn là dữ liệu mẫu. Giỏ hàng và yêu thích chỉ lưu trên trình duyệt; chưa có chức năng gửi đánh giá.</w:t>
      </w:r>
    </w:p>
    <w:p w14:paraId="56CD2A75" w14:textId="77777777" w:rsidR="003249AC" w:rsidRPr="003249AC" w:rsidRDefault="003249AC" w:rsidP="003249AC">
      <w:pPr>
        <w:pStyle w:val="ListBullet"/>
        <w:rPr>
          <w:lang w:val="en-US"/>
        </w:rPr>
      </w:pPr>
      <w:r w:rsidRPr="003249AC">
        <w:rPr>
          <w:lang w:val="en-US"/>
        </w:rPr>
        <w:t>Trang chi tiết sản phẩm chưa bật lập chỉ mục tìm kiếm. Cần kiểm tra cơ sở dữ liệu thật và cập nhật cấu trúc dữ liệu đánh giá trước khi phát hành.</w:t>
      </w:r>
    </w:p>
    <w:p w14:paraId="17E2BE32" w14:textId="77777777" w:rsidR="003249AC" w:rsidRPr="003249AC" w:rsidRDefault="003249AC" w:rsidP="003249AC">
      <w:pPr>
        <w:pStyle w:val="ListBullet"/>
        <w:numPr>
          <w:ilvl w:val="0"/>
          <w:numId w:val="0"/>
        </w:numPr>
        <w:rPr>
          <w:lang w:val="en-US"/>
        </w:rPr>
      </w:pPr>
      <w:r w:rsidRPr="003249AC">
        <w:rPr>
          <w:lang w:val="en-US"/>
        </w:rPr>
        <w:t>Thông tin cần Quý khách cung cấp</w:t>
      </w:r>
    </w:p>
    <w:p w14:paraId="70A74905" w14:textId="77777777" w:rsidR="003249AC" w:rsidRPr="003249AC" w:rsidRDefault="003249AC" w:rsidP="003249AC">
      <w:pPr>
        <w:pStyle w:val="ListBullet"/>
        <w:numPr>
          <w:ilvl w:val="0"/>
          <w:numId w:val="0"/>
        </w:numPr>
        <w:rPr>
          <w:lang w:val="en-US"/>
        </w:rPr>
      </w:pPr>
      <w:r w:rsidRPr="003249AC">
        <w:rPr>
          <w:lang w:val="en-US"/>
        </w:rPr>
        <w:t>Để hoàn thiện nội dung hiện có và chuẩn bị các trang bán hàng, hỗ trợ và chính sách, vui lòng gửi hoặc xác nhận các thông tin sau:</w:t>
      </w:r>
    </w:p>
    <w:p w14:paraId="5CA9423F" w14:textId="77777777" w:rsidR="003249AC" w:rsidRPr="003249AC" w:rsidRDefault="003249AC" w:rsidP="003249AC">
      <w:pPr>
        <w:pStyle w:val="ListBullet"/>
        <w:numPr>
          <w:ilvl w:val="0"/>
          <w:numId w:val="0"/>
        </w:numPr>
        <w:rPr>
          <w:lang w:val="en-US"/>
        </w:rPr>
      </w:pPr>
      <w:r w:rsidRPr="003249AC">
        <w:rPr>
          <w:b/>
          <w:bCs/>
          <w:lang w:val="en-US"/>
        </w:rPr>
        <w:t>Trang chủ:</w:t>
      </w:r>
      <w:r w:rsidRPr="003249AC">
        <w:rPr>
          <w:lang w:val="en-US"/>
        </w:rPr>
        <w:t xml:space="preserve"> Khẩu hiệu, tiêu đề và mô tả chính; nội dung banner/câu chuyện thương hiệu; lời kêu gọi hành động; logo và ảnh thương hiệu/sản phẩm đã được duyệt.</w:t>
      </w:r>
    </w:p>
    <w:p w14:paraId="645F476C" w14:textId="77777777" w:rsidR="003249AC" w:rsidRPr="003249AC" w:rsidRDefault="003249AC" w:rsidP="003249AC">
      <w:pPr>
        <w:pStyle w:val="ListBullet"/>
        <w:numPr>
          <w:ilvl w:val="0"/>
          <w:numId w:val="0"/>
        </w:numPr>
        <w:rPr>
          <w:lang w:val="en-US"/>
        </w:rPr>
      </w:pPr>
      <w:r w:rsidRPr="003249AC">
        <w:rPr>
          <w:b/>
          <w:bCs/>
          <w:lang w:val="en-US"/>
        </w:rPr>
        <w:t>Giới thiệu:</w:t>
      </w:r>
      <w:r w:rsidRPr="003249AC">
        <w:rPr>
          <w:lang w:val="en-US"/>
        </w:rPr>
        <w:t xml:space="preserve"> Câu chuyện hình thành HL Allure, sứ mệnh và giá trị thương hiệu; thông tin về người sáng lập hoặc xuất xứ nếu muốn công bố; ảnh chính thức và mọi tuyên bố cần có căn cứ.</w:t>
      </w:r>
    </w:p>
    <w:p w14:paraId="3643E096" w14:textId="77777777" w:rsidR="003249AC" w:rsidRPr="003249AC" w:rsidRDefault="003249AC" w:rsidP="003249AC">
      <w:pPr>
        <w:pStyle w:val="ListBullet"/>
        <w:numPr>
          <w:ilvl w:val="0"/>
          <w:numId w:val="0"/>
        </w:numPr>
        <w:rPr>
          <w:lang w:val="en-US"/>
        </w:rPr>
      </w:pPr>
      <w:r w:rsidRPr="003249AC">
        <w:rPr>
          <w:b/>
          <w:bCs/>
          <w:lang w:val="en-US"/>
        </w:rPr>
        <w:t>Cửa hàng và danh mục:</w:t>
      </w:r>
      <w:r w:rsidRPr="003249AC">
        <w:rPr>
          <w:lang w:val="en-US"/>
        </w:rPr>
        <w:t xml:space="preserve"> Danh sách danh mục chính thức; bảng sản phẩm theo mã hàng gồm tên, mô tả, giá, tồn kho, ảnh, biến thể và thuộc tính như kiểu mi, độ cong, độ dài.</w:t>
      </w:r>
    </w:p>
    <w:p w14:paraId="650BB8FA" w14:textId="77777777" w:rsidR="003249AC" w:rsidRPr="003249AC" w:rsidRDefault="003249AC" w:rsidP="003249AC">
      <w:pPr>
        <w:pStyle w:val="ListBullet"/>
        <w:numPr>
          <w:ilvl w:val="0"/>
          <w:numId w:val="0"/>
        </w:numPr>
        <w:rPr>
          <w:lang w:val="en-US"/>
        </w:rPr>
      </w:pPr>
      <w:r w:rsidRPr="003249AC">
        <w:rPr>
          <w:b/>
          <w:bCs/>
          <w:lang w:val="en-US"/>
        </w:rPr>
        <w:t>Chi tiết sản phẩm:</w:t>
      </w:r>
      <w:r w:rsidRPr="003249AC">
        <w:rPr>
          <w:lang w:val="en-US"/>
        </w:rPr>
        <w:t xml:space="preserve"> Nội dung tiếng Việt và tiếng Anh cho từng sản phẩm: lợi ích, chất liệu/thành phần, kích cỡ, hướng dẫn sử dụng và bảo quản, cảnh báo, câu hỏi thường gặp và tuyên bố sản phẩm đã duyệt.</w:t>
      </w:r>
    </w:p>
    <w:p w14:paraId="0DC42A89" w14:textId="77777777" w:rsidR="003249AC" w:rsidRPr="003249AC" w:rsidRDefault="003249AC" w:rsidP="003249AC">
      <w:pPr>
        <w:pStyle w:val="ListBullet"/>
        <w:numPr>
          <w:ilvl w:val="0"/>
          <w:numId w:val="0"/>
        </w:numPr>
        <w:rPr>
          <w:lang w:val="en-US"/>
        </w:rPr>
      </w:pPr>
      <w:r w:rsidRPr="003249AC">
        <w:rPr>
          <w:b/>
          <w:bCs/>
          <w:lang w:val="en-US"/>
        </w:rPr>
        <w:t>Đánh giá khách hàng:</w:t>
      </w:r>
      <w:r w:rsidRPr="003249AC">
        <w:rPr>
          <w:lang w:val="en-US"/>
        </w:rPr>
        <w:t xml:space="preserve"> Đánh giá và xếp hạng có thật, tên hiển thị và ảnh nếu có; xác nhận khách hàng đồng ý cho đăng nội dung, tên hoặc hình ảnh.</w:t>
      </w:r>
    </w:p>
    <w:p w14:paraId="39A089D5" w14:textId="77777777" w:rsidR="003249AC" w:rsidRPr="003249AC" w:rsidRDefault="003249AC" w:rsidP="003249AC">
      <w:pPr>
        <w:pStyle w:val="ListBullet"/>
        <w:numPr>
          <w:ilvl w:val="0"/>
          <w:numId w:val="0"/>
        </w:numPr>
        <w:rPr>
          <w:lang w:val="en-US"/>
        </w:rPr>
      </w:pPr>
      <w:r w:rsidRPr="003249AC">
        <w:rPr>
          <w:b/>
          <w:bCs/>
          <w:lang w:val="en-US"/>
        </w:rPr>
        <w:t>Các trang chính sách cần bổ sung:</w:t>
      </w:r>
      <w:r w:rsidRPr="003249AC">
        <w:rPr>
          <w:lang w:val="en-US"/>
        </w:rPr>
        <w:t xml:space="preserve"> Chính sách giao hàng, đổi trả/hoàn tiền, bảo mật và điều khoản mua hàng. Vui lòng gửi phạm vi giao hàng, phí và thời gian, điều kiện miễn phí giao hàng, điều kiện/quy trình hoàn trả, thông tin pháp nhân và cách dữ liệu khách hàng được sử dụng.</w:t>
      </w:r>
    </w:p>
    <w:p w14:paraId="5ED495D5" w14:textId="77777777" w:rsidR="003249AC" w:rsidRPr="003249AC" w:rsidRDefault="003249AC" w:rsidP="003249AC">
      <w:pPr>
        <w:pStyle w:val="ListBullet"/>
        <w:numPr>
          <w:ilvl w:val="0"/>
          <w:numId w:val="0"/>
        </w:numPr>
        <w:rPr>
          <w:lang w:val="en-US"/>
        </w:rPr>
      </w:pPr>
      <w:r w:rsidRPr="003249AC">
        <w:rPr>
          <w:b/>
          <w:bCs/>
          <w:lang w:val="en-US"/>
        </w:rPr>
        <w:t>Liên hệ và hỗ trợ:</w:t>
      </w:r>
      <w:r w:rsidRPr="003249AC">
        <w:rPr>
          <w:lang w:val="en-US"/>
        </w:rPr>
        <w:t xml:space="preserve"> Email, số điện thoại, địa chỉ doanh nghiệp nếu được phép công khai, giờ hỗ trợ, liên kết mạng xã hội và kênh khách hàng nên dùng để được trợ giúp.</w:t>
      </w:r>
    </w:p>
    <w:p w14:paraId="1C84E3F9" w14:textId="77777777" w:rsidR="003249AC" w:rsidRPr="003249AC" w:rsidRDefault="003249AC" w:rsidP="003249AC">
      <w:pPr>
        <w:pStyle w:val="ListBullet"/>
        <w:numPr>
          <w:ilvl w:val="0"/>
          <w:numId w:val="0"/>
        </w:numPr>
        <w:rPr>
          <w:lang w:val="en-US"/>
        </w:rPr>
      </w:pPr>
      <w:r w:rsidRPr="003249AC">
        <w:rPr>
          <w:b/>
          <w:bCs/>
          <w:lang w:val="en-US"/>
        </w:rPr>
        <w:t>Giỏ hàng, thanh toán và tài khoản:</w:t>
      </w:r>
      <w:r w:rsidRPr="003249AC">
        <w:rPr>
          <w:lang w:val="en-US"/>
        </w:rPr>
        <w:t xml:space="preserve"> Phương thức thanh toán, tiền tệ, thuế/hóa đơn và nhà cung cấp thanh toán mong muốn; thông tin thiết lập cần gửi qua kênh bảo mật; nội dung email xác nhận đơn và yêu cầu đăng ký tài khoản.</w:t>
      </w:r>
    </w:p>
    <w:p w14:paraId="312A87E6" w14:textId="77777777" w:rsidR="003249AC" w:rsidRPr="003249AC" w:rsidRDefault="003249AC" w:rsidP="003249AC">
      <w:pPr>
        <w:pStyle w:val="ListBullet"/>
        <w:numPr>
          <w:ilvl w:val="0"/>
          <w:numId w:val="0"/>
        </w:numPr>
        <w:rPr>
          <w:lang w:val="en-US"/>
        </w:rPr>
      </w:pPr>
      <w:r w:rsidRPr="003249AC">
        <w:rPr>
          <w:b/>
          <w:bCs/>
          <w:lang w:val="en-US"/>
        </w:rPr>
        <w:t>Duyệt giao diện:</w:t>
      </w:r>
      <w:r w:rsidRPr="003249AC">
        <w:rPr>
          <w:lang w:val="en-US"/>
        </w:rPr>
        <w:t xml:space="preserve"> Xem và góp ý trên máy tính, điện thoại; xác nhận nội dung tiếng Việt và tiếng Anh.</w:t>
      </w:r>
    </w:p>
    <w:p w14:paraId="47AC3E1F" w14:textId="77777777" w:rsidR="003249AC" w:rsidRPr="003249AC" w:rsidRDefault="003249AC" w:rsidP="003249AC">
      <w:pPr>
        <w:pStyle w:val="ListBullet"/>
        <w:numPr>
          <w:ilvl w:val="0"/>
          <w:numId w:val="0"/>
        </w:numPr>
        <w:rPr>
          <w:lang w:val="en-US"/>
        </w:rPr>
      </w:pPr>
      <w:r w:rsidRPr="003249AC">
        <w:rPr>
          <w:b/>
          <w:bCs/>
          <w:lang w:val="en-US"/>
        </w:rPr>
        <w:t>Thông tin vận hành:</w:t>
      </w:r>
      <w:r w:rsidRPr="003249AC">
        <w:rPr>
          <w:lang w:val="en-US"/>
        </w:rPr>
        <w:t xml:space="preserve"> Xác nhận tên miền, hosting, quyền truy cập cần thiết và địa chỉ email gửi thông báo.</w:t>
      </w:r>
    </w:p>
    <w:p w14:paraId="2BF6758D" w14:textId="01BFDD83" w:rsidR="00F131EF" w:rsidRDefault="00F131EF" w:rsidP="003249AC">
      <w:pPr>
        <w:pStyle w:val="ListBullet"/>
        <w:numPr>
          <w:ilvl w:val="0"/>
          <w:numId w:val="0"/>
        </w:numPr>
      </w:pPr>
    </w:p>
    <w:sectPr w:rsidR="00F131EF"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384C17"/>
    <w:multiLevelType w:val="hybridMultilevel"/>
    <w:tmpl w:val="9F2E3BCA"/>
    <w:lvl w:ilvl="0" w:tplc="14C080B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986041">
    <w:abstractNumId w:val="8"/>
  </w:num>
  <w:num w:numId="2" w16cid:durableId="1284579822">
    <w:abstractNumId w:val="6"/>
  </w:num>
  <w:num w:numId="3" w16cid:durableId="1233151234">
    <w:abstractNumId w:val="5"/>
  </w:num>
  <w:num w:numId="4" w16cid:durableId="776414309">
    <w:abstractNumId w:val="4"/>
  </w:num>
  <w:num w:numId="5" w16cid:durableId="777794099">
    <w:abstractNumId w:val="7"/>
  </w:num>
  <w:num w:numId="6" w16cid:durableId="1717856271">
    <w:abstractNumId w:val="3"/>
  </w:num>
  <w:num w:numId="7" w16cid:durableId="218396949">
    <w:abstractNumId w:val="2"/>
  </w:num>
  <w:num w:numId="8" w16cid:durableId="273754826">
    <w:abstractNumId w:val="1"/>
  </w:num>
  <w:num w:numId="9" w16cid:durableId="164126420">
    <w:abstractNumId w:val="0"/>
  </w:num>
  <w:num w:numId="10" w16cid:durableId="5588572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010"/>
    <w:rsid w:val="0029639D"/>
    <w:rsid w:val="003249AC"/>
    <w:rsid w:val="00326F90"/>
    <w:rsid w:val="00A07582"/>
    <w:rsid w:val="00AA1D8D"/>
    <w:rsid w:val="00AB63F2"/>
    <w:rsid w:val="00B47730"/>
    <w:rsid w:val="00CB0664"/>
    <w:rsid w:val="00F131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3EDCA"/>
  <w14:defaultImageDpi w14:val="300"/>
  <w15:docId w15:val="{2C717692-167B-4DDE-8ACF-2C7124EB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lang w:val="vi-VN"/>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lang w:val="vi-V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20"/>
    </w:pPr>
    <w:rPr>
      <w:rFonts w:asciiTheme="majorHAnsi" w:eastAsiaTheme="majorEastAsia" w:hAnsiTheme="majorHAnsi" w:cstheme="majorBidi"/>
      <w:iCs/>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vi-VN"/>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Cập nhật tiến độ website HL Allure</vt:lpstr>
    </vt:vector>
  </TitlesOfParts>
  <Manager/>
  <Company/>
  <LinksUpToDate>false</LinksUpToDate>
  <CharactersWithSpaces>3569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Cập nhật tiến độ website HL Allure</dc:title>
  <dc:subject>Tiến độ và thông tin cần khách hàng cung cấp ngày 18 tháng 10 năm 2026</dc:subject>
  <dc:creator/>
  <cp:keywords/>
  <dc:description/>
  <cp:lastModifiedBy>Minh Truong</cp:lastModifiedBy>
  <cp:revision>2</cp:revision>
  <dcterms:created xsi:type="dcterms:W3CDTF">2013-12-23T23:15:00Z</dcterms:created>
  <dcterms:modified xsi:type="dcterms:W3CDTF">2026-10-18T13:42:00Z</dcterms:modified>
  <cp:category/>
</cp:coreProperties>
</file>