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2AF0580" w:rsidR="003E2A3C" w:rsidRPr="00D61191" w:rsidRDefault="006E109A" w:rsidP="0057138C">
      <w:pPr>
        <w:pStyle w:val="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1E0AAAF0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8C5D54">
          <w:rPr>
            <w:rStyle w:val="a9"/>
          </w:rPr>
          <w:t xml:space="preserve">"Technology </w:t>
        </w:r>
        <w:r w:rsidR="00F45108">
          <w:rPr>
            <w:rStyle w:val="a9"/>
          </w:rPr>
          <w:t>Fundamentals</w:t>
        </w:r>
        <w:r w:rsidR="008C5D54">
          <w:rPr>
            <w:rStyle w:val="a9"/>
          </w:rPr>
          <w:t>" course @ SoftUni</w:t>
        </w:r>
      </w:hyperlink>
      <w:r w:rsidRPr="00D61191">
        <w:t>.</w:t>
      </w:r>
    </w:p>
    <w:p w14:paraId="4678DB16" w14:textId="356C88CD" w:rsidR="006E109A" w:rsidRPr="00D61191" w:rsidRDefault="006E109A" w:rsidP="00B870D5">
      <w:pPr>
        <w:rPr>
          <w:b/>
        </w:rPr>
      </w:pPr>
      <w:r w:rsidRPr="00D61191">
        <w:t>You can check your solutions</w:t>
      </w:r>
      <w:r w:rsidR="00F45108">
        <w:t xml:space="preserve"> in</w:t>
      </w:r>
      <w:r w:rsidRPr="00D61191">
        <w:t xml:space="preserve"> </w:t>
      </w:r>
      <w:hyperlink r:id="rId9" w:history="1">
        <w:r w:rsidR="00F45108">
          <w:rPr>
            <w:rStyle w:val="a9"/>
          </w:rPr>
          <w:t>Judge.</w:t>
        </w:r>
      </w:hyperlink>
    </w:p>
    <w:p w14:paraId="1626A808" w14:textId="77777777" w:rsidR="00066C62" w:rsidRPr="00793BE4" w:rsidRDefault="00066C62" w:rsidP="00066C62">
      <w:pPr>
        <w:pStyle w:val="2"/>
        <w:rPr>
          <w:highlight w:val="green"/>
        </w:rPr>
      </w:pPr>
      <w:r w:rsidRPr="00793BE4">
        <w:rPr>
          <w:highlight w:val="green"/>
        </w:rP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3"/>
      </w:pPr>
      <w:r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793BE4" w:rsidRDefault="00142FC8" w:rsidP="00142FC8">
      <w:pPr>
        <w:pStyle w:val="2"/>
        <w:rPr>
          <w:highlight w:val="green"/>
        </w:rPr>
      </w:pPr>
      <w:r w:rsidRPr="00793BE4">
        <w:rPr>
          <w:highlight w:val="green"/>
        </w:rPr>
        <w:t>Passed</w:t>
      </w:r>
    </w:p>
    <w:p w14:paraId="08A4D3FC" w14:textId="77777777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3"/>
      </w:pPr>
      <w:r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793BE4" w:rsidRDefault="0069544D" w:rsidP="00CB78CC">
      <w:pPr>
        <w:pStyle w:val="2"/>
        <w:rPr>
          <w:highlight w:val="green"/>
        </w:rPr>
      </w:pPr>
      <w:r w:rsidRPr="00793BE4">
        <w:rPr>
          <w:highlight w:val="green"/>
        </w:rPr>
        <w:t>Passed</w:t>
      </w:r>
      <w:r w:rsidR="004275D8" w:rsidRPr="00793BE4">
        <w:rPr>
          <w:highlight w:val="green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3"/>
      </w:pPr>
      <w:r w:rsidRPr="00D61191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843ADE" w:rsidRDefault="003A501C" w:rsidP="00CB78CC">
      <w:pPr>
        <w:pStyle w:val="2"/>
        <w:rPr>
          <w:highlight w:val="green"/>
        </w:rPr>
      </w:pPr>
      <w:r w:rsidRPr="00843ADE">
        <w:rPr>
          <w:highlight w:val="green"/>
        </w:rPr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3"/>
      </w:pPr>
      <w:r w:rsidRPr="00D61191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ac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3"/>
      </w:pPr>
      <w:r w:rsidRPr="00D61191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25395F" w:rsidRDefault="00B369A7" w:rsidP="006030C2">
      <w:pPr>
        <w:pStyle w:val="2"/>
        <w:rPr>
          <w:highlight w:val="green"/>
        </w:rPr>
      </w:pPr>
      <w:r w:rsidRPr="0025395F">
        <w:rPr>
          <w:highlight w:val="green"/>
        </w:rPr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25395F">
        <w:rPr>
          <w:highlight w:val="yellow"/>
        </w:rPr>
        <w:t xml:space="preserve">English </w:t>
      </w:r>
      <w:r w:rsidR="000827D5" w:rsidRPr="0025395F">
        <w:rPr>
          <w:b/>
          <w:highlight w:val="yellow"/>
        </w:rPr>
        <w:t>is spoken</w:t>
      </w:r>
      <w:r w:rsidR="00DA3081" w:rsidRPr="0025395F">
        <w:rPr>
          <w:highlight w:val="yellow"/>
        </w:rPr>
        <w:t xml:space="preserve"> in England and</w:t>
      </w:r>
      <w:r w:rsidRPr="0025395F">
        <w:rPr>
          <w:highlight w:val="yellow"/>
        </w:rPr>
        <w:t xml:space="preserve"> USA; Spanish </w:t>
      </w:r>
      <w:r w:rsidR="004D316E" w:rsidRPr="0025395F">
        <w:rPr>
          <w:b/>
          <w:highlight w:val="yellow"/>
        </w:rPr>
        <w:t>is spoken</w:t>
      </w:r>
      <w:r w:rsidR="00DA3081" w:rsidRPr="0025395F">
        <w:rPr>
          <w:highlight w:val="yellow"/>
        </w:rPr>
        <w:t xml:space="preserve"> in Spain, Argentina and</w:t>
      </w:r>
      <w:r w:rsidRPr="0025395F">
        <w:rPr>
          <w:highlight w:val="yellow"/>
        </w:rPr>
        <w:t xml:space="preserve"> Mexico;</w:t>
      </w:r>
      <w:r w:rsidR="00040D76" w:rsidRPr="0025395F">
        <w:rPr>
          <w:highlight w:val="yellow"/>
        </w:rPr>
        <w:t xml:space="preserve"> for the</w:t>
      </w:r>
      <w:r w:rsidRPr="0025395F">
        <w:rPr>
          <w:highlight w:val="yellow"/>
        </w:rPr>
        <w:t xml:space="preserve"> other</w:t>
      </w:r>
      <w:r w:rsidR="00040D76" w:rsidRPr="0025395F">
        <w:rPr>
          <w:highlight w:val="yellow"/>
        </w:rPr>
        <w:t>s</w:t>
      </w:r>
      <w:r w:rsidR="004D316E" w:rsidRPr="0025395F">
        <w:rPr>
          <w:b/>
          <w:highlight w:val="yellow"/>
        </w:rPr>
        <w:t>,</w:t>
      </w:r>
      <w:r w:rsidRPr="0025395F">
        <w:rPr>
          <w:highlight w:val="yellow"/>
        </w:rPr>
        <w:t xml:space="preserve"> </w:t>
      </w:r>
      <w:r w:rsidR="00040D76" w:rsidRPr="0025395F">
        <w:rPr>
          <w:highlight w:val="yellow"/>
        </w:rPr>
        <w:t>we should print "unknown".</w:t>
      </w:r>
    </w:p>
    <w:p w14:paraId="0C367C81" w14:textId="325DCC79" w:rsidR="00B369A7" w:rsidRPr="00D61191" w:rsidRDefault="00B369A7" w:rsidP="00B369A7">
      <w:pPr>
        <w:pStyle w:val="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3"/>
      </w:pPr>
      <w:r w:rsidRPr="00D61191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26316E" w:rsidRDefault="007F45F4" w:rsidP="006030C2">
      <w:pPr>
        <w:pStyle w:val="2"/>
        <w:rPr>
          <w:highlight w:val="green"/>
        </w:rPr>
      </w:pPr>
      <w:r w:rsidRPr="0026316E">
        <w:rPr>
          <w:highlight w:val="green"/>
        </w:rPr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3"/>
      </w:pPr>
      <w:r w:rsidRPr="00D61191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3"/>
      </w:pPr>
      <w:r w:rsidRPr="00D61191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3"/>
      </w:pPr>
      <w:r w:rsidRPr="00D61191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</w:t>
      </w:r>
      <w:r w:rsidR="007F5C0D" w:rsidRPr="00E854DF">
        <w:rPr>
          <w:highlight w:val="yellow"/>
        </w:rPr>
        <w:t xml:space="preserve">Print the </w:t>
      </w:r>
      <w:r w:rsidR="007F5C0D" w:rsidRPr="00E854DF">
        <w:rPr>
          <w:b/>
          <w:highlight w:val="yellow"/>
        </w:rPr>
        <w:t xml:space="preserve">table from the given </w:t>
      </w:r>
      <w:r w:rsidR="00261BCB" w:rsidRPr="00E854DF">
        <w:rPr>
          <w:b/>
          <w:highlight w:val="yellow"/>
        </w:rPr>
        <w:t>multiplier</w:t>
      </w:r>
      <w:r w:rsidR="007F5C0D" w:rsidRPr="00E854DF">
        <w:rPr>
          <w:b/>
          <w:highlight w:val="yellow"/>
        </w:rPr>
        <w:t xml:space="preserve"> to 10</w:t>
      </w:r>
      <w:r w:rsidRPr="00E854DF">
        <w:rPr>
          <w:highlight w:val="yellow"/>
        </w:rPr>
        <w:t>.</w:t>
      </w:r>
      <w:r w:rsidR="007F5C0D">
        <w:t xml:space="preserve"> </w:t>
      </w:r>
      <w:r w:rsidR="007F5C0D" w:rsidRPr="001636A4">
        <w:rPr>
          <w:highlight w:val="yellow"/>
        </w:rPr>
        <w:t xml:space="preserve">If the given </w:t>
      </w:r>
      <w:r w:rsidR="00261BCB" w:rsidRPr="001636A4">
        <w:rPr>
          <w:highlight w:val="yellow"/>
        </w:rPr>
        <w:t xml:space="preserve">multiplier </w:t>
      </w:r>
      <w:r w:rsidR="007F5C0D" w:rsidRPr="001636A4">
        <w:rPr>
          <w:highlight w:val="yellow"/>
        </w:rPr>
        <w:t xml:space="preserve">is </w:t>
      </w:r>
      <w:r w:rsidR="007F5C0D" w:rsidRPr="001636A4">
        <w:rPr>
          <w:b/>
          <w:highlight w:val="yellow"/>
        </w:rPr>
        <w:t>more than 10</w:t>
      </w:r>
      <w:r w:rsidR="007F5C0D" w:rsidRPr="001636A4">
        <w:rPr>
          <w:highlight w:val="yellow"/>
        </w:rPr>
        <w:t xml:space="preserve"> - print only one row with the </w:t>
      </w:r>
      <w:r w:rsidR="007F5C0D" w:rsidRPr="001636A4">
        <w:rPr>
          <w:b/>
          <w:highlight w:val="yellow"/>
        </w:rPr>
        <w:t>integer</w:t>
      </w:r>
      <w:r w:rsidR="007F5C0D" w:rsidRPr="001636A4">
        <w:rPr>
          <w:highlight w:val="yellow"/>
        </w:rPr>
        <w:t xml:space="preserve">, the given </w:t>
      </w:r>
      <w:r w:rsidR="00261BCB" w:rsidRPr="001636A4">
        <w:rPr>
          <w:b/>
          <w:highlight w:val="yellow"/>
        </w:rPr>
        <w:t>multiplier</w:t>
      </w:r>
      <w:r w:rsidR="00261BCB" w:rsidRPr="001636A4">
        <w:rPr>
          <w:highlight w:val="yellow"/>
        </w:rPr>
        <w:t xml:space="preserve"> </w:t>
      </w:r>
      <w:r w:rsidR="007F5C0D" w:rsidRPr="001636A4">
        <w:rPr>
          <w:highlight w:val="yellow"/>
        </w:rPr>
        <w:t xml:space="preserve">and the </w:t>
      </w:r>
      <w:r w:rsidR="007F5C0D" w:rsidRPr="001636A4">
        <w:rPr>
          <w:b/>
          <w:highlight w:val="yellow"/>
        </w:rPr>
        <w:t>product</w:t>
      </w:r>
      <w:r w:rsidR="007F5C0D" w:rsidRPr="001636A4">
        <w:rPr>
          <w:highlight w:val="yellow"/>
        </w:rPr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3"/>
      </w:pPr>
      <w:r w:rsidRPr="00D61191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ac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3"/>
      </w:pPr>
      <w:r w:rsidRPr="00D61191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  <w:bookmarkStart w:id="4" w:name="_GoBack"/>
            <w:bookmarkEnd w:id="4"/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ac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ac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a9"/>
          </w:rPr>
          <w:t>Broken Code for Refactoring</w:t>
        </w:r>
      </w:hyperlink>
      <w:r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3"/>
      </w:pPr>
      <w:r>
        <w:t>Hints</w:t>
      </w:r>
    </w:p>
    <w:p w14:paraId="0221F2DD" w14:textId="77777777" w:rsidR="005357B1" w:rsidRPr="006845A0" w:rsidRDefault="005357B1" w:rsidP="005357B1">
      <w:r w:rsidRPr="000431A6">
        <w:rPr>
          <w:highlight w:val="yellow"/>
        </w:rPr>
        <w:t xml:space="preserve">There are </w:t>
      </w:r>
      <w:r w:rsidRPr="000431A6">
        <w:rPr>
          <w:b/>
          <w:highlight w:val="yellow"/>
        </w:rPr>
        <w:t>4</w:t>
      </w:r>
      <w:r w:rsidRPr="000431A6">
        <w:rPr>
          <w:highlight w:val="yellow"/>
        </w:rPr>
        <w:t xml:space="preserve"> </w:t>
      </w:r>
      <w:r w:rsidRPr="000431A6">
        <w:rPr>
          <w:b/>
          <w:highlight w:val="yellow"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a9"/>
          </w:rPr>
          <w:t>https://judge.softuni.bg/Contests/Prac</w:t>
        </w:r>
        <w:bookmarkEnd w:id="2"/>
        <w:r w:rsidRPr="00990BB4">
          <w:rPr>
            <w:rStyle w:val="a9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ABCAA" w14:textId="77777777" w:rsidR="007B24C7" w:rsidRDefault="007B24C7" w:rsidP="008068A2">
      <w:pPr>
        <w:spacing w:after="0" w:line="240" w:lineRule="auto"/>
      </w:pPr>
      <w:r>
        <w:separator/>
      </w:r>
    </w:p>
  </w:endnote>
  <w:endnote w:type="continuationSeparator" w:id="0">
    <w:p w14:paraId="4F8EA897" w14:textId="77777777" w:rsidR="007B24C7" w:rsidRDefault="007B24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a5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DB3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6DB3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014D8" w14:textId="77777777" w:rsidR="007B24C7" w:rsidRDefault="007B24C7" w:rsidP="008068A2">
      <w:pPr>
        <w:spacing w:after="0" w:line="240" w:lineRule="auto"/>
      </w:pPr>
      <w:r>
        <w:separator/>
      </w:r>
    </w:p>
  </w:footnote>
  <w:footnote w:type="continuationSeparator" w:id="0">
    <w:p w14:paraId="07E76170" w14:textId="77777777" w:rsidR="007B24C7" w:rsidRDefault="007B24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FE2"/>
    <w:rsid w:val="00007044"/>
    <w:rsid w:val="000239BA"/>
    <w:rsid w:val="00023DC6"/>
    <w:rsid w:val="00025F04"/>
    <w:rsid w:val="00040D76"/>
    <w:rsid w:val="000431A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36A4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5395F"/>
    <w:rsid w:val="00256EDB"/>
    <w:rsid w:val="00261BCB"/>
    <w:rsid w:val="0026316E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3BE4"/>
    <w:rsid w:val="00794BB1"/>
    <w:rsid w:val="00794EEE"/>
    <w:rsid w:val="007A635E"/>
    <w:rsid w:val="007B1B57"/>
    <w:rsid w:val="007B24C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43ADE"/>
    <w:rsid w:val="0085184F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54DF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E109A"/>
    <w:rPr>
      <w:color w:val="2B579A"/>
      <w:shd w:val="clear" w:color="auto" w:fill="E6E6E6"/>
    </w:rPr>
  </w:style>
  <w:style w:type="character" w:styleId="af0">
    <w:name w:val="Unresolved Mention"/>
    <w:basedOn w:val="a0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4ED7-4D74-45D3-9E71-56FDC9CD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1541</Words>
  <Characters>8784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Intro and Basic Sytnax - Lab</vt:lpstr>
      <vt:lpstr>Technology Fundamentals - C# Intro and Basic Sytnax - Lab</vt:lpstr>
    </vt:vector>
  </TitlesOfParts>
  <Company>Software University</Company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15</cp:revision>
  <cp:lastPrinted>2015-10-26T22:35:00Z</cp:lastPrinted>
  <dcterms:created xsi:type="dcterms:W3CDTF">2018-07-26T14:08:00Z</dcterms:created>
  <dcterms:modified xsi:type="dcterms:W3CDTF">2019-01-23T11:54:00Z</dcterms:modified>
  <cp:category>programming, education, software engineering, software development</cp:category>
</cp:coreProperties>
</file>