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29558" w14:textId="1D96FC34" w:rsidR="001760D9" w:rsidRPr="00BA7868" w:rsidRDefault="00BA7868" w:rsidP="00BA7868">
      <w:pPr>
        <w:jc w:val="center"/>
        <w:rPr>
          <w:rFonts w:ascii="Times New Roman" w:hAnsi="Times New Roman" w:cs="Times New Roman"/>
          <w:b/>
          <w:bCs/>
          <w:sz w:val="30"/>
          <w:szCs w:val="30"/>
        </w:rPr>
      </w:pPr>
      <w:r w:rsidRPr="00BA7868">
        <w:rPr>
          <w:rFonts w:ascii="Times New Roman" w:hAnsi="Times New Roman" w:cs="Times New Roman"/>
          <w:b/>
          <w:bCs/>
          <w:sz w:val="30"/>
          <w:szCs w:val="30"/>
        </w:rPr>
        <w:t>Detailed Replication Project Report on Fine-Tuning DistilBERT for Sentiment Analysis Using the GLUE SST-2 Dataset</w:t>
      </w:r>
    </w:p>
    <w:p w14:paraId="1EDE0E7C" w14:textId="2DC53885" w:rsidR="00BA7868" w:rsidRPr="00BA7868" w:rsidRDefault="00BA7868" w:rsidP="00BA7868">
      <w:pPr>
        <w:jc w:val="both"/>
        <w:rPr>
          <w:rFonts w:ascii="Times New Roman" w:hAnsi="Times New Roman" w:cs="Times New Roman"/>
          <w:b/>
          <w:bCs/>
          <w:sz w:val="24"/>
          <w:szCs w:val="24"/>
        </w:rPr>
      </w:pPr>
      <w:r w:rsidRPr="00BA7868">
        <w:rPr>
          <w:rFonts w:ascii="Times New Roman" w:hAnsi="Times New Roman" w:cs="Times New Roman"/>
          <w:b/>
          <w:bCs/>
          <w:sz w:val="24"/>
          <w:szCs w:val="24"/>
        </w:rPr>
        <w:t>Goal</w:t>
      </w:r>
    </w:p>
    <w:p w14:paraId="2EB4239A" w14:textId="42F886F6" w:rsidR="00BA7868" w:rsidRPr="00BA7868" w:rsidRDefault="00BA7868" w:rsidP="00BA7868">
      <w:pPr>
        <w:jc w:val="both"/>
        <w:rPr>
          <w:rFonts w:ascii="Times New Roman" w:hAnsi="Times New Roman" w:cs="Times New Roman"/>
          <w:sz w:val="24"/>
          <w:szCs w:val="24"/>
        </w:rPr>
      </w:pPr>
      <w:r w:rsidRPr="00BA7868">
        <w:rPr>
          <w:rFonts w:ascii="Times New Roman" w:hAnsi="Times New Roman" w:cs="Times New Roman"/>
          <w:sz w:val="24"/>
          <w:szCs w:val="24"/>
        </w:rPr>
        <w:t xml:space="preserve">This work is aimed at the elaboration of an exhaustive process and outcome report of the replication of a sentiment analysis model built on DistilBERT – a distilled model of BERT, fine-tuned based on the SST-2 (Stanford Sentiment Treebank) dataset belonging to the GLUE benchmark. Opinion mining is one of the basic tasks of natural language processing (NLP), which is used for the analysis of customer feedback, monitoring of social networks and assessment of </w:t>
      </w:r>
      <w:r w:rsidR="00D507D6" w:rsidRPr="00BA7868">
        <w:rPr>
          <w:rFonts w:ascii="Times New Roman" w:hAnsi="Times New Roman" w:cs="Times New Roman"/>
          <w:sz w:val="24"/>
          <w:szCs w:val="24"/>
        </w:rPr>
        <w:t>sentiment</w:t>
      </w:r>
      <w:r w:rsidRPr="00BA7868">
        <w:rPr>
          <w:rFonts w:ascii="Times New Roman" w:hAnsi="Times New Roman" w:cs="Times New Roman"/>
          <w:sz w:val="24"/>
          <w:szCs w:val="24"/>
        </w:rPr>
        <w:t xml:space="preserve"> on the market. In this task, a text must be classified into its associated emotion or sentiment where the moods were either positive, negative, or could be nonexistent, taken to be neutral. Proper sentiment analysis is helpful for companies and other researchers to have the ability to understand the opinions and moods of </w:t>
      </w:r>
      <w:r w:rsidR="00D507D6" w:rsidRPr="00BA7868">
        <w:rPr>
          <w:rFonts w:ascii="Times New Roman" w:hAnsi="Times New Roman" w:cs="Times New Roman"/>
          <w:sz w:val="24"/>
          <w:szCs w:val="24"/>
        </w:rPr>
        <w:t>society</w:t>
      </w:r>
      <w:r w:rsidRPr="00BA7868">
        <w:rPr>
          <w:rFonts w:ascii="Times New Roman" w:hAnsi="Times New Roman" w:cs="Times New Roman"/>
          <w:sz w:val="24"/>
          <w:szCs w:val="24"/>
        </w:rPr>
        <w:t>.</w:t>
      </w:r>
    </w:p>
    <w:p w14:paraId="13561D10" w14:textId="1432935C" w:rsidR="00BA7868" w:rsidRPr="00BA7868" w:rsidRDefault="00BA7868" w:rsidP="00BA7868">
      <w:pPr>
        <w:jc w:val="both"/>
        <w:rPr>
          <w:rFonts w:ascii="Times New Roman" w:hAnsi="Times New Roman" w:cs="Times New Roman"/>
          <w:sz w:val="24"/>
          <w:szCs w:val="24"/>
        </w:rPr>
      </w:pPr>
      <w:r w:rsidRPr="00BA7868">
        <w:rPr>
          <w:rFonts w:ascii="Times New Roman" w:hAnsi="Times New Roman" w:cs="Times New Roman"/>
          <w:sz w:val="24"/>
          <w:szCs w:val="24"/>
        </w:rPr>
        <w:t>The purpose of this project is to re-implement for performance and scalability reliability the DistilBERT model, that, presented by Hugging Face as a lighter and faster version of BERT, has been developed to conserve all the features of the original BERT model. This DistilBERT accomplishes by using knowledge distillation whereby it is trained from the bigger BERT model and creates a model that is 60% faster, 40% smaller but with comparable accuracy. As an initial investigation, this report aims to investigate whether current implementations of DistilBERT are attaining the claimed performance levels reported in the original paper, using SST-2 as an established benchmark for the task of binary sentiment classification.</w:t>
      </w:r>
    </w:p>
    <w:p w14:paraId="563EA5D1" w14:textId="69F5760D" w:rsidR="00BA7868" w:rsidRDefault="00BA7868" w:rsidP="00BA7868">
      <w:pPr>
        <w:jc w:val="both"/>
        <w:rPr>
          <w:rFonts w:ascii="Times New Roman" w:hAnsi="Times New Roman" w:cs="Times New Roman"/>
          <w:sz w:val="24"/>
          <w:szCs w:val="24"/>
        </w:rPr>
      </w:pPr>
      <w:r w:rsidRPr="00BA7868">
        <w:rPr>
          <w:rFonts w:ascii="Times New Roman" w:hAnsi="Times New Roman" w:cs="Times New Roman"/>
          <w:sz w:val="24"/>
          <w:szCs w:val="24"/>
        </w:rPr>
        <w:t xml:space="preserve">Through this replication study, we hope to discover how well DistilBERT </w:t>
      </w:r>
      <w:r w:rsidR="00D507D6" w:rsidRPr="00BA7868">
        <w:rPr>
          <w:rFonts w:ascii="Times New Roman" w:hAnsi="Times New Roman" w:cs="Times New Roman"/>
          <w:sz w:val="24"/>
          <w:szCs w:val="24"/>
        </w:rPr>
        <w:t>generalizes</w:t>
      </w:r>
      <w:r w:rsidRPr="00BA7868">
        <w:rPr>
          <w:rFonts w:ascii="Times New Roman" w:hAnsi="Times New Roman" w:cs="Times New Roman"/>
          <w:sz w:val="24"/>
          <w:szCs w:val="24"/>
        </w:rPr>
        <w:t xml:space="preserve"> on unseen data, and it helps to determine the model’s robustness and accuracy for other different subsets of the data. In addition, the project also compares the feasibility of applying DistilBERT in a situation with limited computational usage since the model has a smaller size and runs faster than BERT. </w:t>
      </w:r>
      <w:r>
        <w:rPr>
          <w:rFonts w:ascii="Times New Roman" w:hAnsi="Times New Roman" w:cs="Times New Roman"/>
          <w:sz w:val="24"/>
          <w:szCs w:val="24"/>
        </w:rPr>
        <w:t>I</w:t>
      </w:r>
      <w:r w:rsidRPr="00BA7868">
        <w:rPr>
          <w:rFonts w:ascii="Times New Roman" w:hAnsi="Times New Roman" w:cs="Times New Roman"/>
          <w:sz w:val="24"/>
          <w:szCs w:val="24"/>
        </w:rPr>
        <w:t>n addition to its performance on the training dataset, we also test on a newly created subset of data as an indicator of DistilBERT robustness and reliability in sentiment classification.</w:t>
      </w:r>
    </w:p>
    <w:p w14:paraId="63E0E86B" w14:textId="77777777" w:rsidR="005F27A2" w:rsidRDefault="005F27A2" w:rsidP="00BA7868">
      <w:pPr>
        <w:jc w:val="both"/>
        <w:rPr>
          <w:rFonts w:ascii="Times New Roman" w:hAnsi="Times New Roman" w:cs="Times New Roman"/>
          <w:sz w:val="24"/>
          <w:szCs w:val="24"/>
        </w:rPr>
      </w:pPr>
    </w:p>
    <w:p w14:paraId="720A991C" w14:textId="0F6D018B" w:rsidR="005F27A2" w:rsidRPr="005F27A2" w:rsidRDefault="005F27A2" w:rsidP="00BA7868">
      <w:pPr>
        <w:jc w:val="both"/>
        <w:rPr>
          <w:rFonts w:ascii="Times New Roman" w:hAnsi="Times New Roman" w:cs="Times New Roman"/>
          <w:b/>
          <w:bCs/>
          <w:sz w:val="24"/>
          <w:szCs w:val="24"/>
        </w:rPr>
      </w:pPr>
      <w:r w:rsidRPr="005F27A2">
        <w:rPr>
          <w:rFonts w:ascii="Times New Roman" w:hAnsi="Times New Roman" w:cs="Times New Roman"/>
          <w:b/>
          <w:bCs/>
          <w:sz w:val="24"/>
          <w:szCs w:val="24"/>
        </w:rPr>
        <w:t>Brief Description of the Source Paper and Justification</w:t>
      </w:r>
    </w:p>
    <w:p w14:paraId="02483099" w14:textId="3F7262D3" w:rsidR="005F27A2" w:rsidRPr="005F27A2" w:rsidRDefault="005F27A2" w:rsidP="005F27A2">
      <w:pPr>
        <w:jc w:val="both"/>
        <w:rPr>
          <w:rFonts w:ascii="Times New Roman" w:hAnsi="Times New Roman" w:cs="Times New Roman"/>
          <w:sz w:val="24"/>
          <w:szCs w:val="24"/>
        </w:rPr>
      </w:pPr>
      <w:r w:rsidRPr="005F27A2">
        <w:rPr>
          <w:rFonts w:ascii="Times New Roman" w:hAnsi="Times New Roman" w:cs="Times New Roman"/>
          <w:sz w:val="24"/>
          <w:szCs w:val="24"/>
        </w:rPr>
        <w:t>The original DistilBERT model, introduced by Hugging Face in the paper “DistilBERT, a distilled version of BERT</w:t>
      </w:r>
      <w:r>
        <w:rPr>
          <w:rFonts w:ascii="Times New Roman" w:hAnsi="Times New Roman" w:cs="Times New Roman"/>
          <w:sz w:val="24"/>
          <w:szCs w:val="24"/>
        </w:rPr>
        <w:t xml:space="preserve">. </w:t>
      </w:r>
      <w:r w:rsidRPr="005F27A2">
        <w:rPr>
          <w:rFonts w:ascii="Times New Roman" w:hAnsi="Times New Roman" w:cs="Times New Roman"/>
          <w:sz w:val="24"/>
          <w:szCs w:val="24"/>
        </w:rPr>
        <w:t>DistilBERT has been designed for big data processing scenarios where inference time is critical while maintaining a great percentage of the BERT accuracy on the GLUE benchmark suite. DistilBERT is attained using the technique known as Knowledge Distillation where a larger model BERT is used to teach the smaller DistilBERT model, through a process of transferring the knowledge from a large model referred to as the teacher model to the small model commonly referred to as the student.</w:t>
      </w:r>
    </w:p>
    <w:p w14:paraId="26776476" w14:textId="16A1FC7A" w:rsidR="005F27A2" w:rsidRPr="005F27A2" w:rsidRDefault="005F27A2" w:rsidP="005F27A2">
      <w:pPr>
        <w:jc w:val="both"/>
        <w:rPr>
          <w:rFonts w:ascii="Times New Roman" w:hAnsi="Times New Roman" w:cs="Times New Roman"/>
          <w:sz w:val="24"/>
          <w:szCs w:val="24"/>
        </w:rPr>
      </w:pPr>
      <w:r w:rsidRPr="005F27A2">
        <w:rPr>
          <w:rFonts w:ascii="Times New Roman" w:hAnsi="Times New Roman" w:cs="Times New Roman"/>
          <w:sz w:val="24"/>
          <w:szCs w:val="24"/>
        </w:rPr>
        <w:t xml:space="preserve">According to the authors of this paper, DistilBERT can retain 97% of BERT’s performance, all while using 40% less memory and being 5.5x times faster in inference. This is especially valuable when the application needs to produce responses in real time, like, for example, sentiment analysis. </w:t>
      </w:r>
      <w:r w:rsidRPr="005F27A2">
        <w:rPr>
          <w:rFonts w:ascii="Times New Roman" w:hAnsi="Times New Roman" w:cs="Times New Roman"/>
          <w:sz w:val="24"/>
          <w:szCs w:val="24"/>
        </w:rPr>
        <w:lastRenderedPageBreak/>
        <w:t xml:space="preserve">The source paper aimed at assessing DistilBERT to different tasks, that is SST-2 (Stanford Sentiment Treebank) thus involves the </w:t>
      </w:r>
      <w:r w:rsidR="00D507D6" w:rsidRPr="005F27A2">
        <w:rPr>
          <w:rFonts w:ascii="Times New Roman" w:hAnsi="Times New Roman" w:cs="Times New Roman"/>
          <w:sz w:val="24"/>
          <w:szCs w:val="24"/>
        </w:rPr>
        <w:t>categorization</w:t>
      </w:r>
      <w:r w:rsidRPr="005F27A2">
        <w:rPr>
          <w:rFonts w:ascii="Times New Roman" w:hAnsi="Times New Roman" w:cs="Times New Roman"/>
          <w:sz w:val="24"/>
          <w:szCs w:val="24"/>
        </w:rPr>
        <w:t xml:space="preserve"> of textual data as either positive or negative sentiment.</w:t>
      </w:r>
    </w:p>
    <w:p w14:paraId="4D55D703" w14:textId="180D7E0F" w:rsidR="005F27A2" w:rsidRPr="005F27A2" w:rsidRDefault="005F27A2" w:rsidP="005F27A2">
      <w:pPr>
        <w:jc w:val="both"/>
        <w:rPr>
          <w:rFonts w:ascii="Times New Roman" w:hAnsi="Times New Roman" w:cs="Times New Roman"/>
          <w:sz w:val="24"/>
          <w:szCs w:val="24"/>
        </w:rPr>
      </w:pPr>
      <w:r w:rsidRPr="005F27A2">
        <w:rPr>
          <w:rFonts w:ascii="Times New Roman" w:hAnsi="Times New Roman" w:cs="Times New Roman"/>
          <w:sz w:val="24"/>
          <w:szCs w:val="24"/>
        </w:rPr>
        <w:t xml:space="preserve">Evaluation Framework: In the original DistilBERT paper, accuracy was used as the main measure of performance on the GLUE tasks. In this replication, we stay </w:t>
      </w:r>
      <w:r w:rsidR="00D507D6" w:rsidRPr="005F27A2">
        <w:rPr>
          <w:rFonts w:ascii="Times New Roman" w:hAnsi="Times New Roman" w:cs="Times New Roman"/>
          <w:sz w:val="24"/>
          <w:szCs w:val="24"/>
        </w:rPr>
        <w:t>true to</w:t>
      </w:r>
      <w:r w:rsidRPr="005F27A2">
        <w:rPr>
          <w:rFonts w:ascii="Times New Roman" w:hAnsi="Times New Roman" w:cs="Times New Roman"/>
          <w:sz w:val="24"/>
          <w:szCs w:val="24"/>
        </w:rPr>
        <w:t xml:space="preserve"> this framework although adding extra measures such as accuracy as well as Fe1, precision, and recall as means of capturing the model classification capability.</w:t>
      </w:r>
    </w:p>
    <w:p w14:paraId="71266740" w14:textId="7017334C" w:rsidR="005F27A2" w:rsidRPr="005F27A2" w:rsidRDefault="005F27A2" w:rsidP="005F27A2">
      <w:pPr>
        <w:jc w:val="both"/>
        <w:rPr>
          <w:rFonts w:ascii="Times New Roman" w:hAnsi="Times New Roman" w:cs="Times New Roman"/>
          <w:sz w:val="24"/>
          <w:szCs w:val="24"/>
        </w:rPr>
      </w:pPr>
      <w:r w:rsidRPr="005F27A2">
        <w:rPr>
          <w:rFonts w:ascii="Times New Roman" w:hAnsi="Times New Roman" w:cs="Times New Roman"/>
          <w:sz w:val="24"/>
          <w:szCs w:val="24"/>
        </w:rPr>
        <w:t xml:space="preserve">Efficiency: As seen, DistilBERT consumes </w:t>
      </w:r>
      <w:r w:rsidR="00D507D6" w:rsidRPr="005F27A2">
        <w:rPr>
          <w:rFonts w:ascii="Times New Roman" w:hAnsi="Times New Roman" w:cs="Times New Roman"/>
          <w:sz w:val="24"/>
          <w:szCs w:val="24"/>
        </w:rPr>
        <w:t>less</w:t>
      </w:r>
      <w:r w:rsidRPr="005F27A2">
        <w:rPr>
          <w:rFonts w:ascii="Times New Roman" w:hAnsi="Times New Roman" w:cs="Times New Roman"/>
          <w:sz w:val="24"/>
          <w:szCs w:val="24"/>
        </w:rPr>
        <w:t xml:space="preserve"> time than BERT hence can operate in </w:t>
      </w:r>
      <w:r w:rsidR="00D507D6" w:rsidRPr="005F27A2">
        <w:rPr>
          <w:rFonts w:ascii="Times New Roman" w:hAnsi="Times New Roman" w:cs="Times New Roman"/>
          <w:sz w:val="24"/>
          <w:szCs w:val="24"/>
        </w:rPr>
        <w:t>an environment</w:t>
      </w:r>
      <w:r w:rsidRPr="005F27A2">
        <w:rPr>
          <w:rFonts w:ascii="Times New Roman" w:hAnsi="Times New Roman" w:cs="Times New Roman"/>
          <w:sz w:val="24"/>
          <w:szCs w:val="24"/>
        </w:rPr>
        <w:t xml:space="preserve"> where computational resources are not easily available.</w:t>
      </w:r>
    </w:p>
    <w:p w14:paraId="57CF23CD" w14:textId="4690A49E" w:rsidR="005F27A2" w:rsidRPr="005F27A2" w:rsidRDefault="005F27A2" w:rsidP="005F27A2">
      <w:pPr>
        <w:jc w:val="both"/>
        <w:rPr>
          <w:rFonts w:ascii="Times New Roman" w:hAnsi="Times New Roman" w:cs="Times New Roman"/>
          <w:sz w:val="24"/>
          <w:szCs w:val="24"/>
        </w:rPr>
      </w:pPr>
      <w:r w:rsidRPr="005F27A2">
        <w:rPr>
          <w:rFonts w:ascii="Times New Roman" w:hAnsi="Times New Roman" w:cs="Times New Roman"/>
          <w:sz w:val="24"/>
          <w:szCs w:val="24"/>
        </w:rPr>
        <w:t>Justification for Selecting DistilBERT:</w:t>
      </w:r>
    </w:p>
    <w:p w14:paraId="409D414B" w14:textId="4030C67A" w:rsidR="005F27A2" w:rsidRPr="005F27A2" w:rsidRDefault="005F27A2" w:rsidP="005F27A2">
      <w:pPr>
        <w:pStyle w:val="ListParagraph"/>
        <w:numPr>
          <w:ilvl w:val="0"/>
          <w:numId w:val="1"/>
        </w:numPr>
        <w:jc w:val="both"/>
        <w:rPr>
          <w:rFonts w:ascii="Times New Roman" w:hAnsi="Times New Roman" w:cs="Times New Roman"/>
          <w:sz w:val="24"/>
          <w:szCs w:val="24"/>
        </w:rPr>
      </w:pPr>
      <w:r w:rsidRPr="005F27A2">
        <w:rPr>
          <w:rFonts w:ascii="Times New Roman" w:hAnsi="Times New Roman" w:cs="Times New Roman"/>
          <w:sz w:val="24"/>
          <w:szCs w:val="24"/>
        </w:rPr>
        <w:t xml:space="preserve">High Performance: Originally, DistilBERT has proved itself slightly less accurate than the basic BERT model, although it is much smaller – this makes it very suitable for </w:t>
      </w:r>
      <w:r w:rsidR="00D507D6" w:rsidRPr="005F27A2">
        <w:rPr>
          <w:rFonts w:ascii="Times New Roman" w:hAnsi="Times New Roman" w:cs="Times New Roman"/>
          <w:sz w:val="24"/>
          <w:szCs w:val="24"/>
        </w:rPr>
        <w:t>use</w:t>
      </w:r>
      <w:r w:rsidRPr="005F27A2">
        <w:rPr>
          <w:rFonts w:ascii="Times New Roman" w:hAnsi="Times New Roman" w:cs="Times New Roman"/>
          <w:sz w:val="24"/>
          <w:szCs w:val="24"/>
        </w:rPr>
        <w:t xml:space="preserve"> in the case of sentiment analysis and other GLUE tasks: SST-2, for example.</w:t>
      </w:r>
    </w:p>
    <w:p w14:paraId="3627A7F0" w14:textId="38FB8EA4" w:rsidR="00BA7868" w:rsidRDefault="005F27A2" w:rsidP="005F27A2">
      <w:pPr>
        <w:pStyle w:val="ListParagraph"/>
        <w:numPr>
          <w:ilvl w:val="0"/>
          <w:numId w:val="1"/>
        </w:numPr>
        <w:jc w:val="both"/>
        <w:rPr>
          <w:rFonts w:ascii="Times New Roman" w:hAnsi="Times New Roman" w:cs="Times New Roman"/>
          <w:sz w:val="24"/>
          <w:szCs w:val="24"/>
        </w:rPr>
      </w:pPr>
      <w:r w:rsidRPr="005F27A2">
        <w:rPr>
          <w:rFonts w:ascii="Times New Roman" w:hAnsi="Times New Roman" w:cs="Times New Roman"/>
          <w:sz w:val="24"/>
          <w:szCs w:val="24"/>
        </w:rPr>
        <w:t xml:space="preserve">Reproducibility: However, given that we employed the DistilBERT model, which is very well established in research at present, we </w:t>
      </w:r>
      <w:proofErr w:type="gramStart"/>
      <w:r w:rsidRPr="005F27A2">
        <w:rPr>
          <w:rFonts w:ascii="Times New Roman" w:hAnsi="Times New Roman" w:cs="Times New Roman"/>
          <w:sz w:val="24"/>
          <w:szCs w:val="24"/>
        </w:rPr>
        <w:t>are able to</w:t>
      </w:r>
      <w:proofErr w:type="gramEnd"/>
      <w:r w:rsidRPr="005F27A2">
        <w:rPr>
          <w:rFonts w:ascii="Times New Roman" w:hAnsi="Times New Roman" w:cs="Times New Roman"/>
          <w:sz w:val="24"/>
          <w:szCs w:val="24"/>
        </w:rPr>
        <w:t xml:space="preserve"> replicate results from the current state of the </w:t>
      </w:r>
      <w:r w:rsidR="00D507D6" w:rsidRPr="005F27A2">
        <w:rPr>
          <w:rFonts w:ascii="Times New Roman" w:hAnsi="Times New Roman" w:cs="Times New Roman"/>
          <w:sz w:val="24"/>
          <w:szCs w:val="24"/>
        </w:rPr>
        <w:t>artwork</w:t>
      </w:r>
      <w:r w:rsidRPr="005F27A2">
        <w:rPr>
          <w:rFonts w:ascii="Times New Roman" w:hAnsi="Times New Roman" w:cs="Times New Roman"/>
          <w:sz w:val="24"/>
          <w:szCs w:val="24"/>
        </w:rPr>
        <w:t xml:space="preserve"> contributing to the efforts of the validation of this particular field.</w:t>
      </w:r>
    </w:p>
    <w:p w14:paraId="010B7769" w14:textId="77777777" w:rsidR="008037C0" w:rsidRDefault="008037C0" w:rsidP="008037C0">
      <w:pPr>
        <w:jc w:val="both"/>
        <w:rPr>
          <w:rFonts w:ascii="Times New Roman" w:hAnsi="Times New Roman" w:cs="Times New Roman"/>
          <w:sz w:val="24"/>
          <w:szCs w:val="24"/>
        </w:rPr>
      </w:pPr>
    </w:p>
    <w:p w14:paraId="20CAA4D1" w14:textId="00D12BBD" w:rsidR="008037C0" w:rsidRDefault="006B6F23" w:rsidP="008037C0">
      <w:pPr>
        <w:jc w:val="both"/>
        <w:rPr>
          <w:rFonts w:ascii="Times New Roman" w:hAnsi="Times New Roman" w:cs="Times New Roman"/>
          <w:b/>
          <w:bCs/>
          <w:sz w:val="24"/>
          <w:szCs w:val="24"/>
        </w:rPr>
      </w:pPr>
      <w:r w:rsidRPr="006B6F23">
        <w:rPr>
          <w:rFonts w:ascii="Times New Roman" w:hAnsi="Times New Roman" w:cs="Times New Roman"/>
          <w:b/>
          <w:bCs/>
          <w:sz w:val="24"/>
          <w:szCs w:val="24"/>
        </w:rPr>
        <w:t>Description of GLUE Dataset</w:t>
      </w:r>
    </w:p>
    <w:p w14:paraId="486DD321" w14:textId="2C775F67" w:rsidR="006B6F23" w:rsidRP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The actual dataset on which this work is based includes the Stanford Sentiment Treebank (SST-2), one of the most used datasets in the field of sentiment analysis. SST-2 is the second part of the larger GLUE benchmark that includes various tasks consisting of a movie review snippet that has been labeled for binary sentiment with 0 signifying a negative sentiment and 1 signifying a positive sentiment.</w:t>
      </w:r>
    </w:p>
    <w:p w14:paraId="72687BF9" w14:textId="196AACE4" w:rsidR="006B6F23" w:rsidRPr="006B6F23" w:rsidRDefault="006B6F23" w:rsidP="006B6F23">
      <w:pPr>
        <w:jc w:val="both"/>
        <w:rPr>
          <w:rFonts w:ascii="Times New Roman" w:hAnsi="Times New Roman" w:cs="Times New Roman"/>
          <w:b/>
          <w:bCs/>
          <w:sz w:val="24"/>
          <w:szCs w:val="24"/>
        </w:rPr>
      </w:pPr>
      <w:r w:rsidRPr="006B6F23">
        <w:rPr>
          <w:rFonts w:ascii="Times New Roman" w:hAnsi="Times New Roman" w:cs="Times New Roman"/>
          <w:b/>
          <w:bCs/>
          <w:sz w:val="24"/>
          <w:szCs w:val="24"/>
        </w:rPr>
        <w:t>Dataset Details:</w:t>
      </w:r>
    </w:p>
    <w:p w14:paraId="2D68F266" w14:textId="6DE589E9" w:rsidR="006B6F23" w:rsidRP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 xml:space="preserve">Training Set: Here, 67,349 out of the total are </w:t>
      </w:r>
      <w:r w:rsidR="00D507D6" w:rsidRPr="006B6F23">
        <w:rPr>
          <w:rFonts w:ascii="Times New Roman" w:hAnsi="Times New Roman" w:cs="Times New Roman"/>
          <w:sz w:val="24"/>
          <w:szCs w:val="24"/>
        </w:rPr>
        <w:t>labeled</w:t>
      </w:r>
      <w:r w:rsidRPr="006B6F23">
        <w:rPr>
          <w:rFonts w:ascii="Times New Roman" w:hAnsi="Times New Roman" w:cs="Times New Roman"/>
          <w:sz w:val="24"/>
          <w:szCs w:val="24"/>
        </w:rPr>
        <w:t>, namely sentences from movie review snippets.</w:t>
      </w:r>
    </w:p>
    <w:p w14:paraId="2E27FF1C" w14:textId="77777777" w:rsidR="006B6F23" w:rsidRP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Validation Set: 872 labeled sentences.</w:t>
      </w:r>
    </w:p>
    <w:p w14:paraId="4F7296A9" w14:textId="77777777" w:rsidR="006B6F23" w:rsidRP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Test Set: 1,821 labeled sentences.</w:t>
      </w:r>
    </w:p>
    <w:p w14:paraId="04EDBEC5" w14:textId="7D5DFAC7" w:rsidR="006B6F23" w:rsidRPr="006B6F23" w:rsidRDefault="006B6F23" w:rsidP="006B6F23">
      <w:pPr>
        <w:jc w:val="both"/>
        <w:rPr>
          <w:rFonts w:ascii="Times New Roman" w:hAnsi="Times New Roman" w:cs="Times New Roman"/>
          <w:b/>
          <w:bCs/>
          <w:sz w:val="24"/>
          <w:szCs w:val="24"/>
        </w:rPr>
      </w:pPr>
      <w:r w:rsidRPr="006B6F23">
        <w:rPr>
          <w:rFonts w:ascii="Times New Roman" w:hAnsi="Times New Roman" w:cs="Times New Roman"/>
          <w:b/>
          <w:bCs/>
          <w:sz w:val="24"/>
          <w:szCs w:val="24"/>
        </w:rPr>
        <w:t>Features:</w:t>
      </w:r>
    </w:p>
    <w:p w14:paraId="2FBC2CC3" w14:textId="4C04C8D3" w:rsidR="006B6F23" w:rsidRP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 xml:space="preserve">Sentence: Each </w:t>
      </w:r>
      <w:r w:rsidR="00D507D6" w:rsidRPr="006B6F23">
        <w:rPr>
          <w:rFonts w:ascii="Times New Roman" w:hAnsi="Times New Roman" w:cs="Times New Roman"/>
          <w:sz w:val="24"/>
          <w:szCs w:val="24"/>
        </w:rPr>
        <w:t>recording</w:t>
      </w:r>
      <w:r w:rsidRPr="006B6F23">
        <w:rPr>
          <w:rFonts w:ascii="Times New Roman" w:hAnsi="Times New Roman" w:cs="Times New Roman"/>
          <w:sz w:val="24"/>
          <w:szCs w:val="24"/>
        </w:rPr>
        <w:t xml:space="preserve"> consists of one movie review sentence, simple or compound that could be of variable length from two to ten words.</w:t>
      </w:r>
    </w:p>
    <w:p w14:paraId="610DFA39" w14:textId="77777777" w:rsidR="006B6F23" w:rsidRP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Label: Two-class labels in which “0” corresponds to a negative sentiment and “1” corresponds to a positive sentiment.</w:t>
      </w:r>
    </w:p>
    <w:p w14:paraId="2B6F9D57" w14:textId="06B06307" w:rsidR="006B6F23" w:rsidRP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 xml:space="preserve">Data Format: The dataset comprises the form of key-value, where every sentence will be mapped with a particular sentiment label. For data loading, the datasets library from authors of the Hugging </w:t>
      </w:r>
      <w:r w:rsidRPr="006B6F23">
        <w:rPr>
          <w:rFonts w:ascii="Times New Roman" w:hAnsi="Times New Roman" w:cs="Times New Roman"/>
          <w:sz w:val="24"/>
          <w:szCs w:val="24"/>
        </w:rPr>
        <w:lastRenderedPageBreak/>
        <w:t xml:space="preserve">Face was used, which allowed working with </w:t>
      </w:r>
      <w:r w:rsidR="000E22F9" w:rsidRPr="006B6F23">
        <w:rPr>
          <w:rFonts w:ascii="Times New Roman" w:hAnsi="Times New Roman" w:cs="Times New Roman"/>
          <w:sz w:val="24"/>
          <w:szCs w:val="24"/>
        </w:rPr>
        <w:t>several</w:t>
      </w:r>
      <w:r w:rsidRPr="006B6F23">
        <w:rPr>
          <w:rFonts w:ascii="Times New Roman" w:hAnsi="Times New Roman" w:cs="Times New Roman"/>
          <w:sz w:val="24"/>
          <w:szCs w:val="24"/>
        </w:rPr>
        <w:t xml:space="preserve"> benchmark datasets and guaranteed their further preprocessing.</w:t>
      </w:r>
    </w:p>
    <w:p w14:paraId="341F352D" w14:textId="4E130428" w:rsidR="006B6F23" w:rsidRDefault="006B6F23" w:rsidP="006B6F23">
      <w:pPr>
        <w:jc w:val="both"/>
        <w:rPr>
          <w:rFonts w:ascii="Times New Roman" w:hAnsi="Times New Roman" w:cs="Times New Roman"/>
          <w:sz w:val="24"/>
          <w:szCs w:val="24"/>
        </w:rPr>
      </w:pPr>
      <w:r w:rsidRPr="006B6F23">
        <w:rPr>
          <w:rFonts w:ascii="Times New Roman" w:hAnsi="Times New Roman" w:cs="Times New Roman"/>
          <w:sz w:val="24"/>
          <w:szCs w:val="24"/>
        </w:rPr>
        <w:t xml:space="preserve">Dataset Quality and Challenges: SST-2 is well maintained, very popular for the complex structure of the sentences and equal stochastics of the labels. But some of the sentences are written or are maybe sarcastic or contain complex linguistic features that are not easy to decipher by the machine learning algorithms. This makes it an ideal dataset to </w:t>
      </w:r>
      <w:r w:rsidR="000E22F9" w:rsidRPr="006B6F23">
        <w:rPr>
          <w:rFonts w:ascii="Times New Roman" w:hAnsi="Times New Roman" w:cs="Times New Roman"/>
          <w:sz w:val="24"/>
          <w:szCs w:val="24"/>
        </w:rPr>
        <w:t>use</w:t>
      </w:r>
      <w:r w:rsidR="000E22F9">
        <w:rPr>
          <w:rFonts w:ascii="Times New Roman" w:hAnsi="Times New Roman" w:cs="Times New Roman"/>
          <w:sz w:val="24"/>
          <w:szCs w:val="24"/>
        </w:rPr>
        <w:t xml:space="preserve"> to</w:t>
      </w:r>
      <w:r w:rsidRPr="006B6F23">
        <w:rPr>
          <w:rFonts w:ascii="Times New Roman" w:hAnsi="Times New Roman" w:cs="Times New Roman"/>
          <w:sz w:val="24"/>
          <w:szCs w:val="24"/>
        </w:rPr>
        <w:t xml:space="preserve"> evaluate the sensitivity of models such as DistilBERT in real life scenarios.</w:t>
      </w:r>
    </w:p>
    <w:p w14:paraId="4060F26D" w14:textId="77777777" w:rsidR="000E22F9" w:rsidRDefault="000E22F9" w:rsidP="006B6F23">
      <w:pPr>
        <w:jc w:val="both"/>
        <w:rPr>
          <w:rFonts w:ascii="Times New Roman" w:hAnsi="Times New Roman" w:cs="Times New Roman"/>
          <w:sz w:val="24"/>
          <w:szCs w:val="24"/>
        </w:rPr>
      </w:pPr>
    </w:p>
    <w:p w14:paraId="7D914805" w14:textId="40B0E1BF" w:rsidR="000E22F9" w:rsidRPr="000E22F9" w:rsidRDefault="000E22F9" w:rsidP="006B6F23">
      <w:pPr>
        <w:jc w:val="both"/>
        <w:rPr>
          <w:rFonts w:ascii="Times New Roman" w:hAnsi="Times New Roman" w:cs="Times New Roman"/>
          <w:b/>
          <w:bCs/>
          <w:sz w:val="24"/>
          <w:szCs w:val="24"/>
        </w:rPr>
      </w:pPr>
      <w:r w:rsidRPr="000E22F9">
        <w:rPr>
          <w:rFonts w:ascii="Times New Roman" w:hAnsi="Times New Roman" w:cs="Times New Roman"/>
          <w:b/>
          <w:bCs/>
          <w:sz w:val="24"/>
          <w:szCs w:val="24"/>
        </w:rPr>
        <w:t>Description of the SST-2 Dataset</w:t>
      </w:r>
    </w:p>
    <w:p w14:paraId="77F7FE28" w14:textId="510926BA" w:rsidR="000E22F9" w:rsidRDefault="000E22F9" w:rsidP="006B6F23">
      <w:pPr>
        <w:jc w:val="both"/>
        <w:rPr>
          <w:rFonts w:ascii="Times New Roman" w:hAnsi="Times New Roman" w:cs="Times New Roman"/>
          <w:sz w:val="24"/>
          <w:szCs w:val="24"/>
        </w:rPr>
      </w:pPr>
      <w:r w:rsidRPr="000E22F9">
        <w:rPr>
          <w:rFonts w:ascii="Times New Roman" w:hAnsi="Times New Roman" w:cs="Times New Roman"/>
          <w:sz w:val="24"/>
          <w:szCs w:val="24"/>
        </w:rPr>
        <w:t xml:space="preserve">The Stanford Sentiment Treebank (SST-2) is one of the frequently used benchmarks datasets for conducting sentiment analysis, </w:t>
      </w:r>
      <w:proofErr w:type="gramStart"/>
      <w:r w:rsidRPr="000E22F9">
        <w:rPr>
          <w:rFonts w:ascii="Times New Roman" w:hAnsi="Times New Roman" w:cs="Times New Roman"/>
          <w:sz w:val="24"/>
          <w:szCs w:val="24"/>
        </w:rPr>
        <w:t>in particular for</w:t>
      </w:r>
      <w:proofErr w:type="gramEnd"/>
      <w:r w:rsidRPr="000E22F9">
        <w:rPr>
          <w:rFonts w:ascii="Times New Roman" w:hAnsi="Times New Roman" w:cs="Times New Roman"/>
          <w:sz w:val="24"/>
          <w:szCs w:val="24"/>
        </w:rPr>
        <w:t xml:space="preserve"> the within the GLUE framework. SST-2 is developed from Stanford Sentiment Treebank, which is a larger dataset of the collection of movie review sentences and has been developed by the Stanford NLP Group. SST-2 concerns the two-class problem of sentiment classification that means each sentence belongs to two categories: positive and negative, so as a title, it perfectly matches the simple sentiment prediction problem. It has often been employed by the NLP community and used to compare performance of different languages models like BERT, DistilBERT and more of the transformer type.</w:t>
      </w:r>
    </w:p>
    <w:p w14:paraId="12FBA086" w14:textId="5BD4F225" w:rsidR="000E22F9" w:rsidRPr="000E22F9" w:rsidRDefault="000E22F9" w:rsidP="000E22F9">
      <w:pPr>
        <w:jc w:val="both"/>
        <w:rPr>
          <w:rFonts w:ascii="Times New Roman" w:hAnsi="Times New Roman" w:cs="Times New Roman"/>
          <w:sz w:val="24"/>
          <w:szCs w:val="24"/>
        </w:rPr>
      </w:pPr>
      <w:r w:rsidRPr="000E22F9">
        <w:rPr>
          <w:rFonts w:ascii="Times New Roman" w:hAnsi="Times New Roman" w:cs="Times New Roman"/>
          <w:sz w:val="24"/>
          <w:szCs w:val="24"/>
        </w:rPr>
        <w:t>The SST-2 dataset contains only short sentences which are movie review sentences. Each sentence is annotated with a binary sentiment label:</w:t>
      </w:r>
    </w:p>
    <w:p w14:paraId="5A49E036" w14:textId="77777777" w:rsidR="000E22F9" w:rsidRPr="000E22F9" w:rsidRDefault="000E22F9" w:rsidP="000E22F9">
      <w:pPr>
        <w:pStyle w:val="ListParagraph"/>
        <w:numPr>
          <w:ilvl w:val="0"/>
          <w:numId w:val="6"/>
        </w:numPr>
        <w:jc w:val="both"/>
        <w:rPr>
          <w:rFonts w:ascii="Times New Roman" w:hAnsi="Times New Roman" w:cs="Times New Roman"/>
          <w:sz w:val="24"/>
          <w:szCs w:val="24"/>
        </w:rPr>
      </w:pPr>
      <w:r w:rsidRPr="000E22F9">
        <w:rPr>
          <w:rFonts w:ascii="Times New Roman" w:hAnsi="Times New Roman" w:cs="Times New Roman"/>
          <w:sz w:val="24"/>
          <w:szCs w:val="24"/>
        </w:rPr>
        <w:t>Positive Sentiment (Label: Coded a = 1 if the symbol is sent1; sent1 refers to a positive sentiment of the whoever, whichever, wherever, whenever or whatever kind.</w:t>
      </w:r>
    </w:p>
    <w:p w14:paraId="1EF183DF" w14:textId="4A915CA9" w:rsidR="000E22F9" w:rsidRPr="000E22F9" w:rsidRDefault="000E22F9" w:rsidP="000E22F9">
      <w:pPr>
        <w:pStyle w:val="ListParagraph"/>
        <w:numPr>
          <w:ilvl w:val="0"/>
          <w:numId w:val="6"/>
        </w:numPr>
        <w:jc w:val="both"/>
        <w:rPr>
          <w:rFonts w:ascii="Times New Roman" w:hAnsi="Times New Roman" w:cs="Times New Roman"/>
          <w:sz w:val="24"/>
          <w:szCs w:val="24"/>
        </w:rPr>
      </w:pPr>
      <w:r w:rsidRPr="000E22F9">
        <w:rPr>
          <w:rFonts w:ascii="Times New Roman" w:hAnsi="Times New Roman" w:cs="Times New Roman"/>
          <w:sz w:val="24"/>
          <w:szCs w:val="24"/>
        </w:rPr>
        <w:t>Negative Sentiment (Label: Sentiment level 0: Refers to a negative impression that the given sentence has about a particular point/ or an object.</w:t>
      </w:r>
    </w:p>
    <w:p w14:paraId="5FE96E73" w14:textId="0D6C0EA1" w:rsidR="000E22F9" w:rsidRDefault="000E22F9" w:rsidP="000E22F9">
      <w:pPr>
        <w:jc w:val="both"/>
        <w:rPr>
          <w:rFonts w:ascii="Times New Roman" w:hAnsi="Times New Roman" w:cs="Times New Roman"/>
          <w:sz w:val="24"/>
          <w:szCs w:val="24"/>
        </w:rPr>
      </w:pPr>
      <w:r w:rsidRPr="000E22F9">
        <w:rPr>
          <w:rFonts w:ascii="Times New Roman" w:hAnsi="Times New Roman" w:cs="Times New Roman"/>
          <w:sz w:val="24"/>
          <w:szCs w:val="24"/>
        </w:rPr>
        <w:t>This binary labeling approach makes SST-2 easier than the full Stanford Sentiment Tree bank which has more detailed sentiment labels. But it also enables the binary sentiment analysis tasks providing a suitable and clearly defined environment for evaluation, in which researchers can compare the efficiency of models designed to differentiate between positive and negative sentiments.</w:t>
      </w:r>
    </w:p>
    <w:p w14:paraId="0E1C2AAF" w14:textId="77777777" w:rsidR="006B6F23" w:rsidRDefault="006B6F23" w:rsidP="006B6F23">
      <w:pPr>
        <w:jc w:val="both"/>
        <w:rPr>
          <w:rFonts w:ascii="Times New Roman" w:hAnsi="Times New Roman" w:cs="Times New Roman"/>
          <w:sz w:val="24"/>
          <w:szCs w:val="24"/>
        </w:rPr>
      </w:pPr>
    </w:p>
    <w:p w14:paraId="3CAB8863" w14:textId="73666645" w:rsidR="00C340A0" w:rsidRPr="00C340A0" w:rsidRDefault="00C340A0" w:rsidP="00C340A0">
      <w:pPr>
        <w:jc w:val="both"/>
        <w:rPr>
          <w:rFonts w:ascii="Times New Roman" w:hAnsi="Times New Roman" w:cs="Times New Roman"/>
          <w:b/>
          <w:bCs/>
          <w:sz w:val="24"/>
          <w:szCs w:val="24"/>
        </w:rPr>
      </w:pPr>
      <w:r w:rsidRPr="00C340A0">
        <w:rPr>
          <w:rFonts w:ascii="Times New Roman" w:hAnsi="Times New Roman" w:cs="Times New Roman"/>
          <w:b/>
          <w:bCs/>
          <w:sz w:val="24"/>
          <w:szCs w:val="24"/>
        </w:rPr>
        <w:t>Replication of Original Work</w:t>
      </w:r>
    </w:p>
    <w:p w14:paraId="406B4941" w14:textId="68AC7FB1" w:rsidR="00C340A0" w:rsidRPr="00C340A0" w:rsidRDefault="00C340A0" w:rsidP="00C340A0">
      <w:pPr>
        <w:jc w:val="both"/>
        <w:rPr>
          <w:rFonts w:ascii="Times New Roman" w:hAnsi="Times New Roman" w:cs="Times New Roman"/>
          <w:sz w:val="24"/>
          <w:szCs w:val="24"/>
        </w:rPr>
      </w:pPr>
      <w:r w:rsidRPr="00C340A0">
        <w:rPr>
          <w:rFonts w:ascii="Times New Roman" w:hAnsi="Times New Roman" w:cs="Times New Roman"/>
          <w:sz w:val="24"/>
          <w:szCs w:val="24"/>
        </w:rPr>
        <w:t>In this section, we explain the procedure for the fine-tuning of the DistilBERT in more detail on the SST-2 dataset. The goals included mimicking the performance results that have been described in the source paper by relying on Hugging Face’s transformers library.</w:t>
      </w:r>
    </w:p>
    <w:p w14:paraId="6EE615C8" w14:textId="77777777" w:rsidR="00C340A0" w:rsidRPr="00C340A0" w:rsidRDefault="00C340A0" w:rsidP="00C340A0">
      <w:pPr>
        <w:jc w:val="both"/>
        <w:rPr>
          <w:rFonts w:ascii="Times New Roman" w:hAnsi="Times New Roman" w:cs="Times New Roman"/>
          <w:b/>
          <w:bCs/>
          <w:sz w:val="24"/>
          <w:szCs w:val="24"/>
        </w:rPr>
      </w:pPr>
      <w:r w:rsidRPr="00C340A0">
        <w:rPr>
          <w:rFonts w:ascii="Times New Roman" w:hAnsi="Times New Roman" w:cs="Times New Roman"/>
          <w:b/>
          <w:bCs/>
          <w:sz w:val="24"/>
          <w:szCs w:val="24"/>
        </w:rPr>
        <w:t>4.1 Model Loading</w:t>
      </w:r>
    </w:p>
    <w:p w14:paraId="7393B7C1" w14:textId="37DF4696" w:rsidR="00C340A0" w:rsidRPr="00C340A0" w:rsidRDefault="00C340A0" w:rsidP="00C340A0">
      <w:pPr>
        <w:jc w:val="both"/>
        <w:rPr>
          <w:rFonts w:ascii="Times New Roman" w:hAnsi="Times New Roman" w:cs="Times New Roman"/>
          <w:sz w:val="24"/>
          <w:szCs w:val="24"/>
        </w:rPr>
      </w:pPr>
      <w:r w:rsidRPr="00C340A0">
        <w:rPr>
          <w:rFonts w:ascii="Times New Roman" w:hAnsi="Times New Roman" w:cs="Times New Roman"/>
          <w:sz w:val="24"/>
          <w:szCs w:val="24"/>
        </w:rPr>
        <w:t xml:space="preserve">For this, we leveraged the present </w:t>
      </w:r>
      <w:proofErr w:type="spellStart"/>
      <w:r w:rsidRPr="00C340A0">
        <w:rPr>
          <w:rFonts w:ascii="Times New Roman" w:hAnsi="Times New Roman" w:cs="Times New Roman"/>
          <w:sz w:val="24"/>
          <w:szCs w:val="24"/>
        </w:rPr>
        <w:t>distilbert</w:t>
      </w:r>
      <w:proofErr w:type="spellEnd"/>
      <w:r w:rsidRPr="00C340A0">
        <w:rPr>
          <w:rFonts w:ascii="Times New Roman" w:hAnsi="Times New Roman" w:cs="Times New Roman"/>
          <w:sz w:val="24"/>
          <w:szCs w:val="24"/>
        </w:rPr>
        <w:t xml:space="preserve">-base-uncased model from the Hugging Face Model Hub. Some of the layers were pretrained to capture major linguistic functions that have learnt </w:t>
      </w:r>
      <w:r w:rsidRPr="00C340A0">
        <w:rPr>
          <w:rFonts w:ascii="Times New Roman" w:hAnsi="Times New Roman" w:cs="Times New Roman"/>
          <w:sz w:val="24"/>
          <w:szCs w:val="24"/>
        </w:rPr>
        <w:lastRenderedPageBreak/>
        <w:t>fundamental parameters while pre-training on large text data to improve the fine-tuning on detailed tasks such as sentiment classification.</w:t>
      </w:r>
    </w:p>
    <w:p w14:paraId="04FD67B2" w14:textId="0BA3C5B5" w:rsidR="00C340A0" w:rsidRPr="00C340A0" w:rsidRDefault="00C340A0" w:rsidP="00C340A0">
      <w:pPr>
        <w:jc w:val="both"/>
        <w:rPr>
          <w:rFonts w:ascii="Times New Roman" w:hAnsi="Times New Roman" w:cs="Times New Roman"/>
          <w:b/>
          <w:bCs/>
          <w:sz w:val="24"/>
          <w:szCs w:val="24"/>
        </w:rPr>
      </w:pPr>
      <w:r w:rsidRPr="00C340A0">
        <w:rPr>
          <w:rFonts w:ascii="Times New Roman" w:hAnsi="Times New Roman" w:cs="Times New Roman"/>
          <w:b/>
          <w:bCs/>
          <w:sz w:val="24"/>
          <w:szCs w:val="24"/>
        </w:rPr>
        <w:t xml:space="preserve">4.2 Data Preprocessing &amp; </w:t>
      </w:r>
      <w:proofErr w:type="spellStart"/>
      <w:r w:rsidRPr="00C340A0">
        <w:rPr>
          <w:rFonts w:ascii="Times New Roman" w:hAnsi="Times New Roman" w:cs="Times New Roman"/>
          <w:b/>
          <w:bCs/>
          <w:sz w:val="24"/>
          <w:szCs w:val="24"/>
        </w:rPr>
        <w:t>Stopwords</w:t>
      </w:r>
      <w:proofErr w:type="spellEnd"/>
      <w:r w:rsidRPr="00C340A0">
        <w:rPr>
          <w:rFonts w:ascii="Times New Roman" w:hAnsi="Times New Roman" w:cs="Times New Roman"/>
          <w:b/>
          <w:bCs/>
          <w:sz w:val="24"/>
          <w:szCs w:val="24"/>
        </w:rPr>
        <w:t xml:space="preserve"> Removal</w:t>
      </w:r>
    </w:p>
    <w:p w14:paraId="087FBF74" w14:textId="77777777" w:rsidR="00C340A0" w:rsidRPr="00C340A0" w:rsidRDefault="00C340A0" w:rsidP="00C340A0">
      <w:pPr>
        <w:jc w:val="both"/>
        <w:rPr>
          <w:rFonts w:ascii="Times New Roman" w:hAnsi="Times New Roman" w:cs="Times New Roman"/>
          <w:sz w:val="24"/>
          <w:szCs w:val="24"/>
        </w:rPr>
      </w:pPr>
      <w:r w:rsidRPr="00C340A0">
        <w:rPr>
          <w:rFonts w:ascii="Times New Roman" w:hAnsi="Times New Roman" w:cs="Times New Roman"/>
          <w:sz w:val="24"/>
          <w:szCs w:val="24"/>
        </w:rPr>
        <w:t xml:space="preserve">Tokenization: we employed the </w:t>
      </w:r>
      <w:proofErr w:type="spellStart"/>
      <w:r w:rsidRPr="00C340A0">
        <w:rPr>
          <w:rFonts w:ascii="Times New Roman" w:hAnsi="Times New Roman" w:cs="Times New Roman"/>
          <w:sz w:val="24"/>
          <w:szCs w:val="24"/>
        </w:rPr>
        <w:t>DistilBertTokenizer</w:t>
      </w:r>
      <w:proofErr w:type="spellEnd"/>
      <w:r w:rsidRPr="00C340A0">
        <w:rPr>
          <w:rFonts w:ascii="Times New Roman" w:hAnsi="Times New Roman" w:cs="Times New Roman"/>
          <w:sz w:val="24"/>
          <w:szCs w:val="24"/>
        </w:rPr>
        <w:t xml:space="preserve">, which has been developed for the DistilBERT architecture </w:t>
      </w:r>
      <w:proofErr w:type="gramStart"/>
      <w:r w:rsidRPr="00C340A0">
        <w:rPr>
          <w:rFonts w:ascii="Times New Roman" w:hAnsi="Times New Roman" w:cs="Times New Roman"/>
          <w:sz w:val="24"/>
          <w:szCs w:val="24"/>
        </w:rPr>
        <w:t>in order to</w:t>
      </w:r>
      <w:proofErr w:type="gramEnd"/>
      <w:r w:rsidRPr="00C340A0">
        <w:rPr>
          <w:rFonts w:ascii="Times New Roman" w:hAnsi="Times New Roman" w:cs="Times New Roman"/>
          <w:sz w:val="24"/>
          <w:szCs w:val="24"/>
        </w:rPr>
        <w:t xml:space="preserve"> pre-process textual data. From each sentence, the tokenizer produces input IDs with shape [CLS, SEP, SEP] so that the model will accept them as input and corresponding attention masks that are also in [CLS, SEP, SEP].</w:t>
      </w:r>
    </w:p>
    <w:p w14:paraId="27E089ED" w14:textId="77777777" w:rsidR="00C340A0" w:rsidRPr="00C340A0" w:rsidRDefault="00C340A0" w:rsidP="00C340A0">
      <w:pPr>
        <w:jc w:val="both"/>
        <w:rPr>
          <w:rFonts w:ascii="Times New Roman" w:hAnsi="Times New Roman" w:cs="Times New Roman"/>
          <w:sz w:val="24"/>
          <w:szCs w:val="24"/>
        </w:rPr>
      </w:pPr>
      <w:r w:rsidRPr="00C340A0">
        <w:rPr>
          <w:rFonts w:ascii="Times New Roman" w:hAnsi="Times New Roman" w:cs="Times New Roman"/>
          <w:sz w:val="24"/>
          <w:szCs w:val="24"/>
        </w:rPr>
        <w:t>Truncation and Padding: Since DistilBERT has a maximum input length of 512 tokens the sentences were preprocessed such that any sentence with length greater than 512 tokens was truncated. Some padding was used to make all the inputs in a batch to have the same length to be able to process in batch, which is good for batch.</w:t>
      </w:r>
    </w:p>
    <w:p w14:paraId="6C181932" w14:textId="77777777" w:rsidR="00C340A0" w:rsidRPr="00C340A0" w:rsidRDefault="00C340A0" w:rsidP="00C340A0">
      <w:pPr>
        <w:jc w:val="both"/>
        <w:rPr>
          <w:rFonts w:ascii="Times New Roman" w:hAnsi="Times New Roman" w:cs="Times New Roman"/>
          <w:sz w:val="24"/>
          <w:szCs w:val="24"/>
        </w:rPr>
      </w:pPr>
      <w:r w:rsidRPr="00C340A0">
        <w:rPr>
          <w:rFonts w:ascii="Times New Roman" w:hAnsi="Times New Roman" w:cs="Times New Roman"/>
          <w:sz w:val="24"/>
          <w:szCs w:val="24"/>
        </w:rPr>
        <w:t xml:space="preserve">Batch Processing: The tokenization step was made in such a manner that it supported </w:t>
      </w:r>
      <w:proofErr w:type="gramStart"/>
      <w:r w:rsidRPr="00C340A0">
        <w:rPr>
          <w:rFonts w:ascii="Times New Roman" w:hAnsi="Times New Roman" w:cs="Times New Roman"/>
          <w:sz w:val="24"/>
          <w:szCs w:val="24"/>
        </w:rPr>
        <w:t>to work</w:t>
      </w:r>
      <w:proofErr w:type="gramEnd"/>
      <w:r w:rsidRPr="00C340A0">
        <w:rPr>
          <w:rFonts w:ascii="Times New Roman" w:hAnsi="Times New Roman" w:cs="Times New Roman"/>
          <w:sz w:val="24"/>
          <w:szCs w:val="24"/>
        </w:rPr>
        <w:t xml:space="preserve"> in a batch so for this purpose, BATCHED was set to True in the Hugging Face datasets library to run multiple tokens at once.</w:t>
      </w:r>
    </w:p>
    <w:p w14:paraId="738B73AB" w14:textId="77777777" w:rsidR="00C340A0" w:rsidRPr="00C340A0" w:rsidRDefault="00C340A0" w:rsidP="00C340A0">
      <w:pPr>
        <w:jc w:val="both"/>
        <w:rPr>
          <w:rFonts w:ascii="Times New Roman" w:hAnsi="Times New Roman" w:cs="Times New Roman"/>
          <w:b/>
          <w:bCs/>
          <w:sz w:val="24"/>
          <w:szCs w:val="24"/>
        </w:rPr>
      </w:pPr>
      <w:r w:rsidRPr="00C340A0">
        <w:rPr>
          <w:rFonts w:ascii="Times New Roman" w:hAnsi="Times New Roman" w:cs="Times New Roman"/>
          <w:b/>
          <w:bCs/>
          <w:sz w:val="24"/>
          <w:szCs w:val="24"/>
        </w:rPr>
        <w:t>4.3 Training Configuration and Other Hyperparameters</w:t>
      </w:r>
    </w:p>
    <w:p w14:paraId="2D00B001" w14:textId="24E462BC" w:rsidR="00C340A0" w:rsidRPr="00C340A0" w:rsidRDefault="00C340A0" w:rsidP="00C340A0">
      <w:pPr>
        <w:jc w:val="both"/>
        <w:rPr>
          <w:rFonts w:ascii="Times New Roman" w:hAnsi="Times New Roman" w:cs="Times New Roman"/>
          <w:sz w:val="24"/>
          <w:szCs w:val="24"/>
        </w:rPr>
      </w:pPr>
      <w:r w:rsidRPr="00C340A0">
        <w:rPr>
          <w:rFonts w:ascii="Times New Roman" w:hAnsi="Times New Roman" w:cs="Times New Roman"/>
          <w:sz w:val="24"/>
          <w:szCs w:val="24"/>
        </w:rPr>
        <w:t>The training process was configured with the following hyperparameters:</w:t>
      </w:r>
    </w:p>
    <w:p w14:paraId="0E6CE68A" w14:textId="6DB81192" w:rsidR="00C340A0" w:rsidRPr="00C340A0" w:rsidRDefault="00C340A0" w:rsidP="00C340A0">
      <w:pPr>
        <w:jc w:val="both"/>
        <w:rPr>
          <w:rFonts w:ascii="Times New Roman" w:hAnsi="Times New Roman" w:cs="Times New Roman"/>
          <w:sz w:val="24"/>
          <w:szCs w:val="24"/>
        </w:rPr>
      </w:pPr>
      <w:r w:rsidRPr="00C340A0">
        <w:rPr>
          <w:rFonts w:ascii="Times New Roman" w:hAnsi="Times New Roman" w:cs="Times New Roman"/>
          <w:sz w:val="24"/>
          <w:szCs w:val="24"/>
        </w:rPr>
        <w:t>Learning Rate: Batch size param</w:t>
      </w:r>
      <w:r w:rsidR="00EB769A">
        <w:rPr>
          <w:rFonts w:ascii="Times New Roman" w:hAnsi="Times New Roman" w:cs="Times New Roman"/>
          <w:sz w:val="24"/>
          <w:szCs w:val="24"/>
        </w:rPr>
        <w:t>e</w:t>
      </w:r>
      <w:r w:rsidRPr="00C340A0">
        <w:rPr>
          <w:rFonts w:ascii="Times New Roman" w:hAnsi="Times New Roman" w:cs="Times New Roman"/>
          <w:sz w:val="24"/>
          <w:szCs w:val="24"/>
        </w:rPr>
        <w:t>ter was set to 16 as common for Sentiment Analysis</w:t>
      </w:r>
      <w:proofErr w:type="gramStart"/>
      <w:r w:rsidRPr="00C340A0">
        <w:rPr>
          <w:rFonts w:ascii="Times New Roman" w:hAnsi="Times New Roman" w:cs="Times New Roman"/>
          <w:sz w:val="24"/>
          <w:szCs w:val="24"/>
        </w:rPr>
        <w:t xml:space="preserve"> The</w:t>
      </w:r>
      <w:proofErr w:type="gramEnd"/>
      <w:r w:rsidRPr="00C340A0">
        <w:rPr>
          <w:rFonts w:ascii="Times New Roman" w:hAnsi="Times New Roman" w:cs="Times New Roman"/>
          <w:sz w:val="24"/>
          <w:szCs w:val="24"/>
        </w:rPr>
        <w:t xml:space="preserve"> learning rate was set at 2e-5, which is recommended for fine tuning BERT based models. This rate may be best understood as a stability of learning pace without impeding on the growth factor.</w:t>
      </w:r>
    </w:p>
    <w:p w14:paraId="02D4FD40" w14:textId="77777777" w:rsidR="00C340A0" w:rsidRPr="001E0E32" w:rsidRDefault="00C340A0" w:rsidP="001E0E32">
      <w:pPr>
        <w:pStyle w:val="ListParagraph"/>
        <w:numPr>
          <w:ilvl w:val="0"/>
          <w:numId w:val="5"/>
        </w:numPr>
        <w:jc w:val="both"/>
        <w:rPr>
          <w:rFonts w:ascii="Times New Roman" w:hAnsi="Times New Roman" w:cs="Times New Roman"/>
          <w:sz w:val="24"/>
          <w:szCs w:val="24"/>
        </w:rPr>
      </w:pPr>
      <w:r w:rsidRPr="001E0E32">
        <w:rPr>
          <w:rFonts w:ascii="Times New Roman" w:hAnsi="Times New Roman" w:cs="Times New Roman"/>
          <w:sz w:val="24"/>
          <w:szCs w:val="24"/>
        </w:rPr>
        <w:t>Batch Size: In this work, we set the number of batches equal to 16 since increasing the number of samples at once could lead to a memory overflow while learning, but at the same time, it is enough to obtain meaningful results.</w:t>
      </w:r>
    </w:p>
    <w:p w14:paraId="40042DCF" w14:textId="77777777" w:rsidR="00C340A0" w:rsidRPr="001E0E32" w:rsidRDefault="00C340A0" w:rsidP="001E0E32">
      <w:pPr>
        <w:pStyle w:val="ListParagraph"/>
        <w:numPr>
          <w:ilvl w:val="0"/>
          <w:numId w:val="5"/>
        </w:numPr>
        <w:jc w:val="both"/>
        <w:rPr>
          <w:rFonts w:ascii="Times New Roman" w:hAnsi="Times New Roman" w:cs="Times New Roman"/>
          <w:sz w:val="24"/>
          <w:szCs w:val="24"/>
        </w:rPr>
      </w:pPr>
      <w:r w:rsidRPr="001E0E32">
        <w:rPr>
          <w:rFonts w:ascii="Times New Roman" w:hAnsi="Times New Roman" w:cs="Times New Roman"/>
          <w:sz w:val="24"/>
          <w:szCs w:val="24"/>
        </w:rPr>
        <w:t>Epochs: The model was trained in three epochs which ensure it sees enough data to converge without overdoing it and causing the model to memorize the data.</w:t>
      </w:r>
    </w:p>
    <w:p w14:paraId="2AE9F6CC" w14:textId="7B5E2275" w:rsidR="00C340A0" w:rsidRPr="001E0E32" w:rsidRDefault="00C340A0" w:rsidP="001E0E32">
      <w:pPr>
        <w:pStyle w:val="ListParagraph"/>
        <w:numPr>
          <w:ilvl w:val="0"/>
          <w:numId w:val="5"/>
        </w:numPr>
        <w:jc w:val="both"/>
        <w:rPr>
          <w:rFonts w:ascii="Times New Roman" w:hAnsi="Times New Roman" w:cs="Times New Roman"/>
          <w:sz w:val="24"/>
          <w:szCs w:val="24"/>
        </w:rPr>
      </w:pPr>
      <w:r w:rsidRPr="001E0E32">
        <w:rPr>
          <w:rFonts w:ascii="Times New Roman" w:hAnsi="Times New Roman" w:cs="Times New Roman"/>
          <w:sz w:val="24"/>
          <w:szCs w:val="24"/>
        </w:rPr>
        <w:t xml:space="preserve">Optimizer and Weight Decay: </w:t>
      </w:r>
      <w:proofErr w:type="spellStart"/>
      <w:r w:rsidRPr="001E0E32">
        <w:rPr>
          <w:rFonts w:ascii="Times New Roman" w:hAnsi="Times New Roman" w:cs="Times New Roman"/>
          <w:sz w:val="24"/>
          <w:szCs w:val="24"/>
        </w:rPr>
        <w:t>AdamW</w:t>
      </w:r>
      <w:proofErr w:type="spellEnd"/>
      <w:r w:rsidRPr="001E0E32">
        <w:rPr>
          <w:rFonts w:ascii="Times New Roman" w:hAnsi="Times New Roman" w:cs="Times New Roman"/>
          <w:sz w:val="24"/>
          <w:szCs w:val="24"/>
        </w:rPr>
        <w:t xml:space="preserve"> optimizer with a weight decay of 0.01 was used as it reduces overfitting for models by adding a penalty for </w:t>
      </w:r>
      <w:proofErr w:type="gramStart"/>
      <w:r w:rsidRPr="001E0E32">
        <w:rPr>
          <w:rFonts w:ascii="Times New Roman" w:hAnsi="Times New Roman" w:cs="Times New Roman"/>
          <w:sz w:val="24"/>
          <w:szCs w:val="24"/>
        </w:rPr>
        <w:t>really large</w:t>
      </w:r>
      <w:proofErr w:type="gramEnd"/>
      <w:r w:rsidRPr="001E0E32">
        <w:rPr>
          <w:rFonts w:ascii="Times New Roman" w:hAnsi="Times New Roman" w:cs="Times New Roman"/>
          <w:sz w:val="24"/>
          <w:szCs w:val="24"/>
        </w:rPr>
        <w:t xml:space="preserve"> weights.</w:t>
      </w:r>
    </w:p>
    <w:p w14:paraId="2595C360" w14:textId="1C55AC9B" w:rsidR="00D654D6" w:rsidRPr="00D654D6" w:rsidRDefault="00D654D6" w:rsidP="00D654D6">
      <w:pPr>
        <w:jc w:val="both"/>
        <w:rPr>
          <w:rFonts w:ascii="Times New Roman" w:hAnsi="Times New Roman" w:cs="Times New Roman"/>
          <w:b/>
          <w:bCs/>
          <w:sz w:val="24"/>
          <w:szCs w:val="24"/>
        </w:rPr>
      </w:pPr>
      <w:r w:rsidRPr="00D654D6">
        <w:rPr>
          <w:rFonts w:ascii="Times New Roman" w:hAnsi="Times New Roman" w:cs="Times New Roman"/>
          <w:b/>
          <w:bCs/>
          <w:sz w:val="24"/>
          <w:szCs w:val="24"/>
        </w:rPr>
        <w:t>4.4 Model Evaluation</w:t>
      </w:r>
    </w:p>
    <w:p w14:paraId="144F52A8" w14:textId="1DCB7BD8" w:rsidR="00D654D6" w:rsidRPr="00D654D6" w:rsidRDefault="00D654D6" w:rsidP="00D654D6">
      <w:pPr>
        <w:jc w:val="both"/>
        <w:rPr>
          <w:rFonts w:ascii="Times New Roman" w:hAnsi="Times New Roman" w:cs="Times New Roman"/>
          <w:sz w:val="24"/>
          <w:szCs w:val="24"/>
        </w:rPr>
      </w:pPr>
      <w:r w:rsidRPr="00D654D6">
        <w:rPr>
          <w:rFonts w:ascii="Times New Roman" w:hAnsi="Times New Roman" w:cs="Times New Roman"/>
          <w:sz w:val="24"/>
          <w:szCs w:val="24"/>
        </w:rPr>
        <w:t>At the end of each epoch, the model was validated using the validation set in the model’s performance. When assessing the classification of sentiment, we calculated basic parameters like accuracy, the precision of the model, its recall, and the F1 score.</w:t>
      </w:r>
    </w:p>
    <w:p w14:paraId="4222B140" w14:textId="77777777" w:rsidR="00D654D6" w:rsidRPr="00D654D6" w:rsidRDefault="00D654D6" w:rsidP="00D654D6">
      <w:pPr>
        <w:jc w:val="both"/>
        <w:rPr>
          <w:rFonts w:ascii="Times New Roman" w:hAnsi="Times New Roman" w:cs="Times New Roman"/>
          <w:b/>
          <w:bCs/>
          <w:sz w:val="24"/>
          <w:szCs w:val="24"/>
        </w:rPr>
      </w:pPr>
      <w:r w:rsidRPr="00D654D6">
        <w:rPr>
          <w:rFonts w:ascii="Times New Roman" w:hAnsi="Times New Roman" w:cs="Times New Roman"/>
          <w:b/>
          <w:bCs/>
          <w:sz w:val="24"/>
          <w:szCs w:val="24"/>
        </w:rPr>
        <w:t>4.5 Intersession reliability and cross validation</w:t>
      </w:r>
    </w:p>
    <w:p w14:paraId="60ADA11A" w14:textId="0B4DA7BE" w:rsidR="00D654D6" w:rsidRPr="00D654D6" w:rsidRDefault="00D654D6" w:rsidP="00D654D6">
      <w:pPr>
        <w:jc w:val="both"/>
        <w:rPr>
          <w:rFonts w:ascii="Times New Roman" w:hAnsi="Times New Roman" w:cs="Times New Roman"/>
          <w:sz w:val="24"/>
          <w:szCs w:val="24"/>
        </w:rPr>
      </w:pPr>
      <w:proofErr w:type="gramStart"/>
      <w:r w:rsidRPr="00D654D6">
        <w:rPr>
          <w:rFonts w:ascii="Times New Roman" w:hAnsi="Times New Roman" w:cs="Times New Roman"/>
          <w:sz w:val="24"/>
          <w:szCs w:val="24"/>
        </w:rPr>
        <w:t>In order to</w:t>
      </w:r>
      <w:proofErr w:type="gramEnd"/>
      <w:r w:rsidRPr="00D654D6">
        <w:rPr>
          <w:rFonts w:ascii="Times New Roman" w:hAnsi="Times New Roman" w:cs="Times New Roman"/>
          <w:sz w:val="24"/>
          <w:szCs w:val="24"/>
        </w:rPr>
        <w:t xml:space="preserve"> check the recalled model’s performance, we compared its effectiveness with the effectiveness stated in </w:t>
      </w:r>
      <w:proofErr w:type="spellStart"/>
      <w:r w:rsidR="008B27AE" w:rsidRPr="00D654D6">
        <w:rPr>
          <w:rFonts w:ascii="Times New Roman" w:hAnsi="Times New Roman" w:cs="Times New Roman"/>
          <w:sz w:val="24"/>
          <w:szCs w:val="24"/>
        </w:rPr>
        <w:t>DistilBERT’s</w:t>
      </w:r>
      <w:proofErr w:type="spellEnd"/>
      <w:r w:rsidRPr="00D654D6">
        <w:rPr>
          <w:rFonts w:ascii="Times New Roman" w:hAnsi="Times New Roman" w:cs="Times New Roman"/>
          <w:sz w:val="24"/>
          <w:szCs w:val="24"/>
        </w:rPr>
        <w:t xml:space="preserve"> paper. This analysis of the results established that the model was successfully replicated because it held ground with published benchmarks.</w:t>
      </w:r>
    </w:p>
    <w:p w14:paraId="7E004AB8" w14:textId="36C6A87E" w:rsidR="00D654D6" w:rsidRPr="00D654D6" w:rsidRDefault="00D654D6" w:rsidP="00D654D6">
      <w:pPr>
        <w:jc w:val="both"/>
        <w:rPr>
          <w:rFonts w:ascii="Times New Roman" w:hAnsi="Times New Roman" w:cs="Times New Roman"/>
          <w:b/>
          <w:bCs/>
          <w:sz w:val="24"/>
          <w:szCs w:val="24"/>
        </w:rPr>
      </w:pPr>
      <w:r w:rsidRPr="00D654D6">
        <w:rPr>
          <w:rFonts w:ascii="Times New Roman" w:hAnsi="Times New Roman" w:cs="Times New Roman"/>
          <w:b/>
          <w:bCs/>
          <w:sz w:val="24"/>
          <w:szCs w:val="24"/>
        </w:rPr>
        <w:t>5. Generation of New Data</w:t>
      </w:r>
    </w:p>
    <w:p w14:paraId="2707880B" w14:textId="535679E5" w:rsidR="00D654D6" w:rsidRPr="00D654D6" w:rsidRDefault="00D654D6" w:rsidP="00D654D6">
      <w:pPr>
        <w:jc w:val="both"/>
        <w:rPr>
          <w:rFonts w:ascii="Times New Roman" w:hAnsi="Times New Roman" w:cs="Times New Roman"/>
          <w:sz w:val="24"/>
          <w:szCs w:val="24"/>
        </w:rPr>
      </w:pPr>
      <w:r w:rsidRPr="00D654D6">
        <w:rPr>
          <w:rFonts w:ascii="Times New Roman" w:hAnsi="Times New Roman" w:cs="Times New Roman"/>
          <w:sz w:val="24"/>
          <w:szCs w:val="24"/>
        </w:rPr>
        <w:lastRenderedPageBreak/>
        <w:t>For this part of the project</w:t>
      </w:r>
      <w:r>
        <w:rPr>
          <w:rFonts w:ascii="Times New Roman" w:hAnsi="Times New Roman" w:cs="Times New Roman"/>
          <w:sz w:val="24"/>
          <w:szCs w:val="24"/>
        </w:rPr>
        <w:t>,</w:t>
      </w:r>
      <w:r w:rsidRPr="00D654D6">
        <w:rPr>
          <w:rFonts w:ascii="Times New Roman" w:hAnsi="Times New Roman" w:cs="Times New Roman"/>
          <w:sz w:val="24"/>
          <w:szCs w:val="24"/>
        </w:rPr>
        <w:t xml:space="preserve"> we decided to perform the analysis on a limited subset of the SST-2 training set </w:t>
      </w:r>
      <w:proofErr w:type="gramStart"/>
      <w:r w:rsidRPr="00D654D6">
        <w:rPr>
          <w:rFonts w:ascii="Times New Roman" w:hAnsi="Times New Roman" w:cs="Times New Roman"/>
          <w:sz w:val="24"/>
          <w:szCs w:val="24"/>
        </w:rPr>
        <w:t>in order to</w:t>
      </w:r>
      <w:proofErr w:type="gramEnd"/>
      <w:r w:rsidRPr="00D654D6">
        <w:rPr>
          <w:rFonts w:ascii="Times New Roman" w:hAnsi="Times New Roman" w:cs="Times New Roman"/>
          <w:sz w:val="24"/>
          <w:szCs w:val="24"/>
        </w:rPr>
        <w:t xml:space="preserve"> observe the performance of the model in a low-data scenario. It mimics </w:t>
      </w:r>
      <w:r w:rsidR="008B27AE" w:rsidRPr="00D654D6">
        <w:rPr>
          <w:rFonts w:ascii="Times New Roman" w:hAnsi="Times New Roman" w:cs="Times New Roman"/>
          <w:sz w:val="24"/>
          <w:szCs w:val="24"/>
        </w:rPr>
        <w:t>situations in</w:t>
      </w:r>
      <w:r w:rsidRPr="00D654D6">
        <w:rPr>
          <w:rFonts w:ascii="Times New Roman" w:hAnsi="Times New Roman" w:cs="Times New Roman"/>
          <w:sz w:val="24"/>
          <w:szCs w:val="24"/>
        </w:rPr>
        <w:t xml:space="preserve"> which data is scarce, a condition that is often faced in real-world applications.</w:t>
      </w:r>
    </w:p>
    <w:p w14:paraId="66FACCEF" w14:textId="77777777" w:rsidR="00D654D6" w:rsidRPr="00D654D6" w:rsidRDefault="00D654D6" w:rsidP="00D654D6">
      <w:pPr>
        <w:jc w:val="both"/>
        <w:rPr>
          <w:rFonts w:ascii="Times New Roman" w:hAnsi="Times New Roman" w:cs="Times New Roman"/>
          <w:b/>
          <w:bCs/>
          <w:sz w:val="24"/>
          <w:szCs w:val="24"/>
        </w:rPr>
      </w:pPr>
      <w:r w:rsidRPr="00D654D6">
        <w:rPr>
          <w:rFonts w:ascii="Times New Roman" w:hAnsi="Times New Roman" w:cs="Times New Roman"/>
          <w:b/>
          <w:bCs/>
          <w:sz w:val="24"/>
          <w:szCs w:val="24"/>
        </w:rPr>
        <w:t>5.1 Data Subset Selection</w:t>
      </w:r>
    </w:p>
    <w:p w14:paraId="3E94EA7B" w14:textId="77777777" w:rsidR="00D654D6" w:rsidRPr="00D654D6" w:rsidRDefault="00D654D6" w:rsidP="00D654D6">
      <w:pPr>
        <w:jc w:val="both"/>
        <w:rPr>
          <w:rFonts w:ascii="Times New Roman" w:hAnsi="Times New Roman" w:cs="Times New Roman"/>
          <w:sz w:val="24"/>
          <w:szCs w:val="24"/>
        </w:rPr>
      </w:pPr>
      <w:r w:rsidRPr="00D654D6">
        <w:rPr>
          <w:rFonts w:ascii="Times New Roman" w:hAnsi="Times New Roman" w:cs="Times New Roman"/>
          <w:sz w:val="24"/>
          <w:szCs w:val="24"/>
        </w:rPr>
        <w:t xml:space="preserve">Subset Size: It is important to note that our final training for feature selection was arrived at from the reduced training samples of the full 67,349 training examples, where we chose 8,000 samples of such examples randomly. This subset was randomly chosen </w:t>
      </w:r>
      <w:proofErr w:type="gramStart"/>
      <w:r w:rsidRPr="00D654D6">
        <w:rPr>
          <w:rFonts w:ascii="Times New Roman" w:hAnsi="Times New Roman" w:cs="Times New Roman"/>
          <w:sz w:val="24"/>
          <w:szCs w:val="24"/>
        </w:rPr>
        <w:t>in order to</w:t>
      </w:r>
      <w:proofErr w:type="gramEnd"/>
      <w:r w:rsidRPr="00D654D6">
        <w:rPr>
          <w:rFonts w:ascii="Times New Roman" w:hAnsi="Times New Roman" w:cs="Times New Roman"/>
          <w:sz w:val="24"/>
          <w:szCs w:val="24"/>
        </w:rPr>
        <w:t xml:space="preserve"> retain a wide representation.</w:t>
      </w:r>
    </w:p>
    <w:p w14:paraId="71F43B9C" w14:textId="77777777" w:rsidR="00D654D6" w:rsidRPr="00D654D6" w:rsidRDefault="00D654D6" w:rsidP="00D654D6">
      <w:pPr>
        <w:jc w:val="both"/>
        <w:rPr>
          <w:rFonts w:ascii="Times New Roman" w:hAnsi="Times New Roman" w:cs="Times New Roman"/>
          <w:sz w:val="24"/>
          <w:szCs w:val="24"/>
        </w:rPr>
      </w:pPr>
      <w:r w:rsidRPr="00D654D6">
        <w:rPr>
          <w:rFonts w:ascii="Times New Roman" w:hAnsi="Times New Roman" w:cs="Times New Roman"/>
          <w:sz w:val="24"/>
          <w:szCs w:val="24"/>
        </w:rPr>
        <w:t>Label Distribution: This has been achieved to ensure that the subset we used in the training of the model has both positive and negative labels that are well balanced.</w:t>
      </w:r>
    </w:p>
    <w:p w14:paraId="419FC216" w14:textId="77777777" w:rsidR="00D654D6" w:rsidRPr="00D654D6" w:rsidRDefault="00D654D6" w:rsidP="00D654D6">
      <w:pPr>
        <w:jc w:val="both"/>
        <w:rPr>
          <w:rFonts w:ascii="Times New Roman" w:hAnsi="Times New Roman" w:cs="Times New Roman"/>
          <w:b/>
          <w:bCs/>
          <w:sz w:val="24"/>
          <w:szCs w:val="24"/>
        </w:rPr>
      </w:pPr>
      <w:r w:rsidRPr="00D654D6">
        <w:rPr>
          <w:rFonts w:ascii="Times New Roman" w:hAnsi="Times New Roman" w:cs="Times New Roman"/>
          <w:b/>
          <w:bCs/>
          <w:sz w:val="24"/>
          <w:szCs w:val="24"/>
        </w:rPr>
        <w:t>5.2 Tokenization, and Input Preparation</w:t>
      </w:r>
    </w:p>
    <w:p w14:paraId="0E4DE7BE" w14:textId="56B581CB" w:rsidR="00D654D6" w:rsidRDefault="00D654D6" w:rsidP="00D654D6">
      <w:pPr>
        <w:jc w:val="both"/>
        <w:rPr>
          <w:rFonts w:ascii="Times New Roman" w:hAnsi="Times New Roman" w:cs="Times New Roman"/>
          <w:sz w:val="24"/>
          <w:szCs w:val="24"/>
        </w:rPr>
      </w:pPr>
      <w:r w:rsidRPr="00D654D6">
        <w:rPr>
          <w:rFonts w:ascii="Times New Roman" w:hAnsi="Times New Roman" w:cs="Times New Roman"/>
          <w:sz w:val="24"/>
          <w:szCs w:val="24"/>
        </w:rPr>
        <w:t>The subset of the data was tokenized in the same way as the full dataset to keep all the data preparation procedures identical. A smaller subset was first used to approximate a scarce-resource scenario with which we could gauge whether DistilBERT generalizes well with limited training samples.</w:t>
      </w:r>
    </w:p>
    <w:p w14:paraId="45B737F9" w14:textId="5400734C" w:rsidR="00EA5851" w:rsidRPr="00EA5851" w:rsidRDefault="00EA5851" w:rsidP="00D654D6">
      <w:pPr>
        <w:jc w:val="both"/>
        <w:rPr>
          <w:rFonts w:ascii="Times New Roman" w:hAnsi="Times New Roman" w:cs="Times New Roman"/>
          <w:b/>
          <w:bCs/>
          <w:sz w:val="24"/>
          <w:szCs w:val="24"/>
        </w:rPr>
      </w:pPr>
      <w:r w:rsidRPr="00EA5851">
        <w:rPr>
          <w:rFonts w:ascii="Times New Roman" w:hAnsi="Times New Roman" w:cs="Times New Roman"/>
          <w:b/>
          <w:bCs/>
          <w:sz w:val="24"/>
          <w:szCs w:val="24"/>
        </w:rPr>
        <w:t>6. Results on the Prepared Dataset</w:t>
      </w:r>
    </w:p>
    <w:p w14:paraId="5DC00F8E" w14:textId="77777777" w:rsidR="00D654D6" w:rsidRPr="00D654D6" w:rsidRDefault="00D654D6" w:rsidP="00D654D6">
      <w:pPr>
        <w:jc w:val="both"/>
        <w:rPr>
          <w:rFonts w:ascii="Times New Roman" w:hAnsi="Times New Roman" w:cs="Times New Roman"/>
          <w:sz w:val="24"/>
          <w:szCs w:val="24"/>
        </w:rPr>
      </w:pPr>
      <w:r w:rsidRPr="00D654D6">
        <w:rPr>
          <w:rFonts w:ascii="Times New Roman" w:hAnsi="Times New Roman" w:cs="Times New Roman"/>
          <w:sz w:val="24"/>
          <w:szCs w:val="24"/>
        </w:rPr>
        <w:t>When measuring the performance of the DistilBERT model on the new subset of data, we concentrated on several metrics in addition to accuracy to get a better picture of model functioning.</w:t>
      </w:r>
    </w:p>
    <w:p w14:paraId="2C21A8E2" w14:textId="77777777" w:rsidR="00D654D6" w:rsidRPr="00D654D6" w:rsidRDefault="00D654D6" w:rsidP="00D654D6">
      <w:pPr>
        <w:jc w:val="both"/>
        <w:rPr>
          <w:rFonts w:ascii="Times New Roman" w:hAnsi="Times New Roman" w:cs="Times New Roman"/>
          <w:sz w:val="24"/>
          <w:szCs w:val="24"/>
        </w:rPr>
      </w:pPr>
    </w:p>
    <w:p w14:paraId="2258A7F7" w14:textId="6148AEB8" w:rsidR="00D654D6" w:rsidRPr="00EA5851" w:rsidRDefault="00D654D6" w:rsidP="00EA5851">
      <w:pPr>
        <w:pStyle w:val="ListParagraph"/>
        <w:numPr>
          <w:ilvl w:val="0"/>
          <w:numId w:val="2"/>
        </w:numPr>
        <w:jc w:val="both"/>
        <w:rPr>
          <w:rFonts w:ascii="Times New Roman" w:hAnsi="Times New Roman" w:cs="Times New Roman"/>
          <w:sz w:val="24"/>
          <w:szCs w:val="24"/>
        </w:rPr>
      </w:pPr>
      <w:r w:rsidRPr="00EA5851">
        <w:rPr>
          <w:rFonts w:ascii="Times New Roman" w:hAnsi="Times New Roman" w:cs="Times New Roman"/>
          <w:sz w:val="24"/>
          <w:szCs w:val="24"/>
        </w:rPr>
        <w:t>Accuracy: Measures the per cent likelihood of correct prediction. DistilBERT fine-tuning achieved approximately 9</w:t>
      </w:r>
      <w:r w:rsidR="001E0E32">
        <w:rPr>
          <w:rFonts w:ascii="Times New Roman" w:hAnsi="Times New Roman" w:cs="Times New Roman"/>
          <w:sz w:val="24"/>
          <w:szCs w:val="24"/>
        </w:rPr>
        <w:t>2.75</w:t>
      </w:r>
      <w:r w:rsidRPr="00EA5851">
        <w:rPr>
          <w:rFonts w:ascii="Times New Roman" w:hAnsi="Times New Roman" w:cs="Times New Roman"/>
          <w:sz w:val="24"/>
          <w:szCs w:val="24"/>
        </w:rPr>
        <w:t>% validation accuracy in the current experiment, which is also near to the baseline accuracy.</w:t>
      </w:r>
    </w:p>
    <w:p w14:paraId="3E307B9B" w14:textId="77777777" w:rsidR="00D654D6" w:rsidRPr="00EA5851" w:rsidRDefault="00D654D6" w:rsidP="00EA5851">
      <w:pPr>
        <w:pStyle w:val="ListParagraph"/>
        <w:numPr>
          <w:ilvl w:val="0"/>
          <w:numId w:val="2"/>
        </w:numPr>
        <w:jc w:val="both"/>
        <w:rPr>
          <w:rFonts w:ascii="Times New Roman" w:hAnsi="Times New Roman" w:cs="Times New Roman"/>
          <w:sz w:val="24"/>
          <w:szCs w:val="24"/>
        </w:rPr>
      </w:pPr>
      <w:r w:rsidRPr="00EA5851">
        <w:rPr>
          <w:rFonts w:ascii="Times New Roman" w:hAnsi="Times New Roman" w:cs="Times New Roman"/>
          <w:sz w:val="24"/>
          <w:szCs w:val="24"/>
        </w:rPr>
        <w:t>Precision: Described as the actual positive (True positive) over total positive, which shows the percentage of the model’s positive sentiment prediction accuracy.</w:t>
      </w:r>
    </w:p>
    <w:p w14:paraId="4FA7B6D8" w14:textId="3960878F" w:rsidR="00C340A0" w:rsidRPr="00EA5851" w:rsidRDefault="00D654D6" w:rsidP="00EA5851">
      <w:pPr>
        <w:pStyle w:val="ListParagraph"/>
        <w:numPr>
          <w:ilvl w:val="0"/>
          <w:numId w:val="2"/>
        </w:numPr>
        <w:jc w:val="both"/>
        <w:rPr>
          <w:rFonts w:ascii="Times New Roman" w:hAnsi="Times New Roman" w:cs="Times New Roman"/>
          <w:sz w:val="24"/>
          <w:szCs w:val="24"/>
        </w:rPr>
      </w:pPr>
      <w:r w:rsidRPr="00EA5851">
        <w:rPr>
          <w:rFonts w:ascii="Times New Roman" w:hAnsi="Times New Roman" w:cs="Times New Roman"/>
          <w:sz w:val="24"/>
          <w:szCs w:val="24"/>
        </w:rPr>
        <w:t xml:space="preserve">Recall: Quantifies the model’s capacity to detect positive sentiment cases; the ability is expressed as the ratio of correctly identified positive sentiment cases to the total number of </w:t>
      </w:r>
      <w:proofErr w:type="gramStart"/>
      <w:r w:rsidRPr="00EA5851">
        <w:rPr>
          <w:rFonts w:ascii="Times New Roman" w:hAnsi="Times New Roman" w:cs="Times New Roman"/>
          <w:sz w:val="24"/>
          <w:szCs w:val="24"/>
        </w:rPr>
        <w:t>actually positive</w:t>
      </w:r>
      <w:proofErr w:type="gramEnd"/>
      <w:r w:rsidRPr="00EA5851">
        <w:rPr>
          <w:rFonts w:ascii="Times New Roman" w:hAnsi="Times New Roman" w:cs="Times New Roman"/>
          <w:sz w:val="24"/>
          <w:szCs w:val="24"/>
        </w:rPr>
        <w:t xml:space="preserve"> cases.</w:t>
      </w:r>
    </w:p>
    <w:p w14:paraId="26CB2966" w14:textId="77777777" w:rsidR="00EA5851" w:rsidRDefault="00EA5851" w:rsidP="00EA5851">
      <w:pPr>
        <w:pStyle w:val="ListParagraph"/>
        <w:numPr>
          <w:ilvl w:val="0"/>
          <w:numId w:val="2"/>
        </w:numPr>
        <w:jc w:val="both"/>
        <w:rPr>
          <w:rFonts w:ascii="Times New Roman" w:hAnsi="Times New Roman" w:cs="Times New Roman"/>
          <w:sz w:val="24"/>
          <w:szCs w:val="24"/>
        </w:rPr>
      </w:pPr>
      <w:r w:rsidRPr="00EA5851">
        <w:rPr>
          <w:rFonts w:ascii="Times New Roman" w:hAnsi="Times New Roman" w:cs="Times New Roman"/>
          <w:sz w:val="24"/>
          <w:szCs w:val="24"/>
        </w:rPr>
        <w:t>F1 Score: A single value that amalgamates precision with recall meaning a high harmonic mean of precision and recall. The authors’ model received a high F1 score, meaning that the identification of positive and negative sentiment classes was accurate.</w:t>
      </w:r>
    </w:p>
    <w:tbl>
      <w:tblPr>
        <w:tblStyle w:val="TableGrid"/>
        <w:tblW w:w="0" w:type="auto"/>
        <w:tblLook w:val="04A0" w:firstRow="1" w:lastRow="0" w:firstColumn="1" w:lastColumn="0" w:noHBand="0" w:noVBand="1"/>
      </w:tblPr>
      <w:tblGrid>
        <w:gridCol w:w="892"/>
        <w:gridCol w:w="1803"/>
        <w:gridCol w:w="1890"/>
        <w:gridCol w:w="1260"/>
        <w:gridCol w:w="1169"/>
        <w:gridCol w:w="1171"/>
        <w:gridCol w:w="1165"/>
      </w:tblGrid>
      <w:tr w:rsidR="00A14271" w14:paraId="68EB298F" w14:textId="77777777" w:rsidTr="004960CB">
        <w:tc>
          <w:tcPr>
            <w:tcW w:w="892" w:type="dxa"/>
          </w:tcPr>
          <w:p w14:paraId="0EF14906" w14:textId="791663C7" w:rsidR="00A14271" w:rsidRPr="004960CB" w:rsidRDefault="00A14271" w:rsidP="00A14271">
            <w:pPr>
              <w:jc w:val="both"/>
              <w:rPr>
                <w:rFonts w:ascii="Times New Roman" w:hAnsi="Times New Roman" w:cs="Times New Roman"/>
                <w:b/>
                <w:bCs/>
                <w:sz w:val="24"/>
                <w:szCs w:val="24"/>
              </w:rPr>
            </w:pPr>
            <w:r w:rsidRPr="004960CB">
              <w:rPr>
                <w:rFonts w:ascii="Times New Roman" w:hAnsi="Times New Roman" w:cs="Times New Roman"/>
                <w:b/>
                <w:bCs/>
                <w:sz w:val="24"/>
                <w:szCs w:val="24"/>
              </w:rPr>
              <w:t>Epoch</w:t>
            </w:r>
          </w:p>
        </w:tc>
        <w:tc>
          <w:tcPr>
            <w:tcW w:w="1803" w:type="dxa"/>
          </w:tcPr>
          <w:p w14:paraId="598B2F97" w14:textId="3EF489B8" w:rsidR="00A14271" w:rsidRPr="004960CB" w:rsidRDefault="00A14271" w:rsidP="00A14271">
            <w:pPr>
              <w:jc w:val="both"/>
              <w:rPr>
                <w:rFonts w:ascii="Times New Roman" w:hAnsi="Times New Roman" w:cs="Times New Roman"/>
                <w:b/>
                <w:bCs/>
                <w:sz w:val="24"/>
                <w:szCs w:val="24"/>
              </w:rPr>
            </w:pPr>
            <w:r w:rsidRPr="004960CB">
              <w:rPr>
                <w:rFonts w:ascii="Times New Roman" w:hAnsi="Times New Roman" w:cs="Times New Roman"/>
                <w:b/>
                <w:bCs/>
                <w:sz w:val="24"/>
                <w:szCs w:val="24"/>
              </w:rPr>
              <w:t>Training Loss</w:t>
            </w:r>
          </w:p>
        </w:tc>
        <w:tc>
          <w:tcPr>
            <w:tcW w:w="1890" w:type="dxa"/>
          </w:tcPr>
          <w:p w14:paraId="4BAD877A" w14:textId="69B1721B" w:rsidR="00A14271" w:rsidRPr="004960CB" w:rsidRDefault="00A14271" w:rsidP="00A14271">
            <w:pPr>
              <w:jc w:val="both"/>
              <w:rPr>
                <w:rFonts w:ascii="Times New Roman" w:hAnsi="Times New Roman" w:cs="Times New Roman"/>
                <w:b/>
                <w:bCs/>
                <w:sz w:val="24"/>
                <w:szCs w:val="24"/>
              </w:rPr>
            </w:pPr>
            <w:r w:rsidRPr="004960CB">
              <w:rPr>
                <w:rFonts w:ascii="Times New Roman" w:hAnsi="Times New Roman" w:cs="Times New Roman"/>
                <w:b/>
                <w:bCs/>
                <w:sz w:val="24"/>
                <w:szCs w:val="24"/>
              </w:rPr>
              <w:t>Validation Loss</w:t>
            </w:r>
          </w:p>
        </w:tc>
        <w:tc>
          <w:tcPr>
            <w:tcW w:w="1260" w:type="dxa"/>
          </w:tcPr>
          <w:p w14:paraId="5B332212" w14:textId="1BF9A05C" w:rsidR="00A14271" w:rsidRPr="004960CB" w:rsidRDefault="00A14271" w:rsidP="00A14271">
            <w:pPr>
              <w:jc w:val="both"/>
              <w:rPr>
                <w:rFonts w:ascii="Times New Roman" w:hAnsi="Times New Roman" w:cs="Times New Roman"/>
                <w:b/>
                <w:bCs/>
                <w:sz w:val="24"/>
                <w:szCs w:val="24"/>
              </w:rPr>
            </w:pPr>
            <w:r w:rsidRPr="004960CB">
              <w:rPr>
                <w:rFonts w:ascii="Times New Roman" w:hAnsi="Times New Roman" w:cs="Times New Roman"/>
                <w:b/>
                <w:bCs/>
                <w:sz w:val="24"/>
                <w:szCs w:val="24"/>
              </w:rPr>
              <w:t>Accuracy</w:t>
            </w:r>
          </w:p>
        </w:tc>
        <w:tc>
          <w:tcPr>
            <w:tcW w:w="1169" w:type="dxa"/>
          </w:tcPr>
          <w:p w14:paraId="53AEE2B5" w14:textId="6974B916" w:rsidR="00A14271" w:rsidRPr="004960CB" w:rsidRDefault="00A14271" w:rsidP="00A14271">
            <w:pPr>
              <w:jc w:val="both"/>
              <w:rPr>
                <w:rFonts w:ascii="Times New Roman" w:hAnsi="Times New Roman" w:cs="Times New Roman"/>
                <w:b/>
                <w:bCs/>
                <w:sz w:val="24"/>
                <w:szCs w:val="24"/>
              </w:rPr>
            </w:pPr>
            <w:r w:rsidRPr="004960CB">
              <w:rPr>
                <w:rFonts w:ascii="Times New Roman" w:hAnsi="Times New Roman" w:cs="Times New Roman"/>
                <w:b/>
                <w:bCs/>
                <w:sz w:val="24"/>
                <w:szCs w:val="24"/>
              </w:rPr>
              <w:t>F1</w:t>
            </w:r>
          </w:p>
        </w:tc>
        <w:tc>
          <w:tcPr>
            <w:tcW w:w="1171" w:type="dxa"/>
          </w:tcPr>
          <w:p w14:paraId="773C0F3E" w14:textId="26D39AE5" w:rsidR="00A14271" w:rsidRPr="004960CB" w:rsidRDefault="00A14271" w:rsidP="00A14271">
            <w:pPr>
              <w:jc w:val="both"/>
              <w:rPr>
                <w:rFonts w:ascii="Times New Roman" w:hAnsi="Times New Roman" w:cs="Times New Roman"/>
                <w:b/>
                <w:bCs/>
                <w:sz w:val="24"/>
                <w:szCs w:val="24"/>
              </w:rPr>
            </w:pPr>
            <w:r w:rsidRPr="004960CB">
              <w:rPr>
                <w:rFonts w:ascii="Times New Roman" w:hAnsi="Times New Roman" w:cs="Times New Roman"/>
                <w:b/>
                <w:bCs/>
                <w:sz w:val="24"/>
                <w:szCs w:val="24"/>
              </w:rPr>
              <w:t>Precision</w:t>
            </w:r>
          </w:p>
        </w:tc>
        <w:tc>
          <w:tcPr>
            <w:tcW w:w="1165" w:type="dxa"/>
          </w:tcPr>
          <w:p w14:paraId="5621C764" w14:textId="6FC50A56" w:rsidR="00A14271" w:rsidRPr="004960CB" w:rsidRDefault="00A14271" w:rsidP="00A14271">
            <w:pPr>
              <w:jc w:val="both"/>
              <w:rPr>
                <w:rFonts w:ascii="Times New Roman" w:hAnsi="Times New Roman" w:cs="Times New Roman"/>
                <w:b/>
                <w:bCs/>
                <w:sz w:val="24"/>
                <w:szCs w:val="24"/>
              </w:rPr>
            </w:pPr>
            <w:r w:rsidRPr="004960CB">
              <w:rPr>
                <w:rFonts w:ascii="Times New Roman" w:hAnsi="Times New Roman" w:cs="Times New Roman"/>
                <w:b/>
                <w:bCs/>
                <w:sz w:val="24"/>
                <w:szCs w:val="24"/>
              </w:rPr>
              <w:t>Recall</w:t>
            </w:r>
          </w:p>
        </w:tc>
      </w:tr>
      <w:tr w:rsidR="00A14271" w14:paraId="337E71D3" w14:textId="77777777" w:rsidTr="004960CB">
        <w:tc>
          <w:tcPr>
            <w:tcW w:w="892" w:type="dxa"/>
          </w:tcPr>
          <w:p w14:paraId="20A631D0" w14:textId="6AFED27C"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22D1AA64" w14:textId="12FD1E18"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No Log</w:t>
            </w:r>
          </w:p>
        </w:tc>
        <w:tc>
          <w:tcPr>
            <w:tcW w:w="1890" w:type="dxa"/>
          </w:tcPr>
          <w:p w14:paraId="60829026" w14:textId="13AF8E8E"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0.231639</w:t>
            </w:r>
          </w:p>
        </w:tc>
        <w:tc>
          <w:tcPr>
            <w:tcW w:w="1260" w:type="dxa"/>
          </w:tcPr>
          <w:p w14:paraId="0BE0E922" w14:textId="4E78D050"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0.903</w:t>
            </w:r>
          </w:p>
        </w:tc>
        <w:tc>
          <w:tcPr>
            <w:tcW w:w="1169" w:type="dxa"/>
          </w:tcPr>
          <w:p w14:paraId="4E5C8356" w14:textId="1BE0FFBB"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0.918691</w:t>
            </w:r>
          </w:p>
        </w:tc>
        <w:tc>
          <w:tcPr>
            <w:tcW w:w="1171" w:type="dxa"/>
          </w:tcPr>
          <w:p w14:paraId="4E2746BE" w14:textId="19FADAA6"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0.927505</w:t>
            </w:r>
          </w:p>
        </w:tc>
        <w:tc>
          <w:tcPr>
            <w:tcW w:w="1165" w:type="dxa"/>
          </w:tcPr>
          <w:p w14:paraId="53D1D252" w14:textId="60143AD2"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0.910042</w:t>
            </w:r>
          </w:p>
        </w:tc>
      </w:tr>
      <w:tr w:rsidR="00A14271" w14:paraId="6D58D35B" w14:textId="77777777" w:rsidTr="004960CB">
        <w:tc>
          <w:tcPr>
            <w:tcW w:w="892" w:type="dxa"/>
          </w:tcPr>
          <w:p w14:paraId="14E183EC" w14:textId="4CDDCF5D"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2</w:t>
            </w:r>
          </w:p>
        </w:tc>
        <w:tc>
          <w:tcPr>
            <w:tcW w:w="1803" w:type="dxa"/>
          </w:tcPr>
          <w:p w14:paraId="2A8EA72A" w14:textId="2F28DC64"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0.33800</w:t>
            </w:r>
          </w:p>
        </w:tc>
        <w:tc>
          <w:tcPr>
            <w:tcW w:w="1890" w:type="dxa"/>
          </w:tcPr>
          <w:p w14:paraId="3DAFB31A" w14:textId="73B500A3"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0.242944</w:t>
            </w:r>
          </w:p>
        </w:tc>
        <w:tc>
          <w:tcPr>
            <w:tcW w:w="1260" w:type="dxa"/>
          </w:tcPr>
          <w:p w14:paraId="1876B2CE" w14:textId="4844974B"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0.920</w:t>
            </w:r>
          </w:p>
        </w:tc>
        <w:tc>
          <w:tcPr>
            <w:tcW w:w="1169" w:type="dxa"/>
          </w:tcPr>
          <w:p w14:paraId="1CB651D2" w14:textId="59065C89"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0.933194</w:t>
            </w:r>
          </w:p>
        </w:tc>
        <w:tc>
          <w:tcPr>
            <w:tcW w:w="1171" w:type="dxa"/>
          </w:tcPr>
          <w:p w14:paraId="196D959F" w14:textId="736861E4"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0.931250</w:t>
            </w:r>
          </w:p>
        </w:tc>
        <w:tc>
          <w:tcPr>
            <w:tcW w:w="1165" w:type="dxa"/>
          </w:tcPr>
          <w:p w14:paraId="1C11AE4F" w14:textId="0E7357C9"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0.935146</w:t>
            </w:r>
          </w:p>
        </w:tc>
      </w:tr>
      <w:tr w:rsidR="00A14271" w14:paraId="2AB5E548" w14:textId="77777777" w:rsidTr="004960CB">
        <w:tc>
          <w:tcPr>
            <w:tcW w:w="892" w:type="dxa"/>
          </w:tcPr>
          <w:p w14:paraId="03B12EEB" w14:textId="61C096E7"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3</w:t>
            </w:r>
          </w:p>
        </w:tc>
        <w:tc>
          <w:tcPr>
            <w:tcW w:w="1803" w:type="dxa"/>
          </w:tcPr>
          <w:p w14:paraId="3F618D5E" w14:textId="46B9A43D"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0.172100</w:t>
            </w:r>
          </w:p>
        </w:tc>
        <w:tc>
          <w:tcPr>
            <w:tcW w:w="1890" w:type="dxa"/>
          </w:tcPr>
          <w:p w14:paraId="1C791822" w14:textId="15F2BA89"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0.275485</w:t>
            </w:r>
          </w:p>
        </w:tc>
        <w:tc>
          <w:tcPr>
            <w:tcW w:w="1260" w:type="dxa"/>
          </w:tcPr>
          <w:p w14:paraId="6C9F80AE" w14:textId="19E3A389"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0.927</w:t>
            </w:r>
          </w:p>
        </w:tc>
        <w:tc>
          <w:tcPr>
            <w:tcW w:w="1169" w:type="dxa"/>
          </w:tcPr>
          <w:p w14:paraId="3E18731F" w14:textId="16069104"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0.939076</w:t>
            </w:r>
          </w:p>
        </w:tc>
        <w:tc>
          <w:tcPr>
            <w:tcW w:w="1171" w:type="dxa"/>
          </w:tcPr>
          <w:p w14:paraId="4B0532EB" w14:textId="47834ED3"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0.943038</w:t>
            </w:r>
          </w:p>
        </w:tc>
        <w:tc>
          <w:tcPr>
            <w:tcW w:w="1165" w:type="dxa"/>
          </w:tcPr>
          <w:p w14:paraId="217F463A" w14:textId="2B8C44E8" w:rsidR="00A14271" w:rsidRDefault="00A14271" w:rsidP="00A14271">
            <w:pPr>
              <w:jc w:val="both"/>
              <w:rPr>
                <w:rFonts w:ascii="Times New Roman" w:hAnsi="Times New Roman" w:cs="Times New Roman"/>
                <w:sz w:val="24"/>
                <w:szCs w:val="24"/>
              </w:rPr>
            </w:pPr>
            <w:r>
              <w:rPr>
                <w:rFonts w:ascii="Times New Roman" w:hAnsi="Times New Roman" w:cs="Times New Roman"/>
                <w:sz w:val="24"/>
                <w:szCs w:val="24"/>
              </w:rPr>
              <w:t>0.935146</w:t>
            </w:r>
          </w:p>
        </w:tc>
      </w:tr>
    </w:tbl>
    <w:p w14:paraId="4596ECFC" w14:textId="1098BD75" w:rsidR="00A14271" w:rsidRDefault="00A14271" w:rsidP="00A14271">
      <w:pPr>
        <w:jc w:val="center"/>
        <w:rPr>
          <w:rFonts w:ascii="Times New Roman" w:hAnsi="Times New Roman" w:cs="Times New Roman"/>
          <w:sz w:val="24"/>
          <w:szCs w:val="24"/>
        </w:rPr>
      </w:pPr>
      <w:r>
        <w:rPr>
          <w:rFonts w:ascii="Times New Roman" w:hAnsi="Times New Roman" w:cs="Times New Roman"/>
          <w:sz w:val="24"/>
          <w:szCs w:val="24"/>
        </w:rPr>
        <w:t>Table. 1 Classification Report of DistilBERT</w:t>
      </w:r>
    </w:p>
    <w:p w14:paraId="0A870393" w14:textId="23762B6A" w:rsidR="00E74D57" w:rsidRPr="00E74D57" w:rsidRDefault="00E74D57" w:rsidP="00E74D57">
      <w:pPr>
        <w:jc w:val="both"/>
        <w:rPr>
          <w:rFonts w:ascii="Times New Roman" w:hAnsi="Times New Roman" w:cs="Times New Roman"/>
          <w:sz w:val="24"/>
          <w:szCs w:val="24"/>
        </w:rPr>
      </w:pPr>
      <w:r>
        <w:rPr>
          <w:rFonts w:ascii="Times New Roman" w:hAnsi="Times New Roman" w:cs="Times New Roman"/>
          <w:sz w:val="24"/>
          <w:szCs w:val="24"/>
        </w:rPr>
        <w:t xml:space="preserve">From </w:t>
      </w:r>
      <w:proofErr w:type="gramStart"/>
      <w:r>
        <w:rPr>
          <w:rFonts w:ascii="Times New Roman" w:hAnsi="Times New Roman" w:cs="Times New Roman"/>
          <w:sz w:val="24"/>
          <w:szCs w:val="24"/>
        </w:rPr>
        <w:t>the table</w:t>
      </w:r>
      <w:proofErr w:type="gramEnd"/>
      <w:r>
        <w:rPr>
          <w:rFonts w:ascii="Times New Roman" w:hAnsi="Times New Roman" w:cs="Times New Roman"/>
          <w:sz w:val="24"/>
          <w:szCs w:val="24"/>
        </w:rPr>
        <w:t>.1 it can be observed that t</w:t>
      </w:r>
      <w:r w:rsidRPr="00E74D57">
        <w:rPr>
          <w:rFonts w:ascii="Times New Roman" w:hAnsi="Times New Roman" w:cs="Times New Roman"/>
          <w:sz w:val="24"/>
          <w:szCs w:val="24"/>
        </w:rPr>
        <w:t xml:space="preserve">raining loss reducing was observed in the model after the third epoch suggesting that the training was in proper progress. Instead, the validation loss </w:t>
      </w:r>
      <w:r w:rsidRPr="00E74D57">
        <w:rPr>
          <w:rFonts w:ascii="Times New Roman" w:hAnsi="Times New Roman" w:cs="Times New Roman"/>
          <w:sz w:val="24"/>
          <w:szCs w:val="24"/>
        </w:rPr>
        <w:lastRenderedPageBreak/>
        <w:t xml:space="preserve">marginally rose from 0.2316, the result at Epoch 1, to 0.2755, attained at Epoch 3. This rise </w:t>
      </w:r>
      <w:proofErr w:type="gramStart"/>
      <w:r w:rsidRPr="00E74D57">
        <w:rPr>
          <w:rFonts w:ascii="Times New Roman" w:hAnsi="Times New Roman" w:cs="Times New Roman"/>
          <w:sz w:val="24"/>
          <w:szCs w:val="24"/>
        </w:rPr>
        <w:t>of</w:t>
      </w:r>
      <w:proofErr w:type="gramEnd"/>
      <w:r w:rsidRPr="00E74D57">
        <w:rPr>
          <w:rFonts w:ascii="Times New Roman" w:hAnsi="Times New Roman" w:cs="Times New Roman"/>
          <w:sz w:val="24"/>
          <w:szCs w:val="24"/>
        </w:rPr>
        <w:t xml:space="preserve"> validation loss while the accuracy augmented, indicates a relatively small level of overfitting, a typical case in fine-tuning under small datasets.</w:t>
      </w:r>
      <w:r>
        <w:rPr>
          <w:rFonts w:ascii="Times New Roman" w:hAnsi="Times New Roman" w:cs="Times New Roman"/>
          <w:sz w:val="24"/>
          <w:szCs w:val="24"/>
        </w:rPr>
        <w:t xml:space="preserve"> </w:t>
      </w:r>
      <w:r w:rsidRPr="00E74D57">
        <w:rPr>
          <w:rFonts w:ascii="Times New Roman" w:hAnsi="Times New Roman" w:cs="Times New Roman"/>
          <w:sz w:val="24"/>
          <w:szCs w:val="24"/>
        </w:rPr>
        <w:t>The last value of validation loss equals 0.2755, which is also low meaning that the values predicted by the model were close to true labels in validation set.</w:t>
      </w:r>
    </w:p>
    <w:p w14:paraId="78A0CF2D" w14:textId="1D2C4884" w:rsidR="00E74D57" w:rsidRPr="00E74D57" w:rsidRDefault="00E74D57" w:rsidP="00E74D57">
      <w:pPr>
        <w:jc w:val="both"/>
        <w:rPr>
          <w:rFonts w:ascii="Times New Roman" w:hAnsi="Times New Roman" w:cs="Times New Roman"/>
          <w:sz w:val="24"/>
          <w:szCs w:val="24"/>
        </w:rPr>
      </w:pPr>
      <w:r w:rsidRPr="00E74D57">
        <w:rPr>
          <w:rFonts w:ascii="Times New Roman" w:hAnsi="Times New Roman" w:cs="Times New Roman"/>
          <w:sz w:val="24"/>
          <w:szCs w:val="24"/>
        </w:rPr>
        <w:t xml:space="preserve">Accuracy refers to </w:t>
      </w:r>
      <w:r w:rsidR="008B27AE" w:rsidRPr="00E74D57">
        <w:rPr>
          <w:rFonts w:ascii="Times New Roman" w:hAnsi="Times New Roman" w:cs="Times New Roman"/>
          <w:sz w:val="24"/>
          <w:szCs w:val="24"/>
        </w:rPr>
        <w:t>the number</w:t>
      </w:r>
      <w:r w:rsidRPr="00E74D57">
        <w:rPr>
          <w:rFonts w:ascii="Times New Roman" w:hAnsi="Times New Roman" w:cs="Times New Roman"/>
          <w:sz w:val="24"/>
          <w:szCs w:val="24"/>
        </w:rPr>
        <w:t xml:space="preserve"> of correct predictions as a percentage of the number of </w:t>
      </w:r>
      <w:proofErr w:type="gramStart"/>
      <w:r w:rsidRPr="00E74D57">
        <w:rPr>
          <w:rFonts w:ascii="Times New Roman" w:hAnsi="Times New Roman" w:cs="Times New Roman"/>
          <w:sz w:val="24"/>
          <w:szCs w:val="24"/>
        </w:rPr>
        <w:t>prediction</w:t>
      </w:r>
      <w:proofErr w:type="gramEnd"/>
      <w:r w:rsidRPr="00E74D57">
        <w:rPr>
          <w:rFonts w:ascii="Times New Roman" w:hAnsi="Times New Roman" w:cs="Times New Roman"/>
          <w:sz w:val="24"/>
          <w:szCs w:val="24"/>
        </w:rPr>
        <w:t xml:space="preserve"> made. By epoch 3, the model was trained to a validation accuracy level of 92.75% which shows a good performance of the model in the classification between positive and negative sentiments. The high accuracy further justifies that DistilBERT is useful for sentiment analysis, even on simple binary classification.</w:t>
      </w:r>
    </w:p>
    <w:p w14:paraId="41048F9F" w14:textId="7F4A2E2D" w:rsidR="00E74D57" w:rsidRPr="00E74D57" w:rsidRDefault="00E74D57" w:rsidP="00E74D57">
      <w:pPr>
        <w:jc w:val="both"/>
        <w:rPr>
          <w:rFonts w:ascii="Times New Roman" w:hAnsi="Times New Roman" w:cs="Times New Roman"/>
          <w:sz w:val="24"/>
          <w:szCs w:val="24"/>
        </w:rPr>
      </w:pPr>
      <w:r w:rsidRPr="00E74D57">
        <w:rPr>
          <w:rFonts w:ascii="Times New Roman" w:hAnsi="Times New Roman" w:cs="Times New Roman"/>
          <w:sz w:val="24"/>
          <w:szCs w:val="24"/>
        </w:rPr>
        <w:t>From 90.37% at Epoch 1 to 92.75% at Epoch 3, is attributed to the model’s capacity to enhance its learning from the data across multiple epochs.</w:t>
      </w:r>
    </w:p>
    <w:p w14:paraId="6706956F" w14:textId="75D84EB6" w:rsidR="00E74D57" w:rsidRPr="00E74D57" w:rsidRDefault="00E74D57" w:rsidP="00E74D57">
      <w:pPr>
        <w:jc w:val="both"/>
        <w:rPr>
          <w:rFonts w:ascii="Times New Roman" w:hAnsi="Times New Roman" w:cs="Times New Roman"/>
          <w:sz w:val="24"/>
          <w:szCs w:val="24"/>
        </w:rPr>
      </w:pPr>
      <w:r w:rsidRPr="00E74D57">
        <w:rPr>
          <w:rFonts w:ascii="Times New Roman" w:hAnsi="Times New Roman" w:cs="Times New Roman"/>
          <w:sz w:val="24"/>
          <w:szCs w:val="24"/>
        </w:rPr>
        <w:t xml:space="preserve">The condition of </w:t>
      </w:r>
      <w:r>
        <w:rPr>
          <w:rFonts w:ascii="Times New Roman" w:hAnsi="Times New Roman" w:cs="Times New Roman"/>
          <w:sz w:val="24"/>
          <w:szCs w:val="24"/>
        </w:rPr>
        <w:t xml:space="preserve">f1-socre </w:t>
      </w:r>
      <w:r w:rsidRPr="00E74D57">
        <w:rPr>
          <w:rFonts w:ascii="Times New Roman" w:hAnsi="Times New Roman" w:cs="Times New Roman"/>
          <w:sz w:val="24"/>
          <w:szCs w:val="24"/>
        </w:rPr>
        <w:t xml:space="preserve">allows the selection of a fair measure in the circumstance in which it is possible to be desirable to balance between the precision and recall. An </w:t>
      </w:r>
      <w:r w:rsidR="002F43A2">
        <w:rPr>
          <w:rFonts w:ascii="Times New Roman" w:hAnsi="Times New Roman" w:cs="Times New Roman"/>
          <w:sz w:val="24"/>
          <w:szCs w:val="24"/>
        </w:rPr>
        <w:t>f</w:t>
      </w:r>
      <w:r w:rsidRPr="00E74D57">
        <w:rPr>
          <w:rFonts w:ascii="Times New Roman" w:hAnsi="Times New Roman" w:cs="Times New Roman"/>
          <w:sz w:val="24"/>
          <w:szCs w:val="24"/>
        </w:rPr>
        <w:t xml:space="preserve">1 score on the </w:t>
      </w:r>
      <w:r w:rsidR="002F43A2">
        <w:rPr>
          <w:rFonts w:ascii="Times New Roman" w:hAnsi="Times New Roman" w:cs="Times New Roman"/>
          <w:sz w:val="24"/>
          <w:szCs w:val="24"/>
        </w:rPr>
        <w:t>f</w:t>
      </w:r>
      <w:r w:rsidRPr="00E74D57">
        <w:rPr>
          <w:rFonts w:ascii="Times New Roman" w:hAnsi="Times New Roman" w:cs="Times New Roman"/>
          <w:sz w:val="24"/>
          <w:szCs w:val="24"/>
        </w:rPr>
        <w:t>1 scale of 0.9391 shows that the model worked as expected with similar efficiency rates for both positive and negative classes.</w:t>
      </w:r>
    </w:p>
    <w:p w14:paraId="5B6566B7" w14:textId="6C61A839" w:rsidR="00E74D57" w:rsidRDefault="00E74D57" w:rsidP="00E74D57">
      <w:pPr>
        <w:jc w:val="both"/>
        <w:rPr>
          <w:rFonts w:ascii="Times New Roman" w:hAnsi="Times New Roman" w:cs="Times New Roman"/>
          <w:sz w:val="24"/>
          <w:szCs w:val="24"/>
        </w:rPr>
      </w:pPr>
      <w:proofErr w:type="gramStart"/>
      <w:r w:rsidRPr="00E74D57">
        <w:rPr>
          <w:rFonts w:ascii="Times New Roman" w:hAnsi="Times New Roman" w:cs="Times New Roman"/>
          <w:sz w:val="24"/>
          <w:szCs w:val="24"/>
        </w:rPr>
        <w:t>Due to the fact that</w:t>
      </w:r>
      <w:proofErr w:type="gramEnd"/>
      <w:r w:rsidRPr="00E74D57">
        <w:rPr>
          <w:rFonts w:ascii="Times New Roman" w:hAnsi="Times New Roman" w:cs="Times New Roman"/>
          <w:sz w:val="24"/>
          <w:szCs w:val="24"/>
        </w:rPr>
        <w:t xml:space="preserve"> sentiment analysis usually determines weak distinctions between positive and negative values of the sentiment, high </w:t>
      </w:r>
      <w:r w:rsidR="002F43A2">
        <w:rPr>
          <w:rFonts w:ascii="Times New Roman" w:hAnsi="Times New Roman" w:cs="Times New Roman"/>
          <w:sz w:val="24"/>
          <w:szCs w:val="24"/>
        </w:rPr>
        <w:t>f1-</w:t>
      </w:r>
      <w:r w:rsidRPr="00E74D57">
        <w:rPr>
          <w:rFonts w:ascii="Times New Roman" w:hAnsi="Times New Roman" w:cs="Times New Roman"/>
          <w:sz w:val="24"/>
          <w:szCs w:val="24"/>
        </w:rPr>
        <w:t>score is needed for the model to be as proficient in the accurate definition of both the positive and negative sentiment.</w:t>
      </w:r>
    </w:p>
    <w:p w14:paraId="773B0691" w14:textId="77777777" w:rsidR="00E74D57" w:rsidRPr="00E74D57" w:rsidRDefault="00E74D57" w:rsidP="00E74D57">
      <w:pPr>
        <w:jc w:val="both"/>
        <w:rPr>
          <w:rFonts w:ascii="Times New Roman" w:hAnsi="Times New Roman" w:cs="Times New Roman"/>
          <w:sz w:val="24"/>
          <w:szCs w:val="24"/>
        </w:rPr>
      </w:pPr>
      <w:r w:rsidRPr="00E74D57">
        <w:rPr>
          <w:rFonts w:ascii="Times New Roman" w:hAnsi="Times New Roman" w:cs="Times New Roman"/>
          <w:sz w:val="24"/>
          <w:szCs w:val="24"/>
        </w:rPr>
        <w:t>Accuracy is the ratio of all the actual positives that the model accurately flagged. With a recall of 0.9351, the model’s recall accuracy was 93.5 percent for all actual positive instances.</w:t>
      </w:r>
    </w:p>
    <w:p w14:paraId="64A24EF8" w14:textId="2E77E762" w:rsidR="00E74D57" w:rsidRDefault="00E74D57" w:rsidP="00E74D57">
      <w:pPr>
        <w:jc w:val="both"/>
        <w:rPr>
          <w:rFonts w:ascii="Times New Roman" w:hAnsi="Times New Roman" w:cs="Times New Roman"/>
          <w:sz w:val="24"/>
          <w:szCs w:val="24"/>
        </w:rPr>
      </w:pPr>
      <w:r w:rsidRPr="00E74D57">
        <w:rPr>
          <w:rFonts w:ascii="Times New Roman" w:hAnsi="Times New Roman" w:cs="Times New Roman"/>
          <w:sz w:val="24"/>
          <w:szCs w:val="24"/>
        </w:rPr>
        <w:t>This is special for the applications where true positives detection is important and as many of them as possible should be detected. For example, in sentiment analysis, neglecting a large body of positive reviews may result in the wrong trend on overall sentiment and therefore different sentiments taken into consideration.</w:t>
      </w:r>
    </w:p>
    <w:p w14:paraId="7BE09F10" w14:textId="59EA74F6" w:rsidR="00A14271" w:rsidRPr="00A14271" w:rsidRDefault="00A14271" w:rsidP="00A14271">
      <w:pPr>
        <w:jc w:val="both"/>
        <w:rPr>
          <w:rFonts w:ascii="Times New Roman" w:hAnsi="Times New Roman" w:cs="Times New Roman"/>
          <w:sz w:val="24"/>
          <w:szCs w:val="24"/>
        </w:rPr>
      </w:pPr>
      <w:r w:rsidRPr="00A14271">
        <w:rPr>
          <w:rFonts w:ascii="Times New Roman" w:hAnsi="Times New Roman" w:cs="Times New Roman"/>
          <w:sz w:val="24"/>
          <w:szCs w:val="24"/>
        </w:rPr>
        <w:t xml:space="preserve">The assessments such as </w:t>
      </w:r>
      <w:r>
        <w:rPr>
          <w:rFonts w:ascii="Times New Roman" w:hAnsi="Times New Roman" w:cs="Times New Roman"/>
          <w:sz w:val="24"/>
          <w:szCs w:val="24"/>
        </w:rPr>
        <w:t>accuracy</w:t>
      </w:r>
      <w:r w:rsidRPr="00A14271">
        <w:rPr>
          <w:rFonts w:ascii="Times New Roman" w:hAnsi="Times New Roman" w:cs="Times New Roman"/>
          <w:sz w:val="24"/>
          <w:szCs w:val="24"/>
        </w:rPr>
        <w:t xml:space="preserve">, </w:t>
      </w:r>
      <w:r>
        <w:rPr>
          <w:rFonts w:ascii="Times New Roman" w:hAnsi="Times New Roman" w:cs="Times New Roman"/>
          <w:sz w:val="24"/>
          <w:szCs w:val="24"/>
        </w:rPr>
        <w:t>precision</w:t>
      </w:r>
      <w:r w:rsidRPr="00A14271">
        <w:rPr>
          <w:rFonts w:ascii="Times New Roman" w:hAnsi="Times New Roman" w:cs="Times New Roman"/>
          <w:sz w:val="24"/>
          <w:szCs w:val="24"/>
        </w:rPr>
        <w:t xml:space="preserve">, </w:t>
      </w:r>
      <w:r>
        <w:rPr>
          <w:rFonts w:ascii="Times New Roman" w:hAnsi="Times New Roman" w:cs="Times New Roman"/>
          <w:sz w:val="24"/>
          <w:szCs w:val="24"/>
        </w:rPr>
        <w:t>recall</w:t>
      </w:r>
      <w:r w:rsidRPr="00A14271">
        <w:rPr>
          <w:rFonts w:ascii="Times New Roman" w:hAnsi="Times New Roman" w:cs="Times New Roman"/>
          <w:sz w:val="24"/>
          <w:szCs w:val="24"/>
        </w:rPr>
        <w:t xml:space="preserve">, and </w:t>
      </w:r>
      <w:r>
        <w:rPr>
          <w:rFonts w:ascii="Times New Roman" w:hAnsi="Times New Roman" w:cs="Times New Roman"/>
          <w:sz w:val="24"/>
          <w:szCs w:val="24"/>
        </w:rPr>
        <w:t>f1-score</w:t>
      </w:r>
      <w:r w:rsidRPr="00A14271">
        <w:rPr>
          <w:rFonts w:ascii="Times New Roman" w:hAnsi="Times New Roman" w:cs="Times New Roman"/>
          <w:sz w:val="24"/>
          <w:szCs w:val="24"/>
        </w:rPr>
        <w:t xml:space="preserve"> imply the fact that DistilBERT yields a high performance in binary sentiment classification. The evaluation metrics show that the model is not only precisely accurate, but also impartial as in it does not over emphasize any class of sentiment.</w:t>
      </w:r>
    </w:p>
    <w:p w14:paraId="7EFE5A2D" w14:textId="28EE8B6D" w:rsidR="00A14271" w:rsidRDefault="00A14271" w:rsidP="00A14271">
      <w:pPr>
        <w:jc w:val="both"/>
        <w:rPr>
          <w:rFonts w:ascii="Times New Roman" w:hAnsi="Times New Roman" w:cs="Times New Roman"/>
          <w:sz w:val="24"/>
          <w:szCs w:val="24"/>
        </w:rPr>
      </w:pPr>
      <w:r w:rsidRPr="00A14271">
        <w:rPr>
          <w:rFonts w:ascii="Times New Roman" w:hAnsi="Times New Roman" w:cs="Times New Roman"/>
          <w:sz w:val="24"/>
          <w:szCs w:val="24"/>
        </w:rPr>
        <w:t xml:space="preserve">The small validation loss increase by Epoch 3 is matched with gradually improving accuracy and </w:t>
      </w:r>
      <w:r w:rsidR="00A77B3B">
        <w:rPr>
          <w:rFonts w:ascii="Times New Roman" w:hAnsi="Times New Roman" w:cs="Times New Roman"/>
          <w:sz w:val="24"/>
          <w:szCs w:val="24"/>
        </w:rPr>
        <w:t>f</w:t>
      </w:r>
      <w:r w:rsidRPr="00A14271">
        <w:rPr>
          <w:rFonts w:ascii="Times New Roman" w:hAnsi="Times New Roman" w:cs="Times New Roman"/>
          <w:sz w:val="24"/>
          <w:szCs w:val="24"/>
        </w:rPr>
        <w:t>1</w:t>
      </w:r>
      <w:r w:rsidR="00A77B3B">
        <w:rPr>
          <w:rFonts w:ascii="Times New Roman" w:hAnsi="Times New Roman" w:cs="Times New Roman"/>
          <w:sz w:val="24"/>
          <w:szCs w:val="24"/>
        </w:rPr>
        <w:t>-</w:t>
      </w:r>
      <w:r w:rsidRPr="00A14271">
        <w:rPr>
          <w:rFonts w:ascii="Times New Roman" w:hAnsi="Times New Roman" w:cs="Times New Roman"/>
          <w:sz w:val="24"/>
          <w:szCs w:val="24"/>
        </w:rPr>
        <w:t xml:space="preserve">score, at which point it is possible that the model is beginning to overfit, but its overall generalization capability is sound. This minor kind of overfitting can be </w:t>
      </w:r>
      <w:proofErr w:type="gramStart"/>
      <w:r w:rsidRPr="00A14271">
        <w:rPr>
          <w:rFonts w:ascii="Times New Roman" w:hAnsi="Times New Roman" w:cs="Times New Roman"/>
          <w:sz w:val="24"/>
          <w:szCs w:val="24"/>
        </w:rPr>
        <w:t>reduced</w:t>
      </w:r>
      <w:proofErr w:type="gramEnd"/>
      <w:r w:rsidRPr="00A14271">
        <w:rPr>
          <w:rFonts w:ascii="Times New Roman" w:hAnsi="Times New Roman" w:cs="Times New Roman"/>
          <w:sz w:val="24"/>
          <w:szCs w:val="24"/>
        </w:rPr>
        <w:t xml:space="preserve"> if need </w:t>
      </w:r>
      <w:r w:rsidR="00DE117A" w:rsidRPr="00A14271">
        <w:rPr>
          <w:rFonts w:ascii="Times New Roman" w:hAnsi="Times New Roman" w:cs="Times New Roman"/>
          <w:sz w:val="24"/>
          <w:szCs w:val="24"/>
        </w:rPr>
        <w:t>be,</w:t>
      </w:r>
      <w:r w:rsidRPr="00A14271">
        <w:rPr>
          <w:rFonts w:ascii="Times New Roman" w:hAnsi="Times New Roman" w:cs="Times New Roman"/>
          <w:sz w:val="24"/>
          <w:szCs w:val="24"/>
        </w:rPr>
        <w:t xml:space="preserve"> using other techniques like early stopping or including a dropout layer.</w:t>
      </w:r>
    </w:p>
    <w:tbl>
      <w:tblPr>
        <w:tblStyle w:val="TableGrid"/>
        <w:tblW w:w="0" w:type="auto"/>
        <w:tblLook w:val="04A0" w:firstRow="1" w:lastRow="0" w:firstColumn="1" w:lastColumn="0" w:noHBand="0" w:noVBand="1"/>
      </w:tblPr>
      <w:tblGrid>
        <w:gridCol w:w="1555"/>
        <w:gridCol w:w="2409"/>
        <w:gridCol w:w="2977"/>
        <w:gridCol w:w="2268"/>
      </w:tblGrid>
      <w:tr w:rsidR="00DE117A" w14:paraId="01302E40" w14:textId="77777777" w:rsidTr="00C46EBF">
        <w:tc>
          <w:tcPr>
            <w:tcW w:w="1555" w:type="dxa"/>
          </w:tcPr>
          <w:p w14:paraId="64E55C0A" w14:textId="747B0DE7" w:rsidR="00DE117A" w:rsidRPr="00DE117A" w:rsidRDefault="00DE117A" w:rsidP="00A14271">
            <w:pPr>
              <w:jc w:val="both"/>
              <w:rPr>
                <w:rFonts w:ascii="Times New Roman" w:hAnsi="Times New Roman" w:cs="Times New Roman"/>
                <w:b/>
                <w:bCs/>
                <w:sz w:val="24"/>
                <w:szCs w:val="24"/>
              </w:rPr>
            </w:pPr>
            <w:r w:rsidRPr="00DE117A">
              <w:rPr>
                <w:rFonts w:ascii="Times New Roman" w:hAnsi="Times New Roman" w:cs="Times New Roman"/>
                <w:b/>
                <w:bCs/>
                <w:sz w:val="24"/>
                <w:szCs w:val="24"/>
              </w:rPr>
              <w:t>Dataset</w:t>
            </w:r>
          </w:p>
        </w:tc>
        <w:tc>
          <w:tcPr>
            <w:tcW w:w="2409" w:type="dxa"/>
          </w:tcPr>
          <w:p w14:paraId="4E08D67B" w14:textId="29DDB79A" w:rsidR="00DE117A" w:rsidRPr="00DE117A" w:rsidRDefault="00DE117A" w:rsidP="00DE117A">
            <w:pPr>
              <w:jc w:val="center"/>
              <w:rPr>
                <w:rFonts w:ascii="Times New Roman" w:hAnsi="Times New Roman" w:cs="Times New Roman"/>
                <w:b/>
                <w:bCs/>
                <w:sz w:val="24"/>
                <w:szCs w:val="24"/>
              </w:rPr>
            </w:pPr>
            <w:r w:rsidRPr="00DE117A">
              <w:rPr>
                <w:rFonts w:ascii="Times New Roman" w:hAnsi="Times New Roman" w:cs="Times New Roman"/>
                <w:b/>
                <w:bCs/>
                <w:sz w:val="24"/>
                <w:szCs w:val="24"/>
              </w:rPr>
              <w:t>Your Averaged Score</w:t>
            </w:r>
          </w:p>
        </w:tc>
        <w:tc>
          <w:tcPr>
            <w:tcW w:w="2977" w:type="dxa"/>
          </w:tcPr>
          <w:p w14:paraId="44190746" w14:textId="787A36DE" w:rsidR="00DE117A" w:rsidRPr="00DE117A" w:rsidRDefault="00DE117A" w:rsidP="00A14271">
            <w:pPr>
              <w:jc w:val="both"/>
              <w:rPr>
                <w:rFonts w:ascii="Times New Roman" w:hAnsi="Times New Roman" w:cs="Times New Roman"/>
                <w:b/>
                <w:bCs/>
                <w:sz w:val="24"/>
                <w:szCs w:val="24"/>
              </w:rPr>
            </w:pPr>
            <w:r w:rsidRPr="00DE117A">
              <w:rPr>
                <w:rFonts w:ascii="Times New Roman" w:hAnsi="Times New Roman" w:cs="Times New Roman"/>
                <w:b/>
                <w:bCs/>
                <w:sz w:val="24"/>
                <w:szCs w:val="24"/>
              </w:rPr>
              <w:t>DistilBERT Paper Score</w:t>
            </w:r>
          </w:p>
        </w:tc>
        <w:tc>
          <w:tcPr>
            <w:tcW w:w="2268" w:type="dxa"/>
          </w:tcPr>
          <w:p w14:paraId="0F38D310" w14:textId="014F2D5D" w:rsidR="00DE117A" w:rsidRPr="00DE117A" w:rsidRDefault="00DE117A" w:rsidP="00A14271">
            <w:pPr>
              <w:jc w:val="both"/>
              <w:rPr>
                <w:rFonts w:ascii="Times New Roman" w:hAnsi="Times New Roman" w:cs="Times New Roman"/>
                <w:b/>
                <w:bCs/>
                <w:sz w:val="24"/>
                <w:szCs w:val="24"/>
              </w:rPr>
            </w:pPr>
            <w:r w:rsidRPr="00DE117A">
              <w:rPr>
                <w:rFonts w:ascii="Times New Roman" w:hAnsi="Times New Roman" w:cs="Times New Roman"/>
                <w:b/>
                <w:bCs/>
                <w:sz w:val="24"/>
                <w:szCs w:val="24"/>
              </w:rPr>
              <w:t>Remarks</w:t>
            </w:r>
          </w:p>
        </w:tc>
      </w:tr>
      <w:tr w:rsidR="00DE117A" w14:paraId="6D502805" w14:textId="77777777" w:rsidTr="00C46EBF">
        <w:tc>
          <w:tcPr>
            <w:tcW w:w="1555" w:type="dxa"/>
          </w:tcPr>
          <w:p w14:paraId="306AF5CA" w14:textId="44201BFE" w:rsidR="00DE117A" w:rsidRDefault="00DE117A" w:rsidP="00A14271">
            <w:pPr>
              <w:jc w:val="both"/>
              <w:rPr>
                <w:rFonts w:ascii="Times New Roman" w:hAnsi="Times New Roman" w:cs="Times New Roman"/>
                <w:sz w:val="24"/>
                <w:szCs w:val="24"/>
              </w:rPr>
            </w:pPr>
            <w:r>
              <w:rPr>
                <w:rFonts w:ascii="Times New Roman" w:hAnsi="Times New Roman" w:cs="Times New Roman"/>
                <w:sz w:val="24"/>
                <w:szCs w:val="24"/>
              </w:rPr>
              <w:t>SST-2</w:t>
            </w:r>
          </w:p>
        </w:tc>
        <w:tc>
          <w:tcPr>
            <w:tcW w:w="2409" w:type="dxa"/>
          </w:tcPr>
          <w:p w14:paraId="12640421" w14:textId="2B20E750" w:rsidR="00C46EBF" w:rsidRDefault="00C46EBF" w:rsidP="00A14271">
            <w:pPr>
              <w:jc w:val="both"/>
              <w:rPr>
                <w:rFonts w:ascii="Times New Roman" w:hAnsi="Times New Roman" w:cs="Times New Roman"/>
                <w:sz w:val="24"/>
                <w:szCs w:val="24"/>
              </w:rPr>
            </w:pPr>
            <w:r>
              <w:rPr>
                <w:rFonts w:ascii="Times New Roman" w:hAnsi="Times New Roman" w:cs="Times New Roman"/>
                <w:sz w:val="24"/>
                <w:szCs w:val="24"/>
              </w:rPr>
              <w:t>0.9171</w:t>
            </w:r>
          </w:p>
        </w:tc>
        <w:tc>
          <w:tcPr>
            <w:tcW w:w="2977" w:type="dxa"/>
          </w:tcPr>
          <w:p w14:paraId="21FF1861" w14:textId="7CBB59EB" w:rsidR="00DE117A" w:rsidRDefault="00DE117A" w:rsidP="00A14271">
            <w:pPr>
              <w:jc w:val="both"/>
              <w:rPr>
                <w:rFonts w:ascii="Times New Roman" w:hAnsi="Times New Roman" w:cs="Times New Roman"/>
                <w:sz w:val="24"/>
                <w:szCs w:val="24"/>
              </w:rPr>
            </w:pPr>
            <w:r>
              <w:rPr>
                <w:rFonts w:ascii="Times New Roman" w:hAnsi="Times New Roman" w:cs="Times New Roman"/>
                <w:sz w:val="24"/>
                <w:szCs w:val="24"/>
              </w:rPr>
              <w:t>0.917</w:t>
            </w:r>
          </w:p>
        </w:tc>
        <w:tc>
          <w:tcPr>
            <w:tcW w:w="2268" w:type="dxa"/>
          </w:tcPr>
          <w:p w14:paraId="52570DC7" w14:textId="5AEDD7ED" w:rsidR="00DE117A" w:rsidRDefault="00C46EBF" w:rsidP="00A14271">
            <w:pPr>
              <w:jc w:val="both"/>
              <w:rPr>
                <w:rFonts w:ascii="Times New Roman" w:hAnsi="Times New Roman" w:cs="Times New Roman"/>
                <w:sz w:val="24"/>
                <w:szCs w:val="24"/>
              </w:rPr>
            </w:pPr>
            <w:r>
              <w:rPr>
                <w:rFonts w:ascii="Times New Roman" w:hAnsi="Times New Roman" w:cs="Times New Roman"/>
                <w:sz w:val="24"/>
                <w:szCs w:val="24"/>
              </w:rPr>
              <w:t>Matches paper score</w:t>
            </w:r>
          </w:p>
        </w:tc>
      </w:tr>
    </w:tbl>
    <w:p w14:paraId="39718BDA" w14:textId="74A773FF" w:rsidR="00DE117A" w:rsidRPr="00A14271" w:rsidRDefault="00C46EBF" w:rsidP="00C46EBF">
      <w:pPr>
        <w:jc w:val="center"/>
        <w:rPr>
          <w:rFonts w:ascii="Times New Roman" w:hAnsi="Times New Roman" w:cs="Times New Roman"/>
          <w:sz w:val="24"/>
          <w:szCs w:val="24"/>
        </w:rPr>
      </w:pPr>
      <w:r>
        <w:rPr>
          <w:rFonts w:ascii="Times New Roman" w:hAnsi="Times New Roman" w:cs="Times New Roman"/>
          <w:sz w:val="24"/>
          <w:szCs w:val="24"/>
        </w:rPr>
        <w:t>Table 2. Comparison of average score</w:t>
      </w:r>
    </w:p>
    <w:p w14:paraId="5B000738" w14:textId="77777777" w:rsidR="00EA5851" w:rsidRPr="00EA5851" w:rsidRDefault="00EA5851" w:rsidP="00EA5851">
      <w:pPr>
        <w:jc w:val="both"/>
        <w:rPr>
          <w:rFonts w:ascii="Times New Roman" w:hAnsi="Times New Roman" w:cs="Times New Roman"/>
          <w:b/>
          <w:bCs/>
          <w:sz w:val="24"/>
          <w:szCs w:val="24"/>
        </w:rPr>
      </w:pPr>
      <w:r w:rsidRPr="00EA5851">
        <w:rPr>
          <w:rFonts w:ascii="Times New Roman" w:hAnsi="Times New Roman" w:cs="Times New Roman"/>
          <w:b/>
          <w:bCs/>
          <w:sz w:val="24"/>
          <w:szCs w:val="24"/>
        </w:rPr>
        <w:t>6.2 Analysis of Results</w:t>
      </w:r>
    </w:p>
    <w:p w14:paraId="4B1017A9" w14:textId="3054129C" w:rsidR="00EA5851" w:rsidRP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lastRenderedPageBreak/>
        <w:t>This implies that DistilBERT is performing very well even when the size of the dataset used to train it is relatively small, and very efficient. This result supports the hypothesis that DistilBERT is a good choice of the model for the tasks involved in SUTS, and specifically for sentiment analysis in low-data settings.</w:t>
      </w:r>
    </w:p>
    <w:p w14:paraId="4368793F" w14:textId="77777777" w:rsidR="00EA5851" w:rsidRPr="00EA5851" w:rsidRDefault="00EA5851" w:rsidP="00EA5851">
      <w:pPr>
        <w:jc w:val="both"/>
        <w:rPr>
          <w:rFonts w:ascii="Times New Roman" w:hAnsi="Times New Roman" w:cs="Times New Roman"/>
          <w:b/>
          <w:bCs/>
          <w:sz w:val="24"/>
          <w:szCs w:val="24"/>
        </w:rPr>
      </w:pPr>
      <w:r w:rsidRPr="00EA5851">
        <w:rPr>
          <w:rFonts w:ascii="Times New Roman" w:hAnsi="Times New Roman" w:cs="Times New Roman"/>
          <w:b/>
          <w:bCs/>
          <w:sz w:val="24"/>
          <w:szCs w:val="24"/>
        </w:rPr>
        <w:t>6.3 Error Analysis</w:t>
      </w:r>
    </w:p>
    <w:p w14:paraId="193D15DA" w14:textId="245AC902" w:rsidR="00EA5851" w:rsidRP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t>For the misclassified sentence, an elaborate error analysis was completed. Some common errors included:</w:t>
      </w:r>
    </w:p>
    <w:p w14:paraId="577C1C38" w14:textId="77777777" w:rsidR="00EA5851" w:rsidRP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t>Sarcasm Detection: The next concern is that there is a low accuracy with the DistilBERT model when sometimes it misclassified sarcastic sentences which sometimes convey sentiment in a more hidden way.</w:t>
      </w:r>
    </w:p>
    <w:p w14:paraId="4E11DF43" w14:textId="49DE1F80" w:rsidR="00EA5851" w:rsidRP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t>Complex Sentence Structures: Several misclassifications were discovered by analyzing the results through some test sentences that have multiple clauses or that have some ambiguous language, which suggests some possible enhancements for the model or extra data pre-processing.</w:t>
      </w:r>
    </w:p>
    <w:p w14:paraId="7EBC4F30" w14:textId="5C280ADC" w:rsidR="00EA5851" w:rsidRPr="00EA5851" w:rsidRDefault="00EA5851" w:rsidP="00EA5851">
      <w:pPr>
        <w:jc w:val="both"/>
        <w:rPr>
          <w:rFonts w:ascii="Times New Roman" w:hAnsi="Times New Roman" w:cs="Times New Roman"/>
          <w:b/>
          <w:bCs/>
          <w:sz w:val="24"/>
          <w:szCs w:val="24"/>
        </w:rPr>
      </w:pPr>
      <w:r w:rsidRPr="00EA5851">
        <w:rPr>
          <w:rFonts w:ascii="Times New Roman" w:hAnsi="Times New Roman" w:cs="Times New Roman"/>
          <w:b/>
          <w:bCs/>
          <w:sz w:val="24"/>
          <w:szCs w:val="24"/>
        </w:rPr>
        <w:t>7. Code Quality</w:t>
      </w:r>
    </w:p>
    <w:p w14:paraId="394EC5B5" w14:textId="75C8D65E" w:rsidR="00EA5851" w:rsidRP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t xml:space="preserve">To maintain high code quality the focus was given while replicating the process to make it </w:t>
      </w:r>
      <w:proofErr w:type="gramStart"/>
      <w:r w:rsidR="008B27AE" w:rsidRPr="00EA5851">
        <w:rPr>
          <w:rFonts w:ascii="Times New Roman" w:hAnsi="Times New Roman" w:cs="Times New Roman"/>
          <w:sz w:val="24"/>
          <w:szCs w:val="24"/>
        </w:rPr>
        <w:t>more</w:t>
      </w:r>
      <w:r w:rsidR="008B27AE">
        <w:rPr>
          <w:rFonts w:ascii="Times New Roman" w:hAnsi="Times New Roman" w:cs="Times New Roman"/>
          <w:sz w:val="24"/>
          <w:szCs w:val="24"/>
        </w:rPr>
        <w:t xml:space="preserve"> clear</w:t>
      </w:r>
      <w:r w:rsidRPr="00EA5851">
        <w:rPr>
          <w:rFonts w:ascii="Times New Roman" w:hAnsi="Times New Roman" w:cs="Times New Roman"/>
          <w:sz w:val="24"/>
          <w:szCs w:val="24"/>
        </w:rPr>
        <w:t xml:space="preserve"> and understandable</w:t>
      </w:r>
      <w:proofErr w:type="gramEnd"/>
      <w:r w:rsidRPr="00EA5851">
        <w:rPr>
          <w:rFonts w:ascii="Times New Roman" w:hAnsi="Times New Roman" w:cs="Times New Roman"/>
          <w:sz w:val="24"/>
          <w:szCs w:val="24"/>
        </w:rPr>
        <w:t xml:space="preserve"> while having all the necessary code available.</w:t>
      </w:r>
    </w:p>
    <w:p w14:paraId="1E038A98" w14:textId="77777777" w:rsidR="00EA5851" w:rsidRPr="00EA5851" w:rsidRDefault="00EA5851" w:rsidP="00EA5851">
      <w:pPr>
        <w:pStyle w:val="ListParagraph"/>
        <w:numPr>
          <w:ilvl w:val="0"/>
          <w:numId w:val="3"/>
        </w:numPr>
        <w:jc w:val="both"/>
        <w:rPr>
          <w:rFonts w:ascii="Times New Roman" w:hAnsi="Times New Roman" w:cs="Times New Roman"/>
          <w:sz w:val="24"/>
          <w:szCs w:val="24"/>
        </w:rPr>
      </w:pPr>
      <w:r w:rsidRPr="00EA5851">
        <w:rPr>
          <w:rFonts w:ascii="Times New Roman" w:hAnsi="Times New Roman" w:cs="Times New Roman"/>
          <w:sz w:val="24"/>
          <w:szCs w:val="24"/>
        </w:rPr>
        <w:t>Modular Structure: Functions were split into several steps (e.g., a function for tokenization and another for evaluation) to enhance their reusability and easy modify.</w:t>
      </w:r>
    </w:p>
    <w:p w14:paraId="08E8BAE5" w14:textId="77777777" w:rsidR="00EA5851" w:rsidRPr="00EA5851" w:rsidRDefault="00EA5851" w:rsidP="00EA5851">
      <w:pPr>
        <w:pStyle w:val="ListParagraph"/>
        <w:numPr>
          <w:ilvl w:val="0"/>
          <w:numId w:val="3"/>
        </w:numPr>
        <w:jc w:val="both"/>
        <w:rPr>
          <w:rFonts w:ascii="Times New Roman" w:hAnsi="Times New Roman" w:cs="Times New Roman"/>
          <w:sz w:val="24"/>
          <w:szCs w:val="24"/>
        </w:rPr>
      </w:pPr>
      <w:r w:rsidRPr="00EA5851">
        <w:rPr>
          <w:rFonts w:ascii="Times New Roman" w:hAnsi="Times New Roman" w:cs="Times New Roman"/>
          <w:sz w:val="24"/>
          <w:szCs w:val="24"/>
        </w:rPr>
        <w:t xml:space="preserve">Documentation: For each code block, there were extensive descriptions of what a certain function did, hyperparameters </w:t>
      </w:r>
      <w:proofErr w:type="gramStart"/>
      <w:r w:rsidRPr="00EA5851">
        <w:rPr>
          <w:rFonts w:ascii="Times New Roman" w:hAnsi="Times New Roman" w:cs="Times New Roman"/>
          <w:sz w:val="24"/>
          <w:szCs w:val="24"/>
        </w:rPr>
        <w:t>in regard to</w:t>
      </w:r>
      <w:proofErr w:type="gramEnd"/>
      <w:r w:rsidRPr="00EA5851">
        <w:rPr>
          <w:rFonts w:ascii="Times New Roman" w:hAnsi="Times New Roman" w:cs="Times New Roman"/>
          <w:sz w:val="24"/>
          <w:szCs w:val="24"/>
        </w:rPr>
        <w:t xml:space="preserve"> that, as well as the processing of the dataset.</w:t>
      </w:r>
    </w:p>
    <w:p w14:paraId="63569637" w14:textId="77777777" w:rsidR="00EA5851" w:rsidRPr="00EA5851" w:rsidRDefault="00EA5851" w:rsidP="00EA5851">
      <w:pPr>
        <w:pStyle w:val="ListParagraph"/>
        <w:numPr>
          <w:ilvl w:val="0"/>
          <w:numId w:val="3"/>
        </w:numPr>
        <w:jc w:val="both"/>
        <w:rPr>
          <w:rFonts w:ascii="Times New Roman" w:hAnsi="Times New Roman" w:cs="Times New Roman"/>
          <w:sz w:val="24"/>
          <w:szCs w:val="24"/>
        </w:rPr>
      </w:pPr>
      <w:r w:rsidRPr="00EA5851">
        <w:rPr>
          <w:rFonts w:ascii="Times New Roman" w:hAnsi="Times New Roman" w:cs="Times New Roman"/>
          <w:sz w:val="24"/>
          <w:szCs w:val="24"/>
        </w:rPr>
        <w:t xml:space="preserve">Efficiency: During tokenization, batch processing was used and when padding within batches, the use of </w:t>
      </w:r>
      <w:proofErr w:type="spellStart"/>
      <w:r w:rsidRPr="00EA5851">
        <w:rPr>
          <w:rFonts w:ascii="Times New Roman" w:hAnsi="Times New Roman" w:cs="Times New Roman"/>
          <w:sz w:val="24"/>
          <w:szCs w:val="24"/>
        </w:rPr>
        <w:t>DataCollatorWithPadding</w:t>
      </w:r>
      <w:proofErr w:type="spellEnd"/>
      <w:r w:rsidRPr="00EA5851">
        <w:rPr>
          <w:rFonts w:ascii="Times New Roman" w:hAnsi="Times New Roman" w:cs="Times New Roman"/>
          <w:sz w:val="24"/>
          <w:szCs w:val="24"/>
        </w:rPr>
        <w:t xml:space="preserve"> was adopted.</w:t>
      </w:r>
    </w:p>
    <w:p w14:paraId="6CFB9CCA" w14:textId="4E30420E" w:rsidR="00EA5851" w:rsidRPr="001508CD" w:rsidRDefault="00EA5851" w:rsidP="00EA5851">
      <w:pPr>
        <w:pStyle w:val="ListParagraph"/>
        <w:numPr>
          <w:ilvl w:val="0"/>
          <w:numId w:val="3"/>
        </w:numPr>
        <w:jc w:val="both"/>
        <w:rPr>
          <w:rFonts w:ascii="Times New Roman" w:hAnsi="Times New Roman" w:cs="Times New Roman"/>
          <w:sz w:val="24"/>
          <w:szCs w:val="24"/>
        </w:rPr>
      </w:pPr>
      <w:r w:rsidRPr="00EA5851">
        <w:rPr>
          <w:rFonts w:ascii="Times New Roman" w:hAnsi="Times New Roman" w:cs="Times New Roman"/>
          <w:sz w:val="24"/>
          <w:szCs w:val="24"/>
        </w:rPr>
        <w:t xml:space="preserve">Version Control: The code was posted on </w:t>
      </w:r>
      <w:proofErr w:type="spellStart"/>
      <w:r w:rsidRPr="00EA5851">
        <w:rPr>
          <w:rFonts w:ascii="Times New Roman" w:hAnsi="Times New Roman" w:cs="Times New Roman"/>
          <w:sz w:val="24"/>
          <w:szCs w:val="24"/>
        </w:rPr>
        <w:t>Github</w:t>
      </w:r>
      <w:proofErr w:type="spellEnd"/>
      <w:r w:rsidRPr="00EA5851">
        <w:rPr>
          <w:rFonts w:ascii="Times New Roman" w:hAnsi="Times New Roman" w:cs="Times New Roman"/>
          <w:sz w:val="24"/>
          <w:szCs w:val="24"/>
        </w:rPr>
        <w:t xml:space="preserve"> for full disclosure with branching applied for the continuous updates of the program.</w:t>
      </w:r>
    </w:p>
    <w:p w14:paraId="297C59B0" w14:textId="1806B645" w:rsidR="001508CD" w:rsidRPr="001508CD" w:rsidRDefault="001508CD" w:rsidP="00EA5851">
      <w:pPr>
        <w:jc w:val="both"/>
        <w:rPr>
          <w:rFonts w:ascii="Times New Roman" w:hAnsi="Times New Roman" w:cs="Times New Roman"/>
          <w:b/>
          <w:bCs/>
          <w:sz w:val="24"/>
          <w:szCs w:val="24"/>
        </w:rPr>
      </w:pPr>
      <w:r w:rsidRPr="001508CD">
        <w:rPr>
          <w:rFonts w:ascii="Times New Roman" w:hAnsi="Times New Roman" w:cs="Times New Roman"/>
          <w:b/>
          <w:bCs/>
          <w:sz w:val="24"/>
          <w:szCs w:val="24"/>
        </w:rPr>
        <w:t>8. Quality on New Data</w:t>
      </w:r>
    </w:p>
    <w:p w14:paraId="1BBF113E" w14:textId="597C6687" w:rsidR="00EA5851" w:rsidRP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t xml:space="preserve">The sample of 8,000 was thus created </w:t>
      </w:r>
      <w:proofErr w:type="gramStart"/>
      <w:r w:rsidRPr="00EA5851">
        <w:rPr>
          <w:rFonts w:ascii="Times New Roman" w:hAnsi="Times New Roman" w:cs="Times New Roman"/>
          <w:sz w:val="24"/>
          <w:szCs w:val="24"/>
        </w:rPr>
        <w:t>in an attempt to</w:t>
      </w:r>
      <w:proofErr w:type="gramEnd"/>
      <w:r w:rsidRPr="00EA5851">
        <w:rPr>
          <w:rFonts w:ascii="Times New Roman" w:hAnsi="Times New Roman" w:cs="Times New Roman"/>
          <w:sz w:val="24"/>
          <w:szCs w:val="24"/>
        </w:rPr>
        <w:t xml:space="preserve"> mimic the overall structure and composition of the entire SST-2 data set to establish trueness when evaluating the models.</w:t>
      </w:r>
    </w:p>
    <w:p w14:paraId="0C05339F" w14:textId="77777777" w:rsidR="00EA5851" w:rsidRP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t>Data Quality Control</w:t>
      </w:r>
    </w:p>
    <w:p w14:paraId="3E9A01CD" w14:textId="77777777" w:rsidR="00EA5851" w:rsidRPr="001508CD" w:rsidRDefault="00EA5851" w:rsidP="001508CD">
      <w:pPr>
        <w:pStyle w:val="ListParagraph"/>
        <w:numPr>
          <w:ilvl w:val="0"/>
          <w:numId w:val="4"/>
        </w:numPr>
        <w:jc w:val="both"/>
        <w:rPr>
          <w:rFonts w:ascii="Times New Roman" w:hAnsi="Times New Roman" w:cs="Times New Roman"/>
          <w:sz w:val="24"/>
          <w:szCs w:val="24"/>
        </w:rPr>
      </w:pPr>
      <w:r w:rsidRPr="001508CD">
        <w:rPr>
          <w:rFonts w:ascii="Times New Roman" w:hAnsi="Times New Roman" w:cs="Times New Roman"/>
          <w:sz w:val="24"/>
          <w:szCs w:val="24"/>
        </w:rPr>
        <w:t>Balance: It was ensured that the labels on the split training and test-sets were well distributed to prevent class imbalance.</w:t>
      </w:r>
    </w:p>
    <w:p w14:paraId="3543E14D" w14:textId="77777777" w:rsidR="00EA5851" w:rsidRPr="001508CD" w:rsidRDefault="00EA5851" w:rsidP="001508CD">
      <w:pPr>
        <w:pStyle w:val="ListParagraph"/>
        <w:numPr>
          <w:ilvl w:val="0"/>
          <w:numId w:val="4"/>
        </w:numPr>
        <w:jc w:val="both"/>
        <w:rPr>
          <w:rFonts w:ascii="Times New Roman" w:hAnsi="Times New Roman" w:cs="Times New Roman"/>
          <w:sz w:val="24"/>
          <w:szCs w:val="24"/>
        </w:rPr>
      </w:pPr>
      <w:r w:rsidRPr="001508CD">
        <w:rPr>
          <w:rFonts w:ascii="Times New Roman" w:hAnsi="Times New Roman" w:cs="Times New Roman"/>
          <w:sz w:val="24"/>
          <w:szCs w:val="24"/>
        </w:rPr>
        <w:t>Consistency: The tokenization was done in the same pattern as in the original dataset which ensured data was well protected.</w:t>
      </w:r>
    </w:p>
    <w:p w14:paraId="16DFFE15" w14:textId="082719EC" w:rsidR="00EA5851" w:rsidRDefault="00EA5851" w:rsidP="00EA5851">
      <w:pPr>
        <w:jc w:val="both"/>
        <w:rPr>
          <w:rFonts w:ascii="Times New Roman" w:hAnsi="Times New Roman" w:cs="Times New Roman"/>
          <w:sz w:val="24"/>
          <w:szCs w:val="24"/>
        </w:rPr>
      </w:pPr>
      <w:r w:rsidRPr="00EA5851">
        <w:rPr>
          <w:rFonts w:ascii="Times New Roman" w:hAnsi="Times New Roman" w:cs="Times New Roman"/>
          <w:sz w:val="24"/>
          <w:szCs w:val="24"/>
        </w:rPr>
        <w:t xml:space="preserve">It was made possible from this subset to examine how efficient DistilBERT performs on small samples of data as a way of increasing our understanding </w:t>
      </w:r>
      <w:proofErr w:type="gramStart"/>
      <w:r w:rsidRPr="00EA5851">
        <w:rPr>
          <w:rFonts w:ascii="Times New Roman" w:hAnsi="Times New Roman" w:cs="Times New Roman"/>
          <w:sz w:val="24"/>
          <w:szCs w:val="24"/>
        </w:rPr>
        <w:t>on</w:t>
      </w:r>
      <w:proofErr w:type="gramEnd"/>
      <w:r w:rsidRPr="00EA5851">
        <w:rPr>
          <w:rFonts w:ascii="Times New Roman" w:hAnsi="Times New Roman" w:cs="Times New Roman"/>
          <w:sz w:val="24"/>
          <w:szCs w:val="24"/>
        </w:rPr>
        <w:t xml:space="preserve"> data requirements of the model.</w:t>
      </w:r>
    </w:p>
    <w:p w14:paraId="12AF2F14" w14:textId="77777777" w:rsidR="001508CD" w:rsidRDefault="001508CD" w:rsidP="00EA5851">
      <w:pPr>
        <w:jc w:val="both"/>
        <w:rPr>
          <w:rFonts w:ascii="Times New Roman" w:hAnsi="Times New Roman" w:cs="Times New Roman"/>
          <w:sz w:val="24"/>
          <w:szCs w:val="24"/>
        </w:rPr>
      </w:pPr>
    </w:p>
    <w:p w14:paraId="58C9A1B3" w14:textId="5F430699" w:rsidR="001508CD" w:rsidRDefault="002D6CA5" w:rsidP="00EA5851">
      <w:pPr>
        <w:jc w:val="both"/>
        <w:rPr>
          <w:rFonts w:ascii="Times New Roman" w:hAnsi="Times New Roman" w:cs="Times New Roman"/>
          <w:b/>
          <w:bCs/>
          <w:sz w:val="24"/>
          <w:szCs w:val="24"/>
        </w:rPr>
      </w:pPr>
      <w:r w:rsidRPr="002D6CA5">
        <w:rPr>
          <w:rFonts w:ascii="Times New Roman" w:hAnsi="Times New Roman" w:cs="Times New Roman"/>
          <w:b/>
          <w:bCs/>
          <w:sz w:val="24"/>
          <w:szCs w:val="24"/>
        </w:rPr>
        <w:lastRenderedPageBreak/>
        <w:t>9. Presentation of Report</w:t>
      </w:r>
    </w:p>
    <w:p w14:paraId="079A2313" w14:textId="75A145FF" w:rsidR="002D6CA5" w:rsidRDefault="002D6CA5" w:rsidP="00EA5851">
      <w:pPr>
        <w:jc w:val="both"/>
        <w:rPr>
          <w:rFonts w:ascii="Times New Roman" w:hAnsi="Times New Roman" w:cs="Times New Roman"/>
          <w:sz w:val="24"/>
          <w:szCs w:val="24"/>
        </w:rPr>
      </w:pPr>
      <w:r w:rsidRPr="002D6CA5">
        <w:rPr>
          <w:rFonts w:ascii="Times New Roman" w:hAnsi="Times New Roman" w:cs="Times New Roman"/>
          <w:sz w:val="24"/>
          <w:szCs w:val="24"/>
        </w:rPr>
        <w:t xml:space="preserve">This report adheres to all guidelines required in replication research </w:t>
      </w:r>
      <w:proofErr w:type="gramStart"/>
      <w:r w:rsidRPr="002D6CA5">
        <w:rPr>
          <w:rFonts w:ascii="Times New Roman" w:hAnsi="Times New Roman" w:cs="Times New Roman"/>
          <w:sz w:val="24"/>
          <w:szCs w:val="24"/>
        </w:rPr>
        <w:t>in regard to</w:t>
      </w:r>
      <w:proofErr w:type="gramEnd"/>
      <w:r w:rsidRPr="002D6CA5">
        <w:rPr>
          <w:rFonts w:ascii="Times New Roman" w:hAnsi="Times New Roman" w:cs="Times New Roman"/>
          <w:sz w:val="24"/>
          <w:szCs w:val="24"/>
        </w:rPr>
        <w:t xml:space="preserve"> formatting, clear section titles, and nested explanations. </w:t>
      </w:r>
      <w:proofErr w:type="gramStart"/>
      <w:r w:rsidRPr="002D6CA5">
        <w:rPr>
          <w:rFonts w:ascii="Times New Roman" w:hAnsi="Times New Roman" w:cs="Times New Roman"/>
          <w:sz w:val="24"/>
          <w:szCs w:val="24"/>
        </w:rPr>
        <w:t>All of</w:t>
      </w:r>
      <w:proofErr w:type="gramEnd"/>
      <w:r w:rsidRPr="002D6CA5">
        <w:rPr>
          <w:rFonts w:ascii="Times New Roman" w:hAnsi="Times New Roman" w:cs="Times New Roman"/>
          <w:sz w:val="24"/>
          <w:szCs w:val="24"/>
        </w:rPr>
        <w:t xml:space="preserve"> these sections address certain stages of the project such as data pre-processing, model training/development/testing, </w:t>
      </w:r>
      <w:proofErr w:type="spellStart"/>
      <w:r w:rsidRPr="002D6CA5">
        <w:rPr>
          <w:rFonts w:ascii="Times New Roman" w:hAnsi="Times New Roman" w:cs="Times New Roman"/>
          <w:sz w:val="24"/>
          <w:szCs w:val="24"/>
        </w:rPr>
        <w:t>etc</w:t>
      </w:r>
      <w:proofErr w:type="spellEnd"/>
      <w:r w:rsidRPr="002D6CA5">
        <w:rPr>
          <w:rFonts w:ascii="Times New Roman" w:hAnsi="Times New Roman" w:cs="Times New Roman"/>
          <w:sz w:val="24"/>
          <w:szCs w:val="24"/>
        </w:rPr>
        <w:t>, which aids in ensuring code</w:t>
      </w:r>
      <w:r>
        <w:rPr>
          <w:rFonts w:ascii="Times New Roman" w:hAnsi="Times New Roman" w:cs="Times New Roman"/>
          <w:sz w:val="24"/>
          <w:szCs w:val="24"/>
        </w:rPr>
        <w:t xml:space="preserve"> </w:t>
      </w:r>
      <w:r w:rsidRPr="002D6CA5">
        <w:rPr>
          <w:rFonts w:ascii="Times New Roman" w:hAnsi="Times New Roman" w:cs="Times New Roman"/>
          <w:sz w:val="24"/>
          <w:szCs w:val="24"/>
        </w:rPr>
        <w:t>upload.</w:t>
      </w:r>
    </w:p>
    <w:p w14:paraId="7E6A08B1" w14:textId="31A12F78" w:rsidR="002D6CA5" w:rsidRPr="002D6CA5" w:rsidRDefault="002D6CA5" w:rsidP="00EA5851">
      <w:pPr>
        <w:jc w:val="both"/>
        <w:rPr>
          <w:rFonts w:ascii="Times New Roman" w:hAnsi="Times New Roman" w:cs="Times New Roman"/>
          <w:b/>
          <w:bCs/>
          <w:sz w:val="24"/>
          <w:szCs w:val="24"/>
        </w:rPr>
      </w:pPr>
      <w:r w:rsidRPr="002D6CA5">
        <w:rPr>
          <w:rFonts w:ascii="Times New Roman" w:hAnsi="Times New Roman" w:cs="Times New Roman"/>
          <w:b/>
          <w:bCs/>
          <w:sz w:val="24"/>
          <w:szCs w:val="24"/>
        </w:rPr>
        <w:t>Additional Reflections</w:t>
      </w:r>
    </w:p>
    <w:p w14:paraId="28819821" w14:textId="27E6B7F7" w:rsidR="002D6CA5" w:rsidRPr="002D6CA5" w:rsidRDefault="002D6CA5" w:rsidP="00EA5851">
      <w:pPr>
        <w:jc w:val="both"/>
        <w:rPr>
          <w:rFonts w:ascii="Times New Roman" w:hAnsi="Times New Roman" w:cs="Times New Roman"/>
          <w:sz w:val="24"/>
          <w:szCs w:val="24"/>
        </w:rPr>
      </w:pPr>
      <w:r w:rsidRPr="002D6CA5">
        <w:rPr>
          <w:rFonts w:ascii="Times New Roman" w:hAnsi="Times New Roman" w:cs="Times New Roman"/>
          <w:sz w:val="24"/>
          <w:szCs w:val="24"/>
        </w:rPr>
        <w:t>Here this project showcased how DistilBERT remains performant even when the computations are optimized. Possible future work could take this study further by conducting the cross-domain experiment, or try using DistilBERT on other sentiment data sets, or by increasing the complexity of the SST-2 data set.</w:t>
      </w:r>
    </w:p>
    <w:sectPr w:rsidR="002D6CA5" w:rsidRPr="002D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761A6"/>
    <w:multiLevelType w:val="hybridMultilevel"/>
    <w:tmpl w:val="F388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101C5"/>
    <w:multiLevelType w:val="hybridMultilevel"/>
    <w:tmpl w:val="02B0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D52E8"/>
    <w:multiLevelType w:val="hybridMultilevel"/>
    <w:tmpl w:val="AD46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B167C"/>
    <w:multiLevelType w:val="hybridMultilevel"/>
    <w:tmpl w:val="ADC4C5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C035E1"/>
    <w:multiLevelType w:val="hybridMultilevel"/>
    <w:tmpl w:val="4CB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A2D"/>
    <w:multiLevelType w:val="hybridMultilevel"/>
    <w:tmpl w:val="29C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815018">
    <w:abstractNumId w:val="5"/>
  </w:num>
  <w:num w:numId="2" w16cid:durableId="748037804">
    <w:abstractNumId w:val="2"/>
  </w:num>
  <w:num w:numId="3" w16cid:durableId="741876175">
    <w:abstractNumId w:val="1"/>
  </w:num>
  <w:num w:numId="4" w16cid:durableId="1914048604">
    <w:abstractNumId w:val="4"/>
  </w:num>
  <w:num w:numId="5" w16cid:durableId="80220611">
    <w:abstractNumId w:val="0"/>
  </w:num>
  <w:num w:numId="6" w16cid:durableId="498623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D1"/>
    <w:rsid w:val="000A3125"/>
    <w:rsid w:val="000E22F9"/>
    <w:rsid w:val="001508CD"/>
    <w:rsid w:val="001760D9"/>
    <w:rsid w:val="001E0E32"/>
    <w:rsid w:val="002905F6"/>
    <w:rsid w:val="002D6CA5"/>
    <w:rsid w:val="002F43A2"/>
    <w:rsid w:val="0039530F"/>
    <w:rsid w:val="00476FC2"/>
    <w:rsid w:val="004960CB"/>
    <w:rsid w:val="005F27A2"/>
    <w:rsid w:val="006772D1"/>
    <w:rsid w:val="006B6F23"/>
    <w:rsid w:val="008037C0"/>
    <w:rsid w:val="008B27AE"/>
    <w:rsid w:val="00A14271"/>
    <w:rsid w:val="00A4024A"/>
    <w:rsid w:val="00A77B3B"/>
    <w:rsid w:val="00BA7868"/>
    <w:rsid w:val="00C340A0"/>
    <w:rsid w:val="00C46EBF"/>
    <w:rsid w:val="00CD08D4"/>
    <w:rsid w:val="00D507D6"/>
    <w:rsid w:val="00D654D6"/>
    <w:rsid w:val="00DE117A"/>
    <w:rsid w:val="00E74D57"/>
    <w:rsid w:val="00EA5851"/>
    <w:rsid w:val="00EB769A"/>
    <w:rsid w:val="00F560CF"/>
    <w:rsid w:val="00FB0626"/>
    <w:rsid w:val="00FB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06D8"/>
  <w15:chartTrackingRefBased/>
  <w15:docId w15:val="{66BCBE05-059D-45BD-8A8B-A83EDA83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7A2"/>
    <w:pPr>
      <w:ind w:left="720"/>
      <w:contextualSpacing/>
    </w:pPr>
  </w:style>
  <w:style w:type="table" w:styleId="TableGrid">
    <w:name w:val="Table Grid"/>
    <w:basedOn w:val="TableNormal"/>
    <w:uiPriority w:val="39"/>
    <w:rsid w:val="00A1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2890</Words>
  <Characters>16474</Characters>
  <Application>Microsoft Office Word</Application>
  <DocSecurity>0</DocSecurity>
  <Lines>137</Lines>
  <Paragraphs>38</Paragraphs>
  <ScaleCrop>false</ScaleCrop>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Raza</dc:creator>
  <cp:keywords/>
  <dc:description/>
  <cp:lastModifiedBy>Ehtisham Raza</cp:lastModifiedBy>
  <cp:revision>37</cp:revision>
  <dcterms:created xsi:type="dcterms:W3CDTF">2024-10-31T19:41:00Z</dcterms:created>
  <dcterms:modified xsi:type="dcterms:W3CDTF">2024-11-01T10:58:00Z</dcterms:modified>
</cp:coreProperties>
</file>