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9A387" w14:textId="5AF16FA8" w:rsidR="000276A7" w:rsidRPr="005B5946" w:rsidRDefault="007E5309" w:rsidP="005B5946">
      <w:pPr>
        <w:jc w:val="center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FB0A45" wp14:editId="2025FF02">
            <wp:simplePos x="0" y="0"/>
            <wp:positionH relativeFrom="column">
              <wp:posOffset>-221615</wp:posOffset>
            </wp:positionH>
            <wp:positionV relativeFrom="paragraph">
              <wp:posOffset>193675</wp:posOffset>
            </wp:positionV>
            <wp:extent cx="1661160" cy="2360734"/>
            <wp:effectExtent l="95250" t="57150" r="53340" b="10306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60734"/>
                    </a:xfrm>
                    <a:prstGeom prst="ellipse">
                      <a:avLst/>
                    </a:prstGeom>
                    <a:ln w="28575" cap="rnd">
                      <a:solidFill>
                        <a:schemeClr val="accent4">
                          <a:lumMod val="75000"/>
                        </a:schemeClr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246" w:rsidRPr="00CB79A5">
        <w:rPr>
          <w:b/>
          <w:bCs/>
          <w:lang w:val="en-US"/>
        </w:rPr>
        <w:t>PERSONA</w:t>
      </w:r>
    </w:p>
    <w:p w14:paraId="21BD843C" w14:textId="6E29BFA1" w:rsidR="000276A7" w:rsidRDefault="000276A7" w:rsidP="00A42246">
      <w:pPr>
        <w:jc w:val="center"/>
        <w:rPr>
          <w:lang w:val="en-US"/>
        </w:rPr>
      </w:pPr>
      <w:r w:rsidRPr="007E5309">
        <w:rPr>
          <w:b/>
          <w:bCs/>
          <w:lang w:val="en-US"/>
        </w:rPr>
        <w:t>NAME</w:t>
      </w:r>
      <w:r>
        <w:rPr>
          <w:lang w:val="en-US"/>
        </w:rPr>
        <w:t xml:space="preserve">:  </w:t>
      </w:r>
      <w:r w:rsidRPr="007E5309">
        <w:rPr>
          <w:color w:val="BF8F00" w:themeColor="accent4" w:themeShade="BF"/>
          <w:lang w:val="en-US"/>
        </w:rPr>
        <w:t>NAKAZZI PATRICIA</w:t>
      </w:r>
    </w:p>
    <w:p w14:paraId="165DC72E" w14:textId="4A36E59B" w:rsidR="000276A7" w:rsidRPr="007E5309" w:rsidRDefault="000276A7" w:rsidP="00A42246">
      <w:pPr>
        <w:jc w:val="center"/>
        <w:rPr>
          <w:color w:val="BF8F00" w:themeColor="accent4" w:themeShade="BF"/>
          <w:lang w:val="en-US"/>
        </w:rPr>
      </w:pPr>
      <w:r w:rsidRPr="007E5309">
        <w:rPr>
          <w:b/>
          <w:bCs/>
          <w:sz w:val="24"/>
          <w:szCs w:val="24"/>
          <w:lang w:val="en-US"/>
        </w:rPr>
        <w:t>AGE</w:t>
      </w:r>
      <w:r>
        <w:rPr>
          <w:lang w:val="en-US"/>
        </w:rPr>
        <w:t>:</w:t>
      </w:r>
      <w:r w:rsidRPr="007E5309">
        <w:rPr>
          <w:color w:val="BF8F00" w:themeColor="accent4" w:themeShade="BF"/>
          <w:lang w:val="en-US"/>
        </w:rPr>
        <w:t>29</w:t>
      </w:r>
    </w:p>
    <w:p w14:paraId="1CB6AE2C" w14:textId="1829795D" w:rsidR="000276A7" w:rsidRPr="007E5309" w:rsidRDefault="000276A7" w:rsidP="00A42246">
      <w:pPr>
        <w:jc w:val="center"/>
        <w:rPr>
          <w:color w:val="BF8F00" w:themeColor="accent4" w:themeShade="BF"/>
          <w:lang w:val="en-US"/>
        </w:rPr>
      </w:pPr>
      <w:r w:rsidRPr="007E5309">
        <w:rPr>
          <w:b/>
          <w:bCs/>
          <w:lang w:val="en-US"/>
        </w:rPr>
        <w:t>GENDER</w:t>
      </w:r>
      <w:r>
        <w:rPr>
          <w:lang w:val="en-US"/>
        </w:rPr>
        <w:t xml:space="preserve">: </w:t>
      </w:r>
      <w:r w:rsidRPr="007E5309">
        <w:rPr>
          <w:color w:val="BF8F00" w:themeColor="accent4" w:themeShade="BF"/>
          <w:lang w:val="en-US"/>
        </w:rPr>
        <w:t>FEMALE</w:t>
      </w:r>
    </w:p>
    <w:p w14:paraId="15C946B5" w14:textId="1EFC9EF7" w:rsidR="000276A7" w:rsidRPr="007E5309" w:rsidRDefault="000276A7" w:rsidP="00A42246">
      <w:pPr>
        <w:jc w:val="center"/>
        <w:rPr>
          <w:color w:val="BF8F00" w:themeColor="accent4" w:themeShade="BF"/>
          <w:lang w:val="en-US"/>
        </w:rPr>
      </w:pPr>
      <w:r w:rsidRPr="007E5309">
        <w:rPr>
          <w:b/>
          <w:bCs/>
          <w:lang w:val="en-US"/>
        </w:rPr>
        <w:t>MARITAL STATUS</w:t>
      </w:r>
      <w:r>
        <w:rPr>
          <w:lang w:val="en-US"/>
        </w:rPr>
        <w:t xml:space="preserve">: </w:t>
      </w:r>
      <w:r w:rsidRPr="007E5309">
        <w:rPr>
          <w:color w:val="BF8F00" w:themeColor="accent4" w:themeShade="BF"/>
          <w:lang w:val="en-US"/>
        </w:rPr>
        <w:t>SINGLE</w:t>
      </w:r>
    </w:p>
    <w:p w14:paraId="50976447" w14:textId="5E296E69" w:rsidR="000276A7" w:rsidRPr="007E5309" w:rsidRDefault="000276A7" w:rsidP="00A42246">
      <w:pPr>
        <w:jc w:val="center"/>
        <w:rPr>
          <w:color w:val="BF8F00" w:themeColor="accent4" w:themeShade="BF"/>
          <w:lang w:val="en-US"/>
        </w:rPr>
      </w:pPr>
      <w:r w:rsidRPr="007E5309">
        <w:rPr>
          <w:b/>
          <w:bCs/>
          <w:lang w:val="en-US"/>
        </w:rPr>
        <w:t>NUMBER OF CHILDREN</w:t>
      </w:r>
      <w:r>
        <w:rPr>
          <w:lang w:val="en-US"/>
        </w:rPr>
        <w:t xml:space="preserve">: </w:t>
      </w:r>
      <w:r w:rsidRPr="007E5309">
        <w:rPr>
          <w:color w:val="BF8F00" w:themeColor="accent4" w:themeShade="BF"/>
          <w:lang w:val="en-US"/>
        </w:rPr>
        <w:t>NONE</w:t>
      </w:r>
    </w:p>
    <w:p w14:paraId="767D8D7B" w14:textId="55E516C4" w:rsidR="00302C78" w:rsidRDefault="00302C78" w:rsidP="00A42246">
      <w:pPr>
        <w:jc w:val="center"/>
        <w:rPr>
          <w:lang w:val="en-US"/>
        </w:rPr>
      </w:pPr>
      <w:r w:rsidRPr="007E5309">
        <w:rPr>
          <w:b/>
          <w:bCs/>
          <w:lang w:val="en-US"/>
        </w:rPr>
        <w:t>EDUCATION</w:t>
      </w:r>
      <w:r>
        <w:rPr>
          <w:lang w:val="en-US"/>
        </w:rPr>
        <w:t xml:space="preserve">: </w:t>
      </w:r>
      <w:r w:rsidRPr="007E5309">
        <w:rPr>
          <w:color w:val="BF8F00" w:themeColor="accent4" w:themeShade="BF"/>
          <w:lang w:val="en-US"/>
        </w:rPr>
        <w:t>DEGREE IN MASS COMMUNICATION</w:t>
      </w:r>
    </w:p>
    <w:p w14:paraId="50A7455A" w14:textId="5DA67DE4" w:rsidR="00302C78" w:rsidRPr="007E5309" w:rsidRDefault="00302C78" w:rsidP="00A42246">
      <w:pPr>
        <w:jc w:val="center"/>
        <w:rPr>
          <w:color w:val="BF8F00" w:themeColor="accent4" w:themeShade="BF"/>
          <w:lang w:val="en-US"/>
        </w:rPr>
      </w:pPr>
      <w:r w:rsidRPr="007E5309">
        <w:rPr>
          <w:b/>
          <w:bCs/>
          <w:lang w:val="en-US"/>
        </w:rPr>
        <w:t>LOCATION</w:t>
      </w:r>
      <w:r>
        <w:rPr>
          <w:lang w:val="en-US"/>
        </w:rPr>
        <w:t xml:space="preserve">: </w:t>
      </w:r>
      <w:r w:rsidRPr="007E5309">
        <w:rPr>
          <w:color w:val="BF8F00" w:themeColor="accent4" w:themeShade="BF"/>
          <w:lang w:val="en-US"/>
        </w:rPr>
        <w:t>KAMPALA</w:t>
      </w:r>
    </w:p>
    <w:p w14:paraId="7021A7FD" w14:textId="77777777" w:rsidR="005B5946" w:rsidRPr="00CB79A5" w:rsidRDefault="005B5946" w:rsidP="00A42246">
      <w:pPr>
        <w:jc w:val="center"/>
        <w:rPr>
          <w:b/>
          <w:bCs/>
          <w:lang w:val="en-US"/>
        </w:rPr>
      </w:pPr>
    </w:p>
    <w:p w14:paraId="62AE91D8" w14:textId="76604B92" w:rsidR="00302C78" w:rsidRPr="007E5309" w:rsidRDefault="00302C78" w:rsidP="005B5946">
      <w:pPr>
        <w:rPr>
          <w:rFonts w:ascii="Algerian" w:hAnsi="Algerian"/>
          <w:b/>
          <w:bCs/>
          <w:color w:val="FF0000"/>
          <w:sz w:val="24"/>
          <w:szCs w:val="24"/>
          <w:lang w:val="en-US"/>
        </w:rPr>
      </w:pPr>
      <w:r w:rsidRPr="007E5309">
        <w:rPr>
          <w:rFonts w:ascii="Algerian" w:hAnsi="Algerian"/>
          <w:b/>
          <w:bCs/>
          <w:color w:val="FF0000"/>
          <w:sz w:val="24"/>
          <w:szCs w:val="24"/>
          <w:lang w:val="en-US"/>
        </w:rPr>
        <w:t>BIO</w:t>
      </w:r>
    </w:p>
    <w:p w14:paraId="5707414F" w14:textId="71A97D40" w:rsidR="00910B51" w:rsidRPr="007E5309" w:rsidRDefault="00302C78" w:rsidP="005B5946">
      <w:pPr>
        <w:rPr>
          <w:rFonts w:ascii="Bahnschrift Condensed" w:hAnsi="Bahnschrift Condensed"/>
          <w:b/>
          <w:bCs/>
          <w:color w:val="7030A0"/>
          <w:lang w:val="en-US"/>
        </w:rPr>
      </w:pPr>
      <w:r w:rsidRPr="007E5309">
        <w:rPr>
          <w:rFonts w:ascii="Bahnschrift Condensed" w:hAnsi="Bahnschrift Condensed"/>
          <w:b/>
          <w:bCs/>
          <w:color w:val="7030A0"/>
          <w:lang w:val="en-US"/>
        </w:rPr>
        <w:t xml:space="preserve">Nakazzi is an adorable lady who loves being pampered especially by her associates. She loves going out for trips with her colleagues. Nakazzi is also well known for being </w:t>
      </w:r>
      <w:r w:rsidR="00CB79A5" w:rsidRPr="007E5309">
        <w:rPr>
          <w:rFonts w:ascii="Bahnschrift Condensed" w:hAnsi="Bahnschrift Condensed"/>
          <w:b/>
          <w:bCs/>
          <w:color w:val="7030A0"/>
          <w:lang w:val="en-US"/>
        </w:rPr>
        <w:t>hardworking and creative.</w:t>
      </w:r>
    </w:p>
    <w:p w14:paraId="02B287AE" w14:textId="77777777" w:rsidR="00910B51" w:rsidRPr="007E5309" w:rsidRDefault="00910B51" w:rsidP="005B5946">
      <w:pPr>
        <w:rPr>
          <w:rFonts w:ascii="Algerian" w:hAnsi="Algerian"/>
          <w:b/>
          <w:bCs/>
          <w:color w:val="FF0000"/>
          <w:sz w:val="24"/>
          <w:szCs w:val="24"/>
          <w:lang w:val="en-US"/>
        </w:rPr>
      </w:pPr>
      <w:r w:rsidRPr="007E5309">
        <w:rPr>
          <w:rFonts w:ascii="Algerian" w:hAnsi="Algerian"/>
          <w:b/>
          <w:bCs/>
          <w:color w:val="FF0000"/>
          <w:sz w:val="24"/>
          <w:szCs w:val="24"/>
          <w:lang w:val="en-US"/>
        </w:rPr>
        <w:t>GOALS</w:t>
      </w:r>
    </w:p>
    <w:p w14:paraId="442B1688" w14:textId="44F58CEB" w:rsidR="00910B51" w:rsidRPr="007E5309" w:rsidRDefault="00910B51" w:rsidP="005B5946">
      <w:pPr>
        <w:rPr>
          <w:rFonts w:ascii="Bahnschrift Condensed" w:hAnsi="Bahnschrift Condensed"/>
          <w:b/>
          <w:bCs/>
          <w:color w:val="7030A0"/>
          <w:lang w:val="en-US"/>
        </w:rPr>
      </w:pPr>
      <w:r w:rsidRPr="007E5309">
        <w:rPr>
          <w:rFonts w:ascii="Bahnschrift Condensed" w:hAnsi="Bahnschrift Condensed"/>
          <w:b/>
          <w:bCs/>
          <w:color w:val="7030A0"/>
          <w:lang w:val="en-US"/>
        </w:rPr>
        <w:t>Be able to book an appointment with the saloon convenience</w:t>
      </w:r>
    </w:p>
    <w:p w14:paraId="59D885E0" w14:textId="006AD4A3" w:rsidR="00910B51" w:rsidRPr="007E5309" w:rsidRDefault="00910B51" w:rsidP="005B5946">
      <w:pPr>
        <w:rPr>
          <w:rFonts w:ascii="Bahnschrift Condensed" w:hAnsi="Bahnschrift Condensed"/>
          <w:b/>
          <w:bCs/>
          <w:color w:val="7030A0"/>
          <w:lang w:val="en-US"/>
        </w:rPr>
      </w:pPr>
      <w:r w:rsidRPr="007E5309">
        <w:rPr>
          <w:rFonts w:ascii="Bahnschrift Condensed" w:hAnsi="Bahnschrift Condensed"/>
          <w:b/>
          <w:bCs/>
          <w:color w:val="7030A0"/>
          <w:lang w:val="en-US"/>
        </w:rPr>
        <w:t>Get clear information about the services and the time requirement for them without calling at the saloon</w:t>
      </w:r>
    </w:p>
    <w:p w14:paraId="1D6C20CC" w14:textId="071B562C" w:rsidR="00910B51" w:rsidRPr="007E5309" w:rsidRDefault="00910B51" w:rsidP="005B5946">
      <w:pPr>
        <w:rPr>
          <w:rFonts w:ascii="Bahnschrift Condensed" w:hAnsi="Bahnschrift Condensed"/>
          <w:b/>
          <w:bCs/>
          <w:color w:val="7030A0"/>
          <w:lang w:val="en-US"/>
        </w:rPr>
      </w:pPr>
      <w:r w:rsidRPr="007E5309">
        <w:rPr>
          <w:rFonts w:ascii="Bahnschrift Condensed" w:hAnsi="Bahnschrift Condensed"/>
          <w:b/>
          <w:bCs/>
          <w:color w:val="7030A0"/>
          <w:lang w:val="en-US"/>
        </w:rPr>
        <w:t xml:space="preserve">Be able to access the website app on the mobile phone, </w:t>
      </w:r>
      <w:r w:rsidR="00C97F9B" w:rsidRPr="007E5309">
        <w:rPr>
          <w:rFonts w:ascii="Bahnschrift Condensed" w:hAnsi="Bahnschrift Condensed"/>
          <w:b/>
          <w:bCs/>
          <w:color w:val="7030A0"/>
          <w:lang w:val="en-US"/>
        </w:rPr>
        <w:t>laptop</w:t>
      </w:r>
    </w:p>
    <w:p w14:paraId="3EC590A7" w14:textId="4F7F8BF2" w:rsidR="00C97F9B" w:rsidRPr="007E5309" w:rsidRDefault="00C97F9B" w:rsidP="005B5946">
      <w:pPr>
        <w:rPr>
          <w:rFonts w:ascii="Algerian" w:hAnsi="Algerian"/>
          <w:b/>
          <w:bCs/>
          <w:color w:val="FF0000"/>
          <w:sz w:val="24"/>
          <w:szCs w:val="24"/>
          <w:lang w:val="en-US"/>
        </w:rPr>
      </w:pPr>
      <w:r w:rsidRPr="007E5309">
        <w:rPr>
          <w:rFonts w:ascii="Algerian" w:hAnsi="Algerian"/>
          <w:b/>
          <w:bCs/>
          <w:color w:val="FF0000"/>
          <w:sz w:val="24"/>
          <w:szCs w:val="24"/>
          <w:lang w:val="en-US"/>
        </w:rPr>
        <w:t>NEEDS AND EXPECTATIONS</w:t>
      </w:r>
    </w:p>
    <w:p w14:paraId="4E5068E9" w14:textId="26A0B978" w:rsidR="00CB79A5" w:rsidRPr="007E5309" w:rsidRDefault="00CB79A5" w:rsidP="005B5946">
      <w:pPr>
        <w:rPr>
          <w:rFonts w:ascii="Bahnschrift Condensed" w:hAnsi="Bahnschrift Condensed"/>
          <w:color w:val="7030A0"/>
          <w:lang w:val="en-US"/>
        </w:rPr>
      </w:pPr>
      <w:r w:rsidRPr="007E5309">
        <w:rPr>
          <w:rFonts w:ascii="Bahnschrift Condensed" w:hAnsi="Bahnschrift Condensed"/>
          <w:color w:val="7030A0"/>
          <w:lang w:val="en-US"/>
        </w:rPr>
        <w:t>Proper time management</w:t>
      </w:r>
    </w:p>
    <w:p w14:paraId="79D1CD4C" w14:textId="239A7B70" w:rsidR="00CB79A5" w:rsidRPr="007E5309" w:rsidRDefault="00CB79A5" w:rsidP="005B5946">
      <w:pPr>
        <w:rPr>
          <w:rFonts w:ascii="Bahnschrift Condensed" w:hAnsi="Bahnschrift Condensed"/>
          <w:color w:val="7030A0"/>
          <w:lang w:val="en-US"/>
        </w:rPr>
      </w:pPr>
      <w:r w:rsidRPr="007E5309">
        <w:rPr>
          <w:rFonts w:ascii="Bahnschrift Condensed" w:hAnsi="Bahnschrift Condensed"/>
          <w:color w:val="7030A0"/>
          <w:lang w:val="en-US"/>
        </w:rPr>
        <w:t>High quality customer services</w:t>
      </w:r>
    </w:p>
    <w:p w14:paraId="29A3823A" w14:textId="0BC5B83A" w:rsidR="00CB79A5" w:rsidRPr="007E5309" w:rsidRDefault="00CB79A5" w:rsidP="005B5946">
      <w:pPr>
        <w:rPr>
          <w:rFonts w:ascii="Bahnschrift Condensed" w:hAnsi="Bahnschrift Condensed"/>
          <w:color w:val="7030A0"/>
          <w:lang w:val="en-US"/>
        </w:rPr>
      </w:pPr>
      <w:r w:rsidRPr="007E5309">
        <w:rPr>
          <w:rFonts w:ascii="Bahnschrift Condensed" w:hAnsi="Bahnschrift Condensed"/>
          <w:color w:val="7030A0"/>
          <w:lang w:val="en-US"/>
        </w:rPr>
        <w:t>High quality products</w:t>
      </w:r>
    </w:p>
    <w:p w14:paraId="3B393820" w14:textId="03270801" w:rsidR="00C97F9B" w:rsidRPr="007E5309" w:rsidRDefault="00C97F9B" w:rsidP="005B5946">
      <w:pPr>
        <w:rPr>
          <w:rFonts w:ascii="Algerian" w:hAnsi="Algerian"/>
          <w:b/>
          <w:bCs/>
          <w:color w:val="FF0000"/>
          <w:sz w:val="24"/>
          <w:szCs w:val="24"/>
          <w:lang w:val="en-US"/>
        </w:rPr>
      </w:pPr>
      <w:r w:rsidRPr="007E5309">
        <w:rPr>
          <w:rFonts w:ascii="Algerian" w:hAnsi="Algerian"/>
          <w:b/>
          <w:bCs/>
          <w:color w:val="FF0000"/>
          <w:sz w:val="24"/>
          <w:szCs w:val="24"/>
          <w:lang w:val="en-US"/>
        </w:rPr>
        <w:t>PAIN POINTS</w:t>
      </w:r>
    </w:p>
    <w:p w14:paraId="0B6AAF56" w14:textId="299A7904" w:rsidR="00C97F9B" w:rsidRPr="007E5309" w:rsidRDefault="00C97F9B" w:rsidP="005B5946">
      <w:pPr>
        <w:rPr>
          <w:rFonts w:ascii="Bahnschrift Condensed" w:hAnsi="Bahnschrift Condensed" w:cstheme="minorHAnsi"/>
          <w:color w:val="7030A0"/>
          <w:lang w:val="en-US"/>
        </w:rPr>
      </w:pPr>
      <w:r w:rsidRPr="007E5309">
        <w:rPr>
          <w:rFonts w:ascii="Bahnschrift Condensed" w:hAnsi="Bahnschrift Condensed" w:cstheme="minorHAnsi"/>
          <w:color w:val="7030A0"/>
          <w:lang w:val="en-US"/>
        </w:rPr>
        <w:t>Time consuming</w:t>
      </w:r>
    </w:p>
    <w:p w14:paraId="05BF229C" w14:textId="4E2686ED" w:rsidR="005B5946" w:rsidRPr="007E5309" w:rsidRDefault="00C97F9B" w:rsidP="005B5946">
      <w:pPr>
        <w:rPr>
          <w:rFonts w:ascii="Bahnschrift Condensed" w:hAnsi="Bahnschrift Condensed" w:cstheme="minorHAnsi"/>
          <w:color w:val="7030A0"/>
          <w:lang w:val="en-US"/>
        </w:rPr>
      </w:pPr>
      <w:r w:rsidRPr="007E5309">
        <w:rPr>
          <w:rFonts w:ascii="Bahnschrift Condensed" w:hAnsi="Bahnschrift Condensed" w:cstheme="minorHAnsi"/>
          <w:color w:val="7030A0"/>
          <w:lang w:val="en-US"/>
        </w:rPr>
        <w:t>Need for clear information regarding the price, rates</w:t>
      </w:r>
      <w:r w:rsidR="005B5946" w:rsidRPr="007E5309">
        <w:rPr>
          <w:rFonts w:ascii="Bahnschrift Condensed" w:hAnsi="Bahnschrift Condensed" w:cstheme="minorHAnsi"/>
          <w:color w:val="7030A0"/>
          <w:lang w:val="en-US"/>
        </w:rPr>
        <w:t xml:space="preserve"> and services before making a decision to book an appointment</w:t>
      </w:r>
    </w:p>
    <w:p w14:paraId="26215A82" w14:textId="6D953694" w:rsidR="00C97F9B" w:rsidRPr="007E5309" w:rsidRDefault="005B5946" w:rsidP="00302C78">
      <w:pPr>
        <w:rPr>
          <w:rFonts w:ascii="Bahnschrift Condensed" w:hAnsi="Bahnschrift Condensed" w:cstheme="minorHAnsi"/>
          <w:color w:val="7030A0"/>
          <w:lang w:val="en-US"/>
        </w:rPr>
      </w:pPr>
      <w:r w:rsidRPr="007E5309">
        <w:rPr>
          <w:rFonts w:ascii="Bahnschrift Condensed" w:hAnsi="Bahnschrift Condensed" w:cstheme="minorHAnsi"/>
          <w:color w:val="7030A0"/>
          <w:lang w:val="en-US"/>
        </w:rPr>
        <w:t>Little</w:t>
      </w:r>
      <w:r w:rsidR="007E5309">
        <w:rPr>
          <w:rFonts w:ascii="Bahnschrift Condensed" w:hAnsi="Bahnschrift Condensed" w:cstheme="minorHAnsi"/>
          <w:color w:val="7030A0"/>
          <w:lang w:val="en-US"/>
        </w:rPr>
        <w:t xml:space="preserve"> time</w:t>
      </w:r>
      <w:r w:rsidRPr="007E5309">
        <w:rPr>
          <w:rFonts w:ascii="Bahnschrift Condensed" w:hAnsi="Bahnschrift Condensed" w:cstheme="minorHAnsi"/>
          <w:color w:val="7030A0"/>
          <w:lang w:val="en-US"/>
        </w:rPr>
        <w:t xml:space="preserve"> to call or text for booking</w:t>
      </w:r>
    </w:p>
    <w:p w14:paraId="1F0AD0BD" w14:textId="2F736597" w:rsidR="00CB79A5" w:rsidRPr="007E5309" w:rsidRDefault="00CB79A5" w:rsidP="00302C78">
      <w:pPr>
        <w:rPr>
          <w:rFonts w:ascii="Algerian" w:hAnsi="Algerian"/>
          <w:b/>
          <w:bCs/>
          <w:color w:val="FF0000"/>
          <w:sz w:val="24"/>
          <w:szCs w:val="24"/>
          <w:lang w:val="en-US"/>
        </w:rPr>
      </w:pPr>
      <w:r w:rsidRPr="007E5309">
        <w:rPr>
          <w:rFonts w:ascii="Algerian" w:hAnsi="Algerian"/>
          <w:b/>
          <w:bCs/>
          <w:color w:val="FF0000"/>
          <w:sz w:val="24"/>
          <w:szCs w:val="24"/>
          <w:lang w:val="en-US"/>
        </w:rPr>
        <w:t>BEHAVIORAL TRAITS</w:t>
      </w:r>
    </w:p>
    <w:p w14:paraId="790D1FED" w14:textId="105BAC80" w:rsidR="005B5946" w:rsidRDefault="005B5946" w:rsidP="00302C78">
      <w:pPr>
        <w:rPr>
          <w:rFonts w:ascii="Bahnschrift Condensed" w:hAnsi="Bahnschrift Condensed"/>
          <w:color w:val="7030A0"/>
          <w:lang w:val="en-US"/>
        </w:rPr>
      </w:pPr>
      <w:r w:rsidRPr="007E5309">
        <w:rPr>
          <w:rFonts w:ascii="Bahnschrift Condensed" w:hAnsi="Bahnschrift Condensed"/>
          <w:color w:val="7030A0"/>
          <w:lang w:val="en-US"/>
        </w:rPr>
        <w:t>Creative</w:t>
      </w:r>
    </w:p>
    <w:p w14:paraId="27F57129" w14:textId="48A8D2E6" w:rsidR="007E5309" w:rsidRPr="007E5309" w:rsidRDefault="007E5309" w:rsidP="00302C78">
      <w:pPr>
        <w:rPr>
          <w:rFonts w:ascii="Bahnschrift Condensed" w:hAnsi="Bahnschrift Condensed"/>
          <w:color w:val="7030A0"/>
          <w:lang w:val="en-US"/>
        </w:rPr>
      </w:pPr>
      <w:r>
        <w:rPr>
          <w:rFonts w:ascii="Bahnschrift Condensed" w:hAnsi="Bahnschrift Condensed"/>
          <w:color w:val="7030A0"/>
          <w:lang w:val="en-US"/>
        </w:rPr>
        <w:t xml:space="preserve">Prefers using a mobile phone </w:t>
      </w:r>
    </w:p>
    <w:p w14:paraId="41165CA0" w14:textId="1C142F9D" w:rsidR="005B5946" w:rsidRPr="007E5309" w:rsidRDefault="005B5946" w:rsidP="00302C78">
      <w:pPr>
        <w:rPr>
          <w:rFonts w:ascii="Bahnschrift Condensed" w:hAnsi="Bahnschrift Condensed"/>
          <w:color w:val="7030A0"/>
          <w:lang w:val="en-US"/>
        </w:rPr>
      </w:pPr>
      <w:r w:rsidRPr="007E5309">
        <w:rPr>
          <w:rFonts w:ascii="Bahnschrift Condensed" w:hAnsi="Bahnschrift Condensed"/>
          <w:color w:val="7030A0"/>
          <w:lang w:val="en-US"/>
        </w:rPr>
        <w:t>Innovative</w:t>
      </w:r>
    </w:p>
    <w:p w14:paraId="4D736D6E" w14:textId="61036CD6" w:rsidR="005B5946" w:rsidRPr="007E5309" w:rsidRDefault="005B5946" w:rsidP="00302C78">
      <w:pPr>
        <w:rPr>
          <w:rFonts w:ascii="Bahnschrift Condensed" w:hAnsi="Bahnschrift Condensed"/>
          <w:color w:val="7030A0"/>
          <w:lang w:val="en-US"/>
        </w:rPr>
      </w:pPr>
      <w:r w:rsidRPr="007E5309">
        <w:rPr>
          <w:rFonts w:ascii="Bahnschrift Condensed" w:hAnsi="Bahnschrift Condensed"/>
          <w:color w:val="7030A0"/>
          <w:lang w:val="en-US"/>
        </w:rPr>
        <w:t>Funny</w:t>
      </w:r>
    </w:p>
    <w:p w14:paraId="113A7C78" w14:textId="77777777" w:rsidR="00C97F9B" w:rsidRPr="007E5309" w:rsidRDefault="00C97F9B" w:rsidP="00302C78">
      <w:pPr>
        <w:rPr>
          <w:rFonts w:ascii="Bahnschrift Condensed" w:hAnsi="Bahnschrift Condensed"/>
          <w:color w:val="7030A0"/>
          <w:lang w:val="en-US"/>
        </w:rPr>
      </w:pPr>
    </w:p>
    <w:p w14:paraId="26F1427A" w14:textId="77777777" w:rsidR="009E2CF4" w:rsidRPr="00CB79A5" w:rsidRDefault="009E2CF4" w:rsidP="00302C78">
      <w:pPr>
        <w:rPr>
          <w:b/>
          <w:bCs/>
          <w:lang w:val="en-US"/>
        </w:rPr>
      </w:pPr>
    </w:p>
    <w:p w14:paraId="0F214DB5" w14:textId="77777777" w:rsidR="00CB79A5" w:rsidRPr="005B5946" w:rsidRDefault="00CB79A5" w:rsidP="00302C78">
      <w:pPr>
        <w:rPr>
          <w:lang w:val="en-US"/>
        </w:rPr>
      </w:pPr>
    </w:p>
    <w:p w14:paraId="14A471CF" w14:textId="77777777" w:rsidR="00302C78" w:rsidRPr="00302C78" w:rsidRDefault="00302C78" w:rsidP="00302C78">
      <w:pPr>
        <w:rPr>
          <w:b/>
          <w:bCs/>
          <w:i/>
          <w:iCs/>
          <w:lang w:val="en-US"/>
        </w:rPr>
      </w:pPr>
    </w:p>
    <w:p w14:paraId="0E5FA8E3" w14:textId="77777777" w:rsidR="000276A7" w:rsidRDefault="000276A7" w:rsidP="00A42246">
      <w:pPr>
        <w:jc w:val="center"/>
        <w:rPr>
          <w:lang w:val="en-US"/>
        </w:rPr>
      </w:pPr>
    </w:p>
    <w:p w14:paraId="0BFD20E6" w14:textId="45DF82C7" w:rsidR="00A42246" w:rsidRPr="000276A7" w:rsidRDefault="00A42246">
      <w:pPr>
        <w:rPr>
          <w:lang w:val="en-US"/>
        </w:rPr>
      </w:pPr>
    </w:p>
    <w:sectPr w:rsidR="00A42246" w:rsidRPr="00027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46"/>
    <w:rsid w:val="000276A7"/>
    <w:rsid w:val="00302C78"/>
    <w:rsid w:val="005B5946"/>
    <w:rsid w:val="007E5309"/>
    <w:rsid w:val="00910B51"/>
    <w:rsid w:val="009E2CF4"/>
    <w:rsid w:val="00A42246"/>
    <w:rsid w:val="00C14F7E"/>
    <w:rsid w:val="00C97F9B"/>
    <w:rsid w:val="00CB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C5BF8D"/>
  <w15:chartTrackingRefBased/>
  <w15:docId w15:val="{70ED2C62-C0D3-4564-8E02-85E61D1E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B13FF-EE3A-4548-AA75-D51FB0866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Innovation Hub</dc:creator>
  <cp:keywords/>
  <dc:description/>
  <cp:lastModifiedBy>Innovation Hub</cp:lastModifiedBy>
  <cp:revision>3</cp:revision>
  <dcterms:created xsi:type="dcterms:W3CDTF">2026-03-06T08:26:00Z</dcterms:created>
  <dcterms:modified xsi:type="dcterms:W3CDTF">2026-03-09T06:33:00Z</dcterms:modified>
</cp:coreProperties>
</file>