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5C9CC" w14:textId="5D03F432" w:rsidR="00C81156" w:rsidRDefault="00291E43" w:rsidP="00291E43">
      <w:pPr>
        <w:jc w:val="center"/>
        <w:rPr>
          <w:b/>
          <w:bCs/>
          <w:sz w:val="50"/>
          <w:szCs w:val="50"/>
        </w:rPr>
      </w:pPr>
      <w:r w:rsidRPr="00291E43">
        <w:rPr>
          <w:b/>
          <w:bCs/>
          <w:sz w:val="50"/>
          <w:szCs w:val="50"/>
        </w:rPr>
        <w:t>The Market Hall L.L.C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9"/>
        <w:gridCol w:w="3194"/>
        <w:gridCol w:w="2767"/>
      </w:tblGrid>
      <w:tr w:rsidR="00CA36C9" w14:paraId="0E757959" w14:textId="6401ECE4" w:rsidTr="00CA36C9">
        <w:tc>
          <w:tcPr>
            <w:tcW w:w="3389" w:type="dxa"/>
          </w:tcPr>
          <w:p w14:paraId="5B925F53" w14:textId="0FBBF6BB" w:rsidR="00CA36C9" w:rsidRDefault="00CA36C9" w:rsidP="00291E43">
            <w:pPr>
              <w:rPr>
                <w:b/>
                <w:bCs/>
              </w:rPr>
            </w:pPr>
            <w:r>
              <w:rPr>
                <w:b/>
                <w:bCs/>
              </w:rPr>
              <w:t>Date of Establishment</w:t>
            </w:r>
          </w:p>
        </w:tc>
        <w:tc>
          <w:tcPr>
            <w:tcW w:w="3194" w:type="dxa"/>
          </w:tcPr>
          <w:p w14:paraId="195FE233" w14:textId="37909DFC" w:rsidR="00CA36C9" w:rsidRDefault="00CA36C9" w:rsidP="00291E43">
            <w:pPr>
              <w:rPr>
                <w:b/>
                <w:bCs/>
              </w:rPr>
            </w:pPr>
            <w:r>
              <w:rPr>
                <w:b/>
                <w:bCs/>
              </w:rPr>
              <w:t>Customer Since</w:t>
            </w:r>
          </w:p>
        </w:tc>
        <w:tc>
          <w:tcPr>
            <w:tcW w:w="2767" w:type="dxa"/>
          </w:tcPr>
          <w:p w14:paraId="38E9C7C9" w14:textId="3B7F2D61" w:rsidR="00CA36C9" w:rsidRDefault="00B21ECB" w:rsidP="00291E43">
            <w:pPr>
              <w:rPr>
                <w:b/>
                <w:bCs/>
              </w:rPr>
            </w:pPr>
            <w:r>
              <w:rPr>
                <w:b/>
                <w:bCs/>
              </w:rPr>
              <w:t>Salesperson</w:t>
            </w:r>
          </w:p>
        </w:tc>
      </w:tr>
      <w:tr w:rsidR="00CA36C9" w14:paraId="2592F17E" w14:textId="7BA24581" w:rsidTr="00CA36C9">
        <w:tc>
          <w:tcPr>
            <w:tcW w:w="3389" w:type="dxa"/>
          </w:tcPr>
          <w:p w14:paraId="4BBD155C" w14:textId="199760BC" w:rsidR="00CA36C9" w:rsidRPr="00A1760F" w:rsidRDefault="00CA36C9" w:rsidP="00291E43">
            <w:r w:rsidRPr="00A1760F">
              <w:t>01</w:t>
            </w:r>
            <w:r w:rsidR="003E1F9A" w:rsidRPr="00A1760F">
              <w:t>-</w:t>
            </w:r>
            <w:r w:rsidRPr="00A1760F">
              <w:t>01</w:t>
            </w:r>
            <w:r w:rsidR="003E1F9A" w:rsidRPr="00A1760F">
              <w:t>-</w:t>
            </w:r>
            <w:r w:rsidRPr="00A1760F">
              <w:t>2020</w:t>
            </w:r>
          </w:p>
        </w:tc>
        <w:tc>
          <w:tcPr>
            <w:tcW w:w="3194" w:type="dxa"/>
          </w:tcPr>
          <w:p w14:paraId="2FE955F2" w14:textId="64AEF19A" w:rsidR="00CA36C9" w:rsidRPr="00A1760F" w:rsidRDefault="00CA36C9" w:rsidP="00291E43">
            <w:r w:rsidRPr="00A1760F">
              <w:t>31-03-2022</w:t>
            </w:r>
          </w:p>
        </w:tc>
        <w:tc>
          <w:tcPr>
            <w:tcW w:w="2767" w:type="dxa"/>
          </w:tcPr>
          <w:p w14:paraId="1B515DC0" w14:textId="0244EC46" w:rsidR="00CA36C9" w:rsidRPr="00A1760F" w:rsidRDefault="00CA36C9" w:rsidP="00291E43">
            <w:r w:rsidRPr="00A1760F">
              <w:t>Mazin Abdel</w:t>
            </w:r>
          </w:p>
        </w:tc>
      </w:tr>
    </w:tbl>
    <w:p w14:paraId="58976711" w14:textId="4D05D381" w:rsidR="00291E43" w:rsidRDefault="00291E43" w:rsidP="00291E4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8"/>
      </w:tblGrid>
      <w:tr w:rsidR="00CA36C9" w14:paraId="2F9D3B9E" w14:textId="77777777" w:rsidTr="00856943">
        <w:tc>
          <w:tcPr>
            <w:tcW w:w="2337" w:type="dxa"/>
          </w:tcPr>
          <w:p w14:paraId="5CBF9059" w14:textId="3C65962F" w:rsidR="00CA36C9" w:rsidRDefault="00CA36C9" w:rsidP="00CA36C9">
            <w:pPr>
              <w:rPr>
                <w:b/>
                <w:bCs/>
              </w:rPr>
            </w:pPr>
            <w:r>
              <w:rPr>
                <w:b/>
                <w:bCs/>
              </w:rPr>
              <w:t>CY CP Revenue</w:t>
            </w:r>
          </w:p>
        </w:tc>
        <w:tc>
          <w:tcPr>
            <w:tcW w:w="2337" w:type="dxa"/>
          </w:tcPr>
          <w:p w14:paraId="5E622316" w14:textId="25BFEA2F" w:rsidR="00CA36C9" w:rsidRDefault="00CA36C9" w:rsidP="00CA36C9">
            <w:pPr>
              <w:rPr>
                <w:b/>
                <w:bCs/>
              </w:rPr>
            </w:pPr>
            <w:r>
              <w:rPr>
                <w:b/>
                <w:bCs/>
              </w:rPr>
              <w:t>CY YTD Revenue</w:t>
            </w:r>
          </w:p>
        </w:tc>
        <w:tc>
          <w:tcPr>
            <w:tcW w:w="2337" w:type="dxa"/>
          </w:tcPr>
          <w:p w14:paraId="5AB09DA1" w14:textId="6F75F007" w:rsidR="00CA36C9" w:rsidRDefault="00CA36C9" w:rsidP="00CA36C9">
            <w:pPr>
              <w:rPr>
                <w:b/>
                <w:bCs/>
              </w:rPr>
            </w:pPr>
            <w:r>
              <w:rPr>
                <w:b/>
                <w:bCs/>
              </w:rPr>
              <w:t>CY CP Rev Contribution</w:t>
            </w:r>
          </w:p>
        </w:tc>
        <w:tc>
          <w:tcPr>
            <w:tcW w:w="2338" w:type="dxa"/>
          </w:tcPr>
          <w:p w14:paraId="2F4CC9CB" w14:textId="77777777" w:rsidR="00CA36C9" w:rsidRDefault="00CA36C9" w:rsidP="00CA36C9">
            <w:pPr>
              <w:rPr>
                <w:b/>
                <w:bCs/>
              </w:rPr>
            </w:pPr>
            <w:r>
              <w:rPr>
                <w:b/>
                <w:bCs/>
              </w:rPr>
              <w:t>CY PP Revenue</w:t>
            </w:r>
          </w:p>
        </w:tc>
      </w:tr>
      <w:tr w:rsidR="00CA36C9" w14:paraId="3D6A20D5" w14:textId="77777777" w:rsidTr="00C20DA7">
        <w:tc>
          <w:tcPr>
            <w:tcW w:w="2337" w:type="dxa"/>
            <w:shd w:val="clear" w:color="auto" w:fill="D9F2D0" w:themeFill="accent6" w:themeFillTint="33"/>
          </w:tcPr>
          <w:p w14:paraId="0804376D" w14:textId="26AD16CD" w:rsidR="00CA36C9" w:rsidRPr="00B21ECB" w:rsidRDefault="00CA36C9" w:rsidP="00CA36C9">
            <w:r w:rsidRPr="00B21ECB">
              <w:t>123,000</w:t>
            </w:r>
            <w:r w:rsidR="00C20DA7" w:rsidRPr="00B21ECB">
              <w:t xml:space="preserve"> [13% </w:t>
            </w:r>
            <w:r w:rsidR="00C20DA7" w:rsidRPr="00B21ECB">
              <w:rPr>
                <w:rFonts w:ascii="Aptos" w:hAnsi="Aptos"/>
              </w:rPr>
              <w:t>↑</w:t>
            </w:r>
            <w:r w:rsidR="00C20DA7" w:rsidRPr="00B21ECB">
              <w:t>]</w:t>
            </w:r>
          </w:p>
        </w:tc>
        <w:tc>
          <w:tcPr>
            <w:tcW w:w="2337" w:type="dxa"/>
            <w:shd w:val="clear" w:color="auto" w:fill="D9F2D0" w:themeFill="accent6" w:themeFillTint="33"/>
          </w:tcPr>
          <w:p w14:paraId="055ABBCA" w14:textId="17D23238" w:rsidR="00CA36C9" w:rsidRPr="00B21ECB" w:rsidRDefault="00CA36C9" w:rsidP="00CA36C9">
            <w:r w:rsidRPr="00B21ECB">
              <w:t>576,000</w:t>
            </w:r>
            <w:r w:rsidR="00C20DA7" w:rsidRPr="00B21ECB">
              <w:t xml:space="preserve"> [6%</w:t>
            </w:r>
            <w:r w:rsidR="00C20DA7" w:rsidRPr="00B21ECB">
              <w:rPr>
                <w:rFonts w:ascii="Aptos" w:hAnsi="Aptos"/>
              </w:rPr>
              <w:t>↑</w:t>
            </w:r>
            <w:r w:rsidR="00C20DA7" w:rsidRPr="00B21ECB">
              <w:t>]</w:t>
            </w:r>
          </w:p>
        </w:tc>
        <w:tc>
          <w:tcPr>
            <w:tcW w:w="2337" w:type="dxa"/>
          </w:tcPr>
          <w:p w14:paraId="3E04D605" w14:textId="08F51BFC" w:rsidR="00CA36C9" w:rsidRPr="00B21ECB" w:rsidRDefault="00CA36C9" w:rsidP="00CA36C9">
            <w:r w:rsidRPr="00B21ECB">
              <w:t>4.0%</w:t>
            </w:r>
          </w:p>
        </w:tc>
        <w:tc>
          <w:tcPr>
            <w:tcW w:w="2338" w:type="dxa"/>
          </w:tcPr>
          <w:p w14:paraId="5FC20EC8" w14:textId="77777777" w:rsidR="00CA36C9" w:rsidRPr="00B21ECB" w:rsidRDefault="00CA36C9" w:rsidP="00CA36C9">
            <w:r w:rsidRPr="00B21ECB">
              <w:t>118,000</w:t>
            </w:r>
          </w:p>
        </w:tc>
      </w:tr>
      <w:tr w:rsidR="00CA36C9" w14:paraId="04EC540A" w14:textId="77777777" w:rsidTr="00856943">
        <w:tc>
          <w:tcPr>
            <w:tcW w:w="2337" w:type="dxa"/>
          </w:tcPr>
          <w:p w14:paraId="33F3490D" w14:textId="39B728B5" w:rsidR="00CA36C9" w:rsidRDefault="00CA36C9" w:rsidP="00CA36C9">
            <w:pPr>
              <w:rPr>
                <w:b/>
                <w:bCs/>
              </w:rPr>
            </w:pPr>
            <w:r>
              <w:rPr>
                <w:b/>
                <w:bCs/>
              </w:rPr>
              <w:t>PY CP Revenue</w:t>
            </w:r>
          </w:p>
        </w:tc>
        <w:tc>
          <w:tcPr>
            <w:tcW w:w="2337" w:type="dxa"/>
          </w:tcPr>
          <w:p w14:paraId="12249ABB" w14:textId="490F719A" w:rsidR="00CA36C9" w:rsidRDefault="00CA36C9" w:rsidP="00CA36C9">
            <w:pPr>
              <w:rPr>
                <w:b/>
                <w:bCs/>
              </w:rPr>
            </w:pPr>
            <w:r>
              <w:rPr>
                <w:b/>
                <w:bCs/>
              </w:rPr>
              <w:t>PY YTD Revenue</w:t>
            </w:r>
          </w:p>
        </w:tc>
        <w:tc>
          <w:tcPr>
            <w:tcW w:w="2337" w:type="dxa"/>
          </w:tcPr>
          <w:p w14:paraId="2B7A55B6" w14:textId="75D37E25" w:rsidR="00CA36C9" w:rsidRDefault="00CA36C9" w:rsidP="00CA36C9">
            <w:pPr>
              <w:rPr>
                <w:b/>
                <w:bCs/>
              </w:rPr>
            </w:pPr>
            <w:r>
              <w:rPr>
                <w:b/>
                <w:bCs/>
              </w:rPr>
              <w:t>CY YTD Rev Contribution</w:t>
            </w:r>
          </w:p>
        </w:tc>
        <w:tc>
          <w:tcPr>
            <w:tcW w:w="2338" w:type="dxa"/>
          </w:tcPr>
          <w:p w14:paraId="4780BE7A" w14:textId="59D0BAC3" w:rsidR="00CA36C9" w:rsidRDefault="00CA36C9" w:rsidP="00CA36C9">
            <w:pPr>
              <w:rPr>
                <w:b/>
                <w:bCs/>
              </w:rPr>
            </w:pPr>
            <w:r>
              <w:rPr>
                <w:b/>
                <w:bCs/>
              </w:rPr>
              <w:t>Total Revenue Made</w:t>
            </w:r>
          </w:p>
        </w:tc>
      </w:tr>
      <w:tr w:rsidR="00CA36C9" w14:paraId="2E357E64" w14:textId="77777777" w:rsidTr="00856943">
        <w:tc>
          <w:tcPr>
            <w:tcW w:w="2337" w:type="dxa"/>
          </w:tcPr>
          <w:p w14:paraId="7DEAC78B" w14:textId="42A180C5" w:rsidR="00CA36C9" w:rsidRPr="00B21ECB" w:rsidRDefault="00CA36C9" w:rsidP="00CA36C9">
            <w:r w:rsidRPr="00B21ECB">
              <w:t>76,456</w:t>
            </w:r>
          </w:p>
        </w:tc>
        <w:tc>
          <w:tcPr>
            <w:tcW w:w="2337" w:type="dxa"/>
          </w:tcPr>
          <w:p w14:paraId="31B24B74" w14:textId="7085F77C" w:rsidR="00CA36C9" w:rsidRPr="00B21ECB" w:rsidRDefault="00CA36C9" w:rsidP="00CA36C9">
            <w:r w:rsidRPr="00B21ECB">
              <w:t>864,000</w:t>
            </w:r>
          </w:p>
        </w:tc>
        <w:tc>
          <w:tcPr>
            <w:tcW w:w="2337" w:type="dxa"/>
          </w:tcPr>
          <w:p w14:paraId="7960B036" w14:textId="256CB939" w:rsidR="00CA36C9" w:rsidRPr="00B21ECB" w:rsidRDefault="00CA36C9" w:rsidP="00CA36C9">
            <w:r w:rsidRPr="00B21ECB">
              <w:t>3.5%</w:t>
            </w:r>
          </w:p>
        </w:tc>
        <w:tc>
          <w:tcPr>
            <w:tcW w:w="2338" w:type="dxa"/>
          </w:tcPr>
          <w:p w14:paraId="1289F012" w14:textId="3799B0E5" w:rsidR="00CA36C9" w:rsidRPr="00B21ECB" w:rsidRDefault="00CA36C9" w:rsidP="00CA36C9">
            <w:r w:rsidRPr="00B21ECB">
              <w:t>1,233,434</w:t>
            </w:r>
          </w:p>
        </w:tc>
      </w:tr>
    </w:tbl>
    <w:p w14:paraId="4944A8FA" w14:textId="77777777" w:rsidR="00CA36C9" w:rsidRDefault="00CA36C9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A36C9" w14:paraId="755E53A6" w14:textId="77777777" w:rsidTr="00CA36C9">
        <w:tc>
          <w:tcPr>
            <w:tcW w:w="2337" w:type="dxa"/>
          </w:tcPr>
          <w:p w14:paraId="2A95F10D" w14:textId="759E8466" w:rsidR="00CA36C9" w:rsidRDefault="00CA36C9">
            <w:pPr>
              <w:rPr>
                <w:b/>
                <w:bCs/>
              </w:rPr>
            </w:pPr>
            <w:r>
              <w:rPr>
                <w:b/>
                <w:bCs/>
              </w:rPr>
              <w:t>Credit Score</w:t>
            </w:r>
          </w:p>
        </w:tc>
        <w:tc>
          <w:tcPr>
            <w:tcW w:w="2337" w:type="dxa"/>
          </w:tcPr>
          <w:p w14:paraId="554D44F5" w14:textId="7EB4A1B6" w:rsidR="00CA36C9" w:rsidRDefault="00CA36C9">
            <w:pPr>
              <w:rPr>
                <w:b/>
                <w:bCs/>
              </w:rPr>
            </w:pPr>
            <w:r>
              <w:rPr>
                <w:b/>
                <w:bCs/>
              </w:rPr>
              <w:t>Credit Day</w:t>
            </w:r>
            <w:r w:rsidR="00C20DA7">
              <w:rPr>
                <w:b/>
                <w:bCs/>
              </w:rPr>
              <w:t>s</w:t>
            </w:r>
          </w:p>
        </w:tc>
        <w:tc>
          <w:tcPr>
            <w:tcW w:w="2338" w:type="dxa"/>
          </w:tcPr>
          <w:p w14:paraId="105B3E8D" w14:textId="2DB3412A" w:rsidR="00CA36C9" w:rsidRDefault="00CA36C9">
            <w:pPr>
              <w:rPr>
                <w:b/>
                <w:bCs/>
              </w:rPr>
            </w:pPr>
            <w:r>
              <w:rPr>
                <w:b/>
                <w:bCs/>
              </w:rPr>
              <w:t>Median Collection Days</w:t>
            </w:r>
          </w:p>
        </w:tc>
        <w:tc>
          <w:tcPr>
            <w:tcW w:w="2338" w:type="dxa"/>
          </w:tcPr>
          <w:p w14:paraId="177B6F02" w14:textId="4928D074" w:rsidR="00CA36C9" w:rsidRDefault="00CA36C9">
            <w:pPr>
              <w:rPr>
                <w:b/>
                <w:bCs/>
              </w:rPr>
            </w:pPr>
            <w:r>
              <w:rPr>
                <w:b/>
                <w:bCs/>
              </w:rPr>
              <w:t>Last Collection Date and Amount</w:t>
            </w:r>
          </w:p>
        </w:tc>
      </w:tr>
      <w:tr w:rsidR="00CA36C9" w14:paraId="3E86BD96" w14:textId="77777777" w:rsidTr="00C20DA7">
        <w:tc>
          <w:tcPr>
            <w:tcW w:w="2337" w:type="dxa"/>
            <w:shd w:val="clear" w:color="auto" w:fill="D9F2D0" w:themeFill="accent6" w:themeFillTint="33"/>
          </w:tcPr>
          <w:p w14:paraId="3EBC02C9" w14:textId="56BC7AA9" w:rsidR="00CA36C9" w:rsidRPr="00B21ECB" w:rsidRDefault="00CA36C9">
            <w:r w:rsidRPr="00B21ECB">
              <w:t>56</w:t>
            </w:r>
            <w:r w:rsidR="00C20DA7" w:rsidRPr="00B21ECB">
              <w:t xml:space="preserve"> [3%</w:t>
            </w:r>
            <w:r w:rsidR="00C20DA7" w:rsidRPr="00B21ECB">
              <w:rPr>
                <w:rFonts w:ascii="Aptos" w:hAnsi="Aptos"/>
              </w:rPr>
              <w:t>↑</w:t>
            </w:r>
            <w:r w:rsidR="00C20DA7" w:rsidRPr="00B21ECB">
              <w:t>]</w:t>
            </w:r>
          </w:p>
        </w:tc>
        <w:tc>
          <w:tcPr>
            <w:tcW w:w="2337" w:type="dxa"/>
          </w:tcPr>
          <w:p w14:paraId="4DC3C00C" w14:textId="18799390" w:rsidR="00CA36C9" w:rsidRPr="00B21ECB" w:rsidRDefault="00CA36C9">
            <w:r w:rsidRPr="00B21ECB">
              <w:t>30</w:t>
            </w:r>
          </w:p>
        </w:tc>
        <w:tc>
          <w:tcPr>
            <w:tcW w:w="2338" w:type="dxa"/>
            <w:shd w:val="clear" w:color="auto" w:fill="FAE2D5" w:themeFill="accent2" w:themeFillTint="33"/>
          </w:tcPr>
          <w:p w14:paraId="69AB5CD5" w14:textId="7501075D" w:rsidR="00CA36C9" w:rsidRPr="00B21ECB" w:rsidRDefault="00CA36C9">
            <w:r w:rsidRPr="00B21ECB">
              <w:t>67</w:t>
            </w:r>
            <w:r w:rsidR="00C20DA7" w:rsidRPr="00B21ECB">
              <w:t xml:space="preserve"> [5%</w:t>
            </w:r>
            <w:r w:rsidR="00C20DA7" w:rsidRPr="00B21ECB">
              <w:rPr>
                <w:rFonts w:ascii="Aptos" w:hAnsi="Aptos"/>
              </w:rPr>
              <w:t>↓</w:t>
            </w:r>
            <w:r w:rsidR="00C20DA7" w:rsidRPr="00B21ECB">
              <w:t>]</w:t>
            </w:r>
          </w:p>
        </w:tc>
        <w:tc>
          <w:tcPr>
            <w:tcW w:w="2338" w:type="dxa"/>
          </w:tcPr>
          <w:p w14:paraId="1DABBF18" w14:textId="77777777" w:rsidR="005656CB" w:rsidRPr="00B21ECB" w:rsidRDefault="005656CB">
            <w:r w:rsidRPr="00B21ECB">
              <w:t xml:space="preserve">QAR </w:t>
            </w:r>
            <w:r w:rsidR="00CA36C9" w:rsidRPr="00B21ECB">
              <w:t xml:space="preserve">54,000 </w:t>
            </w:r>
          </w:p>
          <w:p w14:paraId="6E15345D" w14:textId="2EA8D2CD" w:rsidR="00CA36C9" w:rsidRPr="00B21ECB" w:rsidRDefault="00CA36C9">
            <w:r w:rsidRPr="00B21ECB">
              <w:t>Dt 31-05-2024</w:t>
            </w:r>
          </w:p>
        </w:tc>
      </w:tr>
    </w:tbl>
    <w:p w14:paraId="73D64653" w14:textId="77777777" w:rsidR="005656CB" w:rsidRDefault="005656CB">
      <w:pPr>
        <w:rPr>
          <w:b/>
          <w:bCs/>
        </w:rPr>
      </w:pPr>
    </w:p>
    <w:p w14:paraId="62083FFC" w14:textId="6131113D" w:rsidR="008758CC" w:rsidRDefault="008758C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56CB" w14:paraId="2FDC4383" w14:textId="77777777" w:rsidTr="005656CB">
        <w:tc>
          <w:tcPr>
            <w:tcW w:w="9350" w:type="dxa"/>
          </w:tcPr>
          <w:p w14:paraId="12541D43" w14:textId="326F3F61" w:rsidR="005656CB" w:rsidRDefault="008758CC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 wp14:anchorId="12E965E3" wp14:editId="58970E19">
                  <wp:simplePos x="0" y="0"/>
                  <wp:positionH relativeFrom="column">
                    <wp:posOffset>2911898</wp:posOffset>
                  </wp:positionH>
                  <wp:positionV relativeFrom="paragraph">
                    <wp:posOffset>635</wp:posOffset>
                  </wp:positionV>
                  <wp:extent cx="2946400" cy="1773555"/>
                  <wp:effectExtent l="0" t="0" r="6350" b="0"/>
                  <wp:wrapThrough wrapText="bothSides">
                    <wp:wrapPolygon edited="0">
                      <wp:start x="0" y="0"/>
                      <wp:lineTo x="0" y="21345"/>
                      <wp:lineTo x="21507" y="21345"/>
                      <wp:lineTo x="21507" y="0"/>
                      <wp:lineTo x="0" y="0"/>
                    </wp:wrapPolygon>
                  </wp:wrapThrough>
                  <wp:docPr id="141702863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400" cy="17735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34"/>
              <w:gridCol w:w="1834"/>
            </w:tblGrid>
            <w:tr w:rsidR="008758CC" w14:paraId="5410845D" w14:textId="77777777" w:rsidTr="00FD75F6">
              <w:trPr>
                <w:trHeight w:val="272"/>
              </w:trPr>
              <w:tc>
                <w:tcPr>
                  <w:tcW w:w="1834" w:type="dxa"/>
                </w:tcPr>
                <w:p w14:paraId="6FFF631C" w14:textId="77777777" w:rsidR="008758CC" w:rsidRDefault="008758CC" w:rsidP="008758CC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Bracket</w:t>
                  </w:r>
                </w:p>
              </w:tc>
              <w:tc>
                <w:tcPr>
                  <w:tcW w:w="1834" w:type="dxa"/>
                </w:tcPr>
                <w:p w14:paraId="338A19E7" w14:textId="77777777" w:rsidR="008758CC" w:rsidRDefault="008758CC" w:rsidP="008758CC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Amount</w:t>
                  </w:r>
                </w:p>
              </w:tc>
            </w:tr>
            <w:tr w:rsidR="008758CC" w14:paraId="12FA74AF" w14:textId="77777777" w:rsidTr="00FD75F6">
              <w:trPr>
                <w:trHeight w:val="272"/>
              </w:trPr>
              <w:tc>
                <w:tcPr>
                  <w:tcW w:w="1834" w:type="dxa"/>
                </w:tcPr>
                <w:p w14:paraId="18B2CEA3" w14:textId="79CB33C8" w:rsidR="008758CC" w:rsidRPr="00B21ECB" w:rsidRDefault="008758CC" w:rsidP="008758CC">
                  <w:r w:rsidRPr="00B21ECB">
                    <w:t>Not Due</w:t>
                  </w:r>
                </w:p>
              </w:tc>
              <w:tc>
                <w:tcPr>
                  <w:tcW w:w="1834" w:type="dxa"/>
                </w:tcPr>
                <w:p w14:paraId="1EADF771" w14:textId="5820C0C1" w:rsidR="008758CC" w:rsidRPr="00B21ECB" w:rsidRDefault="008758CC" w:rsidP="008758CC">
                  <w:r w:rsidRPr="00B21ECB">
                    <w:t>10,000</w:t>
                  </w:r>
                </w:p>
              </w:tc>
            </w:tr>
            <w:tr w:rsidR="008758CC" w14:paraId="338455E5" w14:textId="77777777" w:rsidTr="00FD75F6">
              <w:trPr>
                <w:trHeight w:val="284"/>
              </w:trPr>
              <w:tc>
                <w:tcPr>
                  <w:tcW w:w="1834" w:type="dxa"/>
                </w:tcPr>
                <w:p w14:paraId="2D5B0DC1" w14:textId="77777777" w:rsidR="008758CC" w:rsidRPr="00B21ECB" w:rsidRDefault="008758CC" w:rsidP="008758CC">
                  <w:r w:rsidRPr="00B21ECB">
                    <w:t>1-30</w:t>
                  </w:r>
                </w:p>
              </w:tc>
              <w:tc>
                <w:tcPr>
                  <w:tcW w:w="1834" w:type="dxa"/>
                </w:tcPr>
                <w:p w14:paraId="192B7716" w14:textId="2E4E578A" w:rsidR="008758CC" w:rsidRPr="00B21ECB" w:rsidRDefault="008758CC" w:rsidP="008758CC">
                  <w:r w:rsidRPr="00B21ECB">
                    <w:t>12,000</w:t>
                  </w:r>
                </w:p>
              </w:tc>
            </w:tr>
            <w:tr w:rsidR="008758CC" w14:paraId="2D72CA3C" w14:textId="77777777" w:rsidTr="00FD75F6">
              <w:trPr>
                <w:trHeight w:val="272"/>
              </w:trPr>
              <w:tc>
                <w:tcPr>
                  <w:tcW w:w="1834" w:type="dxa"/>
                </w:tcPr>
                <w:p w14:paraId="76DFEFEE" w14:textId="77777777" w:rsidR="008758CC" w:rsidRPr="00B21ECB" w:rsidRDefault="008758CC" w:rsidP="008758CC">
                  <w:r w:rsidRPr="00B21ECB">
                    <w:t>31-60</w:t>
                  </w:r>
                </w:p>
              </w:tc>
              <w:tc>
                <w:tcPr>
                  <w:tcW w:w="1834" w:type="dxa"/>
                </w:tcPr>
                <w:p w14:paraId="08047114" w14:textId="15BDB3C5" w:rsidR="008758CC" w:rsidRPr="00B21ECB" w:rsidRDefault="008758CC" w:rsidP="008758CC">
                  <w:r w:rsidRPr="00B21ECB">
                    <w:t>10,000</w:t>
                  </w:r>
                </w:p>
              </w:tc>
            </w:tr>
            <w:tr w:rsidR="008758CC" w14:paraId="1E8D46B3" w14:textId="77777777" w:rsidTr="00FD75F6">
              <w:trPr>
                <w:trHeight w:val="272"/>
              </w:trPr>
              <w:tc>
                <w:tcPr>
                  <w:tcW w:w="1834" w:type="dxa"/>
                </w:tcPr>
                <w:p w14:paraId="27C51B97" w14:textId="77777777" w:rsidR="008758CC" w:rsidRPr="00B21ECB" w:rsidRDefault="008758CC" w:rsidP="008758CC">
                  <w:r w:rsidRPr="00B21ECB">
                    <w:t>61-90</w:t>
                  </w:r>
                </w:p>
              </w:tc>
              <w:tc>
                <w:tcPr>
                  <w:tcW w:w="1834" w:type="dxa"/>
                </w:tcPr>
                <w:p w14:paraId="4FC047BF" w14:textId="6EE6CCE2" w:rsidR="008758CC" w:rsidRPr="00B21ECB" w:rsidRDefault="008758CC" w:rsidP="008758CC">
                  <w:r w:rsidRPr="00B21ECB">
                    <w:t>5,000</w:t>
                  </w:r>
                </w:p>
              </w:tc>
            </w:tr>
          </w:tbl>
          <w:p w14:paraId="53DBBC86" w14:textId="1803CE13" w:rsidR="005656CB" w:rsidRDefault="005656CB" w:rsidP="005656CB">
            <w:pPr>
              <w:rPr>
                <w:b/>
                <w:bCs/>
              </w:rPr>
            </w:pPr>
          </w:p>
        </w:tc>
      </w:tr>
    </w:tbl>
    <w:p w14:paraId="19D2933D" w14:textId="17F6E04D" w:rsidR="005656CB" w:rsidRDefault="005656C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656CB" w14:paraId="1419A921" w14:textId="77777777" w:rsidTr="005656CB">
        <w:tc>
          <w:tcPr>
            <w:tcW w:w="2337" w:type="dxa"/>
          </w:tcPr>
          <w:p w14:paraId="096E4F65" w14:textId="3E660032" w:rsidR="005656CB" w:rsidRDefault="005656CB">
            <w:pPr>
              <w:rPr>
                <w:b/>
                <w:bCs/>
              </w:rPr>
            </w:pPr>
            <w:r>
              <w:rPr>
                <w:b/>
                <w:bCs/>
              </w:rPr>
              <w:t>GP Month</w:t>
            </w:r>
          </w:p>
        </w:tc>
        <w:tc>
          <w:tcPr>
            <w:tcW w:w="2337" w:type="dxa"/>
          </w:tcPr>
          <w:p w14:paraId="67E88618" w14:textId="625618D7" w:rsidR="005656CB" w:rsidRDefault="005656CB">
            <w:pPr>
              <w:rPr>
                <w:b/>
                <w:bCs/>
              </w:rPr>
            </w:pPr>
            <w:r>
              <w:rPr>
                <w:b/>
                <w:bCs/>
              </w:rPr>
              <w:t>GP YTD</w:t>
            </w:r>
          </w:p>
        </w:tc>
        <w:tc>
          <w:tcPr>
            <w:tcW w:w="2338" w:type="dxa"/>
          </w:tcPr>
          <w:p w14:paraId="5E6D2D98" w14:textId="0844E0A2" w:rsidR="005656CB" w:rsidRDefault="005656CB">
            <w:pPr>
              <w:rPr>
                <w:b/>
                <w:bCs/>
              </w:rPr>
            </w:pPr>
            <w:r>
              <w:rPr>
                <w:b/>
                <w:bCs/>
              </w:rPr>
              <w:t>ROI Month</w:t>
            </w:r>
          </w:p>
        </w:tc>
        <w:tc>
          <w:tcPr>
            <w:tcW w:w="2338" w:type="dxa"/>
          </w:tcPr>
          <w:p w14:paraId="1D7B091F" w14:textId="69537610" w:rsidR="005656CB" w:rsidRDefault="005656CB">
            <w:pPr>
              <w:rPr>
                <w:b/>
                <w:bCs/>
              </w:rPr>
            </w:pPr>
            <w:r>
              <w:rPr>
                <w:b/>
                <w:bCs/>
              </w:rPr>
              <w:t>ROI YTD</w:t>
            </w:r>
          </w:p>
        </w:tc>
      </w:tr>
      <w:tr w:rsidR="005656CB" w14:paraId="791782C1" w14:textId="77777777" w:rsidTr="005656CB">
        <w:tc>
          <w:tcPr>
            <w:tcW w:w="2337" w:type="dxa"/>
          </w:tcPr>
          <w:p w14:paraId="377A19AD" w14:textId="5DC7A5F2" w:rsidR="005656CB" w:rsidRPr="00B21ECB" w:rsidRDefault="005656CB">
            <w:r w:rsidRPr="00B21ECB">
              <w:t>5%</w:t>
            </w:r>
          </w:p>
        </w:tc>
        <w:tc>
          <w:tcPr>
            <w:tcW w:w="2337" w:type="dxa"/>
          </w:tcPr>
          <w:p w14:paraId="6237CEA6" w14:textId="681A5132" w:rsidR="005656CB" w:rsidRPr="00B21ECB" w:rsidRDefault="005656CB">
            <w:r w:rsidRPr="00B21ECB">
              <w:t>6%</w:t>
            </w:r>
          </w:p>
        </w:tc>
        <w:tc>
          <w:tcPr>
            <w:tcW w:w="2338" w:type="dxa"/>
          </w:tcPr>
          <w:p w14:paraId="11FF971D" w14:textId="14CB916E" w:rsidR="005656CB" w:rsidRPr="00B21ECB" w:rsidRDefault="005656CB">
            <w:r w:rsidRPr="00B21ECB">
              <w:t>3%</w:t>
            </w:r>
          </w:p>
        </w:tc>
        <w:tc>
          <w:tcPr>
            <w:tcW w:w="2338" w:type="dxa"/>
          </w:tcPr>
          <w:p w14:paraId="15550117" w14:textId="156893D0" w:rsidR="005656CB" w:rsidRPr="00B21ECB" w:rsidRDefault="005656CB">
            <w:r w:rsidRPr="00B21ECB">
              <w:t>4%</w:t>
            </w:r>
          </w:p>
        </w:tc>
      </w:tr>
    </w:tbl>
    <w:p w14:paraId="2EA674B4" w14:textId="21DC59B3" w:rsidR="005656CB" w:rsidRDefault="005656C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56CB" w14:paraId="40959DF1" w14:textId="77777777" w:rsidTr="00EC0D5D">
        <w:trPr>
          <w:trHeight w:val="3059"/>
        </w:trPr>
        <w:tc>
          <w:tcPr>
            <w:tcW w:w="9350" w:type="dxa"/>
          </w:tcPr>
          <w:tbl>
            <w:tblPr>
              <w:tblW w:w="2331" w:type="dxa"/>
              <w:tblLook w:val="04A0" w:firstRow="1" w:lastRow="0" w:firstColumn="1" w:lastColumn="0" w:noHBand="0" w:noVBand="1"/>
            </w:tblPr>
            <w:tblGrid>
              <w:gridCol w:w="990"/>
              <w:gridCol w:w="1341"/>
            </w:tblGrid>
            <w:tr w:rsidR="008758CC" w:rsidRPr="008758CC" w14:paraId="7C206D4E" w14:textId="77777777" w:rsidTr="00EC0D5D">
              <w:trPr>
                <w:trHeight w:val="154"/>
              </w:trPr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C2197DE" w14:textId="47BF0D9A" w:rsidR="008758CC" w:rsidRPr="008758CC" w:rsidRDefault="00EC0D5D" w:rsidP="008758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>Month</w:t>
                  </w:r>
                </w:p>
              </w:tc>
              <w:tc>
                <w:tcPr>
                  <w:tcW w:w="134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FCBE516" w14:textId="3FCA9E76" w:rsidR="008758CC" w:rsidRPr="008758CC" w:rsidRDefault="00EC0D5D" w:rsidP="008758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>Amount</w:t>
                  </w:r>
                </w:p>
              </w:tc>
            </w:tr>
            <w:tr w:rsidR="00EC0D5D" w:rsidRPr="008758CC" w14:paraId="5FEB9C5A" w14:textId="77777777" w:rsidTr="00BF051E">
              <w:trPr>
                <w:trHeight w:val="168"/>
              </w:trPr>
              <w:tc>
                <w:tcPr>
                  <w:tcW w:w="9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030E5455" w14:textId="6D81AF56" w:rsidR="00EC0D5D" w:rsidRPr="008758CC" w:rsidRDefault="00EC0D5D" w:rsidP="00EC0D5D">
                  <w:pPr>
                    <w:spacing w:after="0" w:line="240" w:lineRule="auto"/>
                    <w:rPr>
                      <w:rFonts w:ascii="Aptos" w:eastAsia="Times New Roman" w:hAnsi="Aptos" w:cs="Times New Roman"/>
                      <w:color w:val="000000"/>
                      <w:lang w:bidi="ar-SA"/>
                    </w:rPr>
                  </w:pPr>
                  <w:r w:rsidRPr="000A164C">
                    <w:t>Jan</w:t>
                  </w:r>
                </w:p>
              </w:tc>
              <w:tc>
                <w:tcPr>
                  <w:tcW w:w="13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57C5F241" w14:textId="2330613E" w:rsidR="00EC0D5D" w:rsidRPr="008758CC" w:rsidRDefault="00EC0D5D" w:rsidP="00EC0D5D">
                  <w:pPr>
                    <w:spacing w:after="0" w:line="240" w:lineRule="auto"/>
                    <w:rPr>
                      <w:rFonts w:ascii="Aptos" w:eastAsia="Times New Roman" w:hAnsi="Aptos" w:cs="Times New Roman"/>
                      <w:color w:val="000000"/>
                      <w:lang w:bidi="ar-SA"/>
                    </w:rPr>
                  </w:pPr>
                  <w:r w:rsidRPr="000A164C">
                    <w:t xml:space="preserve"> 129,600 </w:t>
                  </w:r>
                </w:p>
              </w:tc>
            </w:tr>
            <w:tr w:rsidR="00EC0D5D" w:rsidRPr="008758CC" w14:paraId="33FAD82B" w14:textId="77777777" w:rsidTr="00BF051E">
              <w:trPr>
                <w:trHeight w:val="168"/>
              </w:trPr>
              <w:tc>
                <w:tcPr>
                  <w:tcW w:w="9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6CDA1963" w14:textId="120F49B0" w:rsidR="00EC0D5D" w:rsidRPr="008758CC" w:rsidRDefault="00EC0D5D" w:rsidP="00EC0D5D">
                  <w:pPr>
                    <w:spacing w:after="0" w:line="240" w:lineRule="auto"/>
                    <w:rPr>
                      <w:rFonts w:ascii="Aptos" w:eastAsia="Times New Roman" w:hAnsi="Aptos" w:cs="Times New Roman"/>
                      <w:color w:val="000000"/>
                      <w:lang w:bidi="ar-SA"/>
                    </w:rPr>
                  </w:pPr>
                  <w:r w:rsidRPr="000A164C">
                    <w:t>Feb</w:t>
                  </w:r>
                </w:p>
              </w:tc>
              <w:tc>
                <w:tcPr>
                  <w:tcW w:w="13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060CCC00" w14:textId="6F8AA752" w:rsidR="00EC0D5D" w:rsidRPr="008758CC" w:rsidRDefault="00EC0D5D" w:rsidP="00EC0D5D">
                  <w:pPr>
                    <w:spacing w:after="0" w:line="240" w:lineRule="auto"/>
                    <w:rPr>
                      <w:rFonts w:ascii="Aptos" w:eastAsia="Times New Roman" w:hAnsi="Aptos" w:cs="Times New Roman"/>
                      <w:color w:val="000000"/>
                      <w:lang w:bidi="ar-SA"/>
                    </w:rPr>
                  </w:pPr>
                  <w:r w:rsidRPr="000A164C">
                    <w:t xml:space="preserve"> 123,103 </w:t>
                  </w:r>
                </w:p>
              </w:tc>
            </w:tr>
            <w:tr w:rsidR="00EC0D5D" w:rsidRPr="008758CC" w14:paraId="044CF082" w14:textId="77777777" w:rsidTr="00BF051E">
              <w:trPr>
                <w:trHeight w:val="168"/>
              </w:trPr>
              <w:tc>
                <w:tcPr>
                  <w:tcW w:w="9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3943BDFE" w14:textId="3541F272" w:rsidR="00EC0D5D" w:rsidRPr="008758CC" w:rsidRDefault="00EC0D5D" w:rsidP="00EC0D5D">
                  <w:pPr>
                    <w:spacing w:after="0" w:line="240" w:lineRule="auto"/>
                    <w:rPr>
                      <w:rFonts w:ascii="Aptos" w:eastAsia="Times New Roman" w:hAnsi="Aptos" w:cs="Times New Roman"/>
                      <w:color w:val="000000"/>
                      <w:lang w:bidi="ar-SA"/>
                    </w:rPr>
                  </w:pPr>
                  <w:r w:rsidRPr="000A164C">
                    <w:t>Mar</w:t>
                  </w:r>
                </w:p>
              </w:tc>
              <w:tc>
                <w:tcPr>
                  <w:tcW w:w="13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76DC80FA" w14:textId="3DFECA6B" w:rsidR="00EC0D5D" w:rsidRPr="008758CC" w:rsidRDefault="00EC0D5D" w:rsidP="00EC0D5D">
                  <w:pPr>
                    <w:spacing w:after="0" w:line="240" w:lineRule="auto"/>
                    <w:rPr>
                      <w:rFonts w:ascii="Aptos" w:eastAsia="Times New Roman" w:hAnsi="Aptos" w:cs="Times New Roman"/>
                      <w:color w:val="000000"/>
                      <w:lang w:bidi="ar-SA"/>
                    </w:rPr>
                  </w:pPr>
                  <w:r w:rsidRPr="000A164C">
                    <w:t xml:space="preserve"> 122,800 </w:t>
                  </w:r>
                </w:p>
              </w:tc>
            </w:tr>
            <w:tr w:rsidR="00EC0D5D" w:rsidRPr="008758CC" w14:paraId="4FAD7D13" w14:textId="77777777" w:rsidTr="00BF051E">
              <w:trPr>
                <w:trHeight w:val="168"/>
              </w:trPr>
              <w:tc>
                <w:tcPr>
                  <w:tcW w:w="9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16B35E1B" w14:textId="72A83DE4" w:rsidR="00EC0D5D" w:rsidRPr="008758CC" w:rsidRDefault="00EC0D5D" w:rsidP="00EC0D5D">
                  <w:pPr>
                    <w:spacing w:after="0" w:line="240" w:lineRule="auto"/>
                    <w:rPr>
                      <w:rFonts w:ascii="Aptos" w:eastAsia="Times New Roman" w:hAnsi="Aptos" w:cs="Times New Roman"/>
                      <w:color w:val="000000"/>
                      <w:lang w:bidi="ar-SA"/>
                    </w:rPr>
                  </w:pPr>
                  <w:r w:rsidRPr="000A164C">
                    <w:t>Apr</w:t>
                  </w:r>
                </w:p>
              </w:tc>
              <w:tc>
                <w:tcPr>
                  <w:tcW w:w="13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7A2DF218" w14:textId="3B5B378F" w:rsidR="00EC0D5D" w:rsidRPr="008758CC" w:rsidRDefault="00EC0D5D" w:rsidP="00EC0D5D">
                  <w:pPr>
                    <w:spacing w:after="0" w:line="240" w:lineRule="auto"/>
                    <w:rPr>
                      <w:rFonts w:ascii="Aptos" w:eastAsia="Times New Roman" w:hAnsi="Aptos" w:cs="Times New Roman"/>
                      <w:color w:val="000000"/>
                      <w:lang w:bidi="ar-SA"/>
                    </w:rPr>
                  </w:pPr>
                  <w:r w:rsidRPr="000A164C">
                    <w:t xml:space="preserve"> 122,400 </w:t>
                  </w:r>
                </w:p>
              </w:tc>
            </w:tr>
            <w:tr w:rsidR="00EC0D5D" w:rsidRPr="008758CC" w14:paraId="58632449" w14:textId="77777777" w:rsidTr="00BF051E">
              <w:trPr>
                <w:trHeight w:val="168"/>
              </w:trPr>
              <w:tc>
                <w:tcPr>
                  <w:tcW w:w="9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4DA43391" w14:textId="356F39CC" w:rsidR="00EC0D5D" w:rsidRPr="008758CC" w:rsidRDefault="00EC0D5D" w:rsidP="00EC0D5D">
                  <w:pPr>
                    <w:spacing w:after="0" w:line="240" w:lineRule="auto"/>
                    <w:rPr>
                      <w:rFonts w:ascii="Aptos" w:eastAsia="Times New Roman" w:hAnsi="Aptos" w:cs="Times New Roman"/>
                      <w:color w:val="000000"/>
                      <w:lang w:bidi="ar-SA"/>
                    </w:rPr>
                  </w:pPr>
                  <w:r w:rsidRPr="000A164C">
                    <w:t>May</w:t>
                  </w:r>
                </w:p>
              </w:tc>
              <w:tc>
                <w:tcPr>
                  <w:tcW w:w="13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2F5B3092" w14:textId="07092094" w:rsidR="00EC0D5D" w:rsidRPr="008758CC" w:rsidRDefault="00EC0D5D" w:rsidP="00EC0D5D">
                  <w:pPr>
                    <w:spacing w:after="0" w:line="240" w:lineRule="auto"/>
                    <w:rPr>
                      <w:rFonts w:ascii="Aptos" w:eastAsia="Times New Roman" w:hAnsi="Aptos" w:cs="Times New Roman"/>
                      <w:color w:val="000000"/>
                      <w:lang w:bidi="ar-SA"/>
                    </w:rPr>
                  </w:pPr>
                  <w:r w:rsidRPr="000A164C">
                    <w:t xml:space="preserve"> 122,245 </w:t>
                  </w:r>
                </w:p>
              </w:tc>
            </w:tr>
            <w:tr w:rsidR="00EC0D5D" w:rsidRPr="008758CC" w14:paraId="4AD4483A" w14:textId="77777777" w:rsidTr="00BF051E">
              <w:trPr>
                <w:trHeight w:val="168"/>
              </w:trPr>
              <w:tc>
                <w:tcPr>
                  <w:tcW w:w="9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6E73D6CA" w14:textId="04337C9A" w:rsidR="00EC0D5D" w:rsidRPr="008758CC" w:rsidRDefault="00EC0D5D" w:rsidP="00EC0D5D">
                  <w:pPr>
                    <w:spacing w:after="0" w:line="240" w:lineRule="auto"/>
                    <w:rPr>
                      <w:rFonts w:ascii="Aptos" w:eastAsia="Times New Roman" w:hAnsi="Aptos" w:cs="Times New Roman"/>
                      <w:color w:val="000000"/>
                      <w:lang w:bidi="ar-SA"/>
                    </w:rPr>
                  </w:pPr>
                  <w:r w:rsidRPr="000A164C">
                    <w:t>Jun</w:t>
                  </w:r>
                </w:p>
              </w:tc>
              <w:tc>
                <w:tcPr>
                  <w:tcW w:w="13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6D03EE27" w14:textId="463FC137" w:rsidR="00EC0D5D" w:rsidRPr="008758CC" w:rsidRDefault="00EC0D5D" w:rsidP="00EC0D5D">
                  <w:pPr>
                    <w:spacing w:after="0" w:line="240" w:lineRule="auto"/>
                    <w:rPr>
                      <w:rFonts w:ascii="Aptos" w:eastAsia="Times New Roman" w:hAnsi="Aptos" w:cs="Times New Roman"/>
                      <w:color w:val="000000"/>
                      <w:lang w:bidi="ar-SA"/>
                    </w:rPr>
                  </w:pPr>
                  <w:r w:rsidRPr="000A164C">
                    <w:t xml:space="preserve"> 121,540 </w:t>
                  </w:r>
                </w:p>
              </w:tc>
            </w:tr>
            <w:tr w:rsidR="00EC0D5D" w:rsidRPr="008758CC" w14:paraId="15AEB4B9" w14:textId="77777777" w:rsidTr="00BF051E">
              <w:trPr>
                <w:trHeight w:val="168"/>
              </w:trPr>
              <w:tc>
                <w:tcPr>
                  <w:tcW w:w="9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4CE3AEDD" w14:textId="16E42756" w:rsidR="00EC0D5D" w:rsidRPr="008758CC" w:rsidRDefault="00EC0D5D" w:rsidP="00EC0D5D">
                  <w:pPr>
                    <w:spacing w:after="0" w:line="240" w:lineRule="auto"/>
                    <w:rPr>
                      <w:rFonts w:ascii="Aptos" w:eastAsia="Times New Roman" w:hAnsi="Aptos" w:cs="Times New Roman"/>
                      <w:color w:val="000000"/>
                      <w:lang w:bidi="ar-SA"/>
                    </w:rPr>
                  </w:pPr>
                  <w:r w:rsidRPr="000A164C">
                    <w:t>Jul</w:t>
                  </w:r>
                </w:p>
              </w:tc>
              <w:tc>
                <w:tcPr>
                  <w:tcW w:w="13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55B82D4D" w14:textId="49C5C53D" w:rsidR="00EC0D5D" w:rsidRPr="008758CC" w:rsidRDefault="00EC0D5D" w:rsidP="00EC0D5D">
                  <w:pPr>
                    <w:spacing w:after="0" w:line="240" w:lineRule="auto"/>
                    <w:rPr>
                      <w:rFonts w:ascii="Aptos" w:eastAsia="Times New Roman" w:hAnsi="Aptos" w:cs="Times New Roman"/>
                      <w:color w:val="000000"/>
                      <w:lang w:bidi="ar-SA"/>
                    </w:rPr>
                  </w:pPr>
                  <w:r w:rsidRPr="000A164C">
                    <w:t xml:space="preserve"> 118,000 </w:t>
                  </w:r>
                </w:p>
              </w:tc>
            </w:tr>
          </w:tbl>
          <w:p w14:paraId="71B179AC" w14:textId="1D69FC40" w:rsidR="005656CB" w:rsidRDefault="00EC0D5D" w:rsidP="005656CB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9264" behindDoc="1" locked="0" layoutInCell="1" allowOverlap="1" wp14:anchorId="605E9F7C" wp14:editId="2A033864">
                  <wp:simplePos x="0" y="0"/>
                  <wp:positionH relativeFrom="column">
                    <wp:posOffset>1747520</wp:posOffset>
                  </wp:positionH>
                  <wp:positionV relativeFrom="page">
                    <wp:posOffset>4445</wp:posOffset>
                  </wp:positionV>
                  <wp:extent cx="4108450" cy="2047240"/>
                  <wp:effectExtent l="0" t="0" r="6350" b="0"/>
                  <wp:wrapThrough wrapText="bothSides">
                    <wp:wrapPolygon edited="0">
                      <wp:start x="0" y="0"/>
                      <wp:lineTo x="0" y="21305"/>
                      <wp:lineTo x="21533" y="21305"/>
                      <wp:lineTo x="21533" y="0"/>
                      <wp:lineTo x="0" y="0"/>
                    </wp:wrapPolygon>
                  </wp:wrapThrough>
                  <wp:docPr id="210210902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047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2344B8F" w14:textId="591BD03C" w:rsidR="006A766D" w:rsidRDefault="006A766D" w:rsidP="005656C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C0D5D" w14:paraId="7C4A83F9" w14:textId="77777777" w:rsidTr="00EC0D5D">
        <w:tc>
          <w:tcPr>
            <w:tcW w:w="10456" w:type="dxa"/>
          </w:tcPr>
          <w:p w14:paraId="7EF857FA" w14:textId="77AA7E84" w:rsidR="00EC0D5D" w:rsidRDefault="00EC0D5D" w:rsidP="005656CB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  <w:r w:rsidR="00B21ECB">
              <w:rPr>
                <w:b/>
                <w:bCs/>
              </w:rPr>
              <w:t>:</w:t>
            </w:r>
          </w:p>
          <w:p w14:paraId="64CDDAA2" w14:textId="77777777" w:rsidR="00EC0D5D" w:rsidRPr="00B21ECB" w:rsidRDefault="00EC0D5D" w:rsidP="005656CB">
            <w:r w:rsidRPr="00B21ECB">
              <w:t>New Customer</w:t>
            </w:r>
          </w:p>
          <w:p w14:paraId="6CEDDD2A" w14:textId="238B5DBB" w:rsidR="00EC0D5D" w:rsidRDefault="00EC0D5D" w:rsidP="005656CB">
            <w:pPr>
              <w:rPr>
                <w:b/>
                <w:bCs/>
              </w:rPr>
            </w:pPr>
            <w:r w:rsidRPr="00B21ECB">
              <w:t>Resumed transactions after [x] months</w:t>
            </w:r>
          </w:p>
        </w:tc>
      </w:tr>
    </w:tbl>
    <w:p w14:paraId="1DE992F0" w14:textId="77777777" w:rsidR="005656CB" w:rsidRPr="00291E43" w:rsidRDefault="005656CB" w:rsidP="005656CB">
      <w:pPr>
        <w:rPr>
          <w:b/>
          <w:bCs/>
        </w:rPr>
      </w:pPr>
    </w:p>
    <w:sectPr w:rsidR="005656CB" w:rsidRPr="00291E43" w:rsidSect="005656C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E43"/>
    <w:rsid w:val="00122D05"/>
    <w:rsid w:val="00141B55"/>
    <w:rsid w:val="00291E43"/>
    <w:rsid w:val="003E1F9A"/>
    <w:rsid w:val="005656CB"/>
    <w:rsid w:val="00643141"/>
    <w:rsid w:val="006A766D"/>
    <w:rsid w:val="006D22F2"/>
    <w:rsid w:val="007116B0"/>
    <w:rsid w:val="008758CC"/>
    <w:rsid w:val="00965542"/>
    <w:rsid w:val="009A5027"/>
    <w:rsid w:val="00A1760F"/>
    <w:rsid w:val="00B21ECB"/>
    <w:rsid w:val="00BE6B3B"/>
    <w:rsid w:val="00C007BC"/>
    <w:rsid w:val="00C20DA7"/>
    <w:rsid w:val="00C3094D"/>
    <w:rsid w:val="00C81156"/>
    <w:rsid w:val="00CA36C9"/>
    <w:rsid w:val="00DA0BE3"/>
    <w:rsid w:val="00EC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A7E97"/>
  <w15:chartTrackingRefBased/>
  <w15:docId w15:val="{4A571082-1966-4D79-AAFC-EA1E81D7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E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E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E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E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E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E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E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E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E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E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E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E43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E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E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E43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E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91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8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Nadun Jayathunga</dc:creator>
  <cp:keywords/>
  <dc:description/>
  <cp:lastModifiedBy>Nadun Jayathunga</cp:lastModifiedBy>
  <cp:revision>12</cp:revision>
  <cp:lastPrinted>2024-08-22T05:38:00Z</cp:lastPrinted>
  <dcterms:created xsi:type="dcterms:W3CDTF">2024-08-21T16:42:00Z</dcterms:created>
  <dcterms:modified xsi:type="dcterms:W3CDTF">2024-08-22T05:40:00Z</dcterms:modified>
</cp:coreProperties>
</file>