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4E49" w:rsidRDefault="002A0008">
      <w:pPr>
        <w:spacing w:after="0" w:line="240" w:lineRule="auto"/>
        <w:jc w:val="center"/>
        <w:rPr>
          <w:rFonts w:ascii="Cambria" w:eastAsia="Cambria" w:hAnsi="Cambria" w:cs="Cambria"/>
          <w:b/>
          <w:sz w:val="24"/>
        </w:rPr>
      </w:pPr>
      <w:proofErr w:type="gramStart"/>
      <w:r>
        <w:rPr>
          <w:rFonts w:ascii="Cambria" w:eastAsia="Cambria" w:hAnsi="Cambria" w:cs="Cambria"/>
          <w:b/>
          <w:sz w:val="24"/>
        </w:rPr>
        <w:t>CSC 325 Computer Architecture</w:t>
      </w:r>
      <w:proofErr w:type="gramEnd"/>
    </w:p>
    <w:p w:rsidR="001A4E49" w:rsidRDefault="002A0008">
      <w:pPr>
        <w:spacing w:after="0" w:line="240" w:lineRule="auto"/>
        <w:jc w:val="center"/>
        <w:rPr>
          <w:rFonts w:ascii="Cambria" w:eastAsia="Cambria" w:hAnsi="Cambria" w:cs="Cambria"/>
          <w:b/>
          <w:sz w:val="24"/>
        </w:rPr>
      </w:pPr>
      <w:r>
        <w:rPr>
          <w:rFonts w:ascii="Cambria" w:eastAsia="Cambria" w:hAnsi="Cambria" w:cs="Cambria"/>
          <w:b/>
          <w:sz w:val="24"/>
        </w:rPr>
        <w:t>Class 22 Lab 10</w:t>
      </w:r>
    </w:p>
    <w:p w:rsidR="001A4E49" w:rsidRDefault="002A0008">
      <w:pPr>
        <w:spacing w:after="0" w:line="240" w:lineRule="auto"/>
        <w:jc w:val="center"/>
        <w:rPr>
          <w:rFonts w:ascii="Cambria" w:eastAsia="Cambria" w:hAnsi="Cambria" w:cs="Cambria"/>
          <w:b/>
          <w:sz w:val="24"/>
        </w:rPr>
      </w:pPr>
      <w:r>
        <w:rPr>
          <w:rFonts w:ascii="Cambria" w:eastAsia="Cambria" w:hAnsi="Cambria" w:cs="Cambria"/>
          <w:b/>
          <w:sz w:val="24"/>
        </w:rPr>
        <w:t>March 30, 2015</w:t>
      </w:r>
    </w:p>
    <w:p w:rsidR="001A4E49" w:rsidRDefault="002A0008">
      <w:pPr>
        <w:spacing w:after="0" w:line="240" w:lineRule="auto"/>
        <w:rPr>
          <w:rFonts w:ascii="Cambria" w:eastAsia="Cambria" w:hAnsi="Cambria" w:cs="Cambria"/>
          <w:i/>
          <w:sz w:val="24"/>
        </w:rPr>
      </w:pPr>
      <w:r>
        <w:rPr>
          <w:rFonts w:ascii="Cambria" w:eastAsia="Cambria" w:hAnsi="Cambria" w:cs="Cambria"/>
          <w:i/>
          <w:sz w:val="24"/>
        </w:rPr>
        <w:t>You may work with your lab partner on the exercises of this lab assignment.</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b/>
          <w:sz w:val="24"/>
        </w:rPr>
        <w:t>1</w:t>
      </w:r>
      <w:r>
        <w:rPr>
          <w:rFonts w:ascii="Cambria" w:eastAsia="Cambria" w:hAnsi="Cambria" w:cs="Cambria"/>
          <w:sz w:val="24"/>
        </w:rPr>
        <w:t xml:space="preserve">.  </w:t>
      </w:r>
      <w:r>
        <w:rPr>
          <w:rFonts w:ascii="Cambria" w:eastAsia="Cambria" w:hAnsi="Cambria" w:cs="Cambria"/>
          <w:b/>
          <w:sz w:val="24"/>
        </w:rPr>
        <w:t>Programming the Basic Computer</w:t>
      </w:r>
    </w:p>
    <w:p w:rsidR="001A4E49" w:rsidRDefault="002A0008">
      <w:pPr>
        <w:spacing w:after="0" w:line="240" w:lineRule="auto"/>
        <w:rPr>
          <w:rFonts w:ascii="Cambria" w:eastAsia="Cambria" w:hAnsi="Cambria" w:cs="Cambria"/>
          <w:sz w:val="24"/>
        </w:rPr>
      </w:pPr>
      <w:r>
        <w:rPr>
          <w:rFonts w:ascii="Cambria" w:eastAsia="Cambria" w:hAnsi="Cambria" w:cs="Cambria"/>
          <w:sz w:val="24"/>
        </w:rPr>
        <w:t>Recall the PowerPoint material from Class 17, slides 11-13 and 29, which provides an introduction to assembly language programming for the basic computer.   In that first example, you saw how to add two numbers.  We can apply the same approach for another simple program that uses subtraction.  However, the basic computer does not have a subtract operation.  How can we accomplish subtraction?  Simple algebra supports the operation:</w:t>
      </w:r>
    </w:p>
    <w:p w:rsidR="001A4E49" w:rsidRDefault="002A0008">
      <w:pPr>
        <w:spacing w:after="0" w:line="240" w:lineRule="auto"/>
        <w:ind w:left="720"/>
        <w:rPr>
          <w:rFonts w:ascii="Cambria" w:eastAsia="Cambria" w:hAnsi="Cambria" w:cs="Cambria"/>
          <w:sz w:val="24"/>
        </w:rPr>
      </w:pPr>
      <w:proofErr w:type="gramStart"/>
      <w:r>
        <w:rPr>
          <w:rFonts w:ascii="Cambria" w:eastAsia="Cambria" w:hAnsi="Cambria" w:cs="Cambria"/>
          <w:sz w:val="24"/>
        </w:rPr>
        <w:t>difference</w:t>
      </w:r>
      <w:proofErr w:type="gramEnd"/>
      <w:r>
        <w:rPr>
          <w:rFonts w:ascii="Cambria" w:eastAsia="Cambria" w:hAnsi="Cambria" w:cs="Cambria"/>
          <w:sz w:val="24"/>
        </w:rPr>
        <w:t xml:space="preserve"> = 92 – (-23)</w:t>
      </w:r>
    </w:p>
    <w:p w:rsidR="001A4E49" w:rsidRDefault="002A0008">
      <w:pPr>
        <w:spacing w:after="0" w:line="240" w:lineRule="auto"/>
        <w:ind w:left="720"/>
        <w:rPr>
          <w:rFonts w:ascii="Cambria" w:eastAsia="Cambria" w:hAnsi="Cambria" w:cs="Cambria"/>
          <w:sz w:val="24"/>
        </w:rPr>
      </w:pPr>
      <w:proofErr w:type="gramStart"/>
      <w:r>
        <w:rPr>
          <w:rFonts w:ascii="Cambria" w:eastAsia="Cambria" w:hAnsi="Cambria" w:cs="Cambria"/>
          <w:sz w:val="24"/>
        </w:rPr>
        <w:t>difference</w:t>
      </w:r>
      <w:proofErr w:type="gramEnd"/>
      <w:r>
        <w:rPr>
          <w:rFonts w:ascii="Cambria" w:eastAsia="Cambria" w:hAnsi="Cambria" w:cs="Cambria"/>
          <w:sz w:val="24"/>
        </w:rPr>
        <w:t xml:space="preserve"> = minuend – subtrahend</w:t>
      </w:r>
    </w:p>
    <w:p w:rsidR="001A4E49" w:rsidRDefault="002A0008">
      <w:pPr>
        <w:spacing w:after="0" w:line="240" w:lineRule="auto"/>
        <w:ind w:left="720"/>
        <w:rPr>
          <w:rFonts w:ascii="Cambria" w:eastAsia="Cambria" w:hAnsi="Cambria" w:cs="Cambria"/>
          <w:sz w:val="24"/>
        </w:rPr>
      </w:pPr>
      <w:proofErr w:type="gramStart"/>
      <w:r>
        <w:rPr>
          <w:rFonts w:ascii="Cambria" w:eastAsia="Cambria" w:hAnsi="Cambria" w:cs="Cambria"/>
          <w:sz w:val="24"/>
        </w:rPr>
        <w:t>difference</w:t>
      </w:r>
      <w:proofErr w:type="gramEnd"/>
      <w:r>
        <w:rPr>
          <w:rFonts w:ascii="Cambria" w:eastAsia="Cambria" w:hAnsi="Cambria" w:cs="Cambria"/>
          <w:sz w:val="24"/>
        </w:rPr>
        <w:t xml:space="preserve"> = minuend + (- subtrahend)</w:t>
      </w:r>
    </w:p>
    <w:p w:rsidR="001A4E49" w:rsidRDefault="002A0008">
      <w:pPr>
        <w:spacing w:after="0" w:line="240" w:lineRule="auto"/>
        <w:ind w:left="720"/>
        <w:rPr>
          <w:rFonts w:ascii="Cambria" w:eastAsia="Cambria" w:hAnsi="Cambria" w:cs="Cambria"/>
          <w:sz w:val="24"/>
        </w:rPr>
      </w:pPr>
      <w:proofErr w:type="gramStart"/>
      <w:r>
        <w:rPr>
          <w:rFonts w:ascii="Cambria" w:eastAsia="Cambria" w:hAnsi="Cambria" w:cs="Cambria"/>
          <w:sz w:val="24"/>
        </w:rPr>
        <w:t>difference</w:t>
      </w:r>
      <w:proofErr w:type="gramEnd"/>
      <w:r>
        <w:rPr>
          <w:rFonts w:ascii="Cambria" w:eastAsia="Cambria" w:hAnsi="Cambria" w:cs="Cambria"/>
          <w:sz w:val="24"/>
        </w:rPr>
        <w:t xml:space="preserve"> = 92 + (- - 23) = 92 + 23 = 115</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Recall that to negate a number in two’s </w:t>
      </w:r>
      <w:proofErr w:type="gramStart"/>
      <w:r>
        <w:rPr>
          <w:rFonts w:ascii="Cambria" w:eastAsia="Cambria" w:hAnsi="Cambria" w:cs="Cambria"/>
          <w:sz w:val="24"/>
        </w:rPr>
        <w:t>complement</w:t>
      </w:r>
      <w:proofErr w:type="gramEnd"/>
      <w:r>
        <w:rPr>
          <w:rFonts w:ascii="Cambria" w:eastAsia="Cambria" w:hAnsi="Cambria" w:cs="Cambria"/>
          <w:sz w:val="24"/>
        </w:rPr>
        <w:t>, complement the number by toggling the bits and adding 1.  Here is a simple example:</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4 = 0100</w:t>
      </w:r>
    </w:p>
    <w:p w:rsidR="001A4E49" w:rsidRDefault="002A0008">
      <w:pPr>
        <w:spacing w:after="0" w:line="240" w:lineRule="auto"/>
        <w:rPr>
          <w:rFonts w:ascii="Cambria" w:eastAsia="Cambria" w:hAnsi="Cambria" w:cs="Cambria"/>
          <w:sz w:val="24"/>
        </w:rPr>
      </w:pPr>
      <w:r>
        <w:rPr>
          <w:rFonts w:ascii="Cambria" w:eastAsia="Cambria" w:hAnsi="Cambria" w:cs="Cambria"/>
          <w:sz w:val="24"/>
        </w:rPr>
        <w:t>-4 = 1011 + 1 = 1100 = (-8 + 4) = -4</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i/>
          <w:sz w:val="24"/>
        </w:rPr>
      </w:pPr>
      <w:r>
        <w:rPr>
          <w:rFonts w:ascii="Cambria" w:eastAsia="Cambria" w:hAnsi="Cambria" w:cs="Cambria"/>
          <w:i/>
          <w:sz w:val="24"/>
        </w:rPr>
        <w:t>Program to subtract     minuend – subtrahend</w:t>
      </w:r>
    </w:p>
    <w:p w:rsidR="001A4E49" w:rsidRDefault="001A4E49">
      <w:pPr>
        <w:spacing w:after="0" w:line="240" w:lineRule="auto"/>
        <w:rPr>
          <w:rFonts w:ascii="Cambria" w:eastAsia="Cambria" w:hAnsi="Cambria" w:cs="Cambria"/>
          <w:i/>
          <w:sz w:val="24"/>
        </w:rPr>
      </w:pPr>
    </w:p>
    <w:p w:rsidR="001A4E49" w:rsidRDefault="002A0008">
      <w:pPr>
        <w:spacing w:after="0" w:line="240" w:lineRule="auto"/>
        <w:rPr>
          <w:rFonts w:ascii="Cambria" w:eastAsia="Cambria" w:hAnsi="Cambria" w:cs="Cambria"/>
          <w:i/>
          <w:color w:val="FF0000"/>
          <w:sz w:val="20"/>
        </w:rPr>
      </w:pPr>
      <w:r>
        <w:rPr>
          <w:rFonts w:ascii="Cambria" w:eastAsia="Cambria" w:hAnsi="Cambria" w:cs="Cambria"/>
          <w:sz w:val="24"/>
        </w:rPr>
        <w:tab/>
      </w:r>
      <w:r>
        <w:rPr>
          <w:rFonts w:ascii="Cambria" w:eastAsia="Cambria" w:hAnsi="Cambria" w:cs="Cambria"/>
          <w:sz w:val="24"/>
        </w:rPr>
        <w:tab/>
        <w:t>ORG 100</w:t>
      </w:r>
      <w:r>
        <w:rPr>
          <w:rFonts w:ascii="Cambria" w:eastAsia="Cambria" w:hAnsi="Cambria" w:cs="Cambria"/>
          <w:sz w:val="24"/>
        </w:rPr>
        <w:tab/>
        <w:t xml:space="preserve">/locate program at </w:t>
      </w:r>
      <w:proofErr w:type="spellStart"/>
      <w:r>
        <w:rPr>
          <w:rFonts w:ascii="Cambria" w:eastAsia="Cambria" w:hAnsi="Cambria" w:cs="Cambria"/>
          <w:sz w:val="24"/>
        </w:rPr>
        <w:t>addr</w:t>
      </w:r>
      <w:proofErr w:type="spellEnd"/>
      <w:r>
        <w:rPr>
          <w:rFonts w:ascii="Cambria" w:eastAsia="Cambria" w:hAnsi="Cambria" w:cs="Cambria"/>
          <w:sz w:val="24"/>
        </w:rPr>
        <w:t>. 100</w:t>
      </w:r>
      <w:r>
        <w:rPr>
          <w:rFonts w:ascii="Cambria" w:eastAsia="Cambria" w:hAnsi="Cambria" w:cs="Cambria"/>
          <w:sz w:val="24"/>
        </w:rPr>
        <w:tab/>
      </w:r>
      <w:r>
        <w:rPr>
          <w:rFonts w:ascii="Cambria" w:eastAsia="Cambria" w:hAnsi="Cambria" w:cs="Cambria"/>
          <w:i/>
          <w:color w:val="FF0000"/>
          <w:sz w:val="20"/>
        </w:rPr>
        <w:t>ORG is an assembler directive</w:t>
      </w:r>
    </w:p>
    <w:p w:rsidR="001A4E49" w:rsidRDefault="002A0008">
      <w:pPr>
        <w:spacing w:after="0" w:line="240" w:lineRule="auto"/>
        <w:rPr>
          <w:rFonts w:ascii="Cambria" w:eastAsia="Cambria" w:hAnsi="Cambria" w:cs="Cambria"/>
          <w:i/>
          <w:color w:val="FF0000"/>
        </w:rPr>
      </w:pPr>
      <w:r>
        <w:rPr>
          <w:rFonts w:ascii="Cambria" w:eastAsia="Cambria" w:hAnsi="Cambria" w:cs="Cambria"/>
          <w:sz w:val="24"/>
        </w:rPr>
        <w:tab/>
      </w:r>
      <w:r>
        <w:rPr>
          <w:rFonts w:ascii="Cambria" w:eastAsia="Cambria" w:hAnsi="Cambria" w:cs="Cambria"/>
          <w:sz w:val="24"/>
        </w:rPr>
        <w:tab/>
        <w:t>LDA SUB</w:t>
      </w:r>
      <w:r>
        <w:rPr>
          <w:rFonts w:ascii="Cambria" w:eastAsia="Cambria" w:hAnsi="Cambria" w:cs="Cambria"/>
          <w:sz w:val="24"/>
        </w:rPr>
        <w:tab/>
        <w:t>/load subtrahend in AC</w:t>
      </w:r>
      <w:r>
        <w:rPr>
          <w:rFonts w:ascii="Cambria" w:eastAsia="Cambria" w:hAnsi="Cambria" w:cs="Cambria"/>
          <w:sz w:val="24"/>
        </w:rPr>
        <w:tab/>
      </w:r>
      <w:r>
        <w:rPr>
          <w:rFonts w:ascii="Cambria" w:eastAsia="Cambria" w:hAnsi="Cambria" w:cs="Cambria"/>
          <w:sz w:val="24"/>
        </w:rPr>
        <w:tab/>
      </w:r>
      <w:r>
        <w:rPr>
          <w:rFonts w:ascii="Cambria" w:eastAsia="Cambria" w:hAnsi="Cambria" w:cs="Cambria"/>
          <w:i/>
          <w:color w:val="FF0000"/>
          <w:sz w:val="20"/>
        </w:rPr>
        <w:t>SUB is a label of a word in mem</w:t>
      </w:r>
    </w:p>
    <w:p w:rsidR="001A4E49" w:rsidRDefault="002A0008">
      <w:pPr>
        <w:spacing w:after="0" w:line="240" w:lineRule="auto"/>
        <w:rPr>
          <w:rFonts w:ascii="Cambria" w:eastAsia="Cambria" w:hAnsi="Cambria" w:cs="Cambria"/>
          <w:sz w:val="24"/>
        </w:rPr>
      </w:pPr>
      <w:r>
        <w:rPr>
          <w:rFonts w:ascii="Cambria" w:eastAsia="Cambria" w:hAnsi="Cambria" w:cs="Cambria"/>
          <w:sz w:val="24"/>
        </w:rPr>
        <w:tab/>
      </w:r>
      <w:r>
        <w:rPr>
          <w:rFonts w:ascii="Cambria" w:eastAsia="Cambria" w:hAnsi="Cambria" w:cs="Cambria"/>
          <w:sz w:val="24"/>
        </w:rPr>
        <w:tab/>
        <w:t>CMA</w:t>
      </w:r>
      <w:r>
        <w:rPr>
          <w:rFonts w:ascii="Cambria" w:eastAsia="Cambria" w:hAnsi="Cambria" w:cs="Cambria"/>
          <w:sz w:val="24"/>
        </w:rPr>
        <w:tab/>
      </w:r>
      <w:r>
        <w:rPr>
          <w:rFonts w:ascii="Cambria" w:eastAsia="Cambria" w:hAnsi="Cambria" w:cs="Cambria"/>
          <w:sz w:val="24"/>
        </w:rPr>
        <w:tab/>
        <w:t>/complement subtrahend in AC</w:t>
      </w:r>
    </w:p>
    <w:p w:rsidR="001A4E49" w:rsidRDefault="002A0008">
      <w:pPr>
        <w:spacing w:after="0" w:line="240" w:lineRule="auto"/>
        <w:rPr>
          <w:rFonts w:ascii="Cambria" w:eastAsia="Cambria" w:hAnsi="Cambria" w:cs="Cambria"/>
          <w:sz w:val="24"/>
        </w:rPr>
      </w:pPr>
      <w:r>
        <w:rPr>
          <w:rFonts w:ascii="Cambria" w:eastAsia="Cambria" w:hAnsi="Cambria" w:cs="Cambria"/>
          <w:sz w:val="24"/>
        </w:rPr>
        <w:tab/>
      </w:r>
      <w:r>
        <w:rPr>
          <w:rFonts w:ascii="Cambria" w:eastAsia="Cambria" w:hAnsi="Cambria" w:cs="Cambria"/>
          <w:sz w:val="24"/>
        </w:rPr>
        <w:tab/>
        <w:t>INC</w:t>
      </w:r>
      <w:r>
        <w:rPr>
          <w:rFonts w:ascii="Cambria" w:eastAsia="Cambria" w:hAnsi="Cambria" w:cs="Cambria"/>
          <w:sz w:val="24"/>
        </w:rPr>
        <w:tab/>
      </w:r>
      <w:r>
        <w:rPr>
          <w:rFonts w:ascii="Cambria" w:eastAsia="Cambria" w:hAnsi="Cambria" w:cs="Cambria"/>
          <w:sz w:val="24"/>
        </w:rPr>
        <w:tab/>
        <w:t>/form 2’s complement of subtrahend</w:t>
      </w:r>
      <w:r>
        <w:rPr>
          <w:rFonts w:ascii="Cambria" w:eastAsia="Cambria" w:hAnsi="Cambria" w:cs="Cambria"/>
          <w:sz w:val="24"/>
        </w:rPr>
        <w:tab/>
      </w:r>
    </w:p>
    <w:p w:rsidR="001A4E49" w:rsidRDefault="002A0008">
      <w:pPr>
        <w:spacing w:after="0" w:line="240" w:lineRule="auto"/>
        <w:rPr>
          <w:rFonts w:ascii="Cambria" w:eastAsia="Cambria" w:hAnsi="Cambria" w:cs="Cambria"/>
          <w:i/>
          <w:color w:val="FF0000"/>
          <w:sz w:val="20"/>
        </w:rPr>
      </w:pPr>
      <w:r>
        <w:rPr>
          <w:rFonts w:ascii="Cambria" w:eastAsia="Cambria" w:hAnsi="Cambria" w:cs="Cambria"/>
          <w:sz w:val="24"/>
        </w:rPr>
        <w:tab/>
      </w:r>
      <w:r>
        <w:rPr>
          <w:rFonts w:ascii="Cambria" w:eastAsia="Cambria" w:hAnsi="Cambria" w:cs="Cambria"/>
          <w:sz w:val="24"/>
        </w:rPr>
        <w:tab/>
        <w:t>ADD MIN</w:t>
      </w:r>
      <w:r>
        <w:rPr>
          <w:rFonts w:ascii="Cambria" w:eastAsia="Cambria" w:hAnsi="Cambria" w:cs="Cambria"/>
          <w:sz w:val="24"/>
        </w:rPr>
        <w:tab/>
        <w:t xml:space="preserve">/add minuend to AC </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i/>
          <w:color w:val="FF0000"/>
          <w:sz w:val="20"/>
        </w:rPr>
        <w:t>MIN is a label of a word in mem</w:t>
      </w:r>
    </w:p>
    <w:p w:rsidR="001A4E49" w:rsidRDefault="002A0008">
      <w:pPr>
        <w:spacing w:after="0" w:line="240" w:lineRule="auto"/>
        <w:rPr>
          <w:rFonts w:ascii="Cambria" w:eastAsia="Cambria" w:hAnsi="Cambria" w:cs="Cambria"/>
          <w:i/>
          <w:color w:val="FF0000"/>
          <w:sz w:val="20"/>
        </w:rPr>
      </w:pPr>
      <w:r>
        <w:rPr>
          <w:rFonts w:ascii="Cambria" w:eastAsia="Cambria" w:hAnsi="Cambria" w:cs="Cambria"/>
          <w:sz w:val="24"/>
        </w:rPr>
        <w:tab/>
      </w:r>
      <w:r>
        <w:rPr>
          <w:rFonts w:ascii="Cambria" w:eastAsia="Cambria" w:hAnsi="Cambria" w:cs="Cambria"/>
          <w:sz w:val="24"/>
        </w:rPr>
        <w:tab/>
        <w:t>STA DIF</w:t>
      </w:r>
      <w:r>
        <w:rPr>
          <w:rFonts w:ascii="Cambria" w:eastAsia="Cambria" w:hAnsi="Cambria" w:cs="Cambria"/>
          <w:sz w:val="24"/>
        </w:rPr>
        <w:tab/>
        <w:t xml:space="preserve">/store the difference </w:t>
      </w:r>
      <w:r>
        <w:rPr>
          <w:rFonts w:ascii="Cambria" w:eastAsia="Cambria" w:hAnsi="Cambria" w:cs="Cambria"/>
          <w:sz w:val="24"/>
        </w:rPr>
        <w:tab/>
      </w:r>
      <w:r>
        <w:rPr>
          <w:rFonts w:ascii="Cambria" w:eastAsia="Cambria" w:hAnsi="Cambria" w:cs="Cambria"/>
          <w:sz w:val="24"/>
        </w:rPr>
        <w:tab/>
      </w:r>
      <w:r>
        <w:rPr>
          <w:rFonts w:ascii="Cambria" w:eastAsia="Cambria" w:hAnsi="Cambria" w:cs="Cambria"/>
          <w:i/>
          <w:color w:val="FF0000"/>
          <w:sz w:val="20"/>
        </w:rPr>
        <w:t>DIF is a label of a word in mem</w:t>
      </w:r>
    </w:p>
    <w:p w:rsidR="001A4E49" w:rsidRDefault="002A0008">
      <w:pPr>
        <w:spacing w:after="0" w:line="240" w:lineRule="auto"/>
        <w:rPr>
          <w:rFonts w:ascii="Cambria" w:eastAsia="Cambria" w:hAnsi="Cambria" w:cs="Cambria"/>
          <w:sz w:val="24"/>
        </w:rPr>
      </w:pPr>
      <w:r>
        <w:rPr>
          <w:rFonts w:ascii="Cambria" w:eastAsia="Cambria" w:hAnsi="Cambria" w:cs="Cambria"/>
          <w:sz w:val="24"/>
        </w:rPr>
        <w:tab/>
      </w:r>
      <w:r>
        <w:rPr>
          <w:rFonts w:ascii="Cambria" w:eastAsia="Cambria" w:hAnsi="Cambria" w:cs="Cambria"/>
          <w:sz w:val="24"/>
        </w:rPr>
        <w:tab/>
        <w:t>HLT</w:t>
      </w:r>
      <w:r>
        <w:rPr>
          <w:rFonts w:ascii="Cambria" w:eastAsia="Cambria" w:hAnsi="Cambria" w:cs="Cambria"/>
          <w:sz w:val="24"/>
        </w:rPr>
        <w:tab/>
      </w:r>
      <w:r>
        <w:rPr>
          <w:rFonts w:ascii="Cambria" w:eastAsia="Cambria" w:hAnsi="Cambria" w:cs="Cambria"/>
          <w:sz w:val="24"/>
        </w:rPr>
        <w:tab/>
        <w:t>/stop execution of program</w:t>
      </w:r>
    </w:p>
    <w:p w:rsidR="001A4E49" w:rsidRDefault="002A0008">
      <w:pPr>
        <w:spacing w:after="0" w:line="240" w:lineRule="auto"/>
        <w:rPr>
          <w:rFonts w:ascii="Cambria" w:eastAsia="Cambria" w:hAnsi="Cambria" w:cs="Cambria"/>
          <w:i/>
          <w:color w:val="FF0000"/>
          <w:sz w:val="20"/>
        </w:rPr>
      </w:pPr>
      <w:r>
        <w:rPr>
          <w:rFonts w:ascii="Cambria" w:eastAsia="Cambria" w:hAnsi="Cambria" w:cs="Cambria"/>
          <w:sz w:val="24"/>
        </w:rPr>
        <w:t>MIN,</w:t>
      </w:r>
      <w:r>
        <w:rPr>
          <w:rFonts w:ascii="Cambria" w:eastAsia="Cambria" w:hAnsi="Cambria" w:cs="Cambria"/>
          <w:sz w:val="24"/>
        </w:rPr>
        <w:tab/>
      </w:r>
      <w:r>
        <w:rPr>
          <w:rFonts w:ascii="Cambria" w:eastAsia="Cambria" w:hAnsi="Cambria" w:cs="Cambria"/>
          <w:sz w:val="24"/>
        </w:rPr>
        <w:tab/>
        <w:t>DEC 92</w:t>
      </w:r>
      <w:r>
        <w:rPr>
          <w:rFonts w:ascii="Cambria" w:eastAsia="Cambria" w:hAnsi="Cambria" w:cs="Cambria"/>
          <w:sz w:val="24"/>
        </w:rPr>
        <w:tab/>
        <w:t>/minuend</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i/>
          <w:color w:val="FF0000"/>
          <w:sz w:val="20"/>
        </w:rPr>
        <w:t>DEC is a directive, indicates data</w:t>
      </w:r>
    </w:p>
    <w:p w:rsidR="001A4E49" w:rsidRDefault="002A0008">
      <w:pPr>
        <w:spacing w:after="0" w:line="240" w:lineRule="auto"/>
        <w:rPr>
          <w:rFonts w:ascii="Cambria" w:eastAsia="Cambria" w:hAnsi="Cambria" w:cs="Cambria"/>
          <w:i/>
          <w:color w:val="FF0000"/>
          <w:sz w:val="20"/>
        </w:rPr>
      </w:pPr>
      <w:r>
        <w:rPr>
          <w:rFonts w:ascii="Cambria" w:eastAsia="Cambria" w:hAnsi="Cambria" w:cs="Cambria"/>
          <w:sz w:val="24"/>
        </w:rPr>
        <w:t>SUB,</w:t>
      </w:r>
      <w:r>
        <w:rPr>
          <w:rFonts w:ascii="Cambria" w:eastAsia="Cambria" w:hAnsi="Cambria" w:cs="Cambria"/>
          <w:sz w:val="24"/>
        </w:rPr>
        <w:tab/>
      </w:r>
      <w:r>
        <w:rPr>
          <w:rFonts w:ascii="Cambria" w:eastAsia="Cambria" w:hAnsi="Cambria" w:cs="Cambria"/>
          <w:sz w:val="24"/>
        </w:rPr>
        <w:tab/>
      </w:r>
      <w:proofErr w:type="gramStart"/>
      <w:r>
        <w:rPr>
          <w:rFonts w:ascii="Cambria" w:eastAsia="Cambria" w:hAnsi="Cambria" w:cs="Cambria"/>
          <w:sz w:val="24"/>
        </w:rPr>
        <w:t>DEC  -</w:t>
      </w:r>
      <w:proofErr w:type="gramEnd"/>
      <w:r>
        <w:rPr>
          <w:rFonts w:ascii="Cambria" w:eastAsia="Cambria" w:hAnsi="Cambria" w:cs="Cambria"/>
          <w:sz w:val="24"/>
        </w:rPr>
        <w:t>23</w:t>
      </w:r>
      <w:r>
        <w:rPr>
          <w:rFonts w:ascii="Cambria" w:eastAsia="Cambria" w:hAnsi="Cambria" w:cs="Cambria"/>
          <w:sz w:val="24"/>
        </w:rPr>
        <w:tab/>
        <w:t>/subtrahend</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r>
        <w:rPr>
          <w:rFonts w:ascii="Cambria" w:eastAsia="Cambria" w:hAnsi="Cambria" w:cs="Cambria"/>
          <w:i/>
          <w:color w:val="FF0000"/>
          <w:sz w:val="20"/>
        </w:rPr>
        <w:t xml:space="preserve">is given in decimal format </w:t>
      </w:r>
    </w:p>
    <w:p w:rsidR="001A4E49" w:rsidRDefault="002A0008">
      <w:pPr>
        <w:spacing w:after="0" w:line="240" w:lineRule="auto"/>
        <w:rPr>
          <w:rFonts w:ascii="Cambria" w:eastAsia="Cambria" w:hAnsi="Cambria" w:cs="Cambria"/>
          <w:i/>
          <w:color w:val="FF0000"/>
          <w:sz w:val="18"/>
        </w:rPr>
      </w:pPr>
      <w:r>
        <w:rPr>
          <w:rFonts w:ascii="Cambria" w:eastAsia="Cambria" w:hAnsi="Cambria" w:cs="Cambria"/>
          <w:sz w:val="24"/>
        </w:rPr>
        <w:t>DIF,</w:t>
      </w:r>
      <w:r>
        <w:rPr>
          <w:rFonts w:ascii="Cambria" w:eastAsia="Cambria" w:hAnsi="Cambria" w:cs="Cambria"/>
          <w:sz w:val="24"/>
        </w:rPr>
        <w:tab/>
      </w:r>
      <w:r>
        <w:rPr>
          <w:rFonts w:ascii="Cambria" w:eastAsia="Cambria" w:hAnsi="Cambria" w:cs="Cambria"/>
          <w:sz w:val="24"/>
        </w:rPr>
        <w:tab/>
        <w:t>HEX 0</w:t>
      </w:r>
      <w:r>
        <w:rPr>
          <w:rFonts w:ascii="Cambria" w:eastAsia="Cambria" w:hAnsi="Cambria" w:cs="Cambria"/>
          <w:sz w:val="24"/>
        </w:rPr>
        <w:tab/>
      </w:r>
      <w:r>
        <w:rPr>
          <w:rFonts w:ascii="Cambria" w:eastAsia="Cambria" w:hAnsi="Cambria" w:cs="Cambria"/>
          <w:sz w:val="24"/>
        </w:rPr>
        <w:tab/>
        <w:t>/location for difference result</w:t>
      </w:r>
      <w:r>
        <w:rPr>
          <w:rFonts w:ascii="Cambria" w:eastAsia="Cambria" w:hAnsi="Cambria" w:cs="Cambria"/>
          <w:sz w:val="24"/>
        </w:rPr>
        <w:tab/>
      </w:r>
      <w:r>
        <w:rPr>
          <w:rFonts w:ascii="Cambria" w:eastAsia="Cambria" w:hAnsi="Cambria" w:cs="Cambria"/>
          <w:i/>
          <w:color w:val="FF0000"/>
          <w:sz w:val="18"/>
        </w:rPr>
        <w:t>HEX indicates a hexadecimal format</w:t>
      </w:r>
    </w:p>
    <w:p w:rsidR="001A4E49" w:rsidRDefault="002A0008">
      <w:pPr>
        <w:spacing w:after="0" w:line="240" w:lineRule="auto"/>
        <w:rPr>
          <w:rFonts w:ascii="Cambria" w:eastAsia="Cambria" w:hAnsi="Cambria" w:cs="Cambria"/>
          <w:sz w:val="24"/>
        </w:rPr>
      </w:pPr>
      <w:r>
        <w:rPr>
          <w:rFonts w:ascii="Cambria" w:eastAsia="Cambria" w:hAnsi="Cambria" w:cs="Cambria"/>
          <w:sz w:val="24"/>
        </w:rPr>
        <w:tab/>
      </w:r>
      <w:r>
        <w:rPr>
          <w:rFonts w:ascii="Cambria" w:eastAsia="Cambria" w:hAnsi="Cambria" w:cs="Cambria"/>
          <w:sz w:val="24"/>
        </w:rPr>
        <w:tab/>
        <w:t>END</w:t>
      </w:r>
      <w:r>
        <w:rPr>
          <w:rFonts w:ascii="Cambria" w:eastAsia="Cambria" w:hAnsi="Cambria" w:cs="Cambria"/>
          <w:sz w:val="24"/>
        </w:rPr>
        <w:tab/>
      </w:r>
      <w:r>
        <w:rPr>
          <w:rFonts w:ascii="Cambria" w:eastAsia="Cambria" w:hAnsi="Cambria" w:cs="Cambria"/>
          <w:sz w:val="24"/>
        </w:rPr>
        <w:tab/>
        <w:t>/end of symbolic program</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Notice the syntax of the label field:  three characters followed by a comma.</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When programming in a high level language, such as C++ or Java, the conversion from decimal numbers to binary equivalents occurs behind the scenes. However, for your system, you must hand assemble the code and data.</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Though the directives for the representation of the data are given above, in order to assemble this code, you need to make the conversion into binary.</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An easy method to convert from decimal to binary is to use repeated division by 2.   The remainders at each step are noted.  When the division results in 0, then the remainders are </w:t>
      </w:r>
      <w:r>
        <w:rPr>
          <w:rFonts w:ascii="Cambria" w:eastAsia="Cambria" w:hAnsi="Cambria" w:cs="Cambria"/>
          <w:sz w:val="24"/>
        </w:rPr>
        <w:lastRenderedPageBreak/>
        <w:t xml:space="preserve">collected from the last of the steps to the top (first) step.  This gives the binary representation of the starting number.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Recall that dividend = quotient / divisor.  At the first step, the quotient is divided by the divisor of 2.  The dividend is noted in the next line, and the remainder is recorded.  The process repeats with the dividend.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92</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p>
    <w:p w:rsidR="001A4E49" w:rsidRDefault="001A4E49">
      <w:pPr>
        <w:spacing w:after="0" w:line="240" w:lineRule="auto"/>
        <w:rPr>
          <w:rFonts w:ascii="Cambria" w:eastAsia="Cambria" w:hAnsi="Cambria" w:cs="Cambria"/>
          <w:sz w:val="24"/>
          <w:u w:val="single"/>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46 </w:t>
      </w:r>
      <w:r>
        <w:rPr>
          <w:rFonts w:ascii="Cambria" w:eastAsia="Cambria" w:hAnsi="Cambria" w:cs="Cambria"/>
          <w:sz w:val="24"/>
        </w:rPr>
        <w:tab/>
      </w:r>
      <w:r>
        <w:rPr>
          <w:rFonts w:ascii="Cambria" w:eastAsia="Cambria" w:hAnsi="Cambria" w:cs="Cambria"/>
          <w:sz w:val="24"/>
        </w:rPr>
        <w:tab/>
        <w:t>0</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proofErr w:type="gramStart"/>
      <w:r>
        <w:rPr>
          <w:rFonts w:ascii="Cambria" w:eastAsia="Cambria" w:hAnsi="Cambria" w:cs="Cambria"/>
          <w:sz w:val="24"/>
        </w:rPr>
        <w:t>and</w:t>
      </w:r>
      <w:proofErr w:type="gramEnd"/>
      <w:r>
        <w:rPr>
          <w:rFonts w:ascii="Cambria" w:eastAsia="Cambria" w:hAnsi="Cambria" w:cs="Cambria"/>
          <w:sz w:val="24"/>
        </w:rPr>
        <w:t xml:space="preserve"> repeat the process.  Here is the entire conversion:</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xml:space="preserve">| 92 </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46</w:t>
      </w:r>
      <w:r>
        <w:rPr>
          <w:rFonts w:ascii="Cambria" w:eastAsia="Cambria" w:hAnsi="Cambria" w:cs="Cambria"/>
          <w:sz w:val="24"/>
        </w:rPr>
        <w:t xml:space="preserve">     0</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23</w:t>
      </w:r>
      <w:r>
        <w:rPr>
          <w:rFonts w:ascii="Cambria" w:eastAsia="Cambria" w:hAnsi="Cambria" w:cs="Cambria"/>
          <w:sz w:val="24"/>
        </w:rPr>
        <w:t xml:space="preserve">     0</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11</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5</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2</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1</w:t>
      </w:r>
      <w:r>
        <w:rPr>
          <w:rFonts w:ascii="Cambria" w:eastAsia="Cambria" w:hAnsi="Cambria" w:cs="Cambria"/>
          <w:sz w:val="24"/>
        </w:rPr>
        <w:t xml:space="preserve">       0</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0</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0</w: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By collecting the remainders (from the bottom to the top), we get</w:t>
      </w:r>
    </w:p>
    <w:p w:rsidR="001A4E49" w:rsidRDefault="002A0008">
      <w:pPr>
        <w:spacing w:after="0" w:line="240" w:lineRule="auto"/>
        <w:rPr>
          <w:rFonts w:ascii="Cambria" w:eastAsia="Cambria" w:hAnsi="Cambria" w:cs="Cambria"/>
          <w:sz w:val="24"/>
        </w:rPr>
      </w:pPr>
      <w:r>
        <w:rPr>
          <w:rFonts w:ascii="Cambria" w:eastAsia="Cambria" w:hAnsi="Cambria" w:cs="Cambria"/>
          <w:sz w:val="24"/>
        </w:rPr>
        <w:t>1011100</w:t>
      </w:r>
    </w:p>
    <w:p w:rsidR="001A4E49" w:rsidRDefault="002A0008">
      <w:pPr>
        <w:spacing w:after="0" w:line="240" w:lineRule="auto"/>
        <w:rPr>
          <w:rFonts w:ascii="Cambria" w:eastAsia="Cambria" w:hAnsi="Cambria" w:cs="Cambria"/>
          <w:sz w:val="24"/>
        </w:rPr>
      </w:pPr>
      <w:r>
        <w:rPr>
          <w:rFonts w:ascii="Cambria" w:eastAsia="Cambria" w:hAnsi="Cambria" w:cs="Cambria"/>
          <w:sz w:val="24"/>
        </w:rPr>
        <w:t>This is just 7 bits.  However, an 8 bit representation would pad the more significant bits with zero.  Next, you can check your conversion:</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What is the binary representation of </w:t>
      </w:r>
      <w:proofErr w:type="gramStart"/>
      <w:r>
        <w:rPr>
          <w:rFonts w:ascii="Cambria" w:eastAsia="Cambria" w:hAnsi="Cambria" w:cs="Cambria"/>
          <w:sz w:val="24"/>
        </w:rPr>
        <w:t>92</w:t>
      </w:r>
      <w:r>
        <w:rPr>
          <w:rFonts w:ascii="Cambria" w:eastAsia="Cambria" w:hAnsi="Cambria" w:cs="Cambria"/>
          <w:sz w:val="24"/>
          <w:vertAlign w:val="subscript"/>
        </w:rPr>
        <w:t>10</w:t>
      </w:r>
      <w:r>
        <w:rPr>
          <w:rFonts w:ascii="Cambria" w:eastAsia="Cambria" w:hAnsi="Cambria" w:cs="Cambria"/>
          <w:sz w:val="24"/>
        </w:rPr>
        <w:t xml:space="preserve"> ?</w:t>
      </w:r>
      <w:proofErr w:type="gramEnd"/>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ab/>
        <w:t>92 = 64 + 16 + 8 + 4 = 2</w:t>
      </w:r>
      <w:r>
        <w:rPr>
          <w:rFonts w:ascii="Cambria" w:eastAsia="Cambria" w:hAnsi="Cambria" w:cs="Cambria"/>
          <w:sz w:val="24"/>
          <w:vertAlign w:val="superscript"/>
        </w:rPr>
        <w:t>6</w:t>
      </w:r>
      <w:r>
        <w:rPr>
          <w:rFonts w:ascii="Cambria" w:eastAsia="Cambria" w:hAnsi="Cambria" w:cs="Cambria"/>
          <w:sz w:val="24"/>
        </w:rPr>
        <w:t xml:space="preserve"> + 2</w:t>
      </w:r>
      <w:r>
        <w:rPr>
          <w:rFonts w:ascii="Cambria" w:eastAsia="Cambria" w:hAnsi="Cambria" w:cs="Cambria"/>
          <w:sz w:val="24"/>
          <w:vertAlign w:val="superscript"/>
        </w:rPr>
        <w:t>4</w:t>
      </w:r>
      <w:r>
        <w:rPr>
          <w:rFonts w:ascii="Cambria" w:eastAsia="Cambria" w:hAnsi="Cambria" w:cs="Cambria"/>
          <w:sz w:val="24"/>
        </w:rPr>
        <w:t xml:space="preserve"> + 2</w:t>
      </w:r>
      <w:r>
        <w:rPr>
          <w:rFonts w:ascii="Cambria" w:eastAsia="Cambria" w:hAnsi="Cambria" w:cs="Cambria"/>
          <w:sz w:val="24"/>
          <w:vertAlign w:val="superscript"/>
        </w:rPr>
        <w:t>3</w:t>
      </w:r>
      <w:r>
        <w:rPr>
          <w:rFonts w:ascii="Cambria" w:eastAsia="Cambria" w:hAnsi="Cambria" w:cs="Cambria"/>
          <w:sz w:val="24"/>
        </w:rPr>
        <w:t xml:space="preserve">+ </w:t>
      </w:r>
      <w:proofErr w:type="gramStart"/>
      <w:r>
        <w:rPr>
          <w:rFonts w:ascii="Cambria" w:eastAsia="Cambria" w:hAnsi="Cambria" w:cs="Cambria"/>
          <w:sz w:val="24"/>
        </w:rPr>
        <w:t>2</w:t>
      </w:r>
      <w:r>
        <w:rPr>
          <w:rFonts w:ascii="Cambria" w:eastAsia="Cambria" w:hAnsi="Cambria" w:cs="Cambria"/>
          <w:sz w:val="24"/>
          <w:vertAlign w:val="superscript"/>
        </w:rPr>
        <w:t xml:space="preserve">2  </w:t>
      </w:r>
      <w:r>
        <w:rPr>
          <w:rFonts w:ascii="Cambria" w:eastAsia="Cambria" w:hAnsi="Cambria" w:cs="Cambria"/>
          <w:sz w:val="24"/>
        </w:rPr>
        <w:t>=</w:t>
      </w:r>
      <w:proofErr w:type="gramEnd"/>
      <w:r>
        <w:rPr>
          <w:rFonts w:ascii="Cambria" w:eastAsia="Cambria" w:hAnsi="Cambria" w:cs="Cambria"/>
          <w:sz w:val="24"/>
        </w:rPr>
        <w:t xml:space="preserve"> 01011100</w: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As you know, this number is a positive number, as the most significant bit is a 0.  Next, you need to consider how to handle a negative number.</w:t>
      </w:r>
    </w:p>
    <w:p w:rsidR="001A4E49" w:rsidRDefault="002A0008">
      <w:pPr>
        <w:spacing w:after="0" w:line="240" w:lineRule="auto"/>
        <w:rPr>
          <w:rFonts w:ascii="Cambria" w:eastAsia="Cambria" w:hAnsi="Cambria" w:cs="Cambria"/>
          <w:sz w:val="24"/>
        </w:rPr>
      </w:pPr>
      <w:r>
        <w:rPr>
          <w:rFonts w:ascii="Cambria" w:eastAsia="Cambria" w:hAnsi="Cambria" w:cs="Cambria"/>
          <w:sz w:val="24"/>
        </w:rPr>
        <w:t>What is the binary representation of -</w:t>
      </w:r>
      <w:proofErr w:type="gramStart"/>
      <w:r>
        <w:rPr>
          <w:rFonts w:ascii="Cambria" w:eastAsia="Cambria" w:hAnsi="Cambria" w:cs="Cambria"/>
          <w:sz w:val="24"/>
        </w:rPr>
        <w:t>23</w:t>
      </w:r>
      <w:r>
        <w:rPr>
          <w:rFonts w:ascii="Cambria" w:eastAsia="Cambria" w:hAnsi="Cambria" w:cs="Cambria"/>
          <w:sz w:val="24"/>
          <w:vertAlign w:val="subscript"/>
        </w:rPr>
        <w:t>10</w:t>
      </w:r>
      <w:r>
        <w:rPr>
          <w:rFonts w:ascii="Cambria" w:eastAsia="Cambria" w:hAnsi="Cambria" w:cs="Cambria"/>
          <w:sz w:val="24"/>
        </w:rPr>
        <w:t xml:space="preserve"> ?</w:t>
      </w:r>
      <w:proofErr w:type="gramEnd"/>
    </w:p>
    <w:p w:rsidR="001A4E49" w:rsidRDefault="002A0008">
      <w:pPr>
        <w:spacing w:after="0" w:line="240" w:lineRule="auto"/>
        <w:rPr>
          <w:rFonts w:ascii="Cambria" w:eastAsia="Cambria" w:hAnsi="Cambria" w:cs="Cambria"/>
          <w:sz w:val="24"/>
        </w:rPr>
      </w:pPr>
      <w:r>
        <w:rPr>
          <w:rFonts w:ascii="Cambria" w:eastAsia="Cambria" w:hAnsi="Cambria" w:cs="Cambria"/>
          <w:sz w:val="24"/>
        </w:rPr>
        <w:t>Convert the absolute value of 23, then complement and add 1</w:t>
      </w:r>
    </w:p>
    <w:p w:rsidR="001A4E49" w:rsidRDefault="001A4E49">
      <w:pPr>
        <w:spacing w:after="0" w:line="240" w:lineRule="auto"/>
        <w:ind w:left="360"/>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xml:space="preserve">| 23 </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11</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5</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2</w:t>
      </w:r>
      <w:r>
        <w:rPr>
          <w:rFonts w:ascii="Cambria" w:eastAsia="Cambria" w:hAnsi="Cambria" w:cs="Cambria"/>
          <w:sz w:val="24"/>
        </w:rPr>
        <w:t xml:space="preserve">       1</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2 </w:t>
      </w:r>
      <w:r>
        <w:rPr>
          <w:rFonts w:ascii="Cambria" w:eastAsia="Cambria" w:hAnsi="Cambria" w:cs="Cambria"/>
          <w:sz w:val="24"/>
          <w:u w:val="single"/>
        </w:rPr>
        <w:t>| 1</w:t>
      </w:r>
      <w:r>
        <w:rPr>
          <w:rFonts w:ascii="Cambria" w:eastAsia="Cambria" w:hAnsi="Cambria" w:cs="Cambria"/>
          <w:sz w:val="24"/>
        </w:rPr>
        <w:t xml:space="preserve">       0</w:t>
      </w:r>
    </w:p>
    <w:p w:rsidR="001A4E49" w:rsidRDefault="002A0008">
      <w:pPr>
        <w:spacing w:after="0" w:line="240" w:lineRule="auto"/>
        <w:rPr>
          <w:rFonts w:ascii="Cambria" w:eastAsia="Cambria" w:hAnsi="Cambria" w:cs="Cambria"/>
          <w:sz w:val="24"/>
        </w:rPr>
      </w:pPr>
      <w:r>
        <w:rPr>
          <w:rFonts w:ascii="Cambria" w:eastAsia="Cambria" w:hAnsi="Cambria" w:cs="Cambria"/>
          <w:sz w:val="24"/>
        </w:rPr>
        <w:t> </w:t>
      </w:r>
    </w:p>
    <w:p w:rsidR="001A4E49" w:rsidRDefault="002A0008">
      <w:pPr>
        <w:numPr>
          <w:ilvl w:val="0"/>
          <w:numId w:val="1"/>
        </w:numPr>
        <w:spacing w:after="0" w:line="240" w:lineRule="auto"/>
        <w:ind w:left="820" w:hanging="500"/>
        <w:rPr>
          <w:rFonts w:ascii="Cambria" w:eastAsia="Cambria" w:hAnsi="Cambria" w:cs="Cambria"/>
          <w:sz w:val="24"/>
        </w:rPr>
      </w:pPr>
      <w:r>
        <w:rPr>
          <w:rFonts w:ascii="Cambria" w:eastAsia="Cambria" w:hAnsi="Cambria" w:cs="Cambria"/>
          <w:sz w:val="24"/>
        </w:rPr>
        <w:t>1</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Collect the remainders to get 10111.  Pad this to 8 bits (or whatever width word you are working with) to get 00010111.  This represents the absolute value of the number, which is then converted to a negative number by complementing it and adding 1.</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ab/>
        <w:t>00010111</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ab/>
        <w:t>11101000      toggle the bits (complement)</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           </w:t>
      </w:r>
      <w:r>
        <w:rPr>
          <w:rFonts w:ascii="Cambria" w:eastAsia="Cambria" w:hAnsi="Cambria" w:cs="Cambria"/>
          <w:sz w:val="24"/>
          <w:u w:val="single"/>
        </w:rPr>
        <w:t>00000001</w:t>
      </w:r>
    </w:p>
    <w:p w:rsidR="001A4E49" w:rsidRDefault="002A0008">
      <w:pPr>
        <w:spacing w:after="0" w:line="240" w:lineRule="auto"/>
        <w:ind w:left="360"/>
        <w:rPr>
          <w:rFonts w:ascii="Cambria" w:eastAsia="Cambria" w:hAnsi="Cambria" w:cs="Cambria"/>
          <w:sz w:val="24"/>
        </w:rPr>
      </w:pPr>
      <w:r>
        <w:rPr>
          <w:rFonts w:ascii="Cambria" w:eastAsia="Cambria" w:hAnsi="Cambria" w:cs="Cambria"/>
          <w:sz w:val="24"/>
        </w:rPr>
        <w:t xml:space="preserve">        11101001      </w:t>
      </w:r>
    </w:p>
    <w:p w:rsidR="001A4E49" w:rsidRDefault="001A4E49">
      <w:pPr>
        <w:spacing w:after="0" w:line="240" w:lineRule="auto"/>
        <w:ind w:left="360"/>
        <w:rPr>
          <w:rFonts w:ascii="Cambria" w:eastAsia="Cambria" w:hAnsi="Cambria" w:cs="Cambria"/>
          <w:sz w:val="24"/>
        </w:rPr>
      </w:pPr>
    </w:p>
    <w:p w:rsidR="001A4E49" w:rsidRDefault="002A0008">
      <w:pPr>
        <w:spacing w:after="0" w:line="240" w:lineRule="auto"/>
        <w:ind w:left="360"/>
        <w:rPr>
          <w:rFonts w:ascii="Cambria" w:eastAsia="Cambria" w:hAnsi="Cambria" w:cs="Cambria"/>
          <w:sz w:val="24"/>
        </w:rPr>
      </w:pPr>
      <w:r>
        <w:rPr>
          <w:rFonts w:ascii="Cambria" w:eastAsia="Cambria" w:hAnsi="Cambria" w:cs="Cambria"/>
          <w:sz w:val="24"/>
        </w:rPr>
        <w:t>Check the work:</w:t>
      </w:r>
    </w:p>
    <w:p w:rsidR="001A4E49" w:rsidRDefault="002A0008">
      <w:pPr>
        <w:spacing w:after="0" w:line="240" w:lineRule="auto"/>
        <w:ind w:left="360"/>
        <w:rPr>
          <w:rFonts w:ascii="Cambria" w:eastAsia="Cambria" w:hAnsi="Cambria" w:cs="Cambria"/>
          <w:sz w:val="24"/>
        </w:rPr>
      </w:pPr>
      <w:r>
        <w:rPr>
          <w:rFonts w:ascii="Cambria" w:eastAsia="Cambria" w:hAnsi="Cambria" w:cs="Cambria"/>
          <w:sz w:val="24"/>
        </w:rPr>
        <w:t>11101001 = -2</w:t>
      </w:r>
      <w:r>
        <w:rPr>
          <w:rFonts w:ascii="Cambria" w:eastAsia="Cambria" w:hAnsi="Cambria" w:cs="Cambria"/>
          <w:sz w:val="24"/>
          <w:vertAlign w:val="superscript"/>
        </w:rPr>
        <w:t>7</w:t>
      </w:r>
      <w:r>
        <w:rPr>
          <w:rFonts w:ascii="Cambria" w:eastAsia="Cambria" w:hAnsi="Cambria" w:cs="Cambria"/>
          <w:sz w:val="24"/>
        </w:rPr>
        <w:t xml:space="preserve"> + 2</w:t>
      </w:r>
      <w:r>
        <w:rPr>
          <w:rFonts w:ascii="Cambria" w:eastAsia="Cambria" w:hAnsi="Cambria" w:cs="Cambria"/>
          <w:sz w:val="24"/>
          <w:vertAlign w:val="superscript"/>
        </w:rPr>
        <w:t>6</w:t>
      </w:r>
      <w:r>
        <w:rPr>
          <w:rFonts w:ascii="Cambria" w:eastAsia="Cambria" w:hAnsi="Cambria" w:cs="Cambria"/>
          <w:sz w:val="24"/>
        </w:rPr>
        <w:t xml:space="preserve"> + 2</w:t>
      </w:r>
      <w:r>
        <w:rPr>
          <w:rFonts w:ascii="Cambria" w:eastAsia="Cambria" w:hAnsi="Cambria" w:cs="Cambria"/>
          <w:sz w:val="24"/>
          <w:vertAlign w:val="superscript"/>
        </w:rPr>
        <w:t>5</w:t>
      </w:r>
      <w:r>
        <w:rPr>
          <w:rFonts w:ascii="Cambria" w:eastAsia="Cambria" w:hAnsi="Cambria" w:cs="Cambria"/>
          <w:sz w:val="24"/>
        </w:rPr>
        <w:t xml:space="preserve"> + 2</w:t>
      </w:r>
      <w:r>
        <w:rPr>
          <w:rFonts w:ascii="Cambria" w:eastAsia="Cambria" w:hAnsi="Cambria" w:cs="Cambria"/>
          <w:sz w:val="24"/>
          <w:vertAlign w:val="superscript"/>
        </w:rPr>
        <w:t>3</w:t>
      </w:r>
      <w:r>
        <w:rPr>
          <w:rFonts w:ascii="Cambria" w:eastAsia="Cambria" w:hAnsi="Cambria" w:cs="Cambria"/>
          <w:sz w:val="24"/>
        </w:rPr>
        <w:t xml:space="preserve"> + 2</w:t>
      </w:r>
      <w:r>
        <w:rPr>
          <w:rFonts w:ascii="Cambria" w:eastAsia="Cambria" w:hAnsi="Cambria" w:cs="Cambria"/>
          <w:sz w:val="24"/>
          <w:vertAlign w:val="superscript"/>
        </w:rPr>
        <w:t>0</w:t>
      </w:r>
      <w:r>
        <w:rPr>
          <w:rFonts w:ascii="Cambria" w:eastAsia="Cambria" w:hAnsi="Cambria" w:cs="Cambria"/>
          <w:sz w:val="24"/>
        </w:rPr>
        <w:t xml:space="preserve"> =   -</w:t>
      </w:r>
      <w:proofErr w:type="gramStart"/>
      <w:r>
        <w:rPr>
          <w:rFonts w:ascii="Cambria" w:eastAsia="Cambria" w:hAnsi="Cambria" w:cs="Cambria"/>
          <w:sz w:val="24"/>
        </w:rPr>
        <w:t>128  +</w:t>
      </w:r>
      <w:proofErr w:type="gramEnd"/>
      <w:r>
        <w:rPr>
          <w:rFonts w:ascii="Cambria" w:eastAsia="Cambria" w:hAnsi="Cambria" w:cs="Cambria"/>
          <w:sz w:val="24"/>
        </w:rPr>
        <w:t xml:space="preserve"> 64  + 32 + 8 + 1 = -23</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______________</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An assembler is used to convert the assembly code into a binary translation of the program.  We want to convert the </w:t>
      </w:r>
      <w:r>
        <w:rPr>
          <w:rFonts w:ascii="Cambria" w:eastAsia="Cambria" w:hAnsi="Cambria" w:cs="Cambria"/>
          <w:b/>
          <w:sz w:val="24"/>
        </w:rPr>
        <w:t>source</w:t>
      </w:r>
      <w:r>
        <w:rPr>
          <w:rFonts w:ascii="Cambria" w:eastAsia="Cambria" w:hAnsi="Cambria" w:cs="Cambria"/>
          <w:sz w:val="24"/>
        </w:rPr>
        <w:t xml:space="preserve"> code into </w:t>
      </w:r>
      <w:r>
        <w:rPr>
          <w:rFonts w:ascii="Cambria" w:eastAsia="Cambria" w:hAnsi="Cambria" w:cs="Cambria"/>
          <w:b/>
          <w:sz w:val="24"/>
        </w:rPr>
        <w:t>object</w:t>
      </w:r>
      <w:r>
        <w:rPr>
          <w:rFonts w:ascii="Cambria" w:eastAsia="Cambria" w:hAnsi="Cambria" w:cs="Cambria"/>
          <w:sz w:val="24"/>
        </w:rPr>
        <w:t xml:space="preserve"> code</w:t>
      </w:r>
    </w:p>
    <w:p w:rsidR="001A4E49" w:rsidRDefault="002A0008">
      <w:pPr>
        <w:numPr>
          <w:ilvl w:val="0"/>
          <w:numId w:val="2"/>
        </w:numPr>
        <w:tabs>
          <w:tab w:val="left" w:pos="720"/>
        </w:tabs>
        <w:spacing w:after="0" w:line="240" w:lineRule="auto"/>
        <w:ind w:left="720" w:hanging="360"/>
        <w:rPr>
          <w:rFonts w:ascii="Cambria" w:eastAsia="Cambria" w:hAnsi="Cambria" w:cs="Cambria"/>
          <w:sz w:val="24"/>
        </w:rPr>
      </w:pPr>
      <w:r>
        <w:rPr>
          <w:rFonts w:ascii="Cambria" w:eastAsia="Cambria" w:hAnsi="Cambria" w:cs="Cambria"/>
          <w:sz w:val="24"/>
        </w:rPr>
        <w:t>Symbolic assembly language  binary program</w:t>
      </w:r>
    </w:p>
    <w:p w:rsidR="001A4E49" w:rsidRDefault="002A0008">
      <w:pPr>
        <w:numPr>
          <w:ilvl w:val="0"/>
          <w:numId w:val="2"/>
        </w:numPr>
        <w:tabs>
          <w:tab w:val="left" w:pos="720"/>
        </w:tabs>
        <w:spacing w:after="0" w:line="240" w:lineRule="auto"/>
        <w:ind w:left="720" w:hanging="360"/>
        <w:rPr>
          <w:rFonts w:ascii="Cambria" w:eastAsia="Cambria" w:hAnsi="Cambria" w:cs="Cambria"/>
          <w:sz w:val="24"/>
        </w:rPr>
      </w:pPr>
      <w:r>
        <w:rPr>
          <w:rFonts w:ascii="Cambria" w:eastAsia="Cambria" w:hAnsi="Cambria" w:cs="Cambria"/>
          <w:sz w:val="24"/>
        </w:rPr>
        <w:t>Assemblers often scan symbolic code twice</w:t>
      </w:r>
    </w:p>
    <w:p w:rsidR="001A4E49" w:rsidRDefault="002A0008">
      <w:pPr>
        <w:numPr>
          <w:ilvl w:val="0"/>
          <w:numId w:val="2"/>
        </w:numPr>
        <w:tabs>
          <w:tab w:val="left" w:pos="1440"/>
        </w:tabs>
        <w:spacing w:after="0" w:line="240" w:lineRule="auto"/>
        <w:ind w:left="1440" w:hanging="360"/>
        <w:rPr>
          <w:rFonts w:ascii="Cambria" w:eastAsia="Cambria" w:hAnsi="Cambria" w:cs="Cambria"/>
          <w:sz w:val="24"/>
        </w:rPr>
      </w:pPr>
      <w:r>
        <w:rPr>
          <w:rFonts w:ascii="Cambria" w:eastAsia="Cambria" w:hAnsi="Cambria" w:cs="Cambria"/>
          <w:sz w:val="24"/>
        </w:rPr>
        <w:t>Scan 1 (</w:t>
      </w:r>
      <w:r>
        <w:rPr>
          <w:rFonts w:ascii="Cambria" w:eastAsia="Cambria" w:hAnsi="Cambria" w:cs="Cambria"/>
          <w:b/>
          <w:sz w:val="24"/>
        </w:rPr>
        <w:t>first pass</w:t>
      </w:r>
      <w:r>
        <w:rPr>
          <w:rFonts w:ascii="Cambria" w:eastAsia="Cambria" w:hAnsi="Cambria" w:cs="Cambria"/>
          <w:sz w:val="24"/>
        </w:rPr>
        <w:t>):  Assign memory location to each machine instruction and operand.  This defines the address value of labels.  Forms a symbol table associating address symbol with real memory address</w:t>
      </w:r>
    </w:p>
    <w:p w:rsidR="001A4E49" w:rsidRDefault="002A0008">
      <w:pPr>
        <w:numPr>
          <w:ilvl w:val="0"/>
          <w:numId w:val="2"/>
        </w:numPr>
        <w:tabs>
          <w:tab w:val="left" w:pos="1440"/>
        </w:tabs>
        <w:spacing w:after="0" w:line="240" w:lineRule="auto"/>
        <w:ind w:left="1440" w:hanging="360"/>
        <w:rPr>
          <w:rFonts w:ascii="Cambria" w:eastAsia="Cambria" w:hAnsi="Cambria" w:cs="Cambria"/>
          <w:sz w:val="24"/>
        </w:rPr>
      </w:pPr>
      <w:r>
        <w:rPr>
          <w:rFonts w:ascii="Cambria" w:eastAsia="Cambria" w:hAnsi="Cambria" w:cs="Cambria"/>
          <w:sz w:val="24"/>
        </w:rPr>
        <w:t>Scan 2 (</w:t>
      </w:r>
      <w:r>
        <w:rPr>
          <w:rFonts w:ascii="Cambria" w:eastAsia="Cambria" w:hAnsi="Cambria" w:cs="Cambria"/>
          <w:b/>
          <w:sz w:val="24"/>
        </w:rPr>
        <w:t>second pass</w:t>
      </w:r>
      <w:r>
        <w:rPr>
          <w:rFonts w:ascii="Cambria" w:eastAsia="Cambria" w:hAnsi="Cambria" w:cs="Cambria"/>
          <w:sz w:val="24"/>
        </w:rPr>
        <w:t>):  Uses the symbol table to determine address value of memory-reference instruction</w: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There is a listing of Mano’s 25 instructions and the corresponding hex codes on the next to last page of this document.</w:t>
      </w:r>
    </w:p>
    <w:p w:rsidR="001A4E49" w:rsidRDefault="002A0008">
      <w:pPr>
        <w:spacing w:after="0" w:line="240" w:lineRule="auto"/>
        <w:rPr>
          <w:rFonts w:ascii="Cambria" w:eastAsia="Cambria" w:hAnsi="Cambria" w:cs="Cambria"/>
          <w:sz w:val="24"/>
        </w:rPr>
      </w:pPr>
      <w:r>
        <w:object w:dxaOrig="6912" w:dyaOrig="5126">
          <v:rect id="rectole0000000000" o:spid="_x0000_i1025" style="width:345.6pt;height:256.3pt" o:ole="" o:preferrelative="t" stroked="f">
            <v:imagedata r:id="rId6" o:title=""/>
          </v:rect>
          <o:OLEObject Type="Embed" ProgID="StaticMetafile" ShapeID="rectole0000000000" DrawAspect="Content" ObjectID="_1489817547" r:id="rId7"/>
        </w:objec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object w:dxaOrig="6911" w:dyaOrig="5126">
          <v:rect id="rectole0000000001" o:spid="_x0000_i1026" style="width:345.6pt;height:256.3pt" o:ole="" o:preferrelative="t" stroked="f">
            <v:imagedata r:id="rId8" o:title=""/>
          </v:rect>
          <o:OLEObject Type="Embed" ProgID="StaticMetafile" ShapeID="rectole0000000001" DrawAspect="Content" ObjectID="_1489817548" r:id="rId9"/>
        </w:objec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b/>
          <w:sz w:val="24"/>
        </w:rPr>
      </w:pPr>
      <w:r>
        <w:rPr>
          <w:rFonts w:ascii="Cambria" w:eastAsia="Cambria" w:hAnsi="Cambria" w:cs="Cambria"/>
          <w:b/>
          <w:sz w:val="24"/>
        </w:rPr>
        <w:t xml:space="preserve"> </w:t>
      </w: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b/>
          <w:sz w:val="24"/>
        </w:rPr>
      </w:pPr>
      <w:r>
        <w:rPr>
          <w:rFonts w:ascii="Cambria" w:eastAsia="Cambria" w:hAnsi="Cambria" w:cs="Cambria"/>
          <w:b/>
          <w:sz w:val="24"/>
        </w:rPr>
        <w:t xml:space="preserve">Exercise 1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Write an assembly language program and hex code translation for the following arithmetic expression: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lastRenderedPageBreak/>
        <w:t>Val = a + b –c + (- d)</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Where the variables should be initialized </w:t>
      </w:r>
    </w:p>
    <w:p w:rsidR="001A4E49" w:rsidRDefault="002A0008">
      <w:pPr>
        <w:spacing w:after="0" w:line="240" w:lineRule="auto"/>
        <w:rPr>
          <w:rFonts w:ascii="Cambria" w:eastAsia="Cambria" w:hAnsi="Cambria" w:cs="Cambria"/>
          <w:sz w:val="24"/>
        </w:rPr>
      </w:pPr>
      <w:r>
        <w:rPr>
          <w:rFonts w:ascii="Cambria" w:eastAsia="Cambria" w:hAnsi="Cambria" w:cs="Cambria"/>
          <w:sz w:val="24"/>
        </w:rPr>
        <w:t>a = 10</w:t>
      </w:r>
      <w:r>
        <w:rPr>
          <w:rFonts w:ascii="Cambria" w:eastAsia="Cambria" w:hAnsi="Cambria" w:cs="Cambria"/>
          <w:sz w:val="24"/>
          <w:vertAlign w:val="subscript"/>
        </w:rPr>
        <w:t>10</w:t>
      </w:r>
      <w:r>
        <w:rPr>
          <w:rFonts w:ascii="Cambria" w:eastAsia="Cambria" w:hAnsi="Cambria" w:cs="Cambria"/>
          <w:sz w:val="24"/>
        </w:rPr>
        <w:t xml:space="preserve"> = </w:t>
      </w:r>
      <w:r>
        <w:rPr>
          <w:rFonts w:ascii="Cambria" w:eastAsia="Cambria" w:hAnsi="Cambria" w:cs="Cambria"/>
          <w:color w:val="C0504D"/>
          <w:sz w:val="24"/>
        </w:rPr>
        <w:t>1010</w:t>
      </w:r>
    </w:p>
    <w:p w:rsidR="001A4E49" w:rsidRDefault="002A0008">
      <w:pPr>
        <w:spacing w:after="0" w:line="240" w:lineRule="auto"/>
        <w:rPr>
          <w:rFonts w:ascii="Cambria" w:eastAsia="Cambria" w:hAnsi="Cambria" w:cs="Cambria"/>
          <w:sz w:val="24"/>
        </w:rPr>
      </w:pPr>
      <w:r>
        <w:rPr>
          <w:rFonts w:ascii="Cambria" w:eastAsia="Cambria" w:hAnsi="Cambria" w:cs="Cambria"/>
          <w:sz w:val="24"/>
        </w:rPr>
        <w:t>b = 13</w:t>
      </w:r>
      <w:r>
        <w:rPr>
          <w:rFonts w:ascii="Cambria" w:eastAsia="Cambria" w:hAnsi="Cambria" w:cs="Cambria"/>
          <w:sz w:val="24"/>
          <w:vertAlign w:val="subscript"/>
        </w:rPr>
        <w:t>10</w:t>
      </w:r>
      <w:r>
        <w:rPr>
          <w:rFonts w:ascii="Cambria" w:eastAsia="Cambria" w:hAnsi="Cambria" w:cs="Cambria"/>
          <w:sz w:val="24"/>
        </w:rPr>
        <w:t xml:space="preserve"> = </w:t>
      </w:r>
      <w:r>
        <w:rPr>
          <w:rFonts w:ascii="Cambria" w:eastAsia="Cambria" w:hAnsi="Cambria" w:cs="Cambria"/>
          <w:color w:val="C0504D"/>
          <w:sz w:val="24"/>
        </w:rPr>
        <w:t>1101</w:t>
      </w:r>
    </w:p>
    <w:p w:rsidR="001A4E49" w:rsidRDefault="002A0008">
      <w:pPr>
        <w:spacing w:after="0" w:line="240" w:lineRule="auto"/>
        <w:rPr>
          <w:rFonts w:ascii="Cambria" w:eastAsia="Cambria" w:hAnsi="Cambria" w:cs="Cambria"/>
          <w:sz w:val="24"/>
        </w:rPr>
      </w:pPr>
      <w:r>
        <w:rPr>
          <w:rFonts w:ascii="Cambria" w:eastAsia="Cambria" w:hAnsi="Cambria" w:cs="Cambria"/>
          <w:sz w:val="24"/>
        </w:rPr>
        <w:t>c = -45</w:t>
      </w:r>
      <w:r>
        <w:rPr>
          <w:rFonts w:ascii="Cambria" w:eastAsia="Cambria" w:hAnsi="Cambria" w:cs="Cambria"/>
          <w:sz w:val="24"/>
          <w:vertAlign w:val="subscript"/>
        </w:rPr>
        <w:t>10</w:t>
      </w:r>
      <w:r>
        <w:rPr>
          <w:rFonts w:ascii="Cambria" w:eastAsia="Cambria" w:hAnsi="Cambria" w:cs="Cambria"/>
          <w:sz w:val="24"/>
        </w:rPr>
        <w:t xml:space="preserve"> = </w:t>
      </w:r>
      <w:r>
        <w:rPr>
          <w:rFonts w:ascii="Cambria" w:eastAsia="Cambria" w:hAnsi="Cambria" w:cs="Cambria"/>
          <w:color w:val="C0504D"/>
          <w:sz w:val="24"/>
        </w:rPr>
        <w:t>1101 0010</w:t>
      </w:r>
    </w:p>
    <w:p w:rsidR="001A4E49" w:rsidRDefault="002A0008">
      <w:pPr>
        <w:spacing w:after="0" w:line="240" w:lineRule="auto"/>
        <w:rPr>
          <w:rFonts w:ascii="Cambria" w:eastAsia="Cambria" w:hAnsi="Cambria" w:cs="Cambria"/>
          <w:sz w:val="24"/>
        </w:rPr>
      </w:pPr>
      <w:r>
        <w:rPr>
          <w:rFonts w:ascii="Cambria" w:eastAsia="Cambria" w:hAnsi="Cambria" w:cs="Cambria"/>
          <w:sz w:val="24"/>
        </w:rPr>
        <w:t>d = -63</w:t>
      </w:r>
      <w:r>
        <w:rPr>
          <w:rFonts w:ascii="Cambria" w:eastAsia="Cambria" w:hAnsi="Cambria" w:cs="Cambria"/>
          <w:sz w:val="24"/>
          <w:vertAlign w:val="subscript"/>
        </w:rPr>
        <w:t>10</w:t>
      </w:r>
      <w:r>
        <w:rPr>
          <w:rFonts w:ascii="Cambria" w:eastAsia="Cambria" w:hAnsi="Cambria" w:cs="Cambria"/>
          <w:sz w:val="24"/>
        </w:rPr>
        <w:t xml:space="preserve"> = </w:t>
      </w:r>
      <w:r>
        <w:rPr>
          <w:rFonts w:ascii="Cambria" w:eastAsia="Cambria" w:hAnsi="Cambria" w:cs="Cambria"/>
          <w:color w:val="C0504D"/>
          <w:sz w:val="24"/>
        </w:rPr>
        <w:t>1100 0001</w:t>
      </w:r>
      <w:r>
        <w:rPr>
          <w:rFonts w:ascii="Cambria" w:eastAsia="Cambria" w:hAnsi="Cambria" w:cs="Cambria"/>
          <w:sz w:val="24"/>
        </w:rPr>
        <w:tab/>
      </w:r>
      <w:r>
        <w:rPr>
          <w:rFonts w:ascii="Cambria" w:eastAsia="Cambria" w:hAnsi="Cambria" w:cs="Cambria"/>
          <w:sz w:val="24"/>
        </w:rPr>
        <w:tab/>
      </w:r>
      <w:r>
        <w:rPr>
          <w:rFonts w:ascii="Cambria" w:eastAsia="Cambria" w:hAnsi="Cambria" w:cs="Cambria"/>
          <w:sz w:val="24"/>
        </w:rPr>
        <w:tab/>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What is the final result in Val? </w:t>
      </w:r>
      <w:r>
        <w:rPr>
          <w:rFonts w:ascii="Cambria" w:eastAsia="Cambria" w:hAnsi="Cambria" w:cs="Cambria"/>
          <w:color w:val="C0504D"/>
          <w:sz w:val="24"/>
        </w:rPr>
        <w:t>131: 10000011</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Use the following table for your code.</w:t>
      </w:r>
    </w:p>
    <w:p w:rsidR="001A4E49" w:rsidRDefault="001A4E49">
      <w:pPr>
        <w:spacing w:after="0" w:line="240" w:lineRule="auto"/>
        <w:rPr>
          <w:rFonts w:ascii="Cambria" w:eastAsia="Cambria" w:hAnsi="Cambria" w:cs="Cambria"/>
        </w:rPr>
      </w:pPr>
    </w:p>
    <w:tbl>
      <w:tblPr>
        <w:tblW w:w="0" w:type="auto"/>
        <w:tblInd w:w="108" w:type="dxa"/>
        <w:tblCellMar>
          <w:left w:w="10" w:type="dxa"/>
          <w:right w:w="10" w:type="dxa"/>
        </w:tblCellMar>
        <w:tblLook w:val="0000" w:firstRow="0" w:lastRow="0" w:firstColumn="0" w:lastColumn="0" w:noHBand="0" w:noVBand="0"/>
      </w:tblPr>
      <w:tblGrid>
        <w:gridCol w:w="1512"/>
        <w:gridCol w:w="1077"/>
        <w:gridCol w:w="1076"/>
        <w:gridCol w:w="1484"/>
        <w:gridCol w:w="2545"/>
        <w:gridCol w:w="1774"/>
      </w:tblGrid>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LOCATION</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LABEL</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INSTR</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OPERAND</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COMMENT</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HEX CODE</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ORG</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100</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Originate program at 100</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100</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 xml:space="preserve">LDA </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Load AC with A</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2114</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101</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B</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Added A +B</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p w:rsidR="001A4E49" w:rsidRDefault="002A0008">
            <w:pPr>
              <w:spacing w:after="0" w:line="240" w:lineRule="auto"/>
              <w:rPr>
                <w:rFonts w:ascii="Cambria" w:eastAsia="Cambria" w:hAnsi="Cambria" w:cs="Cambria"/>
                <w:sz w:val="28"/>
              </w:rPr>
            </w:pPr>
            <w:r>
              <w:rPr>
                <w:rFonts w:ascii="Cambria" w:eastAsia="Cambria" w:hAnsi="Cambria" w:cs="Cambria"/>
                <w:sz w:val="28"/>
              </w:rPr>
              <w:t>1115</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102</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 xml:space="preserve">STA </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SUM</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Stored AC in SUM</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3116</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103</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LDA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Load AC with C</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2117</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104</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CMA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Take Comp. of C</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7200</w:t>
            </w:r>
          </w:p>
        </w:tc>
      </w:tr>
      <w:tr w:rsidR="001A4E49">
        <w:tblPrEx>
          <w:tblCellMar>
            <w:top w:w="0" w:type="dxa"/>
            <w:bottom w:w="0" w:type="dxa"/>
          </w:tblCellMar>
        </w:tblPrEx>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105</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INC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 1 to C (2’s Comp)</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7020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106</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SUM</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 xml:space="preserve">Added SUM + C </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1116</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107</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SUN</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Stored AC in SUN</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3119</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108</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LDA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Loaded AC with D</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2118</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 xml:space="preserve">109 </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CMA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Take Comp. of D</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7200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110</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INC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 1 to D</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7020</w:t>
            </w:r>
          </w:p>
        </w:tc>
      </w:tr>
      <w:tr w:rsidR="001A4E49">
        <w:tblPrEx>
          <w:tblCellMar>
            <w:top w:w="0" w:type="dxa"/>
            <w:bottom w:w="0" w:type="dxa"/>
          </w:tblCellMar>
        </w:tblPrEx>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111</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SUN</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Added SUN + D</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1119</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112</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STA</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VAL</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Stored final AC into VAL</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3120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113</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HLT</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7001</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114</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10</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000A</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115</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B</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13</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000D</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116</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SUM</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0000</w:t>
            </w:r>
          </w:p>
        </w:tc>
      </w:tr>
      <w:tr w:rsidR="001A4E49">
        <w:tblPrEx>
          <w:tblCellMar>
            <w:top w:w="0" w:type="dxa"/>
            <w:bottom w:w="0" w:type="dxa"/>
          </w:tblCellMar>
        </w:tblPrEx>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117</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-45</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00D3</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118</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-63</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00C1</w:t>
            </w:r>
          </w:p>
        </w:tc>
      </w:tr>
      <w:tr w:rsidR="001A4E49">
        <w:tblPrEx>
          <w:tblCellMar>
            <w:top w:w="0" w:type="dxa"/>
            <w:bottom w:w="0" w:type="dxa"/>
          </w:tblCellMar>
        </w:tblPrEx>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119</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SUN</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0000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120</w:t>
            </w: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Val</w:t>
            </w: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DEC</w:t>
            </w: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w:t>
            </w: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Will be 131</w:t>
            </w: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0000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5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8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r>
    </w:tbl>
    <w:p w:rsidR="001A4E49" w:rsidRDefault="002A0008">
      <w:pPr>
        <w:spacing w:after="0" w:line="240" w:lineRule="auto"/>
        <w:rPr>
          <w:rFonts w:ascii="Cambria" w:eastAsia="Cambria" w:hAnsi="Cambria" w:cs="Cambria"/>
          <w:b/>
          <w:sz w:val="24"/>
        </w:rPr>
      </w:pPr>
      <w:r>
        <w:rPr>
          <w:rFonts w:ascii="Cambria" w:eastAsia="Cambria" w:hAnsi="Cambria" w:cs="Cambria"/>
          <w:b/>
          <w:sz w:val="24"/>
        </w:rPr>
        <w:t xml:space="preserve">Exercise 2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There is a Java Applet tool that you are to become familiar with.  It is a virtual machine for the basic computer.  It will permit you to test programs and gain a better understanding of executing the microinstructions in order to accomplish program execution.   Visit </w:t>
      </w:r>
      <w:hyperlink r:id="rId10">
        <w:r>
          <w:rPr>
            <w:rFonts w:ascii="Cambria" w:eastAsia="Cambria" w:hAnsi="Cambria" w:cs="Cambria"/>
            <w:color w:val="0000FF"/>
            <w:sz w:val="24"/>
            <w:u w:val="single"/>
          </w:rPr>
          <w:t>http://www.unco.edu/nhs/mathsci/ClassSites/hoppercourse/CS222/MANO/mano.htm</w:t>
        </w:r>
      </w:hyperlink>
      <w:r>
        <w:rPr>
          <w:rFonts w:ascii="Cambria" w:eastAsia="Cambria" w:hAnsi="Cambria" w:cs="Cambria"/>
          <w:sz w:val="24"/>
        </w:rPr>
        <w:t xml:space="preserve"> </w:t>
      </w:r>
    </w:p>
    <w:p w:rsidR="001A4E49" w:rsidRDefault="002A0008">
      <w:pPr>
        <w:spacing w:after="0" w:line="240" w:lineRule="auto"/>
        <w:rPr>
          <w:rFonts w:ascii="Cambria" w:eastAsia="Cambria" w:hAnsi="Cambria" w:cs="Cambria"/>
          <w:sz w:val="24"/>
        </w:rPr>
      </w:pPr>
      <w:proofErr w:type="gramStart"/>
      <w:r>
        <w:rPr>
          <w:rFonts w:ascii="Cambria" w:eastAsia="Cambria" w:hAnsi="Cambria" w:cs="Cambria"/>
          <w:sz w:val="24"/>
        </w:rPr>
        <w:t>and</w:t>
      </w:r>
      <w:proofErr w:type="gramEnd"/>
      <w:r>
        <w:rPr>
          <w:rFonts w:ascii="Cambria" w:eastAsia="Cambria" w:hAnsi="Cambria" w:cs="Cambria"/>
          <w:sz w:val="24"/>
        </w:rPr>
        <w:t xml:space="preserve"> read the Quick Start Guide.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Enter the code from the solved example for subtraction (page 4) into the Load window.  </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(You don’t need to enter the comments.)</w:t>
      </w:r>
    </w:p>
    <w:p w:rsidR="001A4E49" w:rsidRDefault="002A0008">
      <w:pPr>
        <w:spacing w:after="0" w:line="240" w:lineRule="auto"/>
        <w:rPr>
          <w:rFonts w:ascii="Cambria" w:eastAsia="Cambria" w:hAnsi="Cambria" w:cs="Cambria"/>
          <w:sz w:val="24"/>
        </w:rPr>
      </w:pPr>
      <w:r>
        <w:object w:dxaOrig="8985" w:dyaOrig="4196">
          <v:rect id="rectole0000000002" o:spid="_x0000_i1027" style="width:449.3pt;height:209.65pt" o:ole="" o:preferrelative="t" stroked="f">
            <v:imagedata r:id="rId11" o:title=""/>
          </v:rect>
          <o:OLEObject Type="Embed" ProgID="StaticMetafile" ShapeID="rectole0000000002" DrawAspect="Content" ObjectID="_1489817549" r:id="rId12"/>
        </w:object>
      </w:r>
    </w:p>
    <w:p w:rsidR="001A4E49" w:rsidRDefault="001A4E49">
      <w:pPr>
        <w:spacing w:after="0" w:line="240" w:lineRule="auto"/>
        <w:rPr>
          <w:rFonts w:ascii="Cambria" w:eastAsia="Cambria" w:hAnsi="Cambria" w:cs="Cambria"/>
          <w:b/>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Note that pasting isn’t working on my Mac, but it does on a PC.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b/>
          <w:sz w:val="24"/>
        </w:rPr>
      </w:pPr>
      <w:r>
        <w:object w:dxaOrig="6739" w:dyaOrig="4525">
          <v:rect id="rectole0000000003" o:spid="_x0000_i1028" style="width:336.95pt;height:226.35pt" o:ole="" o:preferrelative="t" stroked="f">
            <v:imagedata r:id="rId13" o:title=""/>
          </v:rect>
          <o:OLEObject Type="Embed" ProgID="StaticMetafile" ShapeID="rectole0000000003" DrawAspect="Content" ObjectID="_1489817550" r:id="rId14"/>
        </w:object>
      </w:r>
    </w:p>
    <w:p w:rsidR="001A4E49" w:rsidRDefault="002A0008">
      <w:pPr>
        <w:spacing w:after="0" w:line="240" w:lineRule="auto"/>
        <w:rPr>
          <w:rFonts w:ascii="Cambria" w:eastAsia="Cambria" w:hAnsi="Cambria" w:cs="Cambria"/>
          <w:sz w:val="24"/>
        </w:rPr>
      </w:pPr>
      <w:r>
        <w:rPr>
          <w:rFonts w:ascii="Cambria" w:eastAsia="Cambria" w:hAnsi="Cambria" w:cs="Cambria"/>
          <w:sz w:val="24"/>
        </w:rPr>
        <w:lastRenderedPageBreak/>
        <w:t xml:space="preserve">Press the GO! </w:t>
      </w:r>
      <w:proofErr w:type="gramStart"/>
      <w:r>
        <w:rPr>
          <w:rFonts w:ascii="Cambria" w:eastAsia="Cambria" w:hAnsi="Cambria" w:cs="Cambria"/>
          <w:sz w:val="24"/>
        </w:rPr>
        <w:t>button</w:t>
      </w:r>
      <w:proofErr w:type="gramEnd"/>
      <w:r>
        <w:rPr>
          <w:rFonts w:ascii="Cambria" w:eastAsia="Cambria" w:hAnsi="Cambria" w:cs="Cambria"/>
          <w:sz w:val="24"/>
        </w:rPr>
        <w:t>.   (You will get an error window pop up if you had a typo.  Fix it.)</w:t>
      </w: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The Load window will close, and the control panel will display the translated program in hex.  It is “loaded” into the RAM as you specified by the ORG statement.  In the comments field, you can see that a successful assembly completed.</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object w:dxaOrig="8985" w:dyaOrig="8014">
          <v:rect id="rectole0000000004" o:spid="_x0000_i1029" style="width:449.3pt;height:400.9pt" o:ole="" o:preferrelative="t" stroked="f">
            <v:imagedata r:id="rId15" o:title=""/>
          </v:rect>
          <o:OLEObject Type="Embed" ProgID="StaticMetafile" ShapeID="rectole0000000004" DrawAspect="Content" ObjectID="_1489817551" r:id="rId16"/>
        </w:objec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Note that the PC is initialized to 100, since the code had a directive for ORG 100.</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At this point, you are able to </w:t>
      </w:r>
      <w:r>
        <w:rPr>
          <w:rFonts w:ascii="Cambria" w:eastAsia="Cambria" w:hAnsi="Cambria" w:cs="Cambria"/>
          <w:b/>
          <w:sz w:val="24"/>
        </w:rPr>
        <w:t>single step through the program to subtract</w:t>
      </w:r>
      <w:r>
        <w:rPr>
          <w:rFonts w:ascii="Cambria" w:eastAsia="Cambria" w:hAnsi="Cambria" w:cs="Cambria"/>
          <w:sz w:val="24"/>
        </w:rPr>
        <w:t xml:space="preserve"> (as specified on page 1).  You are to </w:t>
      </w:r>
      <w:r>
        <w:rPr>
          <w:rFonts w:ascii="Cambria" w:eastAsia="Cambria" w:hAnsi="Cambria" w:cs="Cambria"/>
          <w:b/>
          <w:sz w:val="24"/>
        </w:rPr>
        <w:t>trace program execution one step at a time</w:t>
      </w:r>
      <w:r>
        <w:rPr>
          <w:rFonts w:ascii="Cambria" w:eastAsia="Cambria" w:hAnsi="Cambria" w:cs="Cambria"/>
          <w:sz w:val="24"/>
        </w:rPr>
        <w:t xml:space="preserve">.  You will see the fetch, decode, and execute steps for each of the instructions.  Study this in detail, running the program through to completion.   Watch the values of the registers at each step.  </w:t>
      </w:r>
      <w:r>
        <w:rPr>
          <w:rFonts w:ascii="Cambria" w:eastAsia="Cambria" w:hAnsi="Cambria" w:cs="Cambria"/>
          <w:sz w:val="24"/>
          <w:u w:val="single"/>
        </w:rPr>
        <w:t xml:space="preserve">While you are studying this step-by-step execution, you should refer to Table 5-6, which is replicated on the last page of this document. </w:t>
      </w:r>
      <w:r>
        <w:rPr>
          <w:rFonts w:ascii="Cambria" w:eastAsia="Cambria" w:hAnsi="Cambria" w:cs="Cambria"/>
          <w:sz w:val="24"/>
        </w:rPr>
        <w:t xml:space="preserve">  Ask questions if you do not understand the process or the intermediate results.</w:t>
      </w:r>
    </w:p>
    <w:p w:rsidR="001A4E49" w:rsidRDefault="001A4E49">
      <w:pPr>
        <w:spacing w:after="0" w:line="240" w:lineRule="auto"/>
        <w:rPr>
          <w:rFonts w:ascii="Cambria" w:eastAsia="Cambria" w:hAnsi="Cambria" w:cs="Cambria"/>
          <w:sz w:val="24"/>
        </w:rPr>
      </w:pPr>
    </w:p>
    <w:p w:rsidR="00FD1065" w:rsidRDefault="002A0008">
      <w:pPr>
        <w:spacing w:after="0" w:line="240" w:lineRule="auto"/>
        <w:rPr>
          <w:rFonts w:ascii="Cambria" w:eastAsia="Cambria" w:hAnsi="Cambria" w:cs="Cambria"/>
          <w:sz w:val="24"/>
        </w:rPr>
      </w:pPr>
      <w:r>
        <w:rPr>
          <w:rFonts w:ascii="Cambria" w:eastAsia="Cambria" w:hAnsi="Cambria" w:cs="Cambria"/>
          <w:sz w:val="24"/>
        </w:rPr>
        <w:t xml:space="preserve">Did you get a result of 115 as described on page 1?  </w:t>
      </w:r>
      <w:r>
        <w:rPr>
          <w:rFonts w:ascii="Cambria" w:eastAsia="Cambria" w:hAnsi="Cambria" w:cs="Cambria"/>
          <w:color w:val="C0504D"/>
          <w:sz w:val="24"/>
        </w:rPr>
        <w:t>Yes</w:t>
      </w:r>
      <w:r w:rsidR="00E44713">
        <w:rPr>
          <w:rFonts w:ascii="Cambria" w:eastAsia="Cambria" w:hAnsi="Cambria" w:cs="Cambria"/>
          <w:color w:val="C0504D"/>
          <w:sz w:val="24"/>
        </w:rPr>
        <w:t xml:space="preserve"> </w:t>
      </w:r>
    </w:p>
    <w:p w:rsidR="001A4E49" w:rsidRDefault="002A0008">
      <w:pPr>
        <w:spacing w:after="0" w:line="240" w:lineRule="auto"/>
        <w:rPr>
          <w:rFonts w:ascii="Cambria" w:eastAsia="Cambria" w:hAnsi="Cambria" w:cs="Cambria"/>
          <w:sz w:val="24"/>
        </w:rPr>
      </w:pPr>
      <w:r>
        <w:rPr>
          <w:rFonts w:ascii="Cambria" w:eastAsia="Cambria" w:hAnsi="Cambria" w:cs="Cambria"/>
          <w:sz w:val="24"/>
        </w:rPr>
        <w:lastRenderedPageBreak/>
        <w:t xml:space="preserve">What is the hex value of the result in DIF?  Where can you find that on the virtual machine? </w:t>
      </w:r>
      <w:r>
        <w:rPr>
          <w:rFonts w:ascii="Cambria" w:eastAsia="Cambria" w:hAnsi="Cambria" w:cs="Cambria"/>
          <w:color w:val="C0504D"/>
          <w:sz w:val="24"/>
        </w:rPr>
        <w:t xml:space="preserve">0073, Address 108 </w:t>
      </w:r>
      <w:bookmarkStart w:id="0" w:name="_GoBack"/>
      <w:bookmarkEnd w:id="0"/>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b/>
          <w:sz w:val="24"/>
        </w:rPr>
      </w:pPr>
      <w:r>
        <w:rPr>
          <w:rFonts w:ascii="Cambria" w:eastAsia="Cambria" w:hAnsi="Cambria" w:cs="Cambria"/>
          <w:b/>
          <w:sz w:val="24"/>
        </w:rPr>
        <w:t>Exercise 3</w:t>
      </w: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When you are finished executing the subtraction code from above, you need to unload the program by clicking on </w:t>
      </w:r>
      <w:proofErr w:type="spellStart"/>
      <w:r>
        <w:rPr>
          <w:rFonts w:ascii="Cambria" w:eastAsia="Cambria" w:hAnsi="Cambria" w:cs="Cambria"/>
          <w:sz w:val="24"/>
        </w:rPr>
        <w:t>Unl</w:t>
      </w:r>
      <w:proofErr w:type="spellEnd"/>
      <w:r>
        <w:rPr>
          <w:rFonts w:ascii="Cambria" w:eastAsia="Cambria" w:hAnsi="Cambria" w:cs="Cambria"/>
          <w:sz w:val="24"/>
        </w:rPr>
        <w:t>… button.  Then, click on the Load button again and enter your assembly language program from Exercise 1.  (Sometimes I find that I need to close the window and restart the virtual machine.)</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Does the resulting hex code match what you derived when you hand assembled the program?  If not, figure out what you did wrong.   </w:t>
      </w:r>
      <w:r>
        <w:rPr>
          <w:rFonts w:ascii="Cambria" w:eastAsia="Cambria" w:hAnsi="Cambria" w:cs="Cambria"/>
          <w:color w:val="C0504D"/>
          <w:sz w:val="24"/>
        </w:rPr>
        <w:t>Yes</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Next, trace the program execution.  Make certain that you understand intermediate steps.</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What is the hex value of the result in VAL? </w:t>
      </w:r>
      <w:r>
        <w:rPr>
          <w:rFonts w:ascii="Cambria" w:eastAsia="Cambria" w:hAnsi="Cambria" w:cs="Cambria"/>
          <w:color w:val="C0504D"/>
          <w:sz w:val="24"/>
        </w:rPr>
        <w:t>0083</w: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Checking your work (useful tool) </w:t>
      </w:r>
      <w:hyperlink r:id="rId17">
        <w:r>
          <w:rPr>
            <w:rFonts w:ascii="Cambria" w:eastAsia="Cambria" w:hAnsi="Cambria" w:cs="Cambria"/>
            <w:color w:val="0000FF"/>
            <w:sz w:val="24"/>
            <w:u w:val="single"/>
          </w:rPr>
          <w:t>http://www.binaryhexconverter.com/decimal-to-hex-converter</w:t>
        </w:r>
      </w:hyperlink>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b/>
          <w:sz w:val="24"/>
        </w:rPr>
      </w:pPr>
      <w:r>
        <w:rPr>
          <w:rFonts w:ascii="Cambria" w:eastAsia="Cambria" w:hAnsi="Cambria" w:cs="Cambria"/>
          <w:b/>
          <w:sz w:val="24"/>
        </w:rPr>
        <w:t>Exercise 4</w:t>
      </w: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Study the program on the next page.  What does the following program accomplish?   </w:t>
      </w:r>
      <w:r>
        <w:rPr>
          <w:rFonts w:ascii="Cambria" w:eastAsia="Cambria" w:hAnsi="Cambria" w:cs="Cambria"/>
          <w:color w:val="C0504D"/>
          <w:sz w:val="24"/>
        </w:rPr>
        <w:t>Counts from 0000 (0) to 0014 (20) by increment of 2</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color w:val="C0504D"/>
          <w:sz w:val="24"/>
        </w:rPr>
        <w:t xml:space="preserve">Explain why CNT is negated. </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Step through the program.  What is the final answer in VAL? </w:t>
      </w:r>
      <w:r>
        <w:rPr>
          <w:rFonts w:ascii="Cambria" w:eastAsia="Cambria" w:hAnsi="Cambria" w:cs="Cambria"/>
          <w:color w:val="C0504D"/>
          <w:sz w:val="24"/>
        </w:rPr>
        <w:t>0014 (20)</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Complete the Hex code in the table, using the tables at the end of this document.</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Enter the program in the simulator.  </w:t>
      </w:r>
    </w:p>
    <w:p w:rsidR="001A4E49" w:rsidRDefault="002A0008">
      <w:pPr>
        <w:spacing w:after="0" w:line="240" w:lineRule="auto"/>
        <w:rPr>
          <w:rFonts w:ascii="Cambria" w:eastAsia="Cambria" w:hAnsi="Cambria" w:cs="Cambria"/>
          <w:sz w:val="24"/>
        </w:rPr>
      </w:pPr>
      <w:r>
        <w:rPr>
          <w:rFonts w:ascii="Cambria" w:eastAsia="Cambria" w:hAnsi="Cambria" w:cs="Cambria"/>
          <w:sz w:val="24"/>
        </w:rPr>
        <w:t>Check your hex code translation.  Correct any errors (and understand what you did wrong).</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Execute the program in the simulator, stepping through the execution instruction by instruction.   (Go through at least 2 iterations of the loop, </w:t>
      </w:r>
      <w:proofErr w:type="gramStart"/>
      <w:r>
        <w:rPr>
          <w:rFonts w:ascii="Cambria" w:eastAsia="Cambria" w:hAnsi="Cambria" w:cs="Cambria"/>
          <w:sz w:val="24"/>
        </w:rPr>
        <w:t>then</w:t>
      </w:r>
      <w:proofErr w:type="gramEnd"/>
      <w:r>
        <w:rPr>
          <w:rFonts w:ascii="Cambria" w:eastAsia="Cambria" w:hAnsi="Cambria" w:cs="Cambria"/>
          <w:sz w:val="24"/>
        </w:rPr>
        <w:t xml:space="preserve"> click on run.  However, be certain you understand termination of the loop.)</w:t>
      </w: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Check the answer in VAL after execution.  Does it match your original answer?  If not, where did you make a mistake?</w:t>
      </w: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w:t>
      </w: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tbl>
      <w:tblPr>
        <w:tblW w:w="0" w:type="auto"/>
        <w:tblInd w:w="108" w:type="dxa"/>
        <w:tblCellMar>
          <w:left w:w="10" w:type="dxa"/>
          <w:right w:w="10" w:type="dxa"/>
        </w:tblCellMar>
        <w:tblLook w:val="0000" w:firstRow="0" w:lastRow="0" w:firstColumn="0" w:lastColumn="0" w:noHBand="0" w:noVBand="0"/>
      </w:tblPr>
      <w:tblGrid>
        <w:gridCol w:w="1512"/>
        <w:gridCol w:w="1024"/>
        <w:gridCol w:w="1092"/>
        <w:gridCol w:w="1444"/>
        <w:gridCol w:w="2446"/>
        <w:gridCol w:w="1478"/>
      </w:tblGrid>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LOCATION</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LABEL</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INSTR</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OPERAND</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COMMENT</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HEX CODE</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ORG</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300</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r>
      <w:tr w:rsidR="001A4E49">
        <w:tblPrEx>
          <w:tblCellMar>
            <w:top w:w="0" w:type="dxa"/>
            <w:bottom w:w="0" w:type="dxa"/>
          </w:tblCellMar>
        </w:tblPrEx>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300</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LDA</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CNT</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Count</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230A</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301</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CMA</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Get 2’s comp</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7200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302</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INC</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Of CNT</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7020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303</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STA</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LPC</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Loop Counter (-10)</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330B</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304</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LOP,</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LDA</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NUM</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Get NUM</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230C</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305</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ADD</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VAL</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Tally</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130D</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306</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STA</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VAL</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330D</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307</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ISZ</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LPC</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Done yet?</w:t>
            </w:r>
            <w:r>
              <w:rPr>
                <w:rFonts w:ascii="Cambria" w:eastAsia="Cambria" w:hAnsi="Cambria" w:cs="Cambria"/>
                <w:sz w:val="28"/>
              </w:rPr>
              <w:br/>
              <w:t>Increment Op and skip if 0</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630B</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308</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mbria" w:eastAsia="Cambria" w:hAnsi="Cambria" w:cs="Cambria"/>
                <w:sz w:val="28"/>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BUN</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LOP</w:t>
            </w: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Back to top of loop</w:t>
            </w: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rPr>
                <w:rFonts w:ascii="Cambria" w:eastAsia="Cambria" w:hAnsi="Cambria" w:cs="Cambria"/>
                <w:sz w:val="28"/>
              </w:rPr>
            </w:pPr>
            <w:r>
              <w:rPr>
                <w:rFonts w:ascii="Cambria" w:eastAsia="Cambria" w:hAnsi="Cambria" w:cs="Cambria"/>
                <w:sz w:val="28"/>
              </w:rPr>
              <w:t>4304</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309</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HLT</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7001</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30A</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CNT,</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DEC 10</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000A</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30B</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LPC,</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DEC 0</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0000</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30C</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NUM,</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DEC 2</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0002</w:t>
            </w:r>
          </w:p>
        </w:tc>
      </w:tr>
      <w:tr w:rsidR="001A4E49">
        <w:tblPrEx>
          <w:tblCellMar>
            <w:top w:w="0" w:type="dxa"/>
            <w:bottom w:w="0" w:type="dxa"/>
          </w:tblCellMar>
        </w:tblPrEx>
        <w:trPr>
          <w:trHeight w:val="1"/>
        </w:trPr>
        <w:tc>
          <w:tcPr>
            <w:tcW w:w="15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30D</w:t>
            </w:r>
          </w:p>
        </w:tc>
        <w:tc>
          <w:tcPr>
            <w:tcW w:w="10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VAL,</w:t>
            </w:r>
          </w:p>
        </w:tc>
        <w:tc>
          <w:tcPr>
            <w:tcW w:w="1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DEC 0</w:t>
            </w:r>
          </w:p>
        </w:tc>
        <w:tc>
          <w:tcPr>
            <w:tcW w:w="14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244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1A4E49">
            <w:pPr>
              <w:spacing w:after="0" w:line="240" w:lineRule="auto"/>
              <w:rPr>
                <w:rFonts w:ascii="Calibri" w:eastAsia="Calibri" w:hAnsi="Calibri" w:cs="Calibri"/>
              </w:rPr>
            </w:pPr>
          </w:p>
        </w:tc>
        <w:tc>
          <w:tcPr>
            <w:tcW w:w="14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1A4E49" w:rsidRDefault="002A0008">
            <w:pPr>
              <w:spacing w:after="0" w:line="240" w:lineRule="auto"/>
            </w:pPr>
            <w:r>
              <w:rPr>
                <w:rFonts w:ascii="Cambria" w:eastAsia="Cambria" w:hAnsi="Cambria" w:cs="Cambria"/>
                <w:sz w:val="28"/>
              </w:rPr>
              <w:t>0000</w:t>
            </w:r>
          </w:p>
        </w:tc>
      </w:tr>
    </w:tbl>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rPr>
          <w:rFonts w:ascii="Cambria" w:eastAsia="Cambria" w:hAnsi="Cambria" w:cs="Cambria"/>
          <w:sz w:val="24"/>
        </w:rPr>
        <w:t xml:space="preserve"> </w:t>
      </w:r>
    </w:p>
    <w:p w:rsidR="001A4E49" w:rsidRDefault="001A4E49">
      <w:pPr>
        <w:spacing w:after="0" w:line="240" w:lineRule="auto"/>
        <w:rPr>
          <w:rFonts w:ascii="Cambria" w:eastAsia="Cambria" w:hAnsi="Cambria" w:cs="Cambria"/>
          <w:b/>
          <w:sz w:val="24"/>
        </w:rPr>
      </w:pPr>
    </w:p>
    <w:p w:rsidR="001A4E49" w:rsidRDefault="002A0008">
      <w:pPr>
        <w:spacing w:after="0" w:line="240" w:lineRule="auto"/>
        <w:rPr>
          <w:rFonts w:ascii="Cambria" w:eastAsia="Cambria" w:hAnsi="Cambria" w:cs="Cambria"/>
          <w:b/>
          <w:sz w:val="24"/>
        </w:rPr>
      </w:pPr>
      <w:r>
        <w:rPr>
          <w:rFonts w:ascii="Cambria" w:eastAsia="Cambria" w:hAnsi="Cambria" w:cs="Cambria"/>
          <w:b/>
          <w:sz w:val="24"/>
        </w:rPr>
        <w:t>Mano’s Basic Computer:  25 Instructions</w:t>
      </w:r>
    </w:p>
    <w:p w:rsidR="001A4E49" w:rsidRDefault="002A0008">
      <w:pPr>
        <w:spacing w:after="0" w:line="240" w:lineRule="auto"/>
        <w:rPr>
          <w:rFonts w:ascii="Cambria" w:eastAsia="Cambria" w:hAnsi="Cambria" w:cs="Cambria"/>
          <w:b/>
          <w:sz w:val="24"/>
        </w:rPr>
      </w:pPr>
      <w:r>
        <w:rPr>
          <w:rFonts w:ascii="Cambria" w:eastAsia="Cambria" w:hAnsi="Cambria" w:cs="Cambria"/>
          <w:b/>
          <w:sz w:val="24"/>
        </w:rPr>
        <w:t>Hex Codes</w:t>
      </w:r>
    </w:p>
    <w:p w:rsidR="001A4E49" w:rsidRDefault="001A4E49">
      <w:pPr>
        <w:spacing w:after="0" w:line="240" w:lineRule="auto"/>
        <w:rPr>
          <w:rFonts w:ascii="Cambria" w:eastAsia="Cambria" w:hAnsi="Cambria" w:cs="Cambria"/>
          <w:sz w:val="24"/>
        </w:rPr>
      </w:pPr>
    </w:p>
    <w:tbl>
      <w:tblPr>
        <w:tblW w:w="0" w:type="auto"/>
        <w:tblInd w:w="144" w:type="dxa"/>
        <w:tblCellMar>
          <w:left w:w="10" w:type="dxa"/>
          <w:right w:w="10" w:type="dxa"/>
        </w:tblCellMar>
        <w:tblLook w:val="0000" w:firstRow="0" w:lastRow="0" w:firstColumn="0" w:lastColumn="0" w:noHBand="0" w:noVBand="0"/>
      </w:tblPr>
      <w:tblGrid>
        <w:gridCol w:w="1319"/>
        <w:gridCol w:w="1298"/>
        <w:gridCol w:w="1807"/>
        <w:gridCol w:w="795"/>
        <w:gridCol w:w="1317"/>
        <w:gridCol w:w="1297"/>
        <w:gridCol w:w="1671"/>
      </w:tblGrid>
      <w:tr w:rsidR="001A4E49">
        <w:tblPrEx>
          <w:tblCellMar>
            <w:top w:w="0" w:type="dxa"/>
            <w:bottom w:w="0" w:type="dxa"/>
          </w:tblCellMar>
        </w:tblPrEx>
        <w:tc>
          <w:tcPr>
            <w:tcW w:w="1332"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Symbol</w:t>
            </w:r>
          </w:p>
        </w:tc>
        <w:tc>
          <w:tcPr>
            <w:tcW w:w="1330"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Hex code</w:t>
            </w:r>
          </w:p>
        </w:tc>
        <w:tc>
          <w:tcPr>
            <w:tcW w:w="1821"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Description</w:t>
            </w:r>
          </w:p>
        </w:tc>
        <w:tc>
          <w:tcPr>
            <w:tcW w:w="828"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Symbol</w:t>
            </w:r>
          </w:p>
        </w:tc>
        <w:tc>
          <w:tcPr>
            <w:tcW w:w="1329"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Hex code</w:t>
            </w:r>
          </w:p>
        </w:tc>
        <w:tc>
          <w:tcPr>
            <w:tcW w:w="1677" w:type="dxa"/>
            <w:tcBorders>
              <w:top w:val="single" w:sz="8" w:space="0" w:color="FFFFFF"/>
              <w:left w:val="single" w:sz="8" w:space="0" w:color="FFFFFF"/>
              <w:bottom w:val="single" w:sz="24" w:space="0" w:color="FFFFFF"/>
              <w:right w:val="single" w:sz="8" w:space="0" w:color="FFFFFF"/>
            </w:tcBorders>
            <w:shd w:val="clear" w:color="auto" w:fill="0F6FC6"/>
            <w:tcMar>
              <w:left w:w="144" w:type="dxa"/>
              <w:right w:w="144" w:type="dxa"/>
            </w:tcMar>
          </w:tcPr>
          <w:p w:rsidR="001A4E49" w:rsidRDefault="002A0008">
            <w:pPr>
              <w:spacing w:after="0" w:line="240" w:lineRule="auto"/>
            </w:pPr>
            <w:r>
              <w:rPr>
                <w:rFonts w:ascii="Cambria" w:eastAsia="Cambria" w:hAnsi="Cambria" w:cs="Cambria"/>
                <w:b/>
                <w:sz w:val="24"/>
              </w:rPr>
              <w:t>Description</w:t>
            </w:r>
          </w:p>
        </w:tc>
      </w:tr>
      <w:tr w:rsidR="001A4E49">
        <w:tblPrEx>
          <w:tblCellMar>
            <w:top w:w="0" w:type="dxa"/>
            <w:bottom w:w="0" w:type="dxa"/>
          </w:tblCellMar>
        </w:tblPrEx>
        <w:tc>
          <w:tcPr>
            <w:tcW w:w="1332"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AND</w:t>
            </w:r>
          </w:p>
        </w:tc>
        <w:tc>
          <w:tcPr>
            <w:tcW w:w="1330"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0 or 8</w:t>
            </w:r>
          </w:p>
        </w:tc>
        <w:tc>
          <w:tcPr>
            <w:tcW w:w="1821"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AND M TO AC</w:t>
            </w:r>
          </w:p>
        </w:tc>
        <w:tc>
          <w:tcPr>
            <w:tcW w:w="828"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INC</w:t>
            </w:r>
          </w:p>
        </w:tc>
        <w:tc>
          <w:tcPr>
            <w:tcW w:w="1329"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7020</w:t>
            </w:r>
          </w:p>
        </w:tc>
        <w:tc>
          <w:tcPr>
            <w:tcW w:w="1677" w:type="dxa"/>
            <w:tcBorders>
              <w:top w:val="single" w:sz="24"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Increment AC</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ADD</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1 or 9</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Add M to AC, carry to E</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SPA</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7010</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 xml:space="preserve">Skip if AC </w:t>
            </w:r>
            <w:r>
              <w:rPr>
                <w:rFonts w:ascii="Cambria Math" w:eastAsia="Cambria Math" w:hAnsi="Cambria Math" w:cs="Cambria Math"/>
                <w:sz w:val="24"/>
              </w:rPr>
              <w:t>≥</w:t>
            </w:r>
            <w:r>
              <w:rPr>
                <w:rFonts w:ascii="Cambria" w:eastAsia="Cambria" w:hAnsi="Cambria" w:cs="Cambria"/>
                <w:sz w:val="24"/>
              </w:rPr>
              <w:t xml:space="preserve"> 0</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LDA</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2 or A</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Load AC from M</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SNA</w:t>
            </w: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7008</w:t>
            </w: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Skip if AC &lt; 0</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STA</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3 or B</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Store AC in M</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SZA</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7004</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Skip if AC = 0</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BUN</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4 or C</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Branch to m</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SZE</w:t>
            </w: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7002</w:t>
            </w: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Skip if E = 0</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BSA</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5 or D</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 xml:space="preserve">Save return </w:t>
            </w:r>
            <w:proofErr w:type="spellStart"/>
            <w:r>
              <w:rPr>
                <w:rFonts w:ascii="Cambria" w:eastAsia="Cambria" w:hAnsi="Cambria" w:cs="Cambria"/>
                <w:sz w:val="24"/>
              </w:rPr>
              <w:t>addr</w:t>
            </w:r>
            <w:proofErr w:type="spellEnd"/>
            <w:r>
              <w:rPr>
                <w:rFonts w:ascii="Cambria" w:eastAsia="Cambria" w:hAnsi="Cambria" w:cs="Cambria"/>
                <w:sz w:val="24"/>
              </w:rPr>
              <w:t xml:space="preserve"> in m and branch to m+1</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HLT</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7001</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Halt computer</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ISZ</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6 or E</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 xml:space="preserve">Increment m </w:t>
            </w:r>
            <w:r>
              <w:rPr>
                <w:rFonts w:ascii="Cambria" w:eastAsia="Cambria" w:hAnsi="Cambria" w:cs="Cambria"/>
                <w:sz w:val="24"/>
              </w:rPr>
              <w:lastRenderedPageBreak/>
              <w:t>and skip if zero</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INP</w:t>
            </w: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F800</w:t>
            </w: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 xml:space="preserve">Input info </w:t>
            </w:r>
            <w:r>
              <w:rPr>
                <w:rFonts w:ascii="Cambria" w:eastAsia="Cambria" w:hAnsi="Cambria" w:cs="Cambria"/>
                <w:sz w:val="24"/>
              </w:rPr>
              <w:lastRenderedPageBreak/>
              <w:t>and clear flag</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lastRenderedPageBreak/>
              <w:t>CLA</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7800</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Clear AC</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OUT</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F400</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Output info and clear flag</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CLE</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7400</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Clear E</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SKI</w:t>
            </w: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F200</w:t>
            </w: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Skip if input flag is on</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CMA</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7200</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Complement AC</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SKO</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F100</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Skip if output flag is on</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CME</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7100</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Complement E</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ION</w:t>
            </w: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F080</w:t>
            </w: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Turn interrupt on</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CIR</w:t>
            </w:r>
          </w:p>
        </w:tc>
        <w:tc>
          <w:tcPr>
            <w:tcW w:w="1330"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7080</w:t>
            </w:r>
          </w:p>
        </w:tc>
        <w:tc>
          <w:tcPr>
            <w:tcW w:w="182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Circulate right E and AC</w:t>
            </w:r>
          </w:p>
        </w:tc>
        <w:tc>
          <w:tcPr>
            <w:tcW w:w="828"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IOF</w:t>
            </w:r>
          </w:p>
        </w:tc>
        <w:tc>
          <w:tcPr>
            <w:tcW w:w="1329"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F040</w:t>
            </w:r>
          </w:p>
        </w:tc>
        <w:tc>
          <w:tcPr>
            <w:tcW w:w="1677" w:type="dxa"/>
            <w:tcBorders>
              <w:top w:val="single" w:sz="8" w:space="0" w:color="FFFFFF"/>
              <w:left w:val="single" w:sz="8" w:space="0" w:color="FFFFFF"/>
              <w:bottom w:val="single" w:sz="8" w:space="0" w:color="FFFFFF"/>
              <w:right w:val="single" w:sz="8" w:space="0" w:color="FFFFFF"/>
            </w:tcBorders>
            <w:shd w:val="clear" w:color="auto" w:fill="E7EBF5"/>
            <w:tcMar>
              <w:left w:w="144" w:type="dxa"/>
              <w:right w:w="144" w:type="dxa"/>
            </w:tcMar>
          </w:tcPr>
          <w:p w:rsidR="001A4E49" w:rsidRDefault="002A0008">
            <w:pPr>
              <w:spacing w:after="0" w:line="240" w:lineRule="auto"/>
            </w:pPr>
            <w:r>
              <w:rPr>
                <w:rFonts w:ascii="Cambria" w:eastAsia="Cambria" w:hAnsi="Cambria" w:cs="Cambria"/>
                <w:sz w:val="24"/>
              </w:rPr>
              <w:t>Turn interrupt off</w:t>
            </w:r>
          </w:p>
        </w:tc>
      </w:tr>
      <w:tr w:rsidR="001A4E49">
        <w:tblPrEx>
          <w:tblCellMar>
            <w:top w:w="0" w:type="dxa"/>
            <w:bottom w:w="0" w:type="dxa"/>
          </w:tblCellMar>
        </w:tblPrEx>
        <w:tc>
          <w:tcPr>
            <w:tcW w:w="1332"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CIL</w:t>
            </w:r>
          </w:p>
        </w:tc>
        <w:tc>
          <w:tcPr>
            <w:tcW w:w="1330"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7040</w:t>
            </w:r>
          </w:p>
        </w:tc>
        <w:tc>
          <w:tcPr>
            <w:tcW w:w="182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2A0008">
            <w:pPr>
              <w:spacing w:after="0" w:line="240" w:lineRule="auto"/>
            </w:pPr>
            <w:r>
              <w:rPr>
                <w:rFonts w:ascii="Cambria" w:eastAsia="Cambria" w:hAnsi="Cambria" w:cs="Cambria"/>
                <w:sz w:val="24"/>
              </w:rPr>
              <w:t>Circulate left E and AC</w:t>
            </w:r>
          </w:p>
        </w:tc>
        <w:tc>
          <w:tcPr>
            <w:tcW w:w="828"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31"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329"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c>
          <w:tcPr>
            <w:tcW w:w="1677" w:type="dxa"/>
            <w:tcBorders>
              <w:top w:val="single" w:sz="8" w:space="0" w:color="FFFFFF"/>
              <w:left w:val="single" w:sz="8" w:space="0" w:color="FFFFFF"/>
              <w:bottom w:val="single" w:sz="8" w:space="0" w:color="FFFFFF"/>
              <w:right w:val="single" w:sz="8" w:space="0" w:color="FFFFFF"/>
            </w:tcBorders>
            <w:shd w:val="clear" w:color="auto" w:fill="CCD5EA"/>
            <w:tcMar>
              <w:left w:w="144" w:type="dxa"/>
              <w:right w:w="144" w:type="dxa"/>
            </w:tcMar>
          </w:tcPr>
          <w:p w:rsidR="001A4E49" w:rsidRDefault="001A4E49">
            <w:pPr>
              <w:spacing w:after="0" w:line="240" w:lineRule="auto"/>
              <w:rPr>
                <w:rFonts w:ascii="Calibri" w:eastAsia="Calibri" w:hAnsi="Calibri" w:cs="Calibri"/>
              </w:rPr>
            </w:pPr>
          </w:p>
        </w:tc>
      </w:tr>
    </w:tbl>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1A4E49">
      <w:pPr>
        <w:spacing w:after="0" w:line="240" w:lineRule="auto"/>
        <w:rPr>
          <w:rFonts w:ascii="Cambria" w:eastAsia="Cambria" w:hAnsi="Cambria" w:cs="Cambria"/>
          <w:sz w:val="24"/>
        </w:rPr>
      </w:pPr>
    </w:p>
    <w:p w:rsidR="001A4E49" w:rsidRDefault="002A0008">
      <w:pPr>
        <w:spacing w:after="0" w:line="240" w:lineRule="auto"/>
        <w:rPr>
          <w:rFonts w:ascii="Cambria" w:eastAsia="Cambria" w:hAnsi="Cambria" w:cs="Cambria"/>
          <w:sz w:val="24"/>
        </w:rPr>
      </w:pPr>
      <w:r>
        <w:object w:dxaOrig="8039" w:dyaOrig="10368">
          <v:rect id="rectole0000000005" o:spid="_x0000_i1030" style="width:402.05pt;height:518.4pt" o:ole="" o:preferrelative="t" stroked="f">
            <v:imagedata r:id="rId18" o:title=""/>
          </v:rect>
          <o:OLEObject Type="Embed" ProgID="StaticMetafile" ShapeID="rectole0000000005" DrawAspect="Content" ObjectID="_1489817552" r:id="rId19"/>
        </w:object>
      </w:r>
    </w:p>
    <w:sectPr w:rsidR="001A4E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831B8"/>
    <w:multiLevelType w:val="multilevel"/>
    <w:tmpl w:val="14229A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6BBC569C"/>
    <w:multiLevelType w:val="multilevel"/>
    <w:tmpl w:val="BEA8A2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useFELayout/>
    <w:compatSetting w:name="compatibilityMode" w:uri="http://schemas.microsoft.com/office/word" w:val="12"/>
  </w:compat>
  <w:rsids>
    <w:rsidRoot w:val="001A4E49"/>
    <w:rsid w:val="001A4E49"/>
    <w:rsid w:val="002A0008"/>
    <w:rsid w:val="00E44713"/>
    <w:rsid w:val="00FA6B66"/>
    <w:rsid w:val="00FD10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3.bin"/><Relationship Id="rId17" Type="http://schemas.openxmlformats.org/officeDocument/2006/relationships/hyperlink" Target="http://www.binaryhexconverter.com/decimal-to-hex-converter" TargetMode="External"/><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unco.edu/nhs/mathsci/ClassSites/hoppercourse/CS222/MANO/mano.htm" TargetMode="External"/><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11</Pages>
  <Words>1568</Words>
  <Characters>8941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Nadya Pena</cp:lastModifiedBy>
  <cp:revision>4</cp:revision>
  <dcterms:created xsi:type="dcterms:W3CDTF">2015-04-06T12:33:00Z</dcterms:created>
  <dcterms:modified xsi:type="dcterms:W3CDTF">2015-04-06T13:26:00Z</dcterms:modified>
</cp:coreProperties>
</file>