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E30" w:rsidRPr="006158C1" w:rsidRDefault="004D2E30" w:rsidP="00D93AD9">
      <w:pPr>
        <w:framePr w:w="9360" w:hSpace="187" w:vSpace="187" w:wrap="notBeside" w:vAnchor="text" w:hAnchor="page" w:x="1517" w:y="1"/>
        <w:jc w:val="center"/>
        <w:rPr>
          <w:i/>
          <w:noProof/>
          <w:sz w:val="40"/>
          <w:szCs w:val="48"/>
        </w:rPr>
      </w:pPr>
      <w:r w:rsidRPr="00D93AD9">
        <w:rPr>
          <w:i/>
          <w:noProof/>
          <w:sz w:val="40"/>
          <w:szCs w:val="48"/>
        </w:rPr>
        <w:t>P</w:t>
      </w:r>
      <w:r w:rsidR="00D93AD9" w:rsidRPr="00D93AD9">
        <w:rPr>
          <w:i/>
          <w:noProof/>
          <w:sz w:val="40"/>
          <w:szCs w:val="48"/>
          <w:lang w:val="en-US"/>
        </w:rPr>
        <w:t>reprocessing</w:t>
      </w:r>
      <w:r w:rsidR="00D93AD9">
        <w:rPr>
          <w:noProof/>
          <w:sz w:val="40"/>
          <w:szCs w:val="48"/>
          <w:lang w:val="en-US"/>
        </w:rPr>
        <w:t xml:space="preserve"> dan Visualisasi </w:t>
      </w:r>
      <w:r w:rsidR="00131878">
        <w:rPr>
          <w:noProof/>
          <w:sz w:val="40"/>
          <w:szCs w:val="48"/>
          <w:lang w:val="en-US"/>
        </w:rPr>
        <w:t xml:space="preserve">pada </w:t>
      </w:r>
      <w:r w:rsidR="00D93AD9">
        <w:rPr>
          <w:noProof/>
          <w:sz w:val="40"/>
          <w:szCs w:val="48"/>
          <w:lang w:val="en-US"/>
        </w:rPr>
        <w:t xml:space="preserve">Brazilian </w:t>
      </w:r>
      <w:r w:rsidR="00D93AD9" w:rsidRPr="00D93AD9">
        <w:rPr>
          <w:i/>
          <w:noProof/>
          <w:sz w:val="40"/>
          <w:szCs w:val="48"/>
          <w:lang w:val="en-US"/>
        </w:rPr>
        <w:t>Houses to Rent</w:t>
      </w:r>
      <w:r w:rsidR="00D93AD9">
        <w:rPr>
          <w:noProof/>
          <w:sz w:val="40"/>
          <w:szCs w:val="48"/>
          <w:lang w:val="en-US"/>
        </w:rPr>
        <w:t xml:space="preserve"> </w:t>
      </w:r>
      <w:r w:rsidR="00D93AD9" w:rsidRPr="00D93AD9">
        <w:rPr>
          <w:i/>
          <w:noProof/>
          <w:sz w:val="40"/>
          <w:szCs w:val="48"/>
          <w:lang w:val="en-US"/>
        </w:rPr>
        <w:t>Dataset</w:t>
      </w:r>
      <w:r w:rsidR="00D93AD9">
        <w:rPr>
          <w:noProof/>
          <w:sz w:val="40"/>
          <w:szCs w:val="48"/>
          <w:lang w:val="en-US"/>
        </w:rPr>
        <w:t xml:space="preserve"> 2020</w:t>
      </w:r>
      <w:r w:rsidRPr="00744BC9">
        <w:rPr>
          <w:noProof/>
          <w:sz w:val="40"/>
          <w:szCs w:val="48"/>
        </w:rPr>
        <w:t xml:space="preserve"> </w:t>
      </w:r>
    </w:p>
    <w:p w:rsidR="004D2E30" w:rsidRPr="004D2E30" w:rsidRDefault="004D2E30" w:rsidP="00BD28C4">
      <w:pPr>
        <w:framePr w:w="9072" w:hSpace="187" w:vSpace="187" w:wrap="notBeside" w:vAnchor="text" w:hAnchor="page" w:x="1572" w:y="1437"/>
        <w:ind w:right="70"/>
        <w:jc w:val="center"/>
        <w:rPr>
          <w:noProof/>
        </w:rPr>
      </w:pPr>
      <w:r>
        <w:rPr>
          <w:noProof/>
        </w:rPr>
        <w:t>Nadya Yuniar Desi Prameswari</w:t>
      </w:r>
      <w:r w:rsidR="00D93AD9" w:rsidRPr="00D93AD9">
        <w:rPr>
          <w:noProof/>
          <w:vertAlign w:val="superscript"/>
          <w:lang w:val="en-US"/>
        </w:rPr>
        <w:t>1)</w:t>
      </w:r>
      <w:r>
        <w:rPr>
          <w:noProof/>
        </w:rPr>
        <w:t>,</w:t>
      </w:r>
      <w:r w:rsidR="00D93AD9">
        <w:rPr>
          <w:noProof/>
          <w:lang w:val="en-US"/>
        </w:rPr>
        <w:t xml:space="preserve"> Santi Wulan P</w:t>
      </w:r>
      <w:r w:rsidR="00D93AD9" w:rsidRPr="00D93AD9">
        <w:rPr>
          <w:noProof/>
          <w:vertAlign w:val="superscript"/>
          <w:lang w:val="en-US"/>
        </w:rPr>
        <w:t>2)</w:t>
      </w:r>
      <w:r w:rsidR="00D93AD9">
        <w:rPr>
          <w:noProof/>
          <w:lang w:val="en-US"/>
        </w:rPr>
        <w:t xml:space="preserve">, </w:t>
      </w:r>
      <w:r>
        <w:rPr>
          <w:noProof/>
          <w:lang w:val="en-US"/>
        </w:rPr>
        <w:t>Kartika Fithriasari</w:t>
      </w:r>
      <w:r w:rsidR="00D93AD9" w:rsidRPr="00D93AD9">
        <w:rPr>
          <w:noProof/>
          <w:vertAlign w:val="superscript"/>
          <w:lang w:val="en-US"/>
        </w:rPr>
        <w:t>3)</w:t>
      </w:r>
      <w:r w:rsidR="00D93AD9">
        <w:rPr>
          <w:noProof/>
          <w:lang w:val="en-US"/>
        </w:rPr>
        <w:t xml:space="preserve"> dan Irhamah</w:t>
      </w:r>
      <w:r w:rsidR="00D93AD9" w:rsidRPr="00D93AD9">
        <w:rPr>
          <w:noProof/>
          <w:vertAlign w:val="superscript"/>
          <w:lang w:val="en-US"/>
        </w:rPr>
        <w:t>4)</w:t>
      </w:r>
    </w:p>
    <w:p w:rsidR="00D93AD9" w:rsidRDefault="004D2E30" w:rsidP="00BD28C4">
      <w:pPr>
        <w:framePr w:w="9072" w:hSpace="187" w:vSpace="187" w:wrap="notBeside" w:vAnchor="text" w:hAnchor="page" w:x="1572" w:y="1437"/>
        <w:ind w:right="17"/>
        <w:jc w:val="center"/>
        <w:rPr>
          <w:noProof/>
        </w:rPr>
      </w:pPr>
      <w:r>
        <w:rPr>
          <w:noProof/>
        </w:rPr>
        <w:t>Departemen Statistika, F</w:t>
      </w:r>
      <w:r w:rsidR="00D93AD9">
        <w:rPr>
          <w:noProof/>
          <w:lang w:val="en-US"/>
        </w:rPr>
        <w:t xml:space="preserve">akultas </w:t>
      </w:r>
      <w:r>
        <w:rPr>
          <w:noProof/>
        </w:rPr>
        <w:t>S</w:t>
      </w:r>
      <w:r w:rsidR="00D93AD9">
        <w:rPr>
          <w:noProof/>
          <w:lang w:val="en-US"/>
        </w:rPr>
        <w:t xml:space="preserve">ains dan </w:t>
      </w:r>
      <w:r>
        <w:rPr>
          <w:noProof/>
        </w:rPr>
        <w:t>A</w:t>
      </w:r>
      <w:r w:rsidR="00D93AD9">
        <w:rPr>
          <w:noProof/>
          <w:lang w:val="en-US"/>
        </w:rPr>
        <w:t xml:space="preserve">nalitika </w:t>
      </w:r>
      <w:r w:rsidRPr="00661BF3">
        <w:rPr>
          <w:noProof/>
          <w:spacing w:val="-7"/>
        </w:rPr>
        <w:t>D</w:t>
      </w:r>
      <w:r w:rsidR="00D93AD9">
        <w:rPr>
          <w:noProof/>
          <w:spacing w:val="-7"/>
          <w:lang w:val="en-US"/>
        </w:rPr>
        <w:t>ata</w:t>
      </w:r>
    </w:p>
    <w:p w:rsidR="004D2E30" w:rsidRPr="00661BF3" w:rsidRDefault="004D2E30" w:rsidP="00BD28C4">
      <w:pPr>
        <w:framePr w:w="9072" w:hSpace="187" w:vSpace="187" w:wrap="notBeside" w:vAnchor="text" w:hAnchor="page" w:x="1572" w:y="1437"/>
        <w:ind w:right="17"/>
        <w:jc w:val="center"/>
        <w:rPr>
          <w:noProof/>
        </w:rPr>
      </w:pPr>
      <w:r w:rsidRPr="00661BF3">
        <w:rPr>
          <w:noProof/>
          <w:spacing w:val="-5"/>
        </w:rPr>
        <w:t>I</w:t>
      </w:r>
      <w:r w:rsidRPr="00661BF3">
        <w:rPr>
          <w:noProof/>
        </w:rPr>
        <w:t xml:space="preserve">nstitut Teknologi Sepuluh </w:t>
      </w:r>
      <w:r w:rsidRPr="00661BF3">
        <w:rPr>
          <w:noProof/>
          <w:spacing w:val="-5"/>
        </w:rPr>
        <w:t>N</w:t>
      </w:r>
      <w:r w:rsidRPr="00661BF3">
        <w:rPr>
          <w:noProof/>
        </w:rPr>
        <w:t>opember (</w:t>
      </w:r>
      <w:r w:rsidRPr="00661BF3">
        <w:rPr>
          <w:noProof/>
          <w:spacing w:val="-5"/>
        </w:rPr>
        <w:t>I</w:t>
      </w:r>
      <w:r w:rsidRPr="00661BF3">
        <w:rPr>
          <w:noProof/>
        </w:rPr>
        <w:t>TS)</w:t>
      </w:r>
    </w:p>
    <w:p w:rsidR="004D2E30" w:rsidRPr="00661BF3" w:rsidRDefault="004D2E30" w:rsidP="00BD28C4">
      <w:pPr>
        <w:framePr w:w="9072" w:hSpace="187" w:vSpace="187" w:wrap="notBeside" w:vAnchor="text" w:hAnchor="page" w:x="1572" w:y="1437"/>
        <w:ind w:right="17"/>
        <w:jc w:val="center"/>
        <w:rPr>
          <w:noProof/>
        </w:rPr>
      </w:pPr>
      <w:r w:rsidRPr="00661BF3">
        <w:rPr>
          <w:noProof/>
        </w:rPr>
        <w:t>Jl. Arief Rah</w:t>
      </w:r>
      <w:r w:rsidRPr="00661BF3">
        <w:rPr>
          <w:noProof/>
          <w:spacing w:val="-5"/>
        </w:rPr>
        <w:t>m</w:t>
      </w:r>
      <w:r w:rsidRPr="00661BF3">
        <w:rPr>
          <w:noProof/>
        </w:rPr>
        <w:t>an Haki</w:t>
      </w:r>
      <w:r w:rsidRPr="00661BF3">
        <w:rPr>
          <w:noProof/>
          <w:spacing w:val="-5"/>
        </w:rPr>
        <w:t>m</w:t>
      </w:r>
      <w:r w:rsidRPr="00661BF3">
        <w:rPr>
          <w:noProof/>
        </w:rPr>
        <w:t>, Surabaya 60111 Indonesia</w:t>
      </w:r>
    </w:p>
    <w:p w:rsidR="004D2E30" w:rsidRPr="000C5ACC" w:rsidRDefault="004D2E30" w:rsidP="00BD28C4">
      <w:pPr>
        <w:framePr w:w="9072" w:hSpace="187" w:vSpace="187" w:wrap="notBeside" w:vAnchor="text" w:hAnchor="page" w:x="1572" w:y="1437"/>
        <w:tabs>
          <w:tab w:val="left" w:pos="7920"/>
        </w:tabs>
        <w:ind w:right="17"/>
        <w:jc w:val="center"/>
        <w:rPr>
          <w:noProof/>
          <w:lang w:val="en-US"/>
        </w:rPr>
      </w:pPr>
      <w:r w:rsidRPr="00661BF3">
        <w:rPr>
          <w:i/>
          <w:noProof/>
          <w:position w:val="-1"/>
        </w:rPr>
        <w:t>e-mail</w:t>
      </w:r>
      <w:r w:rsidRPr="00661BF3">
        <w:rPr>
          <w:noProof/>
        </w:rPr>
        <w:t>:</w:t>
      </w:r>
      <w:r w:rsidRPr="00336514">
        <w:rPr>
          <w:noProof/>
        </w:rPr>
        <w:t xml:space="preserve"> </w:t>
      </w:r>
      <w:hyperlink r:id="rId8" w:history="1">
        <w:r w:rsidR="000C5ACC" w:rsidRPr="00B92014">
          <w:rPr>
            <w:rStyle w:val="Hyperlink"/>
            <w:noProof/>
            <w:lang w:val="en-US"/>
          </w:rPr>
          <w:t>yuniarnadya4@gmail.com</w:t>
        </w:r>
      </w:hyperlink>
      <w:r w:rsidR="000C5ACC" w:rsidRPr="000C5ACC">
        <w:rPr>
          <w:noProof/>
          <w:vertAlign w:val="superscript"/>
          <w:lang w:val="en-US"/>
        </w:rPr>
        <w:t>1)</w:t>
      </w:r>
      <w:r w:rsidR="000C5ACC">
        <w:rPr>
          <w:noProof/>
          <w:lang w:val="en-US"/>
        </w:rPr>
        <w:t xml:space="preserve">, </w:t>
      </w:r>
      <w:hyperlink r:id="rId9" w:history="1">
        <w:r w:rsidR="000C5ACC" w:rsidRPr="00B92014">
          <w:rPr>
            <w:rStyle w:val="Hyperlink"/>
            <w:noProof/>
          </w:rPr>
          <w:t>santi</w:t>
        </w:r>
        <w:r w:rsidR="000C5ACC" w:rsidRPr="00B92014">
          <w:rPr>
            <w:rStyle w:val="Hyperlink"/>
            <w:noProof/>
            <w:lang w:val="en-US"/>
          </w:rPr>
          <w:t>_</w:t>
        </w:r>
        <w:r w:rsidR="000C5ACC" w:rsidRPr="00B92014">
          <w:rPr>
            <w:rStyle w:val="Hyperlink"/>
            <w:noProof/>
          </w:rPr>
          <w:t>wp@statistika.its.ac.id</w:t>
        </w:r>
      </w:hyperlink>
      <w:r w:rsidR="000C5ACC" w:rsidRPr="000C5ACC">
        <w:rPr>
          <w:noProof/>
          <w:vertAlign w:val="superscript"/>
          <w:lang w:val="en-US"/>
        </w:rPr>
        <w:t>2)</w:t>
      </w:r>
      <w:r w:rsidR="000C5ACC">
        <w:rPr>
          <w:noProof/>
        </w:rPr>
        <w:t xml:space="preserve">, </w:t>
      </w:r>
      <w:hyperlink r:id="rId10" w:history="1">
        <w:r w:rsidR="000C5ACC" w:rsidRPr="00B92014">
          <w:rPr>
            <w:rStyle w:val="Hyperlink"/>
            <w:noProof/>
          </w:rPr>
          <w:t>kartika_f@statistika.its.ac.id</w:t>
        </w:r>
      </w:hyperlink>
      <w:r w:rsidR="000C5ACC" w:rsidRPr="000C5ACC">
        <w:rPr>
          <w:noProof/>
          <w:vertAlign w:val="superscript"/>
          <w:lang w:val="en-US"/>
        </w:rPr>
        <w:t>3)</w:t>
      </w:r>
      <w:r w:rsidR="000C5ACC">
        <w:rPr>
          <w:noProof/>
          <w:lang w:val="en-US"/>
        </w:rPr>
        <w:t xml:space="preserve">, dan </w:t>
      </w:r>
      <w:r w:rsidR="000C5ACC">
        <w:rPr>
          <w:noProof/>
        </w:rPr>
        <w:t>irhamah@statistika</w:t>
      </w:r>
      <w:r w:rsidR="000C5ACC" w:rsidRPr="00661BF3">
        <w:rPr>
          <w:noProof/>
        </w:rPr>
        <w:t>.</w:t>
      </w:r>
      <w:r w:rsidR="000C5ACC">
        <w:rPr>
          <w:noProof/>
        </w:rPr>
        <w:t>its.ac.id</w:t>
      </w:r>
      <w:r w:rsidR="000C5ACC" w:rsidRPr="000C5ACC">
        <w:rPr>
          <w:noProof/>
          <w:vertAlign w:val="superscript"/>
          <w:lang w:val="en-US"/>
        </w:rPr>
        <w:t>4)</w:t>
      </w:r>
    </w:p>
    <w:p w:rsidR="007F53B7" w:rsidRPr="007F53B7" w:rsidRDefault="004D2E30" w:rsidP="004D2E30">
      <w:pPr>
        <w:pStyle w:val="ListParagraph"/>
        <w:ind w:left="0"/>
        <w:rPr>
          <w:b/>
          <w:i/>
          <w:noProof/>
          <w:szCs w:val="20"/>
          <w:lang w:val="en-US"/>
        </w:rPr>
      </w:pPr>
      <w:r w:rsidRPr="004D2E30">
        <w:rPr>
          <w:b/>
          <w:i/>
          <w:noProof/>
          <w:szCs w:val="20"/>
        </w:rPr>
        <w:t xml:space="preserve">Abstrak— </w:t>
      </w:r>
      <w:r w:rsidR="00016533">
        <w:rPr>
          <w:b/>
          <w:i/>
          <w:noProof/>
          <w:szCs w:val="20"/>
          <w:lang w:val="en-US"/>
        </w:rPr>
        <w:t>Persewaan rumah menjadi hal yang menjamur di Brazil. Pemilik properti tidak hanya menyediakan sewa rumah untuk jangka panjang saja, tetapi juga untuk jangka yang pendek, misal pada saat liburan musim panas bagi turis-turis yang berdatangan.</w:t>
      </w:r>
      <w:r w:rsidR="00016533">
        <w:rPr>
          <w:b/>
          <w:i/>
          <w:noProof/>
          <w:szCs w:val="20"/>
        </w:rPr>
        <w:t xml:space="preserve"> </w:t>
      </w:r>
      <w:r w:rsidR="00016533">
        <w:rPr>
          <w:b/>
          <w:i/>
          <w:noProof/>
          <w:szCs w:val="20"/>
          <w:lang w:val="en-US"/>
        </w:rPr>
        <w:t>Persewaan prpoerti di Brazil dapat dengan mudah ditemukan melalui departemen agen persewaan, hingga mulalui internet. Beberapa website sangat berguna ketika digunakan untuk mencari akomodasi di Brazil, kita dapat terfokus pada area spesifik yang ingin kita tempati. dan juga memungkinkan untuk mencari yang memiliki harga sewa murah, atau berdasarkan tipe dari properti hingga maksimum harga yang ditawarkan. Tersedia dalam berbagai macam kriteria, mulai dengan area properti yang luas, kamar tidur yang banyak hingga jumlah lahan parkir yang tersedia</w:t>
      </w:r>
      <w:r w:rsidR="007F53B7">
        <w:rPr>
          <w:b/>
          <w:i/>
          <w:noProof/>
          <w:szCs w:val="20"/>
          <w:lang w:val="en-US"/>
        </w:rPr>
        <w:t xml:space="preserve">. Harga sewa rumah di Brazil jauh lebih murah dibandingkan dengan harga untuk membeli rumah. Harga untuk sewa rumah juga dapat dinegoisasi dengan pemilik properti. Sehingga pada penelitian kali ini dilakukan untuk </w:t>
      </w:r>
      <w:r w:rsidR="007F53B7" w:rsidRPr="007F53B7">
        <w:rPr>
          <w:b/>
          <w:i/>
        </w:rPr>
        <w:t>mengetahui karakteristik data</w:t>
      </w:r>
      <w:r w:rsidR="007F53B7" w:rsidRPr="007F53B7">
        <w:rPr>
          <w:b/>
          <w:i/>
          <w:iCs/>
          <w:lang w:val="en-US"/>
        </w:rPr>
        <w:t xml:space="preserve"> Brazilian Houses to Rent</w:t>
      </w:r>
      <w:r w:rsidR="007F53B7" w:rsidRPr="007F53B7">
        <w:rPr>
          <w:b/>
          <w:i/>
          <w:iCs/>
        </w:rPr>
        <w:t xml:space="preserve">, </w:t>
      </w:r>
      <w:r w:rsidR="007F53B7" w:rsidRPr="007F53B7">
        <w:rPr>
          <w:b/>
          <w:i/>
        </w:rPr>
        <w:t xml:space="preserve"> mendapatkan </w:t>
      </w:r>
      <w:r w:rsidR="007F53B7" w:rsidRPr="007F53B7">
        <w:rPr>
          <w:b/>
          <w:i/>
          <w:iCs/>
        </w:rPr>
        <w:t xml:space="preserve">insight </w:t>
      </w:r>
      <w:r w:rsidR="007F53B7" w:rsidRPr="007F53B7">
        <w:rPr>
          <w:b/>
          <w:i/>
        </w:rPr>
        <w:t xml:space="preserve">dari data sehingga diperoleh informasi yang bermanfaat. Pada penelitian ini dilakukan </w:t>
      </w:r>
      <w:r w:rsidR="007F53B7" w:rsidRPr="007F53B7">
        <w:rPr>
          <w:b/>
          <w:i/>
          <w:iCs/>
        </w:rPr>
        <w:t xml:space="preserve">pre-processing </w:t>
      </w:r>
      <w:r w:rsidR="007F53B7" w:rsidRPr="007F53B7">
        <w:rPr>
          <w:b/>
          <w:i/>
        </w:rPr>
        <w:t xml:space="preserve">data untuk mengetahui karakteristik data, analisis </w:t>
      </w:r>
      <w:r w:rsidR="007F53B7" w:rsidRPr="007F53B7">
        <w:rPr>
          <w:b/>
          <w:i/>
          <w:iCs/>
        </w:rPr>
        <w:t>clustering</w:t>
      </w:r>
      <w:r w:rsidR="007F53B7" w:rsidRPr="007F53B7">
        <w:rPr>
          <w:b/>
          <w:i/>
        </w:rPr>
        <w:t xml:space="preserve"> untuk mengetahui ada berapa kelompok dalam data tersebut dan  </w:t>
      </w:r>
      <w:r w:rsidR="007F53B7" w:rsidRPr="007F53B7">
        <w:rPr>
          <w:b/>
          <w:i/>
          <w:iCs/>
        </w:rPr>
        <w:t xml:space="preserve">future extraction </w:t>
      </w:r>
      <w:r w:rsidR="007F53B7" w:rsidRPr="007F53B7">
        <w:rPr>
          <w:b/>
          <w:i/>
        </w:rPr>
        <w:t xml:space="preserve">menggunakan </w:t>
      </w:r>
      <w:r w:rsidR="007F53B7" w:rsidRPr="007F53B7">
        <w:rPr>
          <w:b/>
          <w:i/>
          <w:iCs/>
        </w:rPr>
        <w:t xml:space="preserve">Principal Component Analysis </w:t>
      </w:r>
      <w:r w:rsidR="007F53B7" w:rsidRPr="007F53B7">
        <w:rPr>
          <w:b/>
          <w:i/>
        </w:rPr>
        <w:t>(PCA) untuk menjelaskan minimal 80% varians data</w:t>
      </w:r>
      <w:r w:rsidR="007F53B7">
        <w:rPr>
          <w:b/>
          <w:i/>
        </w:rPr>
        <w:t xml:space="preserve"> menggunakan sotfware </w:t>
      </w:r>
      <w:r w:rsidR="007F53B7">
        <w:rPr>
          <w:b/>
          <w:i/>
          <w:lang w:val="en-US"/>
        </w:rPr>
        <w:t>Python.</w:t>
      </w:r>
    </w:p>
    <w:p w:rsidR="004D2E30" w:rsidRPr="00901C42" w:rsidRDefault="004D2E30" w:rsidP="004D2E30">
      <w:pPr>
        <w:pStyle w:val="ListParagraph"/>
        <w:ind w:left="0"/>
        <w:rPr>
          <w:b/>
          <w:noProof/>
          <w:szCs w:val="18"/>
          <w:lang w:val="en-US"/>
        </w:rPr>
      </w:pPr>
      <w:r w:rsidRPr="004D2E30">
        <w:rPr>
          <w:b/>
          <w:i/>
          <w:noProof/>
          <w:szCs w:val="20"/>
        </w:rPr>
        <w:t xml:space="preserve">Kata Kunci— </w:t>
      </w:r>
      <w:r w:rsidR="00901C42">
        <w:rPr>
          <w:b/>
          <w:i/>
          <w:noProof/>
          <w:szCs w:val="20"/>
          <w:lang w:val="en-US"/>
        </w:rPr>
        <w:t>Data Mining, Preprocessing, Analisis Eksplorasi Data, Clustering, PCA</w:t>
      </w:r>
    </w:p>
    <w:p w:rsidR="004D2E30" w:rsidRPr="00661BF3" w:rsidRDefault="004D2E30" w:rsidP="00C758B8">
      <w:pPr>
        <w:pStyle w:val="ListParagraph"/>
        <w:numPr>
          <w:ilvl w:val="0"/>
          <w:numId w:val="1"/>
        </w:numPr>
        <w:spacing w:before="120" w:after="120"/>
        <w:ind w:left="357" w:hanging="357"/>
        <w:contextualSpacing w:val="0"/>
        <w:jc w:val="center"/>
        <w:rPr>
          <w:noProof/>
          <w:szCs w:val="20"/>
        </w:rPr>
      </w:pPr>
      <w:r w:rsidRPr="00661BF3">
        <w:rPr>
          <w:noProof/>
          <w:szCs w:val="20"/>
        </w:rPr>
        <w:t>PENDAHULUAN</w:t>
      </w:r>
    </w:p>
    <w:p w:rsidR="004D2E30" w:rsidRPr="00016533" w:rsidRDefault="00016533" w:rsidP="004D2E30">
      <w:pPr>
        <w:pStyle w:val="ListParagraph"/>
        <w:keepNext/>
        <w:framePr w:dropCap="drop" w:lines="2" w:wrap="around" w:vAnchor="text" w:hAnchor="text"/>
        <w:tabs>
          <w:tab w:val="left" w:pos="567"/>
        </w:tabs>
        <w:ind w:left="0"/>
        <w:contextualSpacing w:val="0"/>
        <w:textAlignment w:val="baseline"/>
        <w:rPr>
          <w:noProof/>
          <w:color w:val="000000" w:themeColor="text1"/>
          <w:position w:val="-5"/>
          <w:szCs w:val="20"/>
          <w:lang w:val="en-US"/>
        </w:rPr>
      </w:pPr>
      <w:r>
        <w:rPr>
          <w:noProof/>
          <w:color w:val="000000" w:themeColor="text1"/>
          <w:position w:val="-5"/>
          <w:sz w:val="56"/>
          <w:lang w:val="en-US"/>
        </w:rPr>
        <w:t>K</w:t>
      </w:r>
    </w:p>
    <w:p w:rsidR="004D2E30" w:rsidRPr="00016533" w:rsidRDefault="00016533" w:rsidP="004D2E30">
      <w:pPr>
        <w:pStyle w:val="ListParagraph"/>
        <w:ind w:left="0"/>
        <w:rPr>
          <w:noProof/>
          <w:color w:val="000000" w:themeColor="text1"/>
          <w:szCs w:val="20"/>
          <w:lang w:val="en-US"/>
        </w:rPr>
      </w:pPr>
      <w:r>
        <w:rPr>
          <w:noProof/>
          <w:color w:val="000000" w:themeColor="text1"/>
          <w:szCs w:val="20"/>
          <w:lang w:val="en-US"/>
        </w:rPr>
        <w:t>ebutuhan hierarki yang akan dipenuhi manusia setelah kebutuhan jasmani yang terdiri dari sandang, pangan dan kesehatan ialah rumah. Kebutuhan akan rumah merupakan salah satu motivasi untuk mengembangkan kehidupan yang lebih baik dan layak. dengan memiliki rumah, walaupan tidak besar, pemilik dapat memnguasai ruang yang dapat diatur sesuka hati dan seleranya. Ruang tersebut akan memberikan respon terhadapnya, artinya dapat tercipta suasana timbal balik dan saling menghidpkan. dengan demikian, suasana rumah telah tercipta. bukan lagi hanya untuk menghindari hujan dan panas, tetapi juga memberikan ketenangan, kenyamanan hingga kenangan akan segala peristiwa dalam kehidupannya.</w:t>
      </w:r>
    </w:p>
    <w:p w:rsidR="004D2E30" w:rsidRPr="00016533" w:rsidRDefault="00016533" w:rsidP="004D2E30">
      <w:pPr>
        <w:pStyle w:val="ListParagraph"/>
        <w:ind w:left="0" w:firstLine="426"/>
        <w:rPr>
          <w:noProof/>
          <w:color w:val="000000" w:themeColor="text1"/>
          <w:szCs w:val="20"/>
          <w:lang w:val="en-US"/>
        </w:rPr>
      </w:pPr>
      <w:r>
        <w:rPr>
          <w:noProof/>
          <w:color w:val="000000" w:themeColor="text1"/>
          <w:szCs w:val="20"/>
          <w:lang w:val="en-US"/>
        </w:rPr>
        <w:t>Brazil merupakan negara dengan penduduknya yang padat sehingga kebutuhan akan rumah menjadi hal yang sangat dicari. Penduduk Brazil lebih suka menyewa rumah dibandingkan dengan membeli rumah untuk dirinya. Ketertarikan penduduk Brazil untuk lebih memilih menyewa rumah yang akan ditinggali ini dibuktikan dengan menjamurnya oersewaan-persewaan rumah, utamanya di kota-kota besar seperti Rio de Janeiro, Campinas dan lain sebagainya. Hal ini dikarenakan biaya untuk menyewa rumah jauh lebih murah dibandingkan untuk membeli rumah</w:t>
      </w:r>
      <w:r w:rsidR="004D2E30" w:rsidRPr="004D2E30">
        <w:rPr>
          <w:noProof/>
          <w:color w:val="000000" w:themeColor="text1"/>
          <w:szCs w:val="20"/>
        </w:rPr>
        <w:t>.</w:t>
      </w:r>
      <w:r>
        <w:rPr>
          <w:noProof/>
          <w:color w:val="000000" w:themeColor="text1"/>
          <w:szCs w:val="20"/>
          <w:lang w:val="en-US"/>
        </w:rPr>
        <w:t xml:space="preserve"> Di Brazil, plang “untuk disewakan” dipasang di properti-properti, entah digantung dari jendela apartement atau digantung di gerbang depan rumah. Jika  properti tersedia untuk jangka waktu yang pendek, misal liburan musim panas, plang akan bertuliskan “Silahkan kontak pemlik secara langsung”. Hal ini dapat menjadi keuntungan karna harga sewa mungkin bisa dinegosiasi, tetapi tidak dapat pelayanan atau perlindungan yang disediakan oleh agen persewaan.</w:t>
      </w:r>
    </w:p>
    <w:p w:rsidR="004D2E30" w:rsidRDefault="00016533" w:rsidP="004D2E30">
      <w:pPr>
        <w:pStyle w:val="ListParagraph"/>
        <w:ind w:left="0" w:firstLine="426"/>
        <w:rPr>
          <w:noProof/>
          <w:color w:val="000000" w:themeColor="text1"/>
        </w:rPr>
      </w:pPr>
      <w:r w:rsidRPr="004D2E30">
        <w:rPr>
          <w:noProof/>
          <w:color w:val="000000" w:themeColor="text1"/>
          <w:szCs w:val="20"/>
        </w:rPr>
        <w:t xml:space="preserve">Berdasarkan latar belakang permasalahan di atas, dan mengacu pada beberapa hasil penelitian yang telah dilakukan maka penelitian ini bertujuan untuk </w:t>
      </w:r>
      <w:r>
        <w:t>mengetahui karakteristik data</w:t>
      </w:r>
      <w:r>
        <w:rPr>
          <w:i/>
          <w:iCs/>
          <w:lang w:val="en-US"/>
        </w:rPr>
        <w:t xml:space="preserve"> Brazilian Houses to Rent</w:t>
      </w:r>
      <w:r>
        <w:rPr>
          <w:i/>
          <w:iCs/>
        </w:rPr>
        <w:t xml:space="preserve">, </w:t>
      </w:r>
      <w:r>
        <w:t xml:space="preserve"> mendapatkan </w:t>
      </w:r>
      <w:r>
        <w:rPr>
          <w:i/>
          <w:iCs/>
        </w:rPr>
        <w:t xml:space="preserve">insight </w:t>
      </w:r>
      <w:r>
        <w:t xml:space="preserve">dari data sehingga diperoleh informasi yang bermanfaat. Pada penelitian ini dilakukan </w:t>
      </w:r>
      <w:r>
        <w:rPr>
          <w:i/>
          <w:iCs/>
        </w:rPr>
        <w:t xml:space="preserve">pre-processing </w:t>
      </w:r>
      <w:r>
        <w:t xml:space="preserve">data untuk mengetahui karakteristik data, analisis </w:t>
      </w:r>
      <w:r>
        <w:rPr>
          <w:i/>
          <w:iCs/>
        </w:rPr>
        <w:t>clustering</w:t>
      </w:r>
      <w:r>
        <w:t xml:space="preserve"> untuk mengetahui ada berapa kelompok dalam data tersebut dan  </w:t>
      </w:r>
      <w:r>
        <w:rPr>
          <w:i/>
          <w:iCs/>
        </w:rPr>
        <w:t xml:space="preserve">future extraction </w:t>
      </w:r>
      <w:r>
        <w:t xml:space="preserve">menggunakan </w:t>
      </w:r>
      <w:r>
        <w:rPr>
          <w:i/>
          <w:iCs/>
        </w:rPr>
        <w:t xml:space="preserve">Principal Component Analysis </w:t>
      </w:r>
      <w:r>
        <w:t>(PCA) untuk menjelaskan minimal 80% varians data</w:t>
      </w:r>
      <w:r w:rsidRPr="00D67941">
        <w:t xml:space="preserve">. </w:t>
      </w:r>
      <w:r>
        <w:t>Penelitian</w:t>
      </w:r>
      <w:r w:rsidRPr="00D67941">
        <w:t xml:space="preserve"> ini diharapkan dapat memberikan informasi </w:t>
      </w:r>
      <w:r>
        <w:t>kepada agen rumah</w:t>
      </w:r>
      <w:r>
        <w:rPr>
          <w:noProof/>
          <w:color w:val="000000" w:themeColor="text1"/>
          <w:szCs w:val="20"/>
          <w:lang w:val="en-US"/>
        </w:rPr>
        <w:t>.</w:t>
      </w:r>
      <w:r w:rsidRPr="004D2E30">
        <w:rPr>
          <w:noProof/>
          <w:color w:val="000000" w:themeColor="text1"/>
          <w:szCs w:val="20"/>
        </w:rPr>
        <w:t xml:space="preserve"> Hasil penelitian ini nantinya juga </w:t>
      </w:r>
      <w:r>
        <w:rPr>
          <w:noProof/>
          <w:color w:val="000000" w:themeColor="text1"/>
          <w:szCs w:val="20"/>
        </w:rPr>
        <w:t>diharapkan bisa menjadi</w:t>
      </w:r>
      <w:r w:rsidRPr="004D2E30">
        <w:rPr>
          <w:noProof/>
          <w:color w:val="000000" w:themeColor="text1"/>
          <w:szCs w:val="20"/>
        </w:rPr>
        <w:t xml:space="preserve"> referensi penelitian lanjutan untuk dapat </w:t>
      </w:r>
      <w:r>
        <w:rPr>
          <w:noProof/>
          <w:color w:val="000000" w:themeColor="text1"/>
          <w:szCs w:val="20"/>
          <w:lang w:val="en-US"/>
        </w:rPr>
        <w:t xml:space="preserve">menganalisis data </w:t>
      </w:r>
      <w:r w:rsidRPr="004D2E30">
        <w:rPr>
          <w:noProof/>
          <w:color w:val="000000" w:themeColor="text1"/>
          <w:szCs w:val="20"/>
        </w:rPr>
        <w:t xml:space="preserve"> ini agar menjadi lebih baik.</w:t>
      </w:r>
    </w:p>
    <w:p w:rsidR="004D2E30" w:rsidRPr="00661BF3" w:rsidRDefault="004D2E30" w:rsidP="00C758B8">
      <w:pPr>
        <w:pStyle w:val="ListParagraph"/>
        <w:numPr>
          <w:ilvl w:val="0"/>
          <w:numId w:val="1"/>
        </w:numPr>
        <w:tabs>
          <w:tab w:val="left" w:pos="284"/>
        </w:tabs>
        <w:spacing w:before="120" w:after="120"/>
        <w:ind w:left="896" w:hanging="539"/>
        <w:contextualSpacing w:val="0"/>
        <w:jc w:val="center"/>
        <w:rPr>
          <w:noProof/>
          <w:szCs w:val="20"/>
        </w:rPr>
      </w:pPr>
      <w:r w:rsidRPr="00661BF3">
        <w:rPr>
          <w:noProof/>
          <w:szCs w:val="20"/>
        </w:rPr>
        <w:t>TINJAUAN PUSTAKA</w:t>
      </w:r>
    </w:p>
    <w:p w:rsidR="004D2E30" w:rsidRPr="00BE242B" w:rsidRDefault="00444729" w:rsidP="004D2E30">
      <w:pPr>
        <w:pStyle w:val="ListParagraph"/>
        <w:numPr>
          <w:ilvl w:val="0"/>
          <w:numId w:val="4"/>
        </w:numPr>
        <w:spacing w:before="120"/>
        <w:contextualSpacing w:val="0"/>
        <w:rPr>
          <w:noProof/>
          <w:sz w:val="18"/>
          <w:szCs w:val="20"/>
        </w:rPr>
      </w:pPr>
      <w:r>
        <w:rPr>
          <w:i/>
          <w:noProof/>
          <w:szCs w:val="20"/>
          <w:lang w:val="en-US"/>
        </w:rPr>
        <w:t>Statistika Deskriptif</w:t>
      </w:r>
    </w:p>
    <w:p w:rsidR="004D2E30" w:rsidRDefault="00444729" w:rsidP="004D2E30">
      <w:pPr>
        <w:pStyle w:val="ListParagraph"/>
        <w:ind w:left="0" w:firstLine="426"/>
        <w:contextualSpacing w:val="0"/>
        <w:rPr>
          <w:rFonts w:asciiTheme="majorBidi" w:hAnsiTheme="majorBidi" w:cstheme="majorBidi"/>
          <w:noProof/>
          <w:szCs w:val="20"/>
          <w:lang w:val="en-ID"/>
        </w:rPr>
      </w:pPr>
      <w:r w:rsidRPr="00444729">
        <w:rPr>
          <w:rFonts w:asciiTheme="majorBidi" w:hAnsiTheme="majorBidi" w:cstheme="majorBidi"/>
          <w:noProof/>
          <w:szCs w:val="20"/>
          <w:lang w:val="en-ID"/>
        </w:rPr>
        <w:t>Statistika deskriptif adalah metode-metode yang berkaitan dengan pengumpulan dan penyajian suatu gugus data sehingga memberikan inform</w:t>
      </w:r>
      <w:r>
        <w:rPr>
          <w:rFonts w:asciiTheme="majorBidi" w:hAnsiTheme="majorBidi" w:cstheme="majorBidi"/>
          <w:noProof/>
          <w:szCs w:val="20"/>
          <w:lang w:val="en-ID"/>
        </w:rPr>
        <w:t xml:space="preserve">asi yang berguna </w:t>
      </w:r>
      <w:sdt>
        <w:sdtPr>
          <w:rPr>
            <w:rFonts w:asciiTheme="majorBidi" w:hAnsiTheme="majorBidi" w:cstheme="majorBidi"/>
            <w:noProof/>
            <w:szCs w:val="20"/>
            <w:lang w:val="en-ID"/>
          </w:rPr>
          <w:id w:val="1736356923"/>
          <w:citation/>
        </w:sdtPr>
        <w:sdtEndPr/>
        <w:sdtContent>
          <w:r>
            <w:rPr>
              <w:rFonts w:asciiTheme="majorBidi" w:hAnsiTheme="majorBidi" w:cstheme="majorBidi"/>
              <w:noProof/>
              <w:szCs w:val="20"/>
              <w:lang w:val="en-ID"/>
            </w:rPr>
            <w:fldChar w:fldCharType="begin"/>
          </w:r>
          <w:r w:rsidR="0083055F">
            <w:rPr>
              <w:rFonts w:asciiTheme="majorBidi" w:hAnsiTheme="majorBidi" w:cstheme="majorBidi"/>
              <w:noProof/>
              <w:szCs w:val="20"/>
              <w:lang w:val="en-US"/>
            </w:rPr>
            <w:instrText xml:space="preserve">CITATION Ron93 \l 1033 </w:instrText>
          </w:r>
          <w:r>
            <w:rPr>
              <w:rFonts w:asciiTheme="majorBidi" w:hAnsiTheme="majorBidi" w:cstheme="majorBidi"/>
              <w:noProof/>
              <w:szCs w:val="20"/>
              <w:lang w:val="en-ID"/>
            </w:rPr>
            <w:fldChar w:fldCharType="separate"/>
          </w:r>
          <w:r w:rsidR="00644993" w:rsidRPr="00644993">
            <w:rPr>
              <w:rFonts w:asciiTheme="majorBidi" w:hAnsiTheme="majorBidi" w:cstheme="majorBidi"/>
              <w:noProof/>
              <w:szCs w:val="20"/>
              <w:lang w:val="en-US"/>
            </w:rPr>
            <w:t>[1]</w:t>
          </w:r>
          <w:r>
            <w:rPr>
              <w:rFonts w:asciiTheme="majorBidi" w:hAnsiTheme="majorBidi" w:cstheme="majorBidi"/>
              <w:noProof/>
              <w:szCs w:val="20"/>
              <w:lang w:val="en-ID"/>
            </w:rPr>
            <w:fldChar w:fldCharType="end"/>
          </w:r>
        </w:sdtContent>
      </w:sdt>
      <w:r w:rsidRPr="00444729">
        <w:rPr>
          <w:rFonts w:asciiTheme="majorBidi" w:hAnsiTheme="majorBidi" w:cstheme="majorBidi"/>
          <w:noProof/>
          <w:szCs w:val="20"/>
          <w:lang w:val="en-ID"/>
        </w:rPr>
        <w:t>. Perlu kiranya dimengerti bahwa statistika deskriptif memberikan informasi hanya mengenai data yang dipunyai dan sama sekali tidak menarik kesimpulan apapun tentang gugus data induknya yang lebih besar.</w:t>
      </w:r>
    </w:p>
    <w:p w:rsidR="00272FDE" w:rsidRDefault="00272FDE" w:rsidP="00444729">
      <w:pPr>
        <w:pStyle w:val="ListParagraph"/>
        <w:numPr>
          <w:ilvl w:val="0"/>
          <w:numId w:val="11"/>
        </w:numPr>
        <w:ind w:left="360"/>
        <w:rPr>
          <w:rFonts w:asciiTheme="majorBidi" w:hAnsiTheme="majorBidi" w:cstheme="majorBidi"/>
          <w:noProof/>
          <w:szCs w:val="20"/>
          <w:lang w:val="en-ID"/>
        </w:rPr>
      </w:pPr>
      <w:r>
        <w:rPr>
          <w:rFonts w:asciiTheme="majorBidi" w:hAnsiTheme="majorBidi" w:cstheme="majorBidi"/>
          <w:noProof/>
          <w:szCs w:val="20"/>
          <w:lang w:val="en-ID"/>
        </w:rPr>
        <w:t>Rata-rata</w:t>
      </w:r>
    </w:p>
    <w:p w:rsidR="00272FDE" w:rsidRPr="00272FDE" w:rsidRDefault="00272FDE" w:rsidP="00272FDE">
      <w:pPr>
        <w:spacing w:line="256" w:lineRule="auto"/>
        <w:ind w:firstLine="360"/>
        <w:rPr>
          <w:rFonts w:eastAsia="Times New Roman"/>
          <w:iCs/>
          <w:szCs w:val="20"/>
          <w:lang w:val="en-ID"/>
        </w:rPr>
      </w:pPr>
      <w:r>
        <w:rPr>
          <w:iCs/>
          <w:szCs w:val="20"/>
          <w:lang w:val="en-ID"/>
        </w:rPr>
        <w:t>R</w:t>
      </w:r>
      <w:r w:rsidRPr="00272FDE">
        <w:rPr>
          <w:iCs/>
          <w:szCs w:val="20"/>
          <w:lang w:val="en-ID"/>
        </w:rPr>
        <w:t>ata-rata adalah jumlah semua data yang a</w:t>
      </w:r>
      <w:r w:rsidR="0018565D">
        <w:rPr>
          <w:iCs/>
          <w:szCs w:val="20"/>
          <w:lang w:val="en-ID"/>
        </w:rPr>
        <w:t>da dibagi dengan banyaknya data</w:t>
      </w:r>
      <w:sdt>
        <w:sdtPr>
          <w:rPr>
            <w:rFonts w:asciiTheme="majorBidi" w:hAnsiTheme="majorBidi" w:cstheme="majorBidi"/>
            <w:noProof/>
            <w:szCs w:val="20"/>
            <w:lang w:val="en-ID"/>
          </w:rPr>
          <w:id w:val="-1897734082"/>
          <w:citation/>
        </w:sdtPr>
        <w:sdtEndPr/>
        <w:sdtContent>
          <w:r w:rsidR="0018565D">
            <w:rPr>
              <w:rFonts w:asciiTheme="majorBidi" w:hAnsiTheme="majorBidi" w:cstheme="majorBidi"/>
              <w:noProof/>
              <w:szCs w:val="20"/>
              <w:lang w:val="en-ID"/>
            </w:rPr>
            <w:fldChar w:fldCharType="begin"/>
          </w:r>
          <w:r w:rsidR="0018565D">
            <w:rPr>
              <w:rFonts w:asciiTheme="majorBidi" w:hAnsiTheme="majorBidi" w:cstheme="majorBidi"/>
              <w:noProof/>
              <w:szCs w:val="20"/>
              <w:lang w:val="en-US"/>
            </w:rPr>
            <w:instrText xml:space="preserve"> CITATION Ron93 \l 1033 </w:instrText>
          </w:r>
          <w:r w:rsidR="0018565D">
            <w:rPr>
              <w:rFonts w:asciiTheme="majorBidi" w:hAnsiTheme="majorBidi" w:cstheme="majorBidi"/>
              <w:noProof/>
              <w:szCs w:val="20"/>
              <w:lang w:val="en-ID"/>
            </w:rPr>
            <w:fldChar w:fldCharType="separate"/>
          </w:r>
          <w:r w:rsidR="00644993">
            <w:rPr>
              <w:rFonts w:asciiTheme="majorBidi" w:hAnsiTheme="majorBidi" w:cstheme="majorBidi"/>
              <w:noProof/>
              <w:szCs w:val="20"/>
              <w:lang w:val="en-US"/>
            </w:rPr>
            <w:t xml:space="preserve"> </w:t>
          </w:r>
          <w:r w:rsidR="00644993" w:rsidRPr="00644993">
            <w:rPr>
              <w:rFonts w:asciiTheme="majorBidi" w:hAnsiTheme="majorBidi" w:cstheme="majorBidi"/>
              <w:noProof/>
              <w:szCs w:val="20"/>
              <w:lang w:val="en-US"/>
            </w:rPr>
            <w:t>[1]</w:t>
          </w:r>
          <w:r w:rsidR="0018565D">
            <w:rPr>
              <w:rFonts w:asciiTheme="majorBidi" w:hAnsiTheme="majorBidi" w:cstheme="majorBidi"/>
              <w:noProof/>
              <w:szCs w:val="20"/>
              <w:lang w:val="en-ID"/>
            </w:rPr>
            <w:fldChar w:fldCharType="end"/>
          </w:r>
        </w:sdtContent>
      </w:sdt>
      <w:r w:rsidR="0018565D">
        <w:rPr>
          <w:rFonts w:asciiTheme="majorBidi" w:hAnsiTheme="majorBidi" w:cstheme="majorBidi"/>
          <w:noProof/>
          <w:szCs w:val="20"/>
          <w:lang w:val="en-ID"/>
        </w:rPr>
        <w:t>.</w:t>
      </w:r>
      <w:r w:rsidRPr="00272FDE">
        <w:rPr>
          <w:iCs/>
          <w:szCs w:val="20"/>
          <w:lang w:val="en-ID"/>
        </w:rPr>
        <w:t xml:space="preserve"> Data tunggal memiliki rumus :</w:t>
      </w:r>
    </w:p>
    <w:p w:rsidR="00272FDE" w:rsidRDefault="00272FDE" w:rsidP="000E17DC">
      <w:pPr>
        <w:pStyle w:val="ListParagraph"/>
        <w:spacing w:line="256" w:lineRule="auto"/>
        <w:ind w:left="0"/>
        <w:jc w:val="center"/>
        <w:rPr>
          <w:szCs w:val="20"/>
          <w:lang w:val="en-US"/>
        </w:rPr>
      </w:pPr>
      <w:r>
        <w:rPr>
          <w:noProof/>
          <w:sz w:val="22"/>
          <w:lang w:val="en-US"/>
        </w:rPr>
        <mc:AlternateContent>
          <mc:Choice Requires="wps">
            <w:drawing>
              <wp:anchor distT="0" distB="0" distL="114300" distR="114300" simplePos="0" relativeHeight="251655680" behindDoc="0" locked="0" layoutInCell="1" allowOverlap="1" wp14:anchorId="0335C3EA" wp14:editId="40A990B2">
                <wp:simplePos x="0" y="0"/>
                <wp:positionH relativeFrom="column">
                  <wp:posOffset>2637155</wp:posOffset>
                </wp:positionH>
                <wp:positionV relativeFrom="paragraph">
                  <wp:posOffset>60325</wp:posOffset>
                </wp:positionV>
                <wp:extent cx="478790" cy="233680"/>
                <wp:effectExtent l="0" t="3175" r="0" b="12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7DC" w:rsidRDefault="000E17DC" w:rsidP="00272FDE">
                            <w:pPr>
                              <w:jc w:val="right"/>
                            </w:pPr>
                            <w:r>
                              <w:t>(1)</w:t>
                            </w:r>
                          </w:p>
                          <w:p w:rsidR="000E17DC" w:rsidRDefault="000E17DC" w:rsidP="00272F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5C3EA" id="Rectangle 11" o:spid="_x0000_s1026" style="position:absolute;left:0;text-align:left;margin-left:207.65pt;margin-top:4.75pt;width:37.7pt;height:1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" stroked="f">
                <v:textbox>
                  <w:txbxContent>
                    <w:p w:rsidR="000E17DC" w:rsidRDefault="000E17DC" w:rsidP="00272FDE">
                      <w:pPr>
                        <w:jc w:val="right"/>
                      </w:pPr>
                      <w:r>
                        <w:t>(1)</w:t>
                      </w:r>
                    </w:p>
                    <w:p w:rsidR="000E17DC" w:rsidRDefault="000E17DC" w:rsidP="00272FDE"/>
                  </w:txbxContent>
                </v:textbox>
              </v:rect>
            </w:pict>
          </mc:Fallback>
        </mc:AlternateContent>
      </w:r>
      <w:r>
        <w:rPr>
          <w:rFonts w:eastAsia="Times New Roman"/>
          <w:position w:val="-24"/>
          <w:szCs w:val="20"/>
          <w:lang w:val="en-US" w:bidi="en-US"/>
        </w:rPr>
        <w:object w:dxaOrig="1950"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pt;height:32.25pt" o:ole="">
            <v:imagedata r:id="rId11" o:title=""/>
          </v:shape>
          <o:OLEObject Type="Embed" ProgID="Equation.DSMT4" ShapeID="_x0000_i1025" DrawAspect="Content" ObjectID="_1647455546" r:id="rId12"/>
        </w:object>
      </w:r>
    </w:p>
    <w:p w:rsidR="00272FDE" w:rsidRPr="00272FDE" w:rsidRDefault="00272FDE" w:rsidP="00272FDE">
      <w:pPr>
        <w:pStyle w:val="ListParagraph"/>
        <w:spacing w:line="256" w:lineRule="auto"/>
        <w:ind w:left="0"/>
        <w:rPr>
          <w:iCs/>
          <w:szCs w:val="20"/>
          <w:lang w:val="en-ID"/>
        </w:rPr>
      </w:pPr>
      <w:r w:rsidRPr="00272FDE">
        <w:rPr>
          <w:iCs/>
          <w:szCs w:val="20"/>
          <w:lang w:val="en-ID"/>
        </w:rPr>
        <w:lastRenderedPageBreak/>
        <w:t>Keterangan :</w:t>
      </w:r>
    </w:p>
    <w:p w:rsidR="00272FDE" w:rsidRPr="00272FDE" w:rsidRDefault="00272FDE" w:rsidP="00272FDE">
      <w:pPr>
        <w:pStyle w:val="ListParagraph"/>
        <w:spacing w:line="256" w:lineRule="auto"/>
        <w:ind w:left="0"/>
        <w:rPr>
          <w:szCs w:val="20"/>
          <w:lang w:val="en-US"/>
        </w:rPr>
      </w:pPr>
      <w:r>
        <w:rPr>
          <w:position w:val="-6"/>
          <w:lang w:val="en-US" w:bidi="en-US"/>
        </w:rPr>
        <w:object w:dxaOrig="210" w:dyaOrig="270">
          <v:shape id="_x0000_i1026" type="#_x0000_t75" style="width:10.75pt;height:13.95pt" o:ole="">
            <v:imagedata r:id="rId13" o:title=""/>
          </v:shape>
          <o:OLEObject Type="Embed" ProgID="Equation.DSMT4" ShapeID="_x0000_i1026" DrawAspect="Content" ObjectID="_1647455547" r:id="rId14"/>
        </w:object>
      </w:r>
      <w:r w:rsidRPr="00272FDE">
        <w:rPr>
          <w:szCs w:val="20"/>
        </w:rPr>
        <w:t xml:space="preserve">  : rata-rata</w:t>
      </w:r>
    </w:p>
    <w:p w:rsidR="00272FDE" w:rsidRPr="00272FDE" w:rsidRDefault="00272FDE" w:rsidP="00272FDE">
      <w:pPr>
        <w:pStyle w:val="ListParagraph"/>
        <w:spacing w:line="256" w:lineRule="auto"/>
        <w:ind w:left="0"/>
        <w:rPr>
          <w:szCs w:val="20"/>
        </w:rPr>
      </w:pPr>
      <w:r>
        <w:rPr>
          <w:position w:val="-12"/>
          <w:lang w:val="en-US" w:bidi="en-US"/>
        </w:rPr>
        <w:object w:dxaOrig="270" w:dyaOrig="360">
          <v:shape id="_x0000_i1027" type="#_x0000_t75" style="width:13.95pt;height:18.25pt" o:ole="">
            <v:imagedata r:id="rId15" o:title=""/>
          </v:shape>
          <o:OLEObject Type="Embed" ProgID="Equation.DSMT4" ShapeID="_x0000_i1027" DrawAspect="Content" ObjectID="_1647455548" r:id="rId16"/>
        </w:object>
      </w:r>
      <w:r w:rsidRPr="00272FDE">
        <w:rPr>
          <w:szCs w:val="20"/>
        </w:rPr>
        <w:t xml:space="preserve"> : sukuk e-n</w:t>
      </w:r>
    </w:p>
    <w:p w:rsidR="00272FDE" w:rsidRDefault="00272FDE" w:rsidP="00272FDE">
      <w:pPr>
        <w:pStyle w:val="ListParagraph"/>
        <w:ind w:left="0"/>
        <w:rPr>
          <w:rFonts w:asciiTheme="majorBidi" w:hAnsiTheme="majorBidi" w:cstheme="majorBidi"/>
          <w:noProof/>
          <w:szCs w:val="20"/>
          <w:lang w:val="en-ID"/>
        </w:rPr>
      </w:pPr>
      <w:r>
        <w:rPr>
          <w:iCs/>
          <w:szCs w:val="20"/>
          <w:lang w:val="en-ID"/>
        </w:rPr>
        <w:t>n   : banyaknya data</w:t>
      </w:r>
    </w:p>
    <w:p w:rsidR="00D77867" w:rsidRDefault="00D77867" w:rsidP="00444729">
      <w:pPr>
        <w:pStyle w:val="ListParagraph"/>
        <w:numPr>
          <w:ilvl w:val="0"/>
          <w:numId w:val="11"/>
        </w:numPr>
        <w:ind w:left="360"/>
        <w:rPr>
          <w:rFonts w:asciiTheme="majorBidi" w:hAnsiTheme="majorBidi" w:cstheme="majorBidi"/>
          <w:noProof/>
          <w:szCs w:val="20"/>
          <w:lang w:val="en-ID"/>
        </w:rPr>
      </w:pPr>
      <w:r>
        <w:rPr>
          <w:rFonts w:asciiTheme="majorBidi" w:hAnsiTheme="majorBidi" w:cstheme="majorBidi"/>
          <w:noProof/>
          <w:szCs w:val="20"/>
          <w:lang w:val="en-ID"/>
        </w:rPr>
        <w:t>Simpangan Baku</w:t>
      </w:r>
    </w:p>
    <w:p w:rsidR="00D77867" w:rsidRPr="00D77867" w:rsidRDefault="00D77867" w:rsidP="00D77867">
      <w:pPr>
        <w:pStyle w:val="ListParagraph"/>
        <w:spacing w:line="256" w:lineRule="auto"/>
        <w:ind w:left="0" w:firstLine="360"/>
        <w:rPr>
          <w:rFonts w:eastAsia="Times New Roman"/>
          <w:iCs/>
          <w:szCs w:val="20"/>
          <w:lang w:val="en-ID"/>
        </w:rPr>
      </w:pPr>
      <w:r w:rsidRPr="00D77867">
        <w:rPr>
          <w:iCs/>
          <w:szCs w:val="20"/>
          <w:lang w:val="en-ID"/>
        </w:rPr>
        <w:t>Simpangan baku menunjukkan penarikan akar dari rata-rata kuadrat jarak suatu data terhadap rata-ratanya</w:t>
      </w:r>
      <w:sdt>
        <w:sdtPr>
          <w:rPr>
            <w:rFonts w:asciiTheme="majorBidi" w:hAnsiTheme="majorBidi" w:cstheme="majorBidi"/>
            <w:noProof/>
            <w:szCs w:val="20"/>
            <w:lang w:val="en-ID"/>
          </w:rPr>
          <w:id w:val="2122880376"/>
          <w:citation/>
        </w:sdtPr>
        <w:sdtEndPr/>
        <w:sdtContent>
          <w:r w:rsidR="0018565D">
            <w:rPr>
              <w:rFonts w:asciiTheme="majorBidi" w:hAnsiTheme="majorBidi" w:cstheme="majorBidi"/>
              <w:noProof/>
              <w:szCs w:val="20"/>
              <w:lang w:val="en-ID"/>
            </w:rPr>
            <w:fldChar w:fldCharType="begin"/>
          </w:r>
          <w:r w:rsidR="0018565D">
            <w:rPr>
              <w:rFonts w:asciiTheme="majorBidi" w:hAnsiTheme="majorBidi" w:cstheme="majorBidi"/>
              <w:noProof/>
              <w:szCs w:val="20"/>
              <w:lang w:val="en-US"/>
            </w:rPr>
            <w:instrText xml:space="preserve"> CITATION Ron93 \l 1033 </w:instrText>
          </w:r>
          <w:r w:rsidR="0018565D">
            <w:rPr>
              <w:rFonts w:asciiTheme="majorBidi" w:hAnsiTheme="majorBidi" w:cstheme="majorBidi"/>
              <w:noProof/>
              <w:szCs w:val="20"/>
              <w:lang w:val="en-ID"/>
            </w:rPr>
            <w:fldChar w:fldCharType="separate"/>
          </w:r>
          <w:r w:rsidR="00644993">
            <w:rPr>
              <w:rFonts w:asciiTheme="majorBidi" w:hAnsiTheme="majorBidi" w:cstheme="majorBidi"/>
              <w:noProof/>
              <w:szCs w:val="20"/>
              <w:lang w:val="en-US"/>
            </w:rPr>
            <w:t xml:space="preserve"> </w:t>
          </w:r>
          <w:r w:rsidR="00644993" w:rsidRPr="00644993">
            <w:rPr>
              <w:rFonts w:asciiTheme="majorBidi" w:hAnsiTheme="majorBidi" w:cstheme="majorBidi"/>
              <w:noProof/>
              <w:szCs w:val="20"/>
              <w:lang w:val="en-US"/>
            </w:rPr>
            <w:t>[1]</w:t>
          </w:r>
          <w:r w:rsidR="0018565D">
            <w:rPr>
              <w:rFonts w:asciiTheme="majorBidi" w:hAnsiTheme="majorBidi" w:cstheme="majorBidi"/>
              <w:noProof/>
              <w:szCs w:val="20"/>
              <w:lang w:val="en-ID"/>
            </w:rPr>
            <w:fldChar w:fldCharType="end"/>
          </w:r>
        </w:sdtContent>
      </w:sdt>
      <w:r w:rsidR="0018565D">
        <w:rPr>
          <w:rFonts w:asciiTheme="majorBidi" w:hAnsiTheme="majorBidi" w:cstheme="majorBidi"/>
          <w:noProof/>
          <w:szCs w:val="20"/>
          <w:lang w:val="en-ID"/>
        </w:rPr>
        <w:t>.</w:t>
      </w:r>
      <w:r w:rsidR="0018565D">
        <w:rPr>
          <w:iCs/>
          <w:szCs w:val="20"/>
          <w:lang w:val="en-ID"/>
        </w:rPr>
        <w:t xml:space="preserve"> </w:t>
      </w:r>
      <w:r w:rsidRPr="00D77867">
        <w:rPr>
          <w:iCs/>
          <w:szCs w:val="20"/>
          <w:lang w:val="en-ID"/>
        </w:rPr>
        <w:t>Simpangan baku memiliki rumus :</w:t>
      </w:r>
    </w:p>
    <w:p w:rsidR="00D77867" w:rsidRPr="00D77867" w:rsidRDefault="00D77867" w:rsidP="000E17DC">
      <w:pPr>
        <w:pStyle w:val="ListParagraph"/>
        <w:spacing w:line="256" w:lineRule="auto"/>
        <w:ind w:left="0"/>
        <w:jc w:val="center"/>
        <w:rPr>
          <w:szCs w:val="20"/>
          <w:lang w:val="en-US"/>
        </w:rPr>
      </w:pPr>
      <w:r>
        <w:rPr>
          <w:noProof/>
          <w:sz w:val="22"/>
          <w:lang w:val="en-US"/>
        </w:rPr>
        <mc:AlternateContent>
          <mc:Choice Requires="wps">
            <w:drawing>
              <wp:anchor distT="0" distB="0" distL="114300" distR="114300" simplePos="0" relativeHeight="251656704" behindDoc="0" locked="0" layoutInCell="1" allowOverlap="1" wp14:anchorId="5817CC51" wp14:editId="24061DB0">
                <wp:simplePos x="0" y="0"/>
                <wp:positionH relativeFrom="column">
                  <wp:posOffset>2637155</wp:posOffset>
                </wp:positionH>
                <wp:positionV relativeFrom="paragraph">
                  <wp:posOffset>133985</wp:posOffset>
                </wp:positionV>
                <wp:extent cx="478790" cy="233680"/>
                <wp:effectExtent l="0" t="635" r="0"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7DC" w:rsidRDefault="000E17DC" w:rsidP="00D77867">
                            <w:pPr>
                              <w:jc w:val="right"/>
                            </w:pPr>
                            <w:r>
                              <w:t>(2)</w:t>
                            </w:r>
                          </w:p>
                          <w:p w:rsidR="000E17DC" w:rsidRDefault="000E17DC" w:rsidP="00D778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7CC51" id="Rectangle 12" o:spid="_x0000_s1027" style="position:absolute;left:0;text-align:left;margin-left:207.65pt;margin-top:10.55pt;width:37.7pt;height:1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" stroked="f">
                <v:textbox>
                  <w:txbxContent>
                    <w:p w:rsidR="000E17DC" w:rsidRDefault="000E17DC" w:rsidP="00D77867">
                      <w:pPr>
                        <w:jc w:val="right"/>
                      </w:pPr>
                      <w:r>
                        <w:t>(2)</w:t>
                      </w:r>
                    </w:p>
                    <w:p w:rsidR="000E17DC" w:rsidRDefault="000E17DC" w:rsidP="00D77867"/>
                  </w:txbxContent>
                </v:textbox>
              </v:rect>
            </w:pict>
          </mc:Fallback>
        </mc:AlternateContent>
      </w:r>
      <w:r>
        <w:rPr>
          <w:position w:val="-30"/>
          <w:lang w:val="en-US" w:bidi="en-US"/>
        </w:rPr>
        <w:object w:dxaOrig="1785" w:dyaOrig="750">
          <v:shape id="_x0000_i1028" type="#_x0000_t75" style="width:89.2pt;height:37.6pt" o:ole="">
            <v:imagedata r:id="rId17" o:title=""/>
          </v:shape>
          <o:OLEObject Type="Embed" ProgID="Equation.DSMT4" ShapeID="_x0000_i1028" DrawAspect="Content" ObjectID="_1647455549" r:id="rId18"/>
        </w:object>
      </w:r>
    </w:p>
    <w:p w:rsidR="00D77867" w:rsidRPr="00D77867" w:rsidRDefault="00D77867" w:rsidP="00D77867">
      <w:pPr>
        <w:pStyle w:val="ListParagraph"/>
        <w:spacing w:line="256" w:lineRule="auto"/>
        <w:ind w:left="0"/>
        <w:rPr>
          <w:szCs w:val="20"/>
        </w:rPr>
      </w:pPr>
      <w:r w:rsidRPr="00D77867">
        <w:rPr>
          <w:szCs w:val="20"/>
        </w:rPr>
        <w:t>Keterangan :</w:t>
      </w:r>
    </w:p>
    <w:p w:rsidR="00D77867" w:rsidRPr="00D77867" w:rsidRDefault="00D77867" w:rsidP="00D77867">
      <w:pPr>
        <w:pStyle w:val="ListParagraph"/>
        <w:spacing w:line="256" w:lineRule="auto"/>
        <w:ind w:left="0"/>
        <w:rPr>
          <w:szCs w:val="20"/>
        </w:rPr>
      </w:pPr>
      <w:r w:rsidRPr="00D77867">
        <w:rPr>
          <w:szCs w:val="20"/>
        </w:rPr>
        <w:t>S  : simpangan baku</w:t>
      </w:r>
    </w:p>
    <w:p w:rsidR="00D77867" w:rsidRPr="00D77867" w:rsidRDefault="00D77867" w:rsidP="00D77867">
      <w:pPr>
        <w:pStyle w:val="ListParagraph"/>
        <w:spacing w:line="256" w:lineRule="auto"/>
        <w:ind w:left="0"/>
        <w:rPr>
          <w:szCs w:val="20"/>
        </w:rPr>
      </w:pPr>
      <w:r w:rsidRPr="00D77867">
        <w:rPr>
          <w:szCs w:val="20"/>
        </w:rPr>
        <w:t>n  : banyaknya data</w:t>
      </w:r>
    </w:p>
    <w:p w:rsidR="00D77867" w:rsidRPr="00D77867" w:rsidRDefault="00D77867" w:rsidP="00D77867">
      <w:pPr>
        <w:pStyle w:val="ListParagraph"/>
        <w:spacing w:line="256" w:lineRule="auto"/>
        <w:ind w:left="0"/>
        <w:rPr>
          <w:szCs w:val="20"/>
        </w:rPr>
      </w:pPr>
      <w:r>
        <w:rPr>
          <w:position w:val="-12"/>
          <w:lang w:val="en-US" w:bidi="en-US"/>
        </w:rPr>
        <w:object w:dxaOrig="225" w:dyaOrig="360">
          <v:shape id="_x0000_i1029" type="#_x0000_t75" style="width:10.75pt;height:18.25pt" o:ole="">
            <v:imagedata r:id="rId19" o:title=""/>
          </v:shape>
          <o:OLEObject Type="Embed" ProgID="Equation.DSMT4" ShapeID="_x0000_i1029" DrawAspect="Content" ObjectID="_1647455550" r:id="rId20"/>
        </w:object>
      </w:r>
      <w:r w:rsidRPr="00D77867">
        <w:rPr>
          <w:szCs w:val="20"/>
        </w:rPr>
        <w:t xml:space="preserve"> : data ke-i</w:t>
      </w:r>
    </w:p>
    <w:p w:rsidR="00D77867" w:rsidRPr="00D77867" w:rsidRDefault="00D77867" w:rsidP="00D77867">
      <w:pPr>
        <w:pStyle w:val="ListParagraph"/>
        <w:spacing w:line="256" w:lineRule="auto"/>
        <w:ind w:left="0"/>
        <w:rPr>
          <w:szCs w:val="20"/>
        </w:rPr>
      </w:pPr>
      <w:r>
        <w:rPr>
          <w:position w:val="-6"/>
          <w:lang w:val="en-US" w:bidi="en-US"/>
        </w:rPr>
        <w:object w:dxaOrig="210" w:dyaOrig="270">
          <v:shape id="_x0000_i1030" type="#_x0000_t75" style="width:10.75pt;height:13.95pt" o:ole="">
            <v:imagedata r:id="rId21" o:title=""/>
          </v:shape>
          <o:OLEObject Type="Embed" ProgID="Equation.DSMT4" ShapeID="_x0000_i1030" DrawAspect="Content" ObjectID="_1647455551" r:id="rId22"/>
        </w:object>
      </w:r>
      <w:r w:rsidRPr="00D77867">
        <w:rPr>
          <w:szCs w:val="20"/>
        </w:rPr>
        <w:t xml:space="preserve"> : rata-rata</w:t>
      </w:r>
    </w:p>
    <w:p w:rsidR="00D77867" w:rsidRDefault="00D77867" w:rsidP="00444729">
      <w:pPr>
        <w:pStyle w:val="ListParagraph"/>
        <w:numPr>
          <w:ilvl w:val="0"/>
          <w:numId w:val="11"/>
        </w:numPr>
        <w:ind w:left="360"/>
        <w:rPr>
          <w:rFonts w:asciiTheme="majorBidi" w:hAnsiTheme="majorBidi" w:cstheme="majorBidi"/>
          <w:noProof/>
          <w:szCs w:val="20"/>
          <w:lang w:val="en-ID"/>
        </w:rPr>
      </w:pPr>
      <w:r>
        <w:rPr>
          <w:rFonts w:asciiTheme="majorBidi" w:hAnsiTheme="majorBidi" w:cstheme="majorBidi"/>
          <w:noProof/>
          <w:szCs w:val="20"/>
          <w:lang w:val="en-ID"/>
        </w:rPr>
        <w:t>Median</w:t>
      </w:r>
    </w:p>
    <w:p w:rsidR="00D77867" w:rsidRPr="00D77867" w:rsidRDefault="00D77867" w:rsidP="00D77867">
      <w:pPr>
        <w:pStyle w:val="ListParagraph"/>
        <w:spacing w:line="256" w:lineRule="auto"/>
        <w:ind w:left="0" w:firstLine="360"/>
        <w:rPr>
          <w:rFonts w:eastAsia="Times New Roman"/>
          <w:szCs w:val="20"/>
          <w:lang w:val="en-US"/>
        </w:rPr>
      </w:pPr>
      <w:r w:rsidRPr="00D77867">
        <w:rPr>
          <w:szCs w:val="20"/>
        </w:rPr>
        <w:t>Median adalah nilai tengah dari data yang telah disusun berurutan mulai dari data yang terkecil sampai dengan yang terbesar</w:t>
      </w:r>
      <w:sdt>
        <w:sdtPr>
          <w:rPr>
            <w:rFonts w:asciiTheme="majorBidi" w:hAnsiTheme="majorBidi" w:cstheme="majorBidi"/>
            <w:noProof/>
            <w:szCs w:val="20"/>
            <w:lang w:val="en-ID"/>
          </w:rPr>
          <w:id w:val="177855015"/>
          <w:citation/>
        </w:sdtPr>
        <w:sdtEndPr/>
        <w:sdtContent>
          <w:r w:rsidR="0018565D">
            <w:rPr>
              <w:rFonts w:asciiTheme="majorBidi" w:hAnsiTheme="majorBidi" w:cstheme="majorBidi"/>
              <w:noProof/>
              <w:szCs w:val="20"/>
              <w:lang w:val="en-ID"/>
            </w:rPr>
            <w:fldChar w:fldCharType="begin"/>
          </w:r>
          <w:r w:rsidR="0018565D">
            <w:rPr>
              <w:rFonts w:asciiTheme="majorBidi" w:hAnsiTheme="majorBidi" w:cstheme="majorBidi"/>
              <w:noProof/>
              <w:szCs w:val="20"/>
              <w:lang w:val="en-US"/>
            </w:rPr>
            <w:instrText xml:space="preserve"> CITATION Ron93 \l 1033 </w:instrText>
          </w:r>
          <w:r w:rsidR="0018565D">
            <w:rPr>
              <w:rFonts w:asciiTheme="majorBidi" w:hAnsiTheme="majorBidi" w:cstheme="majorBidi"/>
              <w:noProof/>
              <w:szCs w:val="20"/>
              <w:lang w:val="en-ID"/>
            </w:rPr>
            <w:fldChar w:fldCharType="separate"/>
          </w:r>
          <w:r w:rsidR="00644993">
            <w:rPr>
              <w:rFonts w:asciiTheme="majorBidi" w:hAnsiTheme="majorBidi" w:cstheme="majorBidi"/>
              <w:noProof/>
              <w:szCs w:val="20"/>
              <w:lang w:val="en-US"/>
            </w:rPr>
            <w:t xml:space="preserve"> </w:t>
          </w:r>
          <w:r w:rsidR="00644993" w:rsidRPr="00644993">
            <w:rPr>
              <w:rFonts w:asciiTheme="majorBidi" w:hAnsiTheme="majorBidi" w:cstheme="majorBidi"/>
              <w:noProof/>
              <w:szCs w:val="20"/>
              <w:lang w:val="en-US"/>
            </w:rPr>
            <w:t>[1]</w:t>
          </w:r>
          <w:r w:rsidR="0018565D">
            <w:rPr>
              <w:rFonts w:asciiTheme="majorBidi" w:hAnsiTheme="majorBidi" w:cstheme="majorBidi"/>
              <w:noProof/>
              <w:szCs w:val="20"/>
              <w:lang w:val="en-ID"/>
            </w:rPr>
            <w:fldChar w:fldCharType="end"/>
          </w:r>
        </w:sdtContent>
      </w:sdt>
      <w:r w:rsidR="0018565D">
        <w:rPr>
          <w:rFonts w:asciiTheme="majorBidi" w:hAnsiTheme="majorBidi" w:cstheme="majorBidi"/>
          <w:noProof/>
          <w:szCs w:val="20"/>
          <w:lang w:val="en-ID"/>
        </w:rPr>
        <w:t>.</w:t>
      </w:r>
      <w:r w:rsidRPr="00D77867">
        <w:rPr>
          <w:szCs w:val="20"/>
        </w:rPr>
        <w:t xml:space="preserve"> Secara matematis median dilambangkan dengan </w:t>
      </w:r>
      <w:r w:rsidRPr="00D77867">
        <w:rPr>
          <w:i/>
          <w:iCs/>
          <w:szCs w:val="20"/>
        </w:rPr>
        <w:t>Me</w:t>
      </w:r>
      <w:r w:rsidRPr="00D77867">
        <w:rPr>
          <w:szCs w:val="20"/>
        </w:rPr>
        <w:t xml:space="preserve"> yang dapat dihitung dengan rumus :</w:t>
      </w:r>
    </w:p>
    <w:p w:rsidR="00D77867" w:rsidRPr="00D77867" w:rsidRDefault="00D77867" w:rsidP="000E17DC">
      <w:pPr>
        <w:pStyle w:val="ListParagraph"/>
        <w:spacing w:line="256" w:lineRule="auto"/>
        <w:ind w:left="0"/>
        <w:jc w:val="center"/>
        <w:rPr>
          <w:szCs w:val="20"/>
        </w:rPr>
      </w:pPr>
      <w:r>
        <w:rPr>
          <w:noProof/>
          <w:sz w:val="22"/>
          <w:lang w:val="en-US"/>
        </w:rPr>
        <mc:AlternateContent>
          <mc:Choice Requires="wps">
            <w:drawing>
              <wp:anchor distT="0" distB="0" distL="114300" distR="114300" simplePos="0" relativeHeight="251659776" behindDoc="0" locked="0" layoutInCell="1" allowOverlap="1" wp14:anchorId="19679871" wp14:editId="364FD728">
                <wp:simplePos x="0" y="0"/>
                <wp:positionH relativeFrom="column">
                  <wp:posOffset>2566035</wp:posOffset>
                </wp:positionH>
                <wp:positionV relativeFrom="paragraph">
                  <wp:posOffset>60325</wp:posOffset>
                </wp:positionV>
                <wp:extent cx="478790" cy="233680"/>
                <wp:effectExtent l="3810" t="3175" r="3175" b="12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7DC" w:rsidRDefault="000E17DC" w:rsidP="00D77867">
                            <w:pPr>
                              <w:jc w:val="right"/>
                            </w:pPr>
                            <w:r>
                              <w:t>(3)</w:t>
                            </w:r>
                          </w:p>
                          <w:p w:rsidR="000E17DC" w:rsidRDefault="000E17DC" w:rsidP="00D778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79871" id="Rectangle 13" o:spid="_x0000_s1028" style="position:absolute;left:0;text-align:left;margin-left:202.05pt;margin-top:4.75pt;width:37.7pt;height:1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" stroked="f">
                <v:textbox>
                  <w:txbxContent>
                    <w:p w:rsidR="000E17DC" w:rsidRDefault="000E17DC" w:rsidP="00D77867">
                      <w:pPr>
                        <w:jc w:val="right"/>
                      </w:pPr>
                      <w:r>
                        <w:t>(3)</w:t>
                      </w:r>
                    </w:p>
                    <w:p w:rsidR="000E17DC" w:rsidRDefault="000E17DC" w:rsidP="00D77867"/>
                  </w:txbxContent>
                </v:textbox>
              </v:rect>
            </w:pict>
          </mc:Fallback>
        </mc:AlternateContent>
      </w:r>
      <w:r>
        <w:rPr>
          <w:position w:val="-32"/>
          <w:lang w:val="en-US" w:bidi="en-US"/>
        </w:rPr>
        <w:object w:dxaOrig="945" w:dyaOrig="555">
          <v:shape id="_x0000_i1031" type="#_x0000_t75" style="width:47.3pt;height:26.85pt" o:ole="">
            <v:imagedata r:id="rId23" o:title=""/>
          </v:shape>
          <o:OLEObject Type="Embed" ProgID="Equation.DSMT4" ShapeID="_x0000_i1031" DrawAspect="Content" ObjectID="_1647455552" r:id="rId24"/>
        </w:object>
      </w:r>
    </w:p>
    <w:p w:rsidR="00D77867" w:rsidRPr="00D77867" w:rsidRDefault="00D77867" w:rsidP="00D77867">
      <w:pPr>
        <w:pStyle w:val="ListParagraph"/>
        <w:spacing w:line="256" w:lineRule="auto"/>
        <w:ind w:left="0"/>
        <w:rPr>
          <w:szCs w:val="20"/>
        </w:rPr>
      </w:pPr>
      <w:r w:rsidRPr="00D77867">
        <w:rPr>
          <w:szCs w:val="20"/>
        </w:rPr>
        <w:t>Keterangan :</w:t>
      </w:r>
    </w:p>
    <w:p w:rsidR="00D77867" w:rsidRPr="00D77867" w:rsidRDefault="00D77867" w:rsidP="00D77867">
      <w:pPr>
        <w:pStyle w:val="ListParagraph"/>
        <w:spacing w:line="256" w:lineRule="auto"/>
        <w:ind w:left="0"/>
        <w:rPr>
          <w:szCs w:val="20"/>
        </w:rPr>
      </w:pPr>
      <w:r w:rsidRPr="00D77867">
        <w:rPr>
          <w:i/>
          <w:iCs/>
          <w:szCs w:val="20"/>
        </w:rPr>
        <w:t xml:space="preserve">Me </w:t>
      </w:r>
      <w:r w:rsidRPr="00D77867">
        <w:rPr>
          <w:szCs w:val="20"/>
        </w:rPr>
        <w:t>: median</w:t>
      </w:r>
    </w:p>
    <w:p w:rsidR="00D77867" w:rsidRPr="00D77867" w:rsidRDefault="00D77867" w:rsidP="00D77867">
      <w:pPr>
        <w:pStyle w:val="ListParagraph"/>
        <w:spacing w:line="256" w:lineRule="auto"/>
        <w:ind w:left="0"/>
        <w:rPr>
          <w:szCs w:val="20"/>
        </w:rPr>
      </w:pPr>
      <w:r w:rsidRPr="00D77867">
        <w:rPr>
          <w:szCs w:val="20"/>
        </w:rPr>
        <w:t>n    : banyaknya data</w:t>
      </w:r>
    </w:p>
    <w:p w:rsidR="00D77867" w:rsidRDefault="00D77867" w:rsidP="00D77867">
      <w:pPr>
        <w:pStyle w:val="ListParagraph"/>
        <w:ind w:left="0"/>
        <w:rPr>
          <w:rFonts w:asciiTheme="majorBidi" w:hAnsiTheme="majorBidi" w:cstheme="majorBidi"/>
          <w:noProof/>
          <w:szCs w:val="20"/>
          <w:lang w:val="en-ID"/>
        </w:rPr>
      </w:pPr>
      <w:r>
        <w:rPr>
          <w:szCs w:val="20"/>
        </w:rPr>
        <w:t>x    : nilai data</w:t>
      </w:r>
    </w:p>
    <w:p w:rsidR="00444729" w:rsidRDefault="00444729" w:rsidP="00444729">
      <w:pPr>
        <w:pStyle w:val="ListParagraph"/>
        <w:numPr>
          <w:ilvl w:val="0"/>
          <w:numId w:val="11"/>
        </w:numPr>
        <w:ind w:left="360"/>
        <w:rPr>
          <w:rFonts w:asciiTheme="majorBidi" w:hAnsiTheme="majorBidi" w:cstheme="majorBidi"/>
          <w:noProof/>
          <w:szCs w:val="20"/>
          <w:lang w:val="en-ID"/>
        </w:rPr>
      </w:pPr>
      <w:r>
        <w:rPr>
          <w:rFonts w:asciiTheme="majorBidi" w:hAnsiTheme="majorBidi" w:cstheme="majorBidi"/>
          <w:noProof/>
          <w:szCs w:val="20"/>
          <w:lang w:val="en-ID"/>
        </w:rPr>
        <w:t>Modus</w:t>
      </w:r>
    </w:p>
    <w:p w:rsidR="00444729" w:rsidRDefault="00444729" w:rsidP="00444729">
      <w:pPr>
        <w:ind w:firstLine="360"/>
        <w:rPr>
          <w:rFonts w:asciiTheme="majorBidi" w:hAnsiTheme="majorBidi" w:cstheme="majorBidi"/>
          <w:noProof/>
          <w:szCs w:val="20"/>
          <w:lang w:val="en-ID"/>
        </w:rPr>
      </w:pPr>
      <w:r w:rsidRPr="00444729">
        <w:rPr>
          <w:rFonts w:asciiTheme="majorBidi" w:hAnsiTheme="majorBidi" w:cstheme="majorBidi"/>
          <w:noProof/>
          <w:szCs w:val="20"/>
          <w:lang w:val="en-ID"/>
        </w:rPr>
        <w:t>Modus segugus pengamatan adalah nilai yang terjadi paling sering atau yang mempunyai frekuensi paling tinggi. Modus tidak selalu ada. Hal ini terjadi bila semua pengamatan mempunyai frekuensi terjadi yang sama. Untuk data tertentu, mungkin saja terdapat beberapa nilai dengan frekuensi tertinggi, dan dalam hal demikian kita mempunyai lebih dari satu modus</w:t>
      </w:r>
      <w:sdt>
        <w:sdtPr>
          <w:rPr>
            <w:rFonts w:asciiTheme="majorBidi" w:hAnsiTheme="majorBidi" w:cstheme="majorBidi"/>
            <w:noProof/>
            <w:szCs w:val="20"/>
            <w:lang w:val="en-ID"/>
          </w:rPr>
          <w:id w:val="1883208332"/>
          <w:citation/>
        </w:sdtPr>
        <w:sdtEndPr/>
        <w:sdtContent>
          <w:r>
            <w:rPr>
              <w:rFonts w:asciiTheme="majorBidi" w:hAnsiTheme="majorBidi" w:cstheme="majorBidi"/>
              <w:noProof/>
              <w:szCs w:val="20"/>
              <w:lang w:val="en-ID"/>
            </w:rPr>
            <w:fldChar w:fldCharType="begin"/>
          </w:r>
          <w:r>
            <w:rPr>
              <w:rFonts w:asciiTheme="majorBidi" w:hAnsiTheme="majorBidi" w:cstheme="majorBidi"/>
              <w:noProof/>
              <w:szCs w:val="20"/>
              <w:lang w:val="en-US"/>
            </w:rPr>
            <w:instrText xml:space="preserve"> CITATION Ron93 \l 1033 </w:instrText>
          </w:r>
          <w:r>
            <w:rPr>
              <w:rFonts w:asciiTheme="majorBidi" w:hAnsiTheme="majorBidi" w:cstheme="majorBidi"/>
              <w:noProof/>
              <w:szCs w:val="20"/>
              <w:lang w:val="en-ID"/>
            </w:rPr>
            <w:fldChar w:fldCharType="separate"/>
          </w:r>
          <w:r w:rsidR="00644993">
            <w:rPr>
              <w:rFonts w:asciiTheme="majorBidi" w:hAnsiTheme="majorBidi" w:cstheme="majorBidi"/>
              <w:noProof/>
              <w:szCs w:val="20"/>
              <w:lang w:val="en-US"/>
            </w:rPr>
            <w:t xml:space="preserve"> </w:t>
          </w:r>
          <w:r w:rsidR="00644993" w:rsidRPr="00644993">
            <w:rPr>
              <w:rFonts w:asciiTheme="majorBidi" w:hAnsiTheme="majorBidi" w:cstheme="majorBidi"/>
              <w:noProof/>
              <w:szCs w:val="20"/>
              <w:lang w:val="en-US"/>
            </w:rPr>
            <w:t>[1]</w:t>
          </w:r>
          <w:r>
            <w:rPr>
              <w:rFonts w:asciiTheme="majorBidi" w:hAnsiTheme="majorBidi" w:cstheme="majorBidi"/>
              <w:noProof/>
              <w:szCs w:val="20"/>
              <w:lang w:val="en-ID"/>
            </w:rPr>
            <w:fldChar w:fldCharType="end"/>
          </w:r>
        </w:sdtContent>
      </w:sdt>
      <w:r>
        <w:rPr>
          <w:rFonts w:asciiTheme="majorBidi" w:hAnsiTheme="majorBidi" w:cstheme="majorBidi"/>
          <w:noProof/>
          <w:szCs w:val="20"/>
          <w:lang w:val="en-ID"/>
        </w:rPr>
        <w:t>.</w:t>
      </w:r>
    </w:p>
    <w:p w:rsidR="00444729" w:rsidRDefault="000A491C" w:rsidP="000A491C">
      <w:pPr>
        <w:pStyle w:val="ListParagraph"/>
        <w:numPr>
          <w:ilvl w:val="0"/>
          <w:numId w:val="11"/>
        </w:numPr>
        <w:ind w:left="360"/>
        <w:rPr>
          <w:rFonts w:asciiTheme="majorBidi" w:hAnsiTheme="majorBidi" w:cstheme="majorBidi"/>
          <w:noProof/>
          <w:szCs w:val="20"/>
          <w:lang w:val="en-ID"/>
        </w:rPr>
      </w:pPr>
      <w:r>
        <w:rPr>
          <w:rFonts w:asciiTheme="majorBidi" w:hAnsiTheme="majorBidi" w:cstheme="majorBidi"/>
          <w:noProof/>
          <w:szCs w:val="20"/>
          <w:lang w:val="en-ID"/>
        </w:rPr>
        <w:t>Minimum</w:t>
      </w:r>
    </w:p>
    <w:p w:rsidR="000A491C" w:rsidRDefault="000A491C" w:rsidP="000A491C">
      <w:pPr>
        <w:pStyle w:val="ListParagraph"/>
        <w:ind w:left="0" w:firstLine="360"/>
        <w:rPr>
          <w:rFonts w:asciiTheme="majorBidi" w:hAnsiTheme="majorBidi" w:cstheme="majorBidi"/>
          <w:noProof/>
          <w:szCs w:val="20"/>
          <w:lang w:val="en-ID"/>
        </w:rPr>
      </w:pPr>
      <w:r>
        <w:rPr>
          <w:rFonts w:asciiTheme="majorBidi" w:hAnsiTheme="majorBidi" w:cstheme="majorBidi"/>
          <w:noProof/>
          <w:szCs w:val="20"/>
          <w:lang w:val="en-ID"/>
        </w:rPr>
        <w:t>Nilai minimum merupakan nilai yang paling kecil dalam suatu kelompok pengamatan.</w:t>
      </w:r>
    </w:p>
    <w:p w:rsidR="000A491C" w:rsidRDefault="000A491C" w:rsidP="000A491C">
      <w:pPr>
        <w:pStyle w:val="ListParagraph"/>
        <w:numPr>
          <w:ilvl w:val="0"/>
          <w:numId w:val="11"/>
        </w:numPr>
        <w:ind w:left="360"/>
        <w:rPr>
          <w:rFonts w:asciiTheme="majorBidi" w:hAnsiTheme="majorBidi" w:cstheme="majorBidi"/>
          <w:noProof/>
          <w:szCs w:val="20"/>
          <w:lang w:val="en-ID"/>
        </w:rPr>
      </w:pPr>
      <w:r>
        <w:rPr>
          <w:rFonts w:asciiTheme="majorBidi" w:hAnsiTheme="majorBidi" w:cstheme="majorBidi"/>
          <w:noProof/>
          <w:szCs w:val="20"/>
          <w:lang w:val="en-ID"/>
        </w:rPr>
        <w:t>Maksimum</w:t>
      </w:r>
    </w:p>
    <w:p w:rsidR="000A491C" w:rsidRDefault="000A491C" w:rsidP="000A491C">
      <w:pPr>
        <w:pStyle w:val="ListParagraph"/>
        <w:ind w:left="0" w:firstLine="360"/>
        <w:rPr>
          <w:rFonts w:asciiTheme="majorBidi" w:hAnsiTheme="majorBidi" w:cstheme="majorBidi"/>
          <w:noProof/>
          <w:szCs w:val="20"/>
          <w:lang w:val="en-ID"/>
        </w:rPr>
      </w:pPr>
      <w:r>
        <w:rPr>
          <w:rFonts w:asciiTheme="majorBidi" w:hAnsiTheme="majorBidi" w:cstheme="majorBidi"/>
          <w:noProof/>
          <w:szCs w:val="20"/>
          <w:lang w:val="en-ID"/>
        </w:rPr>
        <w:t>Nilai maksimum merupakan nilai yang paling besar dalam suatu kelompok pengamatan.</w:t>
      </w:r>
    </w:p>
    <w:p w:rsidR="0018565D" w:rsidRDefault="0018565D" w:rsidP="000A491C">
      <w:pPr>
        <w:pStyle w:val="ListParagraph"/>
        <w:numPr>
          <w:ilvl w:val="0"/>
          <w:numId w:val="4"/>
        </w:numPr>
        <w:rPr>
          <w:rFonts w:asciiTheme="majorBidi" w:hAnsiTheme="majorBidi" w:cstheme="majorBidi"/>
          <w:i/>
          <w:noProof/>
          <w:szCs w:val="20"/>
          <w:lang w:val="en-ID"/>
        </w:rPr>
      </w:pPr>
      <w:r>
        <w:rPr>
          <w:rFonts w:asciiTheme="majorBidi" w:hAnsiTheme="majorBidi" w:cstheme="majorBidi"/>
          <w:i/>
          <w:noProof/>
          <w:szCs w:val="20"/>
          <w:lang w:val="en-ID"/>
        </w:rPr>
        <w:t>Preprocessing Data</w:t>
      </w:r>
    </w:p>
    <w:p w:rsidR="002E5960" w:rsidRDefault="0018565D" w:rsidP="002E5960">
      <w:pPr>
        <w:pStyle w:val="ListParagraph"/>
        <w:ind w:left="0" w:firstLine="426"/>
        <w:rPr>
          <w:rFonts w:eastAsia="MS Mincho"/>
          <w:color w:val="000000"/>
          <w:szCs w:val="20"/>
          <w:lang w:val="en-ID"/>
        </w:rPr>
      </w:pPr>
      <w:r>
        <w:rPr>
          <w:rFonts w:eastAsia="MS Mincho"/>
          <w:i/>
          <w:iCs/>
          <w:color w:val="000000"/>
          <w:szCs w:val="20"/>
          <w:lang w:val="en-ID"/>
        </w:rPr>
        <w:t xml:space="preserve">Preprocessing </w:t>
      </w:r>
      <w:r>
        <w:rPr>
          <w:rFonts w:eastAsia="MS Mincho"/>
          <w:color w:val="000000"/>
          <w:szCs w:val="20"/>
          <w:lang w:val="en-ID"/>
        </w:rPr>
        <w:t xml:space="preserve">data merupakan tahapan pertama dan merupakan tahapan yang penting dalam </w:t>
      </w:r>
      <w:r>
        <w:rPr>
          <w:rFonts w:eastAsia="MS Mincho"/>
          <w:i/>
          <w:iCs/>
          <w:color w:val="000000"/>
          <w:szCs w:val="20"/>
          <w:lang w:val="en-ID"/>
        </w:rPr>
        <w:t xml:space="preserve">data mining </w:t>
      </w:r>
      <w:r>
        <w:rPr>
          <w:rFonts w:eastAsia="MS Mincho"/>
          <w:color w:val="000000"/>
          <w:szCs w:val="20"/>
          <w:lang w:val="en-ID"/>
        </w:rPr>
        <w:t xml:space="preserve">atau </w:t>
      </w:r>
      <w:r>
        <w:rPr>
          <w:rFonts w:eastAsia="MS Mincho"/>
          <w:i/>
          <w:iCs/>
          <w:color w:val="000000"/>
          <w:szCs w:val="20"/>
          <w:lang w:val="en-ID"/>
        </w:rPr>
        <w:t xml:space="preserve">data analysis </w:t>
      </w:r>
      <w:sdt>
        <w:sdtPr>
          <w:rPr>
            <w:rFonts w:eastAsia="MS Mincho"/>
            <w:i/>
            <w:iCs/>
            <w:color w:val="000000"/>
            <w:szCs w:val="20"/>
            <w:lang w:val="en-ID"/>
          </w:rPr>
          <w:id w:val="-891875778"/>
          <w:citation/>
        </w:sdtPr>
        <w:sdtEndPr/>
        <w:sdtContent>
          <w:r w:rsidR="0083055F">
            <w:rPr>
              <w:rFonts w:eastAsia="MS Mincho"/>
              <w:i/>
              <w:iCs/>
              <w:color w:val="000000"/>
              <w:szCs w:val="20"/>
              <w:lang w:val="en-ID"/>
            </w:rPr>
            <w:fldChar w:fldCharType="begin"/>
          </w:r>
          <w:r w:rsidR="0083055F">
            <w:rPr>
              <w:rFonts w:eastAsia="MS Mincho"/>
              <w:color w:val="000000"/>
              <w:szCs w:val="20"/>
              <w:lang w:val="en-US"/>
            </w:rPr>
            <w:instrText xml:space="preserve"> CITATION Fan12 \l 1033 </w:instrText>
          </w:r>
          <w:r w:rsidR="0083055F">
            <w:rPr>
              <w:rFonts w:eastAsia="MS Mincho"/>
              <w:i/>
              <w:iCs/>
              <w:color w:val="000000"/>
              <w:szCs w:val="20"/>
              <w:lang w:val="en-ID"/>
            </w:rPr>
            <w:fldChar w:fldCharType="separate"/>
          </w:r>
          <w:r w:rsidR="00644993" w:rsidRPr="00644993">
            <w:rPr>
              <w:rFonts w:eastAsia="MS Mincho"/>
              <w:noProof/>
              <w:color w:val="000000"/>
              <w:szCs w:val="20"/>
              <w:lang w:val="en-US"/>
            </w:rPr>
            <w:t>[2]</w:t>
          </w:r>
          <w:r w:rsidR="0083055F">
            <w:rPr>
              <w:rFonts w:eastAsia="MS Mincho"/>
              <w:i/>
              <w:iCs/>
              <w:color w:val="000000"/>
              <w:szCs w:val="20"/>
              <w:lang w:val="en-ID"/>
            </w:rPr>
            <w:fldChar w:fldCharType="end"/>
          </w:r>
        </w:sdtContent>
      </w:sdt>
      <w:r>
        <w:rPr>
          <w:rFonts w:eastAsia="MS Mincho"/>
          <w:color w:val="000000"/>
          <w:szCs w:val="20"/>
          <w:lang w:val="en-ID"/>
        </w:rPr>
        <w:t xml:space="preserve">. Pada umunya data pada dunia nyata yang masih mentah atau biasa disebut data primer memiliki kekurangan diantaranta tidak lengkap, banyak </w:t>
      </w:r>
      <w:r>
        <w:rPr>
          <w:rFonts w:eastAsia="MS Mincho"/>
          <w:i/>
          <w:iCs/>
          <w:color w:val="000000"/>
          <w:szCs w:val="20"/>
          <w:lang w:val="en-ID"/>
        </w:rPr>
        <w:t>noise</w:t>
      </w:r>
      <w:r>
        <w:rPr>
          <w:rFonts w:eastAsia="MS Mincho"/>
          <w:color w:val="000000"/>
          <w:szCs w:val="20"/>
          <w:lang w:val="en-ID"/>
        </w:rPr>
        <w:t xml:space="preserve">, dan juga tidak konsisten </w:t>
      </w:r>
      <w:sdt>
        <w:sdtPr>
          <w:rPr>
            <w:rFonts w:eastAsia="MS Mincho"/>
            <w:color w:val="000000"/>
            <w:szCs w:val="20"/>
            <w:lang w:val="en-ID"/>
          </w:rPr>
          <w:id w:val="859250666"/>
          <w:citation/>
        </w:sdtPr>
        <w:sdtEndPr/>
        <w:sdtContent>
          <w:r w:rsidR="002F048C">
            <w:rPr>
              <w:rFonts w:eastAsia="MS Mincho"/>
              <w:color w:val="000000"/>
              <w:szCs w:val="20"/>
              <w:lang w:val="en-ID"/>
            </w:rPr>
            <w:fldChar w:fldCharType="begin"/>
          </w:r>
          <w:r w:rsidR="002F048C">
            <w:rPr>
              <w:rFonts w:eastAsia="MS Mincho"/>
              <w:color w:val="000000"/>
              <w:szCs w:val="20"/>
              <w:lang w:val="en-US"/>
            </w:rPr>
            <w:instrText xml:space="preserve"> CITATION Han12 \l 1033 </w:instrText>
          </w:r>
          <w:r w:rsidR="002F048C">
            <w:rPr>
              <w:rFonts w:eastAsia="MS Mincho"/>
              <w:color w:val="000000"/>
              <w:szCs w:val="20"/>
              <w:lang w:val="en-ID"/>
            </w:rPr>
            <w:fldChar w:fldCharType="separate"/>
          </w:r>
          <w:r w:rsidR="00644993" w:rsidRPr="00644993">
            <w:rPr>
              <w:rFonts w:eastAsia="MS Mincho"/>
              <w:noProof/>
              <w:color w:val="000000"/>
              <w:szCs w:val="20"/>
              <w:lang w:val="en-US"/>
            </w:rPr>
            <w:t>[3]</w:t>
          </w:r>
          <w:r w:rsidR="002F048C">
            <w:rPr>
              <w:rFonts w:eastAsia="MS Mincho"/>
              <w:color w:val="000000"/>
              <w:szCs w:val="20"/>
              <w:lang w:val="en-ID"/>
            </w:rPr>
            <w:fldChar w:fldCharType="end"/>
          </w:r>
        </w:sdtContent>
      </w:sdt>
      <w:r>
        <w:rPr>
          <w:rFonts w:eastAsia="MS Mincho"/>
          <w:color w:val="000000"/>
          <w:szCs w:val="20"/>
          <w:lang w:val="en-ID"/>
        </w:rPr>
        <w:t xml:space="preserve">. Oleh karenanya tahapan ini sangat penting untuk memastikan data sumber diolah sehingga menghasilkan </w:t>
      </w:r>
      <w:r w:rsidRPr="0020390D">
        <w:rPr>
          <w:rFonts w:eastAsia="MS Mincho"/>
          <w:i/>
          <w:color w:val="000000"/>
          <w:szCs w:val="20"/>
          <w:lang w:val="en-ID"/>
        </w:rPr>
        <w:t>dataset</w:t>
      </w:r>
      <w:r>
        <w:rPr>
          <w:rFonts w:eastAsia="MS Mincho"/>
          <w:color w:val="000000"/>
          <w:szCs w:val="20"/>
          <w:lang w:val="en-ID"/>
        </w:rPr>
        <w:t xml:space="preserve"> yang siap dipakai pada tahapan selanjutnya. Ada tiga tahapan yaitu </w:t>
      </w:r>
      <w:r>
        <w:rPr>
          <w:rFonts w:eastAsia="MS Mincho"/>
          <w:i/>
          <w:iCs/>
          <w:color w:val="000000"/>
          <w:szCs w:val="20"/>
          <w:lang w:val="en-ID"/>
        </w:rPr>
        <w:t xml:space="preserve">data cleaning, data transformation, </w:t>
      </w:r>
      <w:r>
        <w:rPr>
          <w:rFonts w:eastAsia="MS Mincho"/>
          <w:color w:val="000000"/>
          <w:szCs w:val="20"/>
          <w:lang w:val="en-ID"/>
        </w:rPr>
        <w:t xml:space="preserve">dan </w:t>
      </w:r>
      <w:r>
        <w:rPr>
          <w:rFonts w:eastAsia="MS Mincho"/>
          <w:i/>
          <w:iCs/>
          <w:color w:val="000000"/>
          <w:szCs w:val="20"/>
          <w:lang w:val="en-ID"/>
        </w:rPr>
        <w:t>feature selection</w:t>
      </w:r>
      <w:r>
        <w:rPr>
          <w:rFonts w:eastAsia="MS Mincho"/>
          <w:color w:val="000000"/>
          <w:szCs w:val="20"/>
          <w:lang w:val="en-ID"/>
        </w:rPr>
        <w:t>.</w:t>
      </w:r>
      <w:r w:rsidR="002E5960" w:rsidRPr="002E5960">
        <w:rPr>
          <w:rFonts w:eastAsia="MS Mincho"/>
          <w:color w:val="000000"/>
          <w:szCs w:val="20"/>
          <w:lang w:val="en-ID"/>
        </w:rPr>
        <w:t xml:space="preserve"> </w:t>
      </w:r>
    </w:p>
    <w:p w:rsidR="002E5960" w:rsidRDefault="002E5960" w:rsidP="002E5960">
      <w:pPr>
        <w:pStyle w:val="ListParagraph"/>
        <w:numPr>
          <w:ilvl w:val="0"/>
          <w:numId w:val="12"/>
        </w:numPr>
        <w:ind w:left="426" w:hanging="426"/>
        <w:rPr>
          <w:rFonts w:eastAsia="MS Mincho"/>
          <w:color w:val="000000"/>
          <w:szCs w:val="20"/>
          <w:lang w:val="en-ID"/>
        </w:rPr>
      </w:pPr>
      <w:r>
        <w:rPr>
          <w:rFonts w:eastAsia="MS Mincho"/>
          <w:i/>
          <w:iCs/>
          <w:color w:val="000000"/>
          <w:szCs w:val="20"/>
          <w:lang w:val="en-ID"/>
        </w:rPr>
        <w:t>Data cleaning</w:t>
      </w:r>
    </w:p>
    <w:p w:rsidR="002E5960" w:rsidRDefault="002E5960" w:rsidP="002E5960">
      <w:pPr>
        <w:pStyle w:val="ListParagraph"/>
        <w:ind w:left="0" w:firstLine="426"/>
        <w:rPr>
          <w:rFonts w:eastAsia="MS Mincho"/>
          <w:color w:val="000000"/>
          <w:szCs w:val="20"/>
          <w:lang w:val="en-ID"/>
        </w:rPr>
      </w:pPr>
      <w:r>
        <w:rPr>
          <w:rFonts w:eastAsia="MS Mincho"/>
          <w:i/>
          <w:iCs/>
          <w:color w:val="000000"/>
          <w:szCs w:val="20"/>
          <w:lang w:val="en-ID"/>
        </w:rPr>
        <w:t xml:space="preserve">Data cleaning </w:t>
      </w:r>
      <w:r>
        <w:rPr>
          <w:rFonts w:eastAsia="MS Mincho"/>
          <w:color w:val="000000"/>
          <w:szCs w:val="20"/>
          <w:lang w:val="en-ID"/>
        </w:rPr>
        <w:t xml:space="preserve">yaitu tahapan awal pada </w:t>
      </w:r>
      <w:r>
        <w:rPr>
          <w:rFonts w:eastAsia="MS Mincho"/>
          <w:i/>
          <w:iCs/>
          <w:color w:val="000000"/>
          <w:szCs w:val="20"/>
          <w:lang w:val="en-ID"/>
        </w:rPr>
        <w:t xml:space="preserve">preprocessing </w:t>
      </w:r>
      <w:r>
        <w:rPr>
          <w:rFonts w:eastAsia="MS Mincho"/>
          <w:color w:val="000000"/>
          <w:szCs w:val="20"/>
          <w:lang w:val="en-ID"/>
        </w:rPr>
        <w:t>data merupakan tahapan yang berusaha memperbaiki kualitas agar menjadi lebih baik seperti mengisi nilai yang hilang</w:t>
      </w:r>
      <w:r w:rsidR="0020390D">
        <w:rPr>
          <w:rFonts w:eastAsia="MS Mincho"/>
          <w:color w:val="000000"/>
          <w:szCs w:val="20"/>
          <w:lang w:val="en-ID"/>
        </w:rPr>
        <w:t xml:space="preserve"> </w:t>
      </w:r>
      <w:r w:rsidR="0020390D">
        <w:rPr>
          <w:rFonts w:eastAsia="MS Mincho"/>
          <w:i/>
          <w:color w:val="000000"/>
          <w:szCs w:val="20"/>
          <w:lang w:val="en-ID"/>
        </w:rPr>
        <w:t>(missing values)</w:t>
      </w:r>
      <w:r>
        <w:rPr>
          <w:rFonts w:eastAsia="MS Mincho"/>
          <w:color w:val="000000"/>
          <w:szCs w:val="20"/>
          <w:lang w:val="en-ID"/>
        </w:rPr>
        <w:t xml:space="preserve">, menghaluskan data yang memiliki </w:t>
      </w:r>
      <w:r>
        <w:rPr>
          <w:rFonts w:eastAsia="MS Mincho"/>
          <w:i/>
          <w:iCs/>
          <w:color w:val="000000"/>
          <w:szCs w:val="20"/>
          <w:lang w:val="en-ID"/>
        </w:rPr>
        <w:lastRenderedPageBreak/>
        <w:t>noise</w:t>
      </w:r>
      <w:r w:rsidR="0020390D">
        <w:rPr>
          <w:rFonts w:eastAsia="MS Mincho"/>
          <w:color w:val="000000"/>
          <w:szCs w:val="20"/>
          <w:lang w:val="en-ID"/>
        </w:rPr>
        <w:t>,</w:t>
      </w:r>
      <w:r>
        <w:rPr>
          <w:rFonts w:eastAsia="MS Mincho"/>
          <w:color w:val="000000"/>
          <w:szCs w:val="20"/>
          <w:lang w:val="en-ID"/>
        </w:rPr>
        <w:t xml:space="preserve"> memper</w:t>
      </w:r>
      <w:r w:rsidR="0020390D">
        <w:rPr>
          <w:rFonts w:eastAsia="MS Mincho"/>
          <w:color w:val="000000"/>
          <w:szCs w:val="20"/>
          <w:lang w:val="en-ID"/>
        </w:rPr>
        <w:t xml:space="preserve">baiki data yang tidak konsisten hingga mendeteksi adanya </w:t>
      </w:r>
      <w:r w:rsidR="0020390D">
        <w:rPr>
          <w:rFonts w:eastAsia="MS Mincho"/>
          <w:i/>
          <w:color w:val="000000"/>
          <w:szCs w:val="20"/>
          <w:lang w:val="en-ID"/>
        </w:rPr>
        <w:t>outlier.</w:t>
      </w:r>
      <w:r>
        <w:rPr>
          <w:rFonts w:eastAsia="MS Mincho"/>
          <w:color w:val="000000"/>
          <w:szCs w:val="20"/>
          <w:lang w:val="en-ID"/>
        </w:rPr>
        <w:t xml:space="preserve"> </w:t>
      </w:r>
      <w:r w:rsidR="0020390D" w:rsidRPr="0020390D">
        <w:rPr>
          <w:i/>
        </w:rPr>
        <w:t>Missing value, noisy</w:t>
      </w:r>
      <w:r w:rsidR="0020390D">
        <w:t xml:space="preserve"> data, dan </w:t>
      </w:r>
      <w:r w:rsidR="0020390D" w:rsidRPr="0020390D">
        <w:rPr>
          <w:i/>
        </w:rPr>
        <w:t>outlier</w:t>
      </w:r>
      <w:r w:rsidR="0020390D">
        <w:t xml:space="preserve"> ditemukan pada </w:t>
      </w:r>
      <w:r w:rsidR="0020390D" w:rsidRPr="0020390D">
        <w:rPr>
          <w:i/>
        </w:rPr>
        <w:t>dataset</w:t>
      </w:r>
      <w:r w:rsidR="0020390D">
        <w:t xml:space="preserve"> berukuran besar. </w:t>
      </w:r>
      <w:r w:rsidR="0020390D" w:rsidRPr="0020390D">
        <w:rPr>
          <w:i/>
        </w:rPr>
        <w:t>Missing value</w:t>
      </w:r>
      <w:r w:rsidR="0020390D">
        <w:t xml:space="preserve"> biasanya dipengaruhi oleh tidak adanya jawaban yang sesuai untuk variabel yang diobservasi. </w:t>
      </w:r>
      <w:r w:rsidR="0020390D" w:rsidRPr="0020390D">
        <w:rPr>
          <w:i/>
        </w:rPr>
        <w:t>Missing value</w:t>
      </w:r>
      <w:r w:rsidR="0020390D">
        <w:t xml:space="preserve"> dapat diatasi dengan mengisi data yang hilang tersebut dengan </w:t>
      </w:r>
      <w:r w:rsidR="0020390D" w:rsidRPr="0020390D">
        <w:rPr>
          <w:i/>
        </w:rPr>
        <w:t>mean</w:t>
      </w:r>
      <w:r w:rsidR="0020390D">
        <w:t xml:space="preserve"> atau median dari variabel yang mengandung </w:t>
      </w:r>
      <w:r w:rsidR="0020390D" w:rsidRPr="0020390D">
        <w:rPr>
          <w:i/>
        </w:rPr>
        <w:t>missing value</w:t>
      </w:r>
      <w:r w:rsidR="0020390D">
        <w:t xml:space="preserve"> tersebut. </w:t>
      </w:r>
      <w:r w:rsidR="0020390D" w:rsidRPr="0020390D">
        <w:rPr>
          <w:i/>
        </w:rPr>
        <w:t>Mean</w:t>
      </w:r>
      <w:r w:rsidR="0020390D">
        <w:t xml:space="preserve"> dapat digunakan untuk mengisi </w:t>
      </w:r>
      <w:r w:rsidR="0020390D" w:rsidRPr="0020390D">
        <w:rPr>
          <w:i/>
        </w:rPr>
        <w:t>missing value</w:t>
      </w:r>
      <w:r w:rsidR="0020390D">
        <w:t xml:space="preserve"> ketika data berdistribusi normal sedangkan median dapat digunakan untuk mengisi </w:t>
      </w:r>
      <w:r w:rsidR="0020390D" w:rsidRPr="0020390D">
        <w:rPr>
          <w:i/>
        </w:rPr>
        <w:t>missing value</w:t>
      </w:r>
      <w:r w:rsidR="0020390D">
        <w:t xml:space="preserve"> ketika data tidak berdistribusi normal</w:t>
      </w:r>
      <w:r w:rsidR="002F048C">
        <w:t xml:space="preserve"> </w:t>
      </w:r>
      <w:sdt>
        <w:sdtPr>
          <w:id w:val="-1192302966"/>
          <w:citation/>
        </w:sdtPr>
        <w:sdtEndPr/>
        <w:sdtContent>
          <w:r w:rsidR="002F048C">
            <w:fldChar w:fldCharType="begin"/>
          </w:r>
          <w:r w:rsidR="002F048C">
            <w:rPr>
              <w:lang w:val="en-US"/>
            </w:rPr>
            <w:instrText xml:space="preserve"> CITATION MAD01 \l 1033 </w:instrText>
          </w:r>
          <w:r w:rsidR="002F048C">
            <w:fldChar w:fldCharType="separate"/>
          </w:r>
          <w:r w:rsidR="00644993" w:rsidRPr="00644993">
            <w:rPr>
              <w:noProof/>
              <w:lang w:val="en-US"/>
            </w:rPr>
            <w:t>[4]</w:t>
          </w:r>
          <w:r w:rsidR="002F048C">
            <w:fldChar w:fldCharType="end"/>
          </w:r>
        </w:sdtContent>
      </w:sdt>
      <w:r w:rsidR="0020390D">
        <w:t>.</w:t>
      </w:r>
    </w:p>
    <w:p w:rsidR="002E5960" w:rsidRDefault="002E5960" w:rsidP="002E5960">
      <w:pPr>
        <w:pStyle w:val="ListParagraph"/>
        <w:numPr>
          <w:ilvl w:val="0"/>
          <w:numId w:val="12"/>
        </w:numPr>
        <w:ind w:left="426" w:hanging="426"/>
        <w:rPr>
          <w:rFonts w:eastAsia="MS Mincho"/>
          <w:color w:val="000000"/>
          <w:szCs w:val="20"/>
          <w:lang w:val="en-ID"/>
        </w:rPr>
      </w:pPr>
      <w:r>
        <w:rPr>
          <w:rFonts w:eastAsia="MS Mincho"/>
          <w:i/>
          <w:iCs/>
          <w:color w:val="000000"/>
          <w:szCs w:val="20"/>
          <w:lang w:val="en-ID"/>
        </w:rPr>
        <w:t>Data transformation</w:t>
      </w:r>
    </w:p>
    <w:p w:rsidR="002E5960" w:rsidRDefault="002E5960" w:rsidP="002E5960">
      <w:pPr>
        <w:pStyle w:val="ListParagraph"/>
        <w:ind w:left="0" w:firstLine="426"/>
        <w:rPr>
          <w:rFonts w:eastAsia="MS Mincho"/>
          <w:color w:val="000000"/>
          <w:szCs w:val="20"/>
          <w:lang w:val="en-ID"/>
        </w:rPr>
      </w:pPr>
      <w:r>
        <w:rPr>
          <w:rFonts w:eastAsia="MS Mincho"/>
          <w:i/>
          <w:iCs/>
          <w:color w:val="000000"/>
          <w:szCs w:val="20"/>
          <w:lang w:val="en-ID"/>
        </w:rPr>
        <w:t xml:space="preserve">Data transformation </w:t>
      </w:r>
      <w:r>
        <w:rPr>
          <w:rFonts w:eastAsia="MS Mincho"/>
          <w:color w:val="000000"/>
          <w:szCs w:val="20"/>
          <w:lang w:val="en-ID"/>
        </w:rPr>
        <w:t xml:space="preserve">dibutuhkan dalam implementasi </w:t>
      </w:r>
      <w:r>
        <w:rPr>
          <w:rFonts w:eastAsia="MS Mincho"/>
          <w:i/>
          <w:iCs/>
          <w:color w:val="000000"/>
          <w:szCs w:val="20"/>
          <w:lang w:val="en-ID"/>
        </w:rPr>
        <w:t xml:space="preserve">data mining </w:t>
      </w:r>
      <w:r>
        <w:rPr>
          <w:rFonts w:eastAsia="MS Mincho"/>
          <w:color w:val="000000"/>
          <w:szCs w:val="20"/>
          <w:lang w:val="en-ID"/>
        </w:rPr>
        <w:t xml:space="preserve">khususnya pada saat </w:t>
      </w:r>
      <w:r>
        <w:rPr>
          <w:rFonts w:eastAsia="MS Mincho"/>
          <w:i/>
          <w:iCs/>
          <w:color w:val="000000"/>
          <w:szCs w:val="20"/>
          <w:lang w:val="en-ID"/>
        </w:rPr>
        <w:t xml:space="preserve">preprocessing </w:t>
      </w:r>
      <w:r>
        <w:rPr>
          <w:rFonts w:eastAsia="MS Mincho"/>
          <w:color w:val="000000"/>
          <w:szCs w:val="20"/>
          <w:lang w:val="en-ID"/>
        </w:rPr>
        <w:t>data. Pada tahapan ini data diubah atau dikonsolidasikan sehingga proses penambangan yang dihasilkan dapat lebih efisien dan pola yang ditemukan dapat lebih mudah dipahami.</w:t>
      </w:r>
    </w:p>
    <w:p w:rsidR="002E5960" w:rsidRDefault="002E5960" w:rsidP="002E5960">
      <w:pPr>
        <w:pStyle w:val="ListParagraph"/>
        <w:numPr>
          <w:ilvl w:val="0"/>
          <w:numId w:val="12"/>
        </w:numPr>
        <w:ind w:left="426" w:hanging="426"/>
        <w:rPr>
          <w:rFonts w:eastAsia="MS Mincho"/>
          <w:color w:val="000000"/>
          <w:szCs w:val="20"/>
          <w:lang w:val="en-ID"/>
        </w:rPr>
      </w:pPr>
      <w:r>
        <w:rPr>
          <w:rFonts w:eastAsia="MS Mincho"/>
          <w:i/>
          <w:iCs/>
          <w:color w:val="000000"/>
          <w:szCs w:val="20"/>
          <w:lang w:val="en-ID"/>
        </w:rPr>
        <w:t>Feature selection</w:t>
      </w:r>
    </w:p>
    <w:p w:rsidR="0018565D" w:rsidRPr="0020390D" w:rsidRDefault="002E5960" w:rsidP="0020390D">
      <w:pPr>
        <w:pStyle w:val="ListParagraph"/>
        <w:ind w:left="0" w:firstLine="360"/>
        <w:rPr>
          <w:rFonts w:eastAsia="MS Mincho"/>
          <w:color w:val="000000"/>
          <w:szCs w:val="20"/>
          <w:lang w:val="en-ID"/>
        </w:rPr>
      </w:pPr>
      <w:r>
        <w:rPr>
          <w:i/>
          <w:iCs/>
        </w:rPr>
        <w:t>Feature selection</w:t>
      </w:r>
      <w:r>
        <w:t xml:space="preserve"> adalah suatu proses yang mencoba untuk menemukan subhimpunan dari himpunan fitur yang tersedia untuk meningkatkan aplikasi dari</w:t>
      </w:r>
      <w:r w:rsidR="0020390D">
        <w:t xml:space="preserve"> suatu algoritma pembelajaran</w:t>
      </w:r>
      <w:r w:rsidR="002F048C">
        <w:rPr>
          <w:lang w:val="en-US"/>
        </w:rPr>
        <w:t xml:space="preserve"> </w:t>
      </w:r>
      <w:sdt>
        <w:sdtPr>
          <w:rPr>
            <w:lang w:val="en-US"/>
          </w:rPr>
          <w:id w:val="473501954"/>
          <w:citation/>
        </w:sdtPr>
        <w:sdtEndPr/>
        <w:sdtContent>
          <w:r w:rsidR="002F048C">
            <w:rPr>
              <w:lang w:val="en-US"/>
            </w:rPr>
            <w:fldChar w:fldCharType="begin"/>
          </w:r>
          <w:r w:rsidR="002F048C">
            <w:rPr>
              <w:lang w:val="en-US"/>
            </w:rPr>
            <w:instrText xml:space="preserve"> CITATION Das97 \l 1033 </w:instrText>
          </w:r>
          <w:r w:rsidR="002F048C">
            <w:rPr>
              <w:lang w:val="en-US"/>
            </w:rPr>
            <w:fldChar w:fldCharType="separate"/>
          </w:r>
          <w:r w:rsidR="00644993" w:rsidRPr="00644993">
            <w:rPr>
              <w:noProof/>
              <w:lang w:val="en-US"/>
            </w:rPr>
            <w:t>[5]</w:t>
          </w:r>
          <w:r w:rsidR="002F048C">
            <w:rPr>
              <w:lang w:val="en-US"/>
            </w:rPr>
            <w:fldChar w:fldCharType="end"/>
          </w:r>
        </w:sdtContent>
      </w:sdt>
      <w:r>
        <w:t xml:space="preserve">. </w:t>
      </w:r>
      <w:r>
        <w:rPr>
          <w:i/>
          <w:iCs/>
        </w:rPr>
        <w:t>Feature selection</w:t>
      </w:r>
      <w:r>
        <w:t xml:space="preserve"> digunakan dibanyak area aplikasi sebagai alat untuk menghilangkan fitur yang tidak relevan dan atau fitur berlebihan. Sebuah fitur dikatakan tidak relevan jika memberikan sedikit informasi, sedangkan sebuah fitur dikatakan berlebihan jika informasi yang diberikan adalah informasi yang terkandung dalam fitur lain (tidak memberikan informasi baru).</w:t>
      </w:r>
    </w:p>
    <w:p w:rsidR="007654C8" w:rsidRPr="007654C8" w:rsidRDefault="007654C8" w:rsidP="000A491C">
      <w:pPr>
        <w:pStyle w:val="ListParagraph"/>
        <w:numPr>
          <w:ilvl w:val="0"/>
          <w:numId w:val="4"/>
        </w:numPr>
        <w:rPr>
          <w:rFonts w:asciiTheme="majorBidi" w:hAnsiTheme="majorBidi" w:cstheme="majorBidi"/>
          <w:i/>
          <w:noProof/>
          <w:szCs w:val="20"/>
          <w:lang w:val="en-ID"/>
        </w:rPr>
      </w:pPr>
      <w:r>
        <w:rPr>
          <w:lang w:val="en-US"/>
        </w:rPr>
        <w:t>Visualisasi Data</w:t>
      </w:r>
    </w:p>
    <w:p w:rsidR="000A491C" w:rsidRPr="007654C8" w:rsidRDefault="007654C8" w:rsidP="007654C8">
      <w:pPr>
        <w:pStyle w:val="ListParagraph"/>
        <w:ind w:left="0" w:firstLine="360"/>
      </w:pPr>
      <w:r>
        <w:t xml:space="preserve">Visualisasi data merupakan cara dalam menyajikan data yang detail menjadi informasi yang mudah diterima dengan menggunakan informasi visual yang bisa dipahami secara universal </w:t>
      </w:r>
      <w:sdt>
        <w:sdtPr>
          <w:id w:val="-289053473"/>
          <w:citation/>
        </w:sdtPr>
        <w:sdtEndPr/>
        <w:sdtContent>
          <w:r w:rsidR="00244C2F">
            <w:fldChar w:fldCharType="begin"/>
          </w:r>
          <w:r w:rsidR="00244C2F">
            <w:rPr>
              <w:lang w:val="en-US"/>
            </w:rPr>
            <w:instrText xml:space="preserve"> CITATION BFr08 \l 1033 </w:instrText>
          </w:r>
          <w:r w:rsidR="00244C2F">
            <w:fldChar w:fldCharType="separate"/>
          </w:r>
          <w:r w:rsidR="00644993" w:rsidRPr="00644993">
            <w:rPr>
              <w:noProof/>
              <w:lang w:val="en-US"/>
            </w:rPr>
            <w:t>[6]</w:t>
          </w:r>
          <w:r w:rsidR="00244C2F">
            <w:fldChar w:fldCharType="end"/>
          </w:r>
        </w:sdtContent>
      </w:sdt>
      <w:r>
        <w:t xml:space="preserve">. Bentuk visualisasi data di antaranya yaitu </w:t>
      </w:r>
      <w:r w:rsidRPr="007654C8">
        <w:rPr>
          <w:i/>
        </w:rPr>
        <w:t>simple text</w:t>
      </w:r>
      <w:r>
        <w:t xml:space="preserve">, tabel, dan grafik </w:t>
      </w:r>
      <w:sdt>
        <w:sdtPr>
          <w:id w:val="-265621828"/>
          <w:citation/>
        </w:sdtPr>
        <w:sdtEndPr/>
        <w:sdtContent>
          <w:r w:rsidR="00244C2F">
            <w:fldChar w:fldCharType="begin"/>
          </w:r>
          <w:r w:rsidR="00244C2F">
            <w:rPr>
              <w:lang w:val="en-US"/>
            </w:rPr>
            <w:instrText xml:space="preserve"> CITATION CNK15 \l 1033 </w:instrText>
          </w:r>
          <w:r w:rsidR="00244C2F">
            <w:fldChar w:fldCharType="separate"/>
          </w:r>
          <w:r w:rsidR="00644993" w:rsidRPr="00644993">
            <w:rPr>
              <w:noProof/>
              <w:lang w:val="en-US"/>
            </w:rPr>
            <w:t>[7]</w:t>
          </w:r>
          <w:r w:rsidR="00244C2F">
            <w:fldChar w:fldCharType="end"/>
          </w:r>
        </w:sdtContent>
      </w:sdt>
      <w:r>
        <w:t xml:space="preserve">. Teks atau </w:t>
      </w:r>
      <w:r w:rsidRPr="007654C8">
        <w:rPr>
          <w:i/>
        </w:rPr>
        <w:t>simple text</w:t>
      </w:r>
      <w:r>
        <w:t xml:space="preserve"> digunakan bila informasi yang ingin disampaikan berupa sebuah angka atau dua angka. Tabel digunakan saat pengguna akan melihat beberapa ukuran yang berbeda. Diagram digunakan jika ingin memetakan dimensi menjadi visual. Berikut merupakan beberapa visualisasi data yang sering digunakan.</w:t>
      </w:r>
    </w:p>
    <w:p w:rsidR="007654C8" w:rsidRDefault="007654C8" w:rsidP="007654C8">
      <w:pPr>
        <w:pStyle w:val="ListParagraph"/>
        <w:numPr>
          <w:ilvl w:val="0"/>
          <w:numId w:val="13"/>
        </w:numPr>
        <w:spacing w:after="160" w:line="256" w:lineRule="auto"/>
        <w:ind w:left="426" w:hanging="426"/>
        <w:rPr>
          <w:rFonts w:eastAsia="Times New Roman"/>
          <w:i/>
          <w:szCs w:val="20"/>
        </w:rPr>
      </w:pPr>
      <w:r>
        <w:rPr>
          <w:i/>
          <w:szCs w:val="20"/>
        </w:rPr>
        <w:t>Pie Chart</w:t>
      </w:r>
    </w:p>
    <w:p w:rsidR="007654C8" w:rsidRDefault="007654C8" w:rsidP="007654C8">
      <w:pPr>
        <w:pStyle w:val="ListParagraph"/>
        <w:ind w:left="0" w:firstLine="425"/>
        <w:rPr>
          <w:iCs/>
          <w:szCs w:val="20"/>
        </w:rPr>
      </w:pPr>
      <w:r>
        <w:rPr>
          <w:i/>
          <w:szCs w:val="20"/>
        </w:rPr>
        <w:t>Pie chart</w:t>
      </w:r>
      <w:r>
        <w:rPr>
          <w:iCs/>
          <w:szCs w:val="20"/>
        </w:rPr>
        <w:t xml:space="preserve"> adalah suatu penyajian data dalam bentuk lingkaran dan biasanya jumlah data dinyatakan dalam persentase. Lingkaran tersebut dibagi menjadi sektor-sektor. Banyaknya sektor tergantung pada banyaknya kelompok data. Besarnya sektor tergantung persentase dari nilai sebuah data terhadap keseluruhan nilai data</w:t>
      </w:r>
      <w:r w:rsidR="00321B4B">
        <w:rPr>
          <w:iCs/>
          <w:szCs w:val="20"/>
          <w:lang w:val="en-US"/>
        </w:rPr>
        <w:t xml:space="preserve">anita </w:t>
      </w:r>
      <w:sdt>
        <w:sdtPr>
          <w:rPr>
            <w:iCs/>
            <w:szCs w:val="20"/>
            <w:lang w:val="en-US"/>
          </w:rPr>
          <w:id w:val="-1991246903"/>
          <w:citation/>
        </w:sdtPr>
        <w:sdtEndPr/>
        <w:sdtContent>
          <w:r w:rsidR="00321B4B">
            <w:rPr>
              <w:iCs/>
              <w:szCs w:val="20"/>
              <w:lang w:val="en-US"/>
            </w:rPr>
            <w:fldChar w:fldCharType="begin"/>
          </w:r>
          <w:r w:rsidR="00321B4B">
            <w:rPr>
              <w:iCs/>
              <w:szCs w:val="20"/>
              <w:lang w:val="en-US"/>
            </w:rPr>
            <w:instrText xml:space="preserve"> CITATION CNK15 \l 1033 </w:instrText>
          </w:r>
          <w:r w:rsidR="00321B4B">
            <w:rPr>
              <w:iCs/>
              <w:szCs w:val="20"/>
              <w:lang w:val="en-US"/>
            </w:rPr>
            <w:fldChar w:fldCharType="separate"/>
          </w:r>
          <w:r w:rsidR="00644993" w:rsidRPr="00644993">
            <w:rPr>
              <w:noProof/>
              <w:szCs w:val="20"/>
              <w:lang w:val="en-US"/>
            </w:rPr>
            <w:t>[7]</w:t>
          </w:r>
          <w:r w:rsidR="00321B4B">
            <w:rPr>
              <w:iCs/>
              <w:szCs w:val="20"/>
              <w:lang w:val="en-US"/>
            </w:rPr>
            <w:fldChar w:fldCharType="end"/>
          </w:r>
        </w:sdtContent>
      </w:sdt>
      <w:r>
        <w:rPr>
          <w:iCs/>
          <w:szCs w:val="20"/>
        </w:rPr>
        <w:t>.</w:t>
      </w:r>
    </w:p>
    <w:p w:rsidR="007654C8" w:rsidRPr="007654C8" w:rsidRDefault="007654C8" w:rsidP="007654C8">
      <w:pPr>
        <w:pStyle w:val="ListParagraph"/>
        <w:numPr>
          <w:ilvl w:val="0"/>
          <w:numId w:val="13"/>
        </w:numPr>
        <w:ind w:left="360"/>
        <w:rPr>
          <w:rFonts w:asciiTheme="majorBidi" w:hAnsiTheme="majorBidi" w:cstheme="majorBidi"/>
          <w:i/>
          <w:noProof/>
          <w:szCs w:val="20"/>
          <w:lang w:val="en-ID"/>
        </w:rPr>
      </w:pPr>
      <w:r w:rsidRPr="007654C8">
        <w:rPr>
          <w:rFonts w:asciiTheme="majorBidi" w:hAnsiTheme="majorBidi" w:cstheme="majorBidi"/>
          <w:i/>
          <w:noProof/>
          <w:szCs w:val="20"/>
          <w:lang w:val="en-ID"/>
        </w:rPr>
        <w:t>Bar Chart</w:t>
      </w:r>
    </w:p>
    <w:p w:rsidR="007654C8" w:rsidRPr="004D7A34" w:rsidRDefault="000A491C" w:rsidP="004D7A34">
      <w:pPr>
        <w:pStyle w:val="ListParagraph"/>
        <w:ind w:left="0" w:firstLine="360"/>
        <w:rPr>
          <w:rFonts w:asciiTheme="majorBidi" w:hAnsiTheme="majorBidi" w:cstheme="majorBidi"/>
          <w:noProof/>
          <w:szCs w:val="20"/>
          <w:lang w:val="en-ID"/>
        </w:rPr>
      </w:pPr>
      <w:r w:rsidRPr="00BD28C4">
        <w:rPr>
          <w:rFonts w:asciiTheme="majorBidi" w:hAnsiTheme="majorBidi" w:cstheme="majorBidi"/>
          <w:i/>
          <w:noProof/>
          <w:szCs w:val="20"/>
          <w:lang w:val="en-ID"/>
        </w:rPr>
        <w:t>Bar Chart</w:t>
      </w:r>
      <w:r w:rsidRPr="000A491C">
        <w:rPr>
          <w:rFonts w:asciiTheme="majorBidi" w:hAnsiTheme="majorBidi" w:cstheme="majorBidi"/>
          <w:noProof/>
          <w:szCs w:val="20"/>
          <w:lang w:val="en-ID"/>
        </w:rPr>
        <w:t xml:space="preserve"> umumnya digunakan untuk meng</w:t>
      </w:r>
      <w:r w:rsidR="00BD28C4">
        <w:rPr>
          <w:rFonts w:asciiTheme="majorBidi" w:hAnsiTheme="majorBidi" w:cstheme="majorBidi"/>
          <w:noProof/>
          <w:szCs w:val="20"/>
        </w:rPr>
        <w:t>g</w:t>
      </w:r>
      <w:r w:rsidR="00E867A2">
        <w:rPr>
          <w:rFonts w:asciiTheme="majorBidi" w:hAnsiTheme="majorBidi" w:cstheme="majorBidi"/>
          <w:noProof/>
          <w:szCs w:val="20"/>
          <w:lang w:val="en-ID"/>
        </w:rPr>
        <w:t>ambar</w:t>
      </w:r>
      <w:r w:rsidRPr="000A491C">
        <w:rPr>
          <w:rFonts w:asciiTheme="majorBidi" w:hAnsiTheme="majorBidi" w:cstheme="majorBidi"/>
          <w:noProof/>
          <w:szCs w:val="20"/>
          <w:lang w:val="en-ID"/>
        </w:rPr>
        <w:t>kan perkembangan nilai suatu objek penelitian dalam kurun waktu tertentu. Diagram batang menunjukkan keterangan-keterangan dengan batang-batang tegak atau mendatar dan sama lebar dengan batang-batang terpisah</w:t>
      </w:r>
      <w:r w:rsidR="00CB5C3F">
        <w:rPr>
          <w:rFonts w:asciiTheme="majorBidi" w:hAnsiTheme="majorBidi" w:cstheme="majorBidi"/>
          <w:noProof/>
          <w:szCs w:val="20"/>
          <w:lang w:val="en-ID"/>
        </w:rPr>
        <w:t xml:space="preserve"> </w:t>
      </w:r>
      <w:sdt>
        <w:sdtPr>
          <w:rPr>
            <w:rFonts w:asciiTheme="majorBidi" w:hAnsiTheme="majorBidi" w:cstheme="majorBidi"/>
            <w:noProof/>
            <w:szCs w:val="20"/>
            <w:lang w:val="en-ID"/>
          </w:rPr>
          <w:id w:val="1367566499"/>
          <w:citation/>
        </w:sdtPr>
        <w:sdtEndPr/>
        <w:sdtContent>
          <w:r w:rsidR="00CB5C3F">
            <w:rPr>
              <w:rFonts w:asciiTheme="majorBidi" w:hAnsiTheme="majorBidi" w:cstheme="majorBidi"/>
              <w:noProof/>
              <w:szCs w:val="20"/>
              <w:lang w:val="en-ID"/>
            </w:rPr>
            <w:fldChar w:fldCharType="begin"/>
          </w:r>
          <w:r w:rsidR="00CB5C3F">
            <w:rPr>
              <w:rFonts w:asciiTheme="majorBidi" w:hAnsiTheme="majorBidi" w:cstheme="majorBidi"/>
              <w:noProof/>
              <w:szCs w:val="20"/>
              <w:lang w:val="en-US"/>
            </w:rPr>
            <w:instrText xml:space="preserve">CITATION Adi12 \l 1033 </w:instrText>
          </w:r>
          <w:r w:rsidR="00CB5C3F">
            <w:rPr>
              <w:rFonts w:asciiTheme="majorBidi" w:hAnsiTheme="majorBidi" w:cstheme="majorBidi"/>
              <w:noProof/>
              <w:szCs w:val="20"/>
              <w:lang w:val="en-ID"/>
            </w:rPr>
            <w:fldChar w:fldCharType="separate"/>
          </w:r>
          <w:r w:rsidR="00644993" w:rsidRPr="00644993">
            <w:rPr>
              <w:rFonts w:asciiTheme="majorBidi" w:hAnsiTheme="majorBidi" w:cstheme="majorBidi"/>
              <w:noProof/>
              <w:szCs w:val="20"/>
              <w:lang w:val="en-US"/>
            </w:rPr>
            <w:t>[8]</w:t>
          </w:r>
          <w:r w:rsidR="00CB5C3F">
            <w:rPr>
              <w:rFonts w:asciiTheme="majorBidi" w:hAnsiTheme="majorBidi" w:cstheme="majorBidi"/>
              <w:noProof/>
              <w:szCs w:val="20"/>
              <w:lang w:val="en-ID"/>
            </w:rPr>
            <w:fldChar w:fldCharType="end"/>
          </w:r>
        </w:sdtContent>
      </w:sdt>
      <w:r w:rsidR="00CB5C3F">
        <w:rPr>
          <w:rFonts w:asciiTheme="majorBidi" w:hAnsiTheme="majorBidi" w:cstheme="majorBidi"/>
          <w:noProof/>
          <w:szCs w:val="20"/>
          <w:lang w:val="en-ID"/>
        </w:rPr>
        <w:t>.</w:t>
      </w:r>
    </w:p>
    <w:p w:rsidR="004D7A34" w:rsidRDefault="004D7A34" w:rsidP="004D7A34">
      <w:pPr>
        <w:pStyle w:val="ListParagraph"/>
        <w:widowControl w:val="0"/>
        <w:numPr>
          <w:ilvl w:val="0"/>
          <w:numId w:val="13"/>
        </w:numPr>
        <w:autoSpaceDE w:val="0"/>
        <w:autoSpaceDN w:val="0"/>
        <w:ind w:left="360"/>
        <w:contextualSpacing w:val="0"/>
        <w:rPr>
          <w:szCs w:val="20"/>
          <w:lang w:val="en-ID"/>
        </w:rPr>
      </w:pPr>
      <w:r>
        <w:rPr>
          <w:i/>
          <w:iCs/>
          <w:szCs w:val="20"/>
          <w:lang w:val="en-ID"/>
        </w:rPr>
        <w:t>Correlogram</w:t>
      </w:r>
    </w:p>
    <w:p w:rsidR="004D7A34" w:rsidRDefault="004D7A34" w:rsidP="004D7A34">
      <w:pPr>
        <w:pStyle w:val="ListParagraph"/>
        <w:ind w:left="0" w:firstLine="360"/>
        <w:rPr>
          <w:szCs w:val="20"/>
          <w:lang w:val="en-ID"/>
        </w:rPr>
      </w:pPr>
      <w:r>
        <w:rPr>
          <w:i/>
          <w:iCs/>
          <w:szCs w:val="20"/>
          <w:lang w:val="en-ID"/>
        </w:rPr>
        <w:t xml:space="preserve">Correlogram </w:t>
      </w:r>
      <w:r>
        <w:rPr>
          <w:szCs w:val="20"/>
          <w:lang w:val="en-ID"/>
        </w:rPr>
        <w:t>adalah sebuah grafik yang menunjukkan korelasi antara dua variabel.</w:t>
      </w:r>
    </w:p>
    <w:p w:rsidR="004D7A34" w:rsidRPr="004D7A34" w:rsidRDefault="004D7A34" w:rsidP="004D7A34">
      <w:pPr>
        <w:pStyle w:val="ListParagraph"/>
        <w:numPr>
          <w:ilvl w:val="0"/>
          <w:numId w:val="13"/>
        </w:numPr>
        <w:ind w:left="360"/>
        <w:rPr>
          <w:szCs w:val="20"/>
          <w:lang w:val="en-ID"/>
        </w:rPr>
      </w:pPr>
      <w:r>
        <w:rPr>
          <w:i/>
          <w:lang w:val="en-ID"/>
        </w:rPr>
        <w:t>Boxplot</w:t>
      </w:r>
    </w:p>
    <w:p w:rsidR="007654C8" w:rsidRDefault="004D7A34" w:rsidP="0083055F">
      <w:pPr>
        <w:pStyle w:val="ListParagraph"/>
        <w:ind w:left="0" w:firstLine="360"/>
        <w:rPr>
          <w:lang w:val="en-ID"/>
        </w:rPr>
      </w:pPr>
      <w:r w:rsidRPr="004D7A34">
        <w:rPr>
          <w:i/>
          <w:lang w:val="en-ID"/>
        </w:rPr>
        <w:t>Boxplot</w:t>
      </w:r>
      <w:r>
        <w:rPr>
          <w:lang w:val="en-ID"/>
        </w:rPr>
        <w:t xml:space="preserve"> pada dasarnya adalah plot 1 dimensi, kadang kala dikenal sebagai </w:t>
      </w:r>
      <w:r w:rsidRPr="004D7A34">
        <w:rPr>
          <w:i/>
          <w:lang w:val="en-ID"/>
        </w:rPr>
        <w:t>box-and-whiskers plot</w:t>
      </w:r>
      <w:r>
        <w:rPr>
          <w:lang w:val="en-ID"/>
        </w:rPr>
        <w:t xml:space="preserve">. Pada </w:t>
      </w:r>
      <w:r w:rsidRPr="004D7A34">
        <w:rPr>
          <w:i/>
          <w:lang w:val="en-ID"/>
        </w:rPr>
        <w:t>boxplot</w:t>
      </w:r>
      <w:r>
        <w:rPr>
          <w:lang w:val="en-ID"/>
        </w:rPr>
        <w:t xml:space="preserve">, </w:t>
      </w:r>
      <w:r>
        <w:rPr>
          <w:lang w:val="en-ID"/>
        </w:rPr>
        <w:lastRenderedPageBreak/>
        <w:t xml:space="preserve">dapat diketahui nilai kuartil, median data, </w:t>
      </w:r>
      <w:r>
        <w:rPr>
          <w:i/>
          <w:lang w:val="en-ID"/>
        </w:rPr>
        <w:t>outlier</w:t>
      </w:r>
      <w:r w:rsidR="00CB5C3F">
        <w:rPr>
          <w:lang w:val="en-ID"/>
        </w:rPr>
        <w:t xml:space="preserve">, nilai ekstrim, persentil </w:t>
      </w:r>
      <w:sdt>
        <w:sdtPr>
          <w:rPr>
            <w:lang w:val="en-ID"/>
          </w:rPr>
          <w:id w:val="-1166472256"/>
          <w:citation/>
        </w:sdtPr>
        <w:sdtEndPr/>
        <w:sdtContent>
          <w:r w:rsidR="00CB5C3F">
            <w:rPr>
              <w:lang w:val="en-ID"/>
            </w:rPr>
            <w:fldChar w:fldCharType="begin"/>
          </w:r>
          <w:r w:rsidR="00CB5C3F">
            <w:rPr>
              <w:lang w:val="en-US"/>
            </w:rPr>
            <w:instrText xml:space="preserve"> CITATION Tat16 \l 1033 </w:instrText>
          </w:r>
          <w:r w:rsidR="00CB5C3F">
            <w:rPr>
              <w:lang w:val="en-ID"/>
            </w:rPr>
            <w:fldChar w:fldCharType="separate"/>
          </w:r>
          <w:r w:rsidR="00644993" w:rsidRPr="00644993">
            <w:rPr>
              <w:noProof/>
              <w:lang w:val="en-US"/>
            </w:rPr>
            <w:t>[9]</w:t>
          </w:r>
          <w:r w:rsidR="00CB5C3F">
            <w:rPr>
              <w:lang w:val="en-ID"/>
            </w:rPr>
            <w:fldChar w:fldCharType="end"/>
          </w:r>
        </w:sdtContent>
      </w:sdt>
      <w:r w:rsidR="00CB5C3F">
        <w:rPr>
          <w:lang w:val="en-ID"/>
        </w:rPr>
        <w:t>.</w:t>
      </w:r>
    </w:p>
    <w:p w:rsidR="00A553D6" w:rsidRPr="00A553D6" w:rsidRDefault="00A553D6" w:rsidP="00A553D6">
      <w:pPr>
        <w:pStyle w:val="ListParagraph"/>
        <w:numPr>
          <w:ilvl w:val="0"/>
          <w:numId w:val="13"/>
        </w:numPr>
        <w:ind w:left="360"/>
        <w:rPr>
          <w:lang w:val="en-ID"/>
        </w:rPr>
      </w:pPr>
      <w:r>
        <w:rPr>
          <w:i/>
          <w:lang w:val="en-ID"/>
        </w:rPr>
        <w:t>Scatterplot</w:t>
      </w:r>
    </w:p>
    <w:p w:rsidR="00A553D6" w:rsidRDefault="00A553D6" w:rsidP="00A553D6">
      <w:pPr>
        <w:pStyle w:val="ListParagraph"/>
        <w:ind w:left="0" w:firstLine="360"/>
        <w:rPr>
          <w:lang w:val="en-ID"/>
        </w:rPr>
      </w:pPr>
      <w:r>
        <w:rPr>
          <w:i/>
          <w:lang w:val="en-ID"/>
        </w:rPr>
        <w:t xml:space="preserve">Scatterplot </w:t>
      </w:r>
      <w:r w:rsidRPr="00CE53A8">
        <w:rPr>
          <w:lang w:val="en-ID"/>
        </w:rPr>
        <w:t xml:space="preserve">adalah suatu metode grafis untuk menggambarkan hubungan antara dua variabel dengan cara memplot pasangan nilai </w:t>
      </w:r>
      <w:r w:rsidRPr="00670308">
        <w:rPr>
          <w:i/>
          <w:iCs/>
          <w:lang w:val="en-ID"/>
        </w:rPr>
        <w:t>x</w:t>
      </w:r>
      <w:r w:rsidRPr="00CE53A8">
        <w:rPr>
          <w:lang w:val="en-ID"/>
        </w:rPr>
        <w:t xml:space="preserve"> dan </w:t>
      </w:r>
      <w:r w:rsidRPr="00670308">
        <w:rPr>
          <w:i/>
          <w:iCs/>
          <w:lang w:val="en-ID"/>
        </w:rPr>
        <w:t>y</w:t>
      </w:r>
      <w:r w:rsidRPr="00CE53A8">
        <w:rPr>
          <w:lang w:val="en-ID"/>
        </w:rPr>
        <w:t xml:space="preserve"> untuk masing-masing nilai/data pada bentuk 2 dimensi</w:t>
      </w:r>
      <w:r>
        <w:rPr>
          <w:lang w:val="en-ID"/>
        </w:rPr>
        <w:t xml:space="preserve"> </w:t>
      </w:r>
      <w:sdt>
        <w:sdtPr>
          <w:rPr>
            <w:lang w:val="en-ID"/>
          </w:rPr>
          <w:id w:val="1419438208"/>
          <w:citation/>
        </w:sdtPr>
        <w:sdtEndPr/>
        <w:sdtContent>
          <w:r w:rsidR="00793629">
            <w:rPr>
              <w:lang w:val="en-ID"/>
            </w:rPr>
            <w:fldChar w:fldCharType="begin"/>
          </w:r>
          <w:r w:rsidR="00793629">
            <w:rPr>
              <w:lang w:val="en-US"/>
            </w:rPr>
            <w:instrText xml:space="preserve"> CITATION Lom12 \l 1033 </w:instrText>
          </w:r>
          <w:r w:rsidR="00793629">
            <w:rPr>
              <w:lang w:val="en-ID"/>
            </w:rPr>
            <w:fldChar w:fldCharType="separate"/>
          </w:r>
          <w:r w:rsidR="00793629" w:rsidRPr="00793629">
            <w:rPr>
              <w:noProof/>
              <w:lang w:val="en-US"/>
            </w:rPr>
            <w:t>[10]</w:t>
          </w:r>
          <w:r w:rsidR="00793629">
            <w:rPr>
              <w:lang w:val="en-ID"/>
            </w:rPr>
            <w:fldChar w:fldCharType="end"/>
          </w:r>
        </w:sdtContent>
      </w:sdt>
      <w:r>
        <w:rPr>
          <w:lang w:val="en-ID"/>
        </w:rPr>
        <w:t>.</w:t>
      </w:r>
    </w:p>
    <w:p w:rsidR="001D3B67" w:rsidRPr="001D3B67" w:rsidRDefault="001D3B67" w:rsidP="001D3B67">
      <w:pPr>
        <w:pStyle w:val="ListParagraph"/>
        <w:numPr>
          <w:ilvl w:val="0"/>
          <w:numId w:val="4"/>
        </w:numPr>
        <w:rPr>
          <w:i/>
          <w:szCs w:val="20"/>
          <w:lang w:val="en-ID"/>
        </w:rPr>
      </w:pPr>
      <w:r>
        <w:rPr>
          <w:i/>
          <w:lang w:val="en-ID"/>
        </w:rPr>
        <w:t>Clustering</w:t>
      </w:r>
    </w:p>
    <w:p w:rsidR="001D3B67" w:rsidRPr="001D3B67" w:rsidRDefault="001D3B67" w:rsidP="001D3B67">
      <w:pPr>
        <w:pStyle w:val="ListParagraph"/>
        <w:ind w:left="0" w:firstLine="360"/>
        <w:rPr>
          <w:szCs w:val="20"/>
          <w:lang w:val="en-ID"/>
        </w:rPr>
      </w:pPr>
      <w:r>
        <w:rPr>
          <w:lang w:val="en-ID"/>
        </w:rPr>
        <w:t xml:space="preserve">Analisis </w:t>
      </w:r>
      <w:r>
        <w:rPr>
          <w:i/>
          <w:lang w:val="en-ID"/>
        </w:rPr>
        <w:t xml:space="preserve">cluster </w:t>
      </w:r>
      <w:r>
        <w:rPr>
          <w:lang w:val="en-ID"/>
        </w:rPr>
        <w:t xml:space="preserve">adalah teknik multivariate yang mempunyai tujuan utama untuk mengelompokkan objek-objek berdasarkan karakteristik yang dimiliki. Analisis </w:t>
      </w:r>
      <w:r>
        <w:rPr>
          <w:i/>
          <w:lang w:val="en-ID"/>
        </w:rPr>
        <w:t xml:space="preserve">cluster </w:t>
      </w:r>
      <w:r>
        <w:rPr>
          <w:lang w:val="en-ID"/>
        </w:rPr>
        <w:t xml:space="preserve">mengklasifikasi objek sehingga setiap objek yang memiliki sifat mirip (paling dekat kesamaannya) akan mengelompok kedalam satu </w:t>
      </w:r>
      <w:r>
        <w:rPr>
          <w:i/>
          <w:lang w:val="en-ID"/>
        </w:rPr>
        <w:t xml:space="preserve">cluster </w:t>
      </w:r>
      <w:r w:rsidR="00793629">
        <w:rPr>
          <w:lang w:val="en-ID"/>
        </w:rPr>
        <w:t xml:space="preserve">(kelompok) yang sama </w:t>
      </w:r>
      <w:sdt>
        <w:sdtPr>
          <w:rPr>
            <w:lang w:val="en-ID"/>
          </w:rPr>
          <w:id w:val="1364635356"/>
          <w:citation/>
        </w:sdtPr>
        <w:sdtEndPr/>
        <w:sdtContent>
          <w:r w:rsidR="00793629">
            <w:rPr>
              <w:lang w:val="en-ID"/>
            </w:rPr>
            <w:fldChar w:fldCharType="begin"/>
          </w:r>
          <w:r w:rsidR="00793629">
            <w:rPr>
              <w:lang w:val="en-US"/>
            </w:rPr>
            <w:instrText xml:space="preserve"> CITATION AHi141 \l 1033 </w:instrText>
          </w:r>
          <w:r w:rsidR="00793629">
            <w:rPr>
              <w:lang w:val="en-ID"/>
            </w:rPr>
            <w:fldChar w:fldCharType="separate"/>
          </w:r>
          <w:r w:rsidR="00793629" w:rsidRPr="00793629">
            <w:rPr>
              <w:noProof/>
              <w:lang w:val="en-US"/>
            </w:rPr>
            <w:t>[11]</w:t>
          </w:r>
          <w:r w:rsidR="00793629">
            <w:rPr>
              <w:lang w:val="en-ID"/>
            </w:rPr>
            <w:fldChar w:fldCharType="end"/>
          </w:r>
        </w:sdtContent>
      </w:sdt>
      <w:r w:rsidR="00016533">
        <w:rPr>
          <w:lang w:val="en-ID"/>
        </w:rPr>
        <w:t>.</w:t>
      </w:r>
    </w:p>
    <w:p w:rsidR="001D3B67" w:rsidRPr="001D3B67" w:rsidRDefault="001D3B67" w:rsidP="001D3B67">
      <w:pPr>
        <w:pStyle w:val="ListParagraph"/>
        <w:numPr>
          <w:ilvl w:val="0"/>
          <w:numId w:val="4"/>
        </w:numPr>
        <w:rPr>
          <w:i/>
          <w:szCs w:val="20"/>
          <w:lang w:val="en-ID"/>
        </w:rPr>
      </w:pPr>
      <w:r>
        <w:rPr>
          <w:i/>
          <w:lang w:val="en-ID"/>
        </w:rPr>
        <w:t>Principal Component Analysis (PCA)</w:t>
      </w:r>
    </w:p>
    <w:p w:rsidR="001D3B67" w:rsidRDefault="001D3B67" w:rsidP="00016533">
      <w:pPr>
        <w:pStyle w:val="ListParagraph"/>
        <w:ind w:left="0" w:firstLine="360"/>
        <w:rPr>
          <w:lang w:val="en-ID"/>
        </w:rPr>
      </w:pPr>
      <w:r>
        <w:rPr>
          <w:i/>
          <w:lang w:val="en-ID"/>
        </w:rPr>
        <w:t xml:space="preserve">Principal Compenent Analysis </w:t>
      </w:r>
      <w:r>
        <w:rPr>
          <w:lang w:val="en-ID"/>
        </w:rPr>
        <w:t xml:space="preserve">(analisa komponen utama) adalah salah satu fitur ekstraksi (reduksi) variabel yang banyak digunakan. Bisa dikatakan </w:t>
      </w:r>
      <w:r>
        <w:rPr>
          <w:i/>
          <w:lang w:val="en-ID"/>
        </w:rPr>
        <w:t xml:space="preserve">principal component analysis </w:t>
      </w:r>
      <w:r>
        <w:rPr>
          <w:lang w:val="en-ID"/>
        </w:rPr>
        <w:t>merupakan analisa tertua dan paling terkenal dari teknik sta</w:t>
      </w:r>
      <w:r w:rsidR="001C07FB">
        <w:rPr>
          <w:lang w:val="en-ID"/>
        </w:rPr>
        <w:t xml:space="preserve">tistika multivariate </w:t>
      </w:r>
      <w:sdt>
        <w:sdtPr>
          <w:rPr>
            <w:lang w:val="en-ID"/>
          </w:rPr>
          <w:id w:val="-1469118917"/>
          <w:citation/>
        </w:sdtPr>
        <w:sdtEndPr/>
        <w:sdtContent>
          <w:r w:rsidR="001C07FB">
            <w:rPr>
              <w:lang w:val="en-ID"/>
            </w:rPr>
            <w:fldChar w:fldCharType="begin"/>
          </w:r>
          <w:r w:rsidR="001C07FB">
            <w:rPr>
              <w:lang w:val="en-US"/>
            </w:rPr>
            <w:instrText xml:space="preserve"> CITATION ITJ021 \l 1033 </w:instrText>
          </w:r>
          <w:r w:rsidR="001C07FB">
            <w:rPr>
              <w:lang w:val="en-ID"/>
            </w:rPr>
            <w:fldChar w:fldCharType="separate"/>
          </w:r>
          <w:r w:rsidR="001C07FB" w:rsidRPr="001C07FB">
            <w:rPr>
              <w:noProof/>
              <w:lang w:val="en-US"/>
            </w:rPr>
            <w:t>[12]</w:t>
          </w:r>
          <w:r w:rsidR="001C07FB">
            <w:rPr>
              <w:lang w:val="en-ID"/>
            </w:rPr>
            <w:fldChar w:fldCharType="end"/>
          </w:r>
        </w:sdtContent>
      </w:sdt>
      <w:r w:rsidR="00016533">
        <w:rPr>
          <w:lang w:val="en-ID"/>
        </w:rPr>
        <w:t>.</w:t>
      </w:r>
    </w:p>
    <w:p w:rsidR="001D3B67" w:rsidRPr="00DC4B28" w:rsidRDefault="001D3B67" w:rsidP="00016533">
      <w:pPr>
        <w:pStyle w:val="ListParagraph"/>
        <w:ind w:left="0" w:firstLine="360"/>
        <w:rPr>
          <w:szCs w:val="20"/>
          <w:lang w:val="en-ID"/>
        </w:rPr>
      </w:pPr>
      <w:r>
        <w:rPr>
          <w:szCs w:val="20"/>
          <w:lang w:val="en-ID"/>
        </w:rPr>
        <w:t xml:space="preserve">Perhitungan dari </w:t>
      </w:r>
      <w:r>
        <w:rPr>
          <w:i/>
          <w:lang w:val="en-ID"/>
        </w:rPr>
        <w:t xml:space="preserve">principal component analysis </w:t>
      </w:r>
      <w:r>
        <w:rPr>
          <w:lang w:val="en-ID"/>
        </w:rPr>
        <w:t xml:space="preserve">didasarkan pada perhitungan nilai eigen dan vektor eigen yang menyatakan penyebaran data dari suatu </w:t>
      </w:r>
      <w:r>
        <w:rPr>
          <w:i/>
          <w:lang w:val="en-ID"/>
        </w:rPr>
        <w:t xml:space="preserve">dataset. </w:t>
      </w:r>
      <w:r w:rsidR="00016533">
        <w:rPr>
          <w:lang w:val="en-ID"/>
        </w:rPr>
        <w:t>Tuju</w:t>
      </w:r>
      <w:r>
        <w:rPr>
          <w:lang w:val="en-ID"/>
        </w:rPr>
        <w:t xml:space="preserve">an dari analisa PCA adalah untuk mereduksi </w:t>
      </w:r>
      <w:r w:rsidR="00DC4B28">
        <w:rPr>
          <w:lang w:val="en-ID"/>
        </w:rPr>
        <w:t>variabel</w:t>
      </w:r>
      <w:r>
        <w:rPr>
          <w:lang w:val="en-ID"/>
        </w:rPr>
        <w:t xml:space="preserve"> yang ada menjadi lebih sedikit tanpa harus kehilangan informasi yang termuat dalam data asli. Dengan menggunakan PCA, </w:t>
      </w:r>
      <w:r w:rsidR="00DC4B28">
        <w:rPr>
          <w:lang w:val="en-ID"/>
        </w:rPr>
        <w:t>variabel</w:t>
      </w:r>
      <w:r>
        <w:rPr>
          <w:lang w:val="en-ID"/>
        </w:rPr>
        <w:t xml:space="preserve"> yang tadinya sebanyak n </w:t>
      </w:r>
      <w:r w:rsidR="00DC4B28">
        <w:rPr>
          <w:lang w:val="en-ID"/>
        </w:rPr>
        <w:t>variabel</w:t>
      </w:r>
      <w:r>
        <w:rPr>
          <w:lang w:val="en-ID"/>
        </w:rPr>
        <w:t xml:space="preserve"> akan direduksi menjadi k </w:t>
      </w:r>
      <w:r w:rsidR="00DC4B28">
        <w:rPr>
          <w:lang w:val="en-ID"/>
        </w:rPr>
        <w:t>variabel</w:t>
      </w:r>
      <w:r>
        <w:rPr>
          <w:lang w:val="en-ID"/>
        </w:rPr>
        <w:t xml:space="preserve"> baru </w:t>
      </w:r>
      <w:r>
        <w:rPr>
          <w:i/>
          <w:lang w:val="en-ID"/>
        </w:rPr>
        <w:t xml:space="preserve">(principal component) </w:t>
      </w:r>
      <w:r w:rsidRPr="001D3B67">
        <w:rPr>
          <w:lang w:val="en-ID"/>
        </w:rPr>
        <w:t>dengan</w:t>
      </w:r>
      <w:r>
        <w:rPr>
          <w:i/>
          <w:lang w:val="en-ID"/>
        </w:rPr>
        <w:t xml:space="preserve"> </w:t>
      </w:r>
      <w:r w:rsidR="00DC4B28">
        <w:rPr>
          <w:lang w:val="en-ID"/>
        </w:rPr>
        <w:t xml:space="preserve">jumlah k lebih sedikit dari n dan dengan hanya menggunakan k </w:t>
      </w:r>
      <w:r w:rsidR="00DC4B28">
        <w:rPr>
          <w:i/>
          <w:lang w:val="en-ID"/>
        </w:rPr>
        <w:t xml:space="preserve">principal component </w:t>
      </w:r>
      <w:r w:rsidR="00DC4B28">
        <w:rPr>
          <w:lang w:val="en-ID"/>
        </w:rPr>
        <w:t>akan menghasilkan nilai yang sama dengan me</w:t>
      </w:r>
      <w:r w:rsidR="001C07FB">
        <w:rPr>
          <w:lang w:val="en-ID"/>
        </w:rPr>
        <w:t xml:space="preserve">nggunakan n variabel </w:t>
      </w:r>
      <w:sdt>
        <w:sdtPr>
          <w:rPr>
            <w:lang w:val="en-ID"/>
          </w:rPr>
          <w:id w:val="1922140294"/>
          <w:citation/>
        </w:sdtPr>
        <w:sdtEndPr/>
        <w:sdtContent>
          <w:r w:rsidR="001C07FB">
            <w:rPr>
              <w:lang w:val="en-ID"/>
            </w:rPr>
            <w:fldChar w:fldCharType="begin"/>
          </w:r>
          <w:r w:rsidR="001C07FB">
            <w:rPr>
              <w:lang w:val="en-US"/>
            </w:rPr>
            <w:instrText xml:space="preserve"> CITATION Joh071 \l 1033 </w:instrText>
          </w:r>
          <w:r w:rsidR="001C07FB">
            <w:rPr>
              <w:lang w:val="en-ID"/>
            </w:rPr>
            <w:fldChar w:fldCharType="separate"/>
          </w:r>
          <w:r w:rsidR="001C07FB" w:rsidRPr="001C07FB">
            <w:rPr>
              <w:noProof/>
              <w:lang w:val="en-US"/>
            </w:rPr>
            <w:t>[13]</w:t>
          </w:r>
          <w:r w:rsidR="001C07FB">
            <w:rPr>
              <w:lang w:val="en-ID"/>
            </w:rPr>
            <w:fldChar w:fldCharType="end"/>
          </w:r>
        </w:sdtContent>
      </w:sdt>
      <w:r w:rsidR="00016533">
        <w:rPr>
          <w:lang w:val="en-ID"/>
        </w:rPr>
        <w:t>.</w:t>
      </w:r>
    </w:p>
    <w:p w:rsidR="004D2E30" w:rsidRPr="00661BF3" w:rsidRDefault="004D2E30" w:rsidP="00C758B8">
      <w:pPr>
        <w:pStyle w:val="ListParagraph"/>
        <w:numPr>
          <w:ilvl w:val="0"/>
          <w:numId w:val="1"/>
        </w:numPr>
        <w:tabs>
          <w:tab w:val="left" w:pos="540"/>
        </w:tabs>
        <w:spacing w:before="120" w:after="120"/>
        <w:ind w:left="1077"/>
        <w:contextualSpacing w:val="0"/>
        <w:jc w:val="center"/>
        <w:rPr>
          <w:noProof/>
          <w:szCs w:val="24"/>
        </w:rPr>
      </w:pPr>
      <w:r w:rsidRPr="00661BF3">
        <w:rPr>
          <w:noProof/>
          <w:szCs w:val="24"/>
        </w:rPr>
        <w:t>METODOLOGI PENELITIAN</w:t>
      </w:r>
    </w:p>
    <w:p w:rsidR="004D2E30" w:rsidRPr="00661BF3" w:rsidRDefault="004D2E30" w:rsidP="004D7A34">
      <w:pPr>
        <w:pStyle w:val="ListParagraph"/>
        <w:numPr>
          <w:ilvl w:val="0"/>
          <w:numId w:val="2"/>
        </w:numPr>
        <w:tabs>
          <w:tab w:val="left" w:pos="1170"/>
        </w:tabs>
        <w:ind w:left="360"/>
        <w:jc w:val="left"/>
        <w:rPr>
          <w:i/>
          <w:noProof/>
          <w:szCs w:val="24"/>
        </w:rPr>
      </w:pPr>
      <w:r w:rsidRPr="00661BF3">
        <w:rPr>
          <w:i/>
          <w:noProof/>
          <w:szCs w:val="24"/>
        </w:rPr>
        <w:t>Sumber Data</w:t>
      </w:r>
    </w:p>
    <w:p w:rsidR="004D7A34" w:rsidRPr="004D7A34" w:rsidRDefault="004D7A34" w:rsidP="004D7A34">
      <w:pPr>
        <w:spacing w:after="60"/>
        <w:ind w:firstLine="360"/>
        <w:rPr>
          <w:rFonts w:eastAsia="Times New Roman"/>
          <w:szCs w:val="20"/>
          <w:lang w:val="en-ID"/>
        </w:rPr>
      </w:pPr>
      <w:r w:rsidRPr="004D7A34">
        <w:rPr>
          <w:szCs w:val="20"/>
          <w:lang w:val="en-ID"/>
        </w:rPr>
        <w:t xml:space="preserve">Data yang digunakan dalam penelitian ini merupakan data sekunder yang tersedia di </w:t>
      </w:r>
      <w:r w:rsidRPr="00EC2ECE">
        <w:rPr>
          <w:i/>
          <w:szCs w:val="20"/>
          <w:lang w:val="en-ID"/>
        </w:rPr>
        <w:t>website</w:t>
      </w:r>
      <w:r w:rsidRPr="004D7A34">
        <w:rPr>
          <w:szCs w:val="20"/>
          <w:lang w:val="en-ID"/>
        </w:rPr>
        <w:t xml:space="preserve"> </w:t>
      </w:r>
      <w:hyperlink w:history="1">
        <w:r w:rsidRPr="004D7A34">
          <w:rPr>
            <w:rStyle w:val="Hyperlink"/>
            <w:szCs w:val="20"/>
            <w:lang w:val="en-ID"/>
          </w:rPr>
          <w:t>https:// www.kaggle.com/datasets</w:t>
        </w:r>
      </w:hyperlink>
      <w:r w:rsidRPr="004D7A34">
        <w:rPr>
          <w:szCs w:val="20"/>
          <w:lang w:val="en-ID"/>
        </w:rPr>
        <w:t xml:space="preserve"> dengan menggunakan data </w:t>
      </w:r>
      <w:r>
        <w:rPr>
          <w:i/>
          <w:szCs w:val="20"/>
          <w:lang w:val="en-ID"/>
        </w:rPr>
        <w:t>brazilian_houses_to_rent</w:t>
      </w:r>
      <w:r w:rsidRPr="004D7A34">
        <w:rPr>
          <w:i/>
          <w:szCs w:val="20"/>
          <w:lang w:val="en-ID"/>
        </w:rPr>
        <w:t xml:space="preserve"> </w:t>
      </w:r>
      <w:r w:rsidRPr="004D7A34">
        <w:rPr>
          <w:szCs w:val="20"/>
          <w:lang w:val="en-ID"/>
        </w:rPr>
        <w:t>yaitu data tentang</w:t>
      </w:r>
      <w:r>
        <w:rPr>
          <w:szCs w:val="20"/>
          <w:lang w:val="en-ID"/>
        </w:rPr>
        <w:t xml:space="preserve"> informasi penyewaan rumah mulai dari luas area, jumlah kamar hingga harga sewa di beberapa kota di Brazil</w:t>
      </w:r>
      <w:r w:rsidRPr="004D7A34">
        <w:rPr>
          <w:szCs w:val="20"/>
          <w:lang w:val="en-ID"/>
        </w:rPr>
        <w:t>.</w:t>
      </w:r>
      <w:r w:rsidRPr="004D7A34">
        <w:rPr>
          <w:i/>
          <w:szCs w:val="20"/>
          <w:lang w:val="en-ID"/>
        </w:rPr>
        <w:t xml:space="preserve"> </w:t>
      </w:r>
      <w:r w:rsidRPr="004D7A34">
        <w:rPr>
          <w:iCs/>
          <w:szCs w:val="20"/>
          <w:lang w:val="en-ID"/>
        </w:rPr>
        <w:t>D</w:t>
      </w:r>
      <w:r w:rsidRPr="004D7A34">
        <w:rPr>
          <w:szCs w:val="20"/>
          <w:lang w:val="en-ID"/>
        </w:rPr>
        <w:t>iakses pada hari Senin, 2</w:t>
      </w:r>
      <w:r>
        <w:rPr>
          <w:szCs w:val="20"/>
          <w:lang w:val="en-ID"/>
        </w:rPr>
        <w:t>7 Maret 2020 pukul 18.22</w:t>
      </w:r>
      <w:r w:rsidRPr="004D7A34">
        <w:rPr>
          <w:szCs w:val="20"/>
          <w:lang w:val="en-ID"/>
        </w:rPr>
        <w:t xml:space="preserve"> WIB. </w:t>
      </w:r>
    </w:p>
    <w:p w:rsidR="004D2E30" w:rsidRPr="00661BF3" w:rsidRDefault="004D2E30" w:rsidP="004D2E30">
      <w:pPr>
        <w:pStyle w:val="ListParagraph"/>
        <w:numPr>
          <w:ilvl w:val="0"/>
          <w:numId w:val="2"/>
        </w:numPr>
        <w:tabs>
          <w:tab w:val="left" w:pos="1170"/>
        </w:tabs>
        <w:spacing w:before="120"/>
        <w:ind w:left="425" w:hanging="425"/>
        <w:contextualSpacing w:val="0"/>
        <w:jc w:val="left"/>
        <w:rPr>
          <w:i/>
          <w:noProof/>
          <w:szCs w:val="24"/>
        </w:rPr>
      </w:pPr>
      <w:r w:rsidRPr="00661BF3">
        <w:rPr>
          <w:i/>
          <w:noProof/>
          <w:szCs w:val="24"/>
        </w:rPr>
        <w:t>Variabel Penelitian</w:t>
      </w:r>
    </w:p>
    <w:p w:rsidR="004D2E30" w:rsidRPr="003F2192" w:rsidRDefault="004D2E30" w:rsidP="004D2E30">
      <w:pPr>
        <w:pStyle w:val="ListParagraph"/>
        <w:ind w:left="0" w:firstLine="426"/>
        <w:rPr>
          <w:noProof/>
          <w:color w:val="000000" w:themeColor="text1"/>
        </w:rPr>
      </w:pPr>
      <w:r w:rsidRPr="00B5619E">
        <w:rPr>
          <w:noProof/>
          <w:color w:val="000000" w:themeColor="text1"/>
        </w:rPr>
        <w:t>Variabel penelitian yang dig</w:t>
      </w:r>
      <w:r>
        <w:rPr>
          <w:noProof/>
          <w:color w:val="000000" w:themeColor="text1"/>
        </w:rPr>
        <w:t xml:space="preserve">unakan tercantum dalam </w:t>
      </w:r>
      <w:r w:rsidR="00835676" w:rsidRPr="00835676">
        <w:rPr>
          <w:noProof/>
          <w:color w:val="000000" w:themeColor="text1"/>
        </w:rPr>
        <w:t>Tabel 1</w:t>
      </w:r>
      <w:r w:rsidRPr="00835676">
        <w:rPr>
          <w:noProof/>
          <w:color w:val="000000" w:themeColor="text1"/>
        </w:rPr>
        <w:t>.</w:t>
      </w:r>
    </w:p>
    <w:p w:rsidR="00835676" w:rsidRDefault="004935D3" w:rsidP="00BD28C4">
      <w:pPr>
        <w:pStyle w:val="Caption"/>
        <w:keepNext/>
        <w:spacing w:after="0"/>
        <w:jc w:val="center"/>
        <w:rPr>
          <w:sz w:val="16"/>
          <w:lang w:val="en-US"/>
        </w:rPr>
      </w:pPr>
      <w:r>
        <w:rPr>
          <w:b/>
          <w:sz w:val="16"/>
        </w:rPr>
        <w:t>Tabel</w:t>
      </w:r>
      <w:r w:rsidR="00835676" w:rsidRPr="00835676">
        <w:rPr>
          <w:b/>
          <w:sz w:val="16"/>
        </w:rPr>
        <w:t xml:space="preserve"> </w:t>
      </w:r>
      <w:r w:rsidR="00835676" w:rsidRPr="00835676">
        <w:rPr>
          <w:b/>
          <w:sz w:val="16"/>
        </w:rPr>
        <w:fldChar w:fldCharType="begin"/>
      </w:r>
      <w:r w:rsidR="00835676" w:rsidRPr="00835676">
        <w:rPr>
          <w:b/>
          <w:sz w:val="16"/>
        </w:rPr>
        <w:instrText xml:space="preserve"> SEQ Table \* ARABIC </w:instrText>
      </w:r>
      <w:r w:rsidR="00835676" w:rsidRPr="00835676">
        <w:rPr>
          <w:b/>
          <w:sz w:val="16"/>
        </w:rPr>
        <w:fldChar w:fldCharType="separate"/>
      </w:r>
      <w:r w:rsidR="00835676" w:rsidRPr="00835676">
        <w:rPr>
          <w:b/>
          <w:sz w:val="16"/>
        </w:rPr>
        <w:t>1</w:t>
      </w:r>
      <w:r w:rsidR="00835676" w:rsidRPr="00835676">
        <w:rPr>
          <w:b/>
          <w:sz w:val="16"/>
        </w:rPr>
        <w:fldChar w:fldCharType="end"/>
      </w:r>
      <w:r w:rsidR="00835676" w:rsidRPr="00835676">
        <w:rPr>
          <w:b/>
          <w:sz w:val="16"/>
          <w:lang w:val="en-US"/>
        </w:rPr>
        <w:t>.</w:t>
      </w:r>
      <w:r w:rsidR="00835676" w:rsidRPr="00835676">
        <w:rPr>
          <w:sz w:val="16"/>
        </w:rPr>
        <w:t xml:space="preserve"> </w:t>
      </w:r>
      <w:r w:rsidR="00835676" w:rsidRPr="00835676">
        <w:rPr>
          <w:sz w:val="16"/>
          <w:lang w:val="en-US"/>
        </w:rPr>
        <w:t>Variabel Penelitian</w:t>
      </w:r>
    </w:p>
    <w:tbl>
      <w:tblPr>
        <w:tblStyle w:val="TableGrid"/>
        <w:tblW w:w="49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636"/>
        <w:gridCol w:w="2163"/>
      </w:tblGrid>
      <w:tr w:rsidR="000E3F39" w:rsidTr="0016721E">
        <w:tc>
          <w:tcPr>
            <w:tcW w:w="0" w:type="auto"/>
            <w:tcBorders>
              <w:top w:val="single" w:sz="4" w:space="0" w:color="auto"/>
              <w:left w:val="nil"/>
              <w:bottom w:val="single" w:sz="4" w:space="0" w:color="auto"/>
              <w:right w:val="nil"/>
            </w:tcBorders>
            <w:vAlign w:val="center"/>
            <w:hideMark/>
          </w:tcPr>
          <w:p w:rsidR="0016721E" w:rsidRPr="0016721E" w:rsidRDefault="0016721E">
            <w:pPr>
              <w:pStyle w:val="Text"/>
              <w:spacing w:line="240" w:lineRule="auto"/>
              <w:ind w:firstLine="0"/>
              <w:jc w:val="center"/>
              <w:rPr>
                <w:rFonts w:asciiTheme="majorBidi" w:hAnsiTheme="majorBidi" w:cstheme="majorBidi"/>
                <w:b/>
                <w:bCs/>
                <w:sz w:val="18"/>
                <w:szCs w:val="18"/>
              </w:rPr>
            </w:pPr>
            <w:r>
              <w:rPr>
                <w:b/>
                <w:sz w:val="18"/>
                <w:szCs w:val="18"/>
              </w:rPr>
              <w:t>Variabel</w:t>
            </w:r>
          </w:p>
        </w:tc>
        <w:tc>
          <w:tcPr>
            <w:tcW w:w="0" w:type="auto"/>
            <w:tcBorders>
              <w:top w:val="single" w:sz="4" w:space="0" w:color="auto"/>
              <w:left w:val="nil"/>
              <w:bottom w:val="single" w:sz="4" w:space="0" w:color="auto"/>
              <w:right w:val="nil"/>
            </w:tcBorders>
            <w:vAlign w:val="center"/>
            <w:hideMark/>
          </w:tcPr>
          <w:p w:rsidR="0016721E" w:rsidRPr="0016721E" w:rsidRDefault="0016721E">
            <w:pPr>
              <w:pStyle w:val="Text"/>
              <w:spacing w:line="240" w:lineRule="auto"/>
              <w:ind w:firstLine="0"/>
              <w:jc w:val="center"/>
              <w:rPr>
                <w:rFonts w:asciiTheme="majorBidi" w:hAnsiTheme="majorBidi" w:cstheme="majorBidi"/>
                <w:b/>
                <w:bCs/>
                <w:sz w:val="18"/>
                <w:szCs w:val="18"/>
              </w:rPr>
            </w:pPr>
            <w:r>
              <w:rPr>
                <w:b/>
                <w:sz w:val="18"/>
                <w:szCs w:val="18"/>
              </w:rPr>
              <w:t>Keterangan</w:t>
            </w:r>
          </w:p>
        </w:tc>
        <w:tc>
          <w:tcPr>
            <w:tcW w:w="2163" w:type="dxa"/>
            <w:tcBorders>
              <w:top w:val="single" w:sz="4" w:space="0" w:color="auto"/>
              <w:left w:val="nil"/>
              <w:bottom w:val="single" w:sz="4" w:space="0" w:color="auto"/>
              <w:right w:val="nil"/>
            </w:tcBorders>
            <w:vAlign w:val="center"/>
            <w:hideMark/>
          </w:tcPr>
          <w:p w:rsidR="0016721E" w:rsidRPr="0016721E" w:rsidRDefault="0016721E">
            <w:pPr>
              <w:pStyle w:val="Text"/>
              <w:spacing w:line="240" w:lineRule="auto"/>
              <w:ind w:firstLine="0"/>
              <w:jc w:val="center"/>
              <w:rPr>
                <w:rFonts w:asciiTheme="majorBidi" w:hAnsiTheme="majorBidi" w:cstheme="majorBidi"/>
                <w:b/>
                <w:bCs/>
                <w:sz w:val="18"/>
                <w:szCs w:val="18"/>
              </w:rPr>
            </w:pPr>
            <w:r>
              <w:rPr>
                <w:b/>
                <w:sz w:val="18"/>
                <w:szCs w:val="18"/>
              </w:rPr>
              <w:t>Jenis Data</w:t>
            </w:r>
          </w:p>
        </w:tc>
      </w:tr>
      <w:tr w:rsidR="000E3F39" w:rsidTr="0016721E">
        <w:tc>
          <w:tcPr>
            <w:tcW w:w="0" w:type="auto"/>
            <w:tcBorders>
              <w:top w:val="single" w:sz="4" w:space="0" w:color="auto"/>
              <w:left w:val="nil"/>
              <w:bottom w:val="nil"/>
              <w:right w:val="nil"/>
            </w:tcBorders>
            <w:vAlign w:val="center"/>
            <w:hideMark/>
          </w:tcPr>
          <w:p w:rsidR="0016721E" w:rsidRPr="0016721E" w:rsidRDefault="0016721E">
            <w:pPr>
              <w:pStyle w:val="Text"/>
              <w:spacing w:line="240" w:lineRule="auto"/>
              <w:ind w:firstLine="0"/>
              <w:jc w:val="center"/>
              <w:rPr>
                <w:rFonts w:asciiTheme="majorBidi" w:hAnsiTheme="majorBidi" w:cstheme="majorBidi"/>
                <w:b/>
                <w:bCs/>
                <w:i/>
                <w:sz w:val="18"/>
                <w:szCs w:val="18"/>
              </w:rPr>
            </w:pPr>
            <w:r>
              <w:rPr>
                <w:i/>
                <w:sz w:val="18"/>
                <w:szCs w:val="18"/>
              </w:rPr>
              <w:t>City</w:t>
            </w:r>
          </w:p>
        </w:tc>
        <w:tc>
          <w:tcPr>
            <w:tcW w:w="0" w:type="auto"/>
            <w:tcBorders>
              <w:top w:val="single" w:sz="4" w:space="0" w:color="auto"/>
              <w:left w:val="nil"/>
              <w:bottom w:val="nil"/>
              <w:right w:val="nil"/>
            </w:tcBorders>
            <w:vAlign w:val="center"/>
            <w:hideMark/>
          </w:tcPr>
          <w:p w:rsidR="0016721E" w:rsidRPr="000E3F39" w:rsidRDefault="000E3F39">
            <w:pPr>
              <w:pStyle w:val="Text"/>
              <w:spacing w:line="240" w:lineRule="auto"/>
              <w:ind w:firstLine="0"/>
              <w:jc w:val="center"/>
              <w:rPr>
                <w:rFonts w:asciiTheme="majorBidi" w:hAnsiTheme="majorBidi" w:cstheme="majorBidi"/>
                <w:b/>
                <w:bCs/>
                <w:sz w:val="18"/>
                <w:szCs w:val="18"/>
              </w:rPr>
            </w:pPr>
            <w:r>
              <w:rPr>
                <w:sz w:val="18"/>
                <w:szCs w:val="18"/>
              </w:rPr>
              <w:t>Lokasi area properti</w:t>
            </w:r>
          </w:p>
        </w:tc>
        <w:tc>
          <w:tcPr>
            <w:tcW w:w="2163" w:type="dxa"/>
            <w:tcBorders>
              <w:top w:val="single" w:sz="4" w:space="0" w:color="auto"/>
              <w:left w:val="nil"/>
              <w:bottom w:val="nil"/>
              <w:right w:val="nil"/>
            </w:tcBorders>
            <w:vAlign w:val="center"/>
            <w:hideMark/>
          </w:tcPr>
          <w:p w:rsidR="0016721E" w:rsidRPr="007307CB" w:rsidRDefault="007307CB">
            <w:pPr>
              <w:pStyle w:val="Text"/>
              <w:spacing w:line="240" w:lineRule="auto"/>
              <w:ind w:firstLine="0"/>
              <w:jc w:val="center"/>
              <w:rPr>
                <w:rFonts w:asciiTheme="majorBidi" w:hAnsiTheme="majorBidi" w:cstheme="majorBidi"/>
                <w:b/>
                <w:bCs/>
                <w:sz w:val="18"/>
                <w:szCs w:val="18"/>
              </w:rPr>
            </w:pPr>
            <w:r>
              <w:rPr>
                <w:sz w:val="18"/>
                <w:szCs w:val="18"/>
              </w:rPr>
              <w:t>Kategorik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b/>
                <w:bCs/>
                <w:i/>
                <w:sz w:val="18"/>
                <w:szCs w:val="18"/>
              </w:rPr>
            </w:pPr>
            <w:r>
              <w:rPr>
                <w:i/>
                <w:sz w:val="18"/>
                <w:szCs w:val="18"/>
              </w:rPr>
              <w:t>Area</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b/>
                <w:bCs/>
                <w:sz w:val="18"/>
                <w:szCs w:val="18"/>
              </w:rPr>
            </w:pPr>
            <w:r>
              <w:rPr>
                <w:sz w:val="18"/>
                <w:szCs w:val="18"/>
              </w:rPr>
              <w:t>Luas area properti</w:t>
            </w:r>
          </w:p>
        </w:tc>
        <w:tc>
          <w:tcPr>
            <w:tcW w:w="2163" w:type="dxa"/>
            <w:vAlign w:val="center"/>
            <w:hideMark/>
          </w:tcPr>
          <w:p w:rsidR="0016721E" w:rsidRPr="007307CB" w:rsidRDefault="007307CB">
            <w:pPr>
              <w:pStyle w:val="Text"/>
              <w:spacing w:line="240" w:lineRule="auto"/>
              <w:ind w:firstLine="0"/>
              <w:jc w:val="center"/>
              <w:rPr>
                <w:rFonts w:asciiTheme="majorBidi" w:hAnsiTheme="majorBidi" w:cstheme="majorBidi"/>
                <w:b/>
                <w:bCs/>
                <w:sz w:val="18"/>
                <w:szCs w:val="18"/>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b/>
                <w:bCs/>
                <w:i/>
                <w:sz w:val="18"/>
                <w:szCs w:val="18"/>
              </w:rPr>
            </w:pPr>
            <w:r>
              <w:rPr>
                <w:i/>
                <w:sz w:val="18"/>
                <w:szCs w:val="18"/>
              </w:rPr>
              <w:t>Rooms</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b/>
                <w:bCs/>
                <w:sz w:val="18"/>
                <w:szCs w:val="18"/>
              </w:rPr>
            </w:pPr>
            <w:r>
              <w:rPr>
                <w:sz w:val="18"/>
                <w:szCs w:val="18"/>
              </w:rPr>
              <w:t>Jumlah kamar tidur</w:t>
            </w:r>
          </w:p>
        </w:tc>
        <w:tc>
          <w:tcPr>
            <w:tcW w:w="2163" w:type="dxa"/>
            <w:vAlign w:val="center"/>
            <w:hideMark/>
          </w:tcPr>
          <w:p w:rsidR="0016721E" w:rsidRPr="007307CB" w:rsidRDefault="007307CB">
            <w:pPr>
              <w:pStyle w:val="Text"/>
              <w:spacing w:line="240" w:lineRule="auto"/>
              <w:ind w:firstLine="0"/>
              <w:jc w:val="center"/>
              <w:rPr>
                <w:rFonts w:asciiTheme="majorBidi" w:hAnsiTheme="majorBidi" w:cstheme="majorBidi"/>
                <w:b/>
                <w:bCs/>
                <w:sz w:val="18"/>
                <w:szCs w:val="18"/>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b/>
                <w:bCs/>
                <w:i/>
                <w:sz w:val="18"/>
                <w:szCs w:val="18"/>
              </w:rPr>
            </w:pPr>
            <w:r>
              <w:rPr>
                <w:i/>
                <w:sz w:val="18"/>
                <w:szCs w:val="18"/>
              </w:rPr>
              <w:t>Bathroom</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b/>
                <w:bCs/>
                <w:sz w:val="18"/>
                <w:szCs w:val="18"/>
              </w:rPr>
            </w:pPr>
            <w:r>
              <w:rPr>
                <w:sz w:val="18"/>
                <w:szCs w:val="18"/>
              </w:rPr>
              <w:t>Jumlah kamar mandi</w:t>
            </w:r>
          </w:p>
        </w:tc>
        <w:tc>
          <w:tcPr>
            <w:tcW w:w="2163" w:type="dxa"/>
            <w:vAlign w:val="center"/>
            <w:hideMark/>
          </w:tcPr>
          <w:p w:rsidR="0016721E" w:rsidRDefault="007307CB">
            <w:pPr>
              <w:pStyle w:val="Text"/>
              <w:spacing w:line="240" w:lineRule="auto"/>
              <w:ind w:firstLine="0"/>
              <w:jc w:val="center"/>
              <w:rPr>
                <w:rFonts w:asciiTheme="majorBidi" w:hAnsiTheme="majorBidi" w:cstheme="majorBidi"/>
                <w:b/>
                <w:bCs/>
                <w:sz w:val="18"/>
                <w:szCs w:val="18"/>
                <w:lang w:val="en-ID"/>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b/>
                <w:bCs/>
                <w:i/>
                <w:sz w:val="18"/>
                <w:szCs w:val="18"/>
              </w:rPr>
            </w:pPr>
            <w:r>
              <w:rPr>
                <w:i/>
                <w:sz w:val="18"/>
                <w:szCs w:val="18"/>
              </w:rPr>
              <w:t>Parking Spaces</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b/>
                <w:bCs/>
                <w:sz w:val="18"/>
                <w:szCs w:val="18"/>
              </w:rPr>
            </w:pPr>
            <w:r>
              <w:rPr>
                <w:sz w:val="18"/>
                <w:szCs w:val="18"/>
              </w:rPr>
              <w:t>Jumlah lahan parkir</w:t>
            </w:r>
          </w:p>
        </w:tc>
        <w:tc>
          <w:tcPr>
            <w:tcW w:w="2163" w:type="dxa"/>
            <w:vAlign w:val="center"/>
            <w:hideMark/>
          </w:tcPr>
          <w:p w:rsidR="0016721E" w:rsidRDefault="007307CB">
            <w:pPr>
              <w:pStyle w:val="Text"/>
              <w:spacing w:line="240" w:lineRule="auto"/>
              <w:ind w:firstLine="0"/>
              <w:jc w:val="center"/>
              <w:rPr>
                <w:rFonts w:asciiTheme="majorBidi" w:hAnsiTheme="majorBidi" w:cstheme="majorBidi"/>
                <w:b/>
                <w:bCs/>
                <w:sz w:val="18"/>
                <w:szCs w:val="18"/>
                <w:lang w:val="en-ID"/>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b/>
                <w:bCs/>
                <w:i/>
                <w:sz w:val="18"/>
                <w:szCs w:val="18"/>
              </w:rPr>
            </w:pPr>
            <w:r>
              <w:rPr>
                <w:i/>
                <w:sz w:val="18"/>
                <w:szCs w:val="18"/>
              </w:rPr>
              <w:t>Floor</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b/>
                <w:bCs/>
                <w:sz w:val="18"/>
                <w:szCs w:val="18"/>
              </w:rPr>
            </w:pPr>
            <w:r>
              <w:rPr>
                <w:sz w:val="18"/>
                <w:szCs w:val="18"/>
              </w:rPr>
              <w:t>Lantai</w:t>
            </w:r>
          </w:p>
        </w:tc>
        <w:tc>
          <w:tcPr>
            <w:tcW w:w="2163" w:type="dxa"/>
            <w:vAlign w:val="center"/>
            <w:hideMark/>
          </w:tcPr>
          <w:p w:rsidR="0016721E" w:rsidRDefault="007307CB">
            <w:pPr>
              <w:pStyle w:val="Text"/>
              <w:spacing w:line="240" w:lineRule="auto"/>
              <w:ind w:firstLine="0"/>
              <w:jc w:val="center"/>
              <w:rPr>
                <w:rFonts w:asciiTheme="majorBidi" w:hAnsiTheme="majorBidi" w:cstheme="majorBidi"/>
                <w:b/>
                <w:bCs/>
                <w:sz w:val="18"/>
                <w:szCs w:val="18"/>
                <w:lang w:val="en-ID"/>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b/>
                <w:bCs/>
                <w:i/>
                <w:sz w:val="18"/>
                <w:szCs w:val="18"/>
              </w:rPr>
            </w:pPr>
            <w:r>
              <w:rPr>
                <w:i/>
                <w:sz w:val="18"/>
                <w:szCs w:val="18"/>
              </w:rPr>
              <w:t>Animal</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b/>
                <w:bCs/>
                <w:sz w:val="18"/>
                <w:szCs w:val="18"/>
              </w:rPr>
            </w:pPr>
            <w:r>
              <w:rPr>
                <w:sz w:val="18"/>
                <w:szCs w:val="18"/>
              </w:rPr>
              <w:t>Apakah menerima hewan atau tidak</w:t>
            </w:r>
          </w:p>
        </w:tc>
        <w:tc>
          <w:tcPr>
            <w:tcW w:w="2163" w:type="dxa"/>
            <w:vAlign w:val="center"/>
            <w:hideMark/>
          </w:tcPr>
          <w:p w:rsidR="0016721E" w:rsidRPr="007307CB" w:rsidRDefault="007307CB">
            <w:pPr>
              <w:pStyle w:val="Text"/>
              <w:spacing w:line="240" w:lineRule="auto"/>
              <w:ind w:firstLine="0"/>
              <w:jc w:val="center"/>
              <w:rPr>
                <w:rFonts w:asciiTheme="majorBidi" w:hAnsiTheme="majorBidi" w:cstheme="majorBidi"/>
                <w:b/>
                <w:bCs/>
                <w:sz w:val="18"/>
                <w:szCs w:val="18"/>
              </w:rPr>
            </w:pPr>
            <w:r>
              <w:rPr>
                <w:sz w:val="18"/>
                <w:szCs w:val="18"/>
              </w:rPr>
              <w:t>Kategorik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i/>
                <w:sz w:val="18"/>
                <w:szCs w:val="18"/>
              </w:rPr>
            </w:pPr>
            <w:r>
              <w:rPr>
                <w:i/>
                <w:sz w:val="18"/>
                <w:szCs w:val="18"/>
              </w:rPr>
              <w:t>Furniture</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iCs/>
                <w:sz w:val="18"/>
                <w:szCs w:val="18"/>
              </w:rPr>
            </w:pPr>
            <w:r>
              <w:rPr>
                <w:sz w:val="18"/>
                <w:szCs w:val="18"/>
              </w:rPr>
              <w:t xml:space="preserve">Apakah terdapat </w:t>
            </w:r>
            <w:r>
              <w:rPr>
                <w:i/>
                <w:sz w:val="18"/>
                <w:szCs w:val="18"/>
              </w:rPr>
              <w:t xml:space="preserve">furniture </w:t>
            </w:r>
            <w:r>
              <w:rPr>
                <w:sz w:val="18"/>
                <w:szCs w:val="18"/>
              </w:rPr>
              <w:t>atau tidak</w:t>
            </w:r>
          </w:p>
        </w:tc>
        <w:tc>
          <w:tcPr>
            <w:tcW w:w="2163" w:type="dxa"/>
            <w:vAlign w:val="center"/>
            <w:hideMark/>
          </w:tcPr>
          <w:p w:rsidR="0016721E" w:rsidRPr="007307CB" w:rsidRDefault="007307CB">
            <w:pPr>
              <w:pStyle w:val="Text"/>
              <w:spacing w:line="240" w:lineRule="auto"/>
              <w:ind w:firstLine="0"/>
              <w:jc w:val="center"/>
              <w:rPr>
                <w:rFonts w:asciiTheme="majorBidi" w:hAnsiTheme="majorBidi" w:cstheme="majorBidi"/>
                <w:sz w:val="18"/>
                <w:szCs w:val="18"/>
              </w:rPr>
            </w:pPr>
            <w:r>
              <w:rPr>
                <w:sz w:val="18"/>
                <w:szCs w:val="18"/>
              </w:rPr>
              <w:t>Kategorik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i/>
                <w:sz w:val="18"/>
                <w:szCs w:val="18"/>
              </w:rPr>
            </w:pPr>
            <w:r>
              <w:rPr>
                <w:i/>
                <w:sz w:val="18"/>
                <w:szCs w:val="18"/>
              </w:rPr>
              <w:t>Hoa (R$)</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i/>
                <w:iCs/>
                <w:sz w:val="18"/>
                <w:szCs w:val="18"/>
              </w:rPr>
            </w:pPr>
            <w:r>
              <w:rPr>
                <w:sz w:val="18"/>
                <w:szCs w:val="18"/>
              </w:rPr>
              <w:t xml:space="preserve">Pajak pemilik </w:t>
            </w:r>
            <w:r>
              <w:rPr>
                <w:sz w:val="18"/>
                <w:szCs w:val="18"/>
              </w:rPr>
              <w:lastRenderedPageBreak/>
              <w:t>properti</w:t>
            </w:r>
          </w:p>
        </w:tc>
        <w:tc>
          <w:tcPr>
            <w:tcW w:w="2163" w:type="dxa"/>
            <w:vAlign w:val="center"/>
            <w:hideMark/>
          </w:tcPr>
          <w:p w:rsidR="0016721E" w:rsidRDefault="007307CB">
            <w:pPr>
              <w:pStyle w:val="Text"/>
              <w:spacing w:line="240" w:lineRule="auto"/>
              <w:ind w:firstLine="0"/>
              <w:jc w:val="center"/>
              <w:rPr>
                <w:rFonts w:asciiTheme="majorBidi" w:hAnsiTheme="majorBidi" w:cstheme="majorBidi"/>
                <w:sz w:val="18"/>
                <w:szCs w:val="18"/>
                <w:lang w:val="en-ID"/>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i/>
                <w:sz w:val="18"/>
                <w:szCs w:val="18"/>
              </w:rPr>
            </w:pPr>
            <w:r>
              <w:rPr>
                <w:i/>
                <w:sz w:val="18"/>
                <w:szCs w:val="18"/>
              </w:rPr>
              <w:t>Rent Amount (R$)</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i/>
                <w:iCs/>
                <w:sz w:val="18"/>
                <w:szCs w:val="18"/>
              </w:rPr>
            </w:pPr>
            <w:r>
              <w:rPr>
                <w:sz w:val="18"/>
                <w:szCs w:val="18"/>
              </w:rPr>
              <w:t>Biaya sewa</w:t>
            </w:r>
          </w:p>
        </w:tc>
        <w:tc>
          <w:tcPr>
            <w:tcW w:w="2163" w:type="dxa"/>
            <w:vAlign w:val="center"/>
            <w:hideMark/>
          </w:tcPr>
          <w:p w:rsidR="0016721E" w:rsidRDefault="007307CB">
            <w:pPr>
              <w:pStyle w:val="Text"/>
              <w:spacing w:line="240" w:lineRule="auto"/>
              <w:ind w:firstLine="0"/>
              <w:jc w:val="center"/>
              <w:rPr>
                <w:rFonts w:asciiTheme="majorBidi" w:hAnsiTheme="majorBidi" w:cstheme="majorBidi"/>
                <w:sz w:val="18"/>
                <w:szCs w:val="18"/>
                <w:lang w:val="en-ID"/>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i/>
                <w:sz w:val="18"/>
                <w:szCs w:val="18"/>
              </w:rPr>
            </w:pPr>
            <w:r>
              <w:rPr>
                <w:i/>
                <w:sz w:val="18"/>
                <w:szCs w:val="18"/>
              </w:rPr>
              <w:t>Property Tax (R$)</w:t>
            </w:r>
          </w:p>
        </w:tc>
        <w:tc>
          <w:tcPr>
            <w:tcW w:w="0" w:type="auto"/>
            <w:vAlign w:val="center"/>
            <w:hideMark/>
          </w:tcPr>
          <w:p w:rsidR="0016721E" w:rsidRPr="000E3F39" w:rsidRDefault="000E3F39">
            <w:pPr>
              <w:pStyle w:val="Text"/>
              <w:spacing w:line="240" w:lineRule="auto"/>
              <w:ind w:firstLine="0"/>
              <w:jc w:val="center"/>
              <w:rPr>
                <w:rFonts w:asciiTheme="majorBidi" w:hAnsiTheme="majorBidi" w:cstheme="majorBidi"/>
                <w:i/>
                <w:iCs/>
                <w:sz w:val="18"/>
                <w:szCs w:val="18"/>
              </w:rPr>
            </w:pPr>
            <w:r>
              <w:rPr>
                <w:sz w:val="18"/>
                <w:szCs w:val="18"/>
              </w:rPr>
              <w:t>Pajak properti</w:t>
            </w:r>
          </w:p>
        </w:tc>
        <w:tc>
          <w:tcPr>
            <w:tcW w:w="2163" w:type="dxa"/>
            <w:vAlign w:val="center"/>
            <w:hideMark/>
          </w:tcPr>
          <w:p w:rsidR="0016721E" w:rsidRDefault="007307CB">
            <w:pPr>
              <w:pStyle w:val="Text"/>
              <w:spacing w:line="240" w:lineRule="auto"/>
              <w:ind w:firstLine="0"/>
              <w:jc w:val="center"/>
              <w:rPr>
                <w:rFonts w:asciiTheme="majorBidi" w:hAnsiTheme="majorBidi" w:cstheme="majorBidi"/>
                <w:sz w:val="18"/>
                <w:szCs w:val="18"/>
                <w:lang w:val="en-ID"/>
              </w:rPr>
            </w:pPr>
            <w:r>
              <w:rPr>
                <w:sz w:val="18"/>
                <w:szCs w:val="18"/>
              </w:rPr>
              <w:t>Numerik</w:t>
            </w:r>
          </w:p>
        </w:tc>
      </w:tr>
      <w:tr w:rsidR="000E3F39" w:rsidTr="0016721E">
        <w:tc>
          <w:tcPr>
            <w:tcW w:w="0" w:type="auto"/>
            <w:vAlign w:val="center"/>
            <w:hideMark/>
          </w:tcPr>
          <w:p w:rsidR="0016721E" w:rsidRPr="0016721E" w:rsidRDefault="0016721E">
            <w:pPr>
              <w:pStyle w:val="Text"/>
              <w:spacing w:line="240" w:lineRule="auto"/>
              <w:ind w:firstLine="0"/>
              <w:jc w:val="center"/>
              <w:rPr>
                <w:rFonts w:asciiTheme="majorBidi" w:hAnsiTheme="majorBidi" w:cstheme="majorBidi"/>
                <w:i/>
                <w:sz w:val="18"/>
                <w:szCs w:val="18"/>
              </w:rPr>
            </w:pPr>
            <w:r>
              <w:rPr>
                <w:i/>
                <w:sz w:val="18"/>
                <w:szCs w:val="18"/>
              </w:rPr>
              <w:t>Fire Insurance (R$)</w:t>
            </w:r>
          </w:p>
        </w:tc>
        <w:tc>
          <w:tcPr>
            <w:tcW w:w="0" w:type="auto"/>
            <w:vAlign w:val="center"/>
            <w:hideMark/>
          </w:tcPr>
          <w:p w:rsidR="0016721E" w:rsidRPr="007307CB" w:rsidRDefault="007307CB">
            <w:pPr>
              <w:pStyle w:val="Text"/>
              <w:spacing w:line="240" w:lineRule="auto"/>
              <w:ind w:firstLine="0"/>
              <w:jc w:val="center"/>
              <w:rPr>
                <w:rFonts w:asciiTheme="majorBidi" w:hAnsiTheme="majorBidi" w:cstheme="majorBidi"/>
                <w:i/>
                <w:iCs/>
                <w:sz w:val="18"/>
                <w:szCs w:val="18"/>
              </w:rPr>
            </w:pPr>
            <w:r>
              <w:rPr>
                <w:sz w:val="18"/>
                <w:szCs w:val="18"/>
              </w:rPr>
              <w:t>Asuransi kebakaran</w:t>
            </w:r>
          </w:p>
        </w:tc>
        <w:tc>
          <w:tcPr>
            <w:tcW w:w="2163" w:type="dxa"/>
            <w:vAlign w:val="center"/>
            <w:hideMark/>
          </w:tcPr>
          <w:p w:rsidR="0016721E" w:rsidRDefault="007307CB">
            <w:pPr>
              <w:pStyle w:val="Text"/>
              <w:spacing w:line="240" w:lineRule="auto"/>
              <w:ind w:firstLine="0"/>
              <w:jc w:val="center"/>
              <w:rPr>
                <w:rFonts w:asciiTheme="majorBidi" w:hAnsiTheme="majorBidi" w:cstheme="majorBidi"/>
                <w:sz w:val="18"/>
                <w:szCs w:val="18"/>
                <w:lang w:val="en-ID"/>
              </w:rPr>
            </w:pPr>
            <w:r>
              <w:rPr>
                <w:sz w:val="18"/>
                <w:szCs w:val="18"/>
              </w:rPr>
              <w:t>Numerik</w:t>
            </w:r>
          </w:p>
        </w:tc>
      </w:tr>
      <w:tr w:rsidR="000E3F39" w:rsidTr="0016721E">
        <w:tc>
          <w:tcPr>
            <w:tcW w:w="0" w:type="auto"/>
            <w:tcBorders>
              <w:top w:val="nil"/>
              <w:left w:val="nil"/>
              <w:bottom w:val="single" w:sz="4" w:space="0" w:color="auto"/>
              <w:right w:val="nil"/>
            </w:tcBorders>
            <w:vAlign w:val="center"/>
            <w:hideMark/>
          </w:tcPr>
          <w:p w:rsidR="0016721E" w:rsidRPr="0016721E" w:rsidRDefault="0016721E">
            <w:pPr>
              <w:pStyle w:val="Text"/>
              <w:spacing w:line="240" w:lineRule="auto"/>
              <w:ind w:firstLine="0"/>
              <w:jc w:val="center"/>
              <w:rPr>
                <w:rFonts w:asciiTheme="majorBidi" w:hAnsiTheme="majorBidi" w:cstheme="majorBidi"/>
                <w:sz w:val="18"/>
                <w:szCs w:val="18"/>
              </w:rPr>
            </w:pPr>
            <w:r>
              <w:rPr>
                <w:sz w:val="18"/>
                <w:szCs w:val="18"/>
              </w:rPr>
              <w:t>Total (R$)</w:t>
            </w:r>
          </w:p>
        </w:tc>
        <w:tc>
          <w:tcPr>
            <w:tcW w:w="0" w:type="auto"/>
            <w:tcBorders>
              <w:top w:val="nil"/>
              <w:left w:val="nil"/>
              <w:bottom w:val="single" w:sz="4" w:space="0" w:color="auto"/>
              <w:right w:val="nil"/>
            </w:tcBorders>
            <w:vAlign w:val="center"/>
            <w:hideMark/>
          </w:tcPr>
          <w:p w:rsidR="0016721E" w:rsidRPr="007307CB" w:rsidRDefault="007307CB">
            <w:pPr>
              <w:pStyle w:val="Text"/>
              <w:spacing w:line="240" w:lineRule="auto"/>
              <w:ind w:firstLine="0"/>
              <w:jc w:val="center"/>
              <w:rPr>
                <w:rFonts w:asciiTheme="majorBidi" w:hAnsiTheme="majorBidi" w:cstheme="majorBidi"/>
                <w:i/>
                <w:iCs/>
                <w:sz w:val="18"/>
                <w:szCs w:val="18"/>
              </w:rPr>
            </w:pPr>
            <w:r>
              <w:rPr>
                <w:sz w:val="18"/>
                <w:szCs w:val="18"/>
              </w:rPr>
              <w:t>Total</w:t>
            </w:r>
          </w:p>
        </w:tc>
        <w:tc>
          <w:tcPr>
            <w:tcW w:w="2163" w:type="dxa"/>
            <w:tcBorders>
              <w:top w:val="nil"/>
              <w:left w:val="nil"/>
              <w:bottom w:val="single" w:sz="4" w:space="0" w:color="auto"/>
              <w:right w:val="nil"/>
            </w:tcBorders>
            <w:vAlign w:val="center"/>
            <w:hideMark/>
          </w:tcPr>
          <w:p w:rsidR="0016721E" w:rsidRDefault="007307CB">
            <w:pPr>
              <w:pStyle w:val="Text"/>
              <w:spacing w:line="240" w:lineRule="auto"/>
              <w:ind w:firstLine="0"/>
              <w:jc w:val="center"/>
              <w:rPr>
                <w:rFonts w:asciiTheme="majorBidi" w:hAnsiTheme="majorBidi" w:cstheme="majorBidi"/>
                <w:sz w:val="18"/>
                <w:szCs w:val="18"/>
                <w:lang w:val="en-ID"/>
              </w:rPr>
            </w:pPr>
            <w:r>
              <w:rPr>
                <w:sz w:val="18"/>
                <w:szCs w:val="18"/>
              </w:rPr>
              <w:t>Numerik</w:t>
            </w:r>
          </w:p>
        </w:tc>
      </w:tr>
    </w:tbl>
    <w:p w:rsidR="004D7A34" w:rsidRPr="004D7A34" w:rsidRDefault="004D7A34" w:rsidP="004D7A34">
      <w:pPr>
        <w:rPr>
          <w:lang w:val="en-US"/>
        </w:rPr>
      </w:pPr>
    </w:p>
    <w:p w:rsidR="004935D3" w:rsidRPr="004935D3" w:rsidRDefault="004935D3" w:rsidP="008210DB">
      <w:pPr>
        <w:pStyle w:val="ListParagraph"/>
        <w:numPr>
          <w:ilvl w:val="0"/>
          <w:numId w:val="2"/>
        </w:numPr>
        <w:tabs>
          <w:tab w:val="left" w:pos="1170"/>
        </w:tabs>
        <w:ind w:left="450" w:hanging="450"/>
        <w:rPr>
          <w:i/>
          <w:noProof/>
          <w:szCs w:val="24"/>
        </w:rPr>
      </w:pPr>
      <w:r>
        <w:rPr>
          <w:i/>
          <w:noProof/>
          <w:szCs w:val="24"/>
          <w:lang w:val="en-US"/>
        </w:rPr>
        <w:t>Struktur Data</w:t>
      </w:r>
    </w:p>
    <w:p w:rsidR="004935D3" w:rsidRDefault="004935D3" w:rsidP="000E17DC">
      <w:pPr>
        <w:pStyle w:val="ListParagraph"/>
        <w:ind w:left="0" w:firstLine="450"/>
      </w:pPr>
      <w:r>
        <w:t>Adapun struktur data yang akan digunakan pada penelitian ini sebagai berikut.</w:t>
      </w:r>
    </w:p>
    <w:p w:rsidR="000E17DC" w:rsidRDefault="000E17DC" w:rsidP="000E17DC">
      <w:pPr>
        <w:pStyle w:val="ListParagraph"/>
        <w:ind w:left="0" w:firstLine="450"/>
      </w:pPr>
    </w:p>
    <w:p w:rsidR="000E17DC" w:rsidRPr="000E17DC" w:rsidRDefault="000E17DC" w:rsidP="000E17DC">
      <w:pPr>
        <w:pStyle w:val="ListParagraph"/>
        <w:ind w:left="0" w:firstLine="450"/>
      </w:pPr>
    </w:p>
    <w:p w:rsidR="004935D3" w:rsidRPr="004935D3" w:rsidRDefault="004935D3" w:rsidP="004935D3">
      <w:pPr>
        <w:pStyle w:val="Caption"/>
        <w:keepNext/>
        <w:spacing w:after="0"/>
        <w:ind w:left="720"/>
        <w:jc w:val="center"/>
        <w:rPr>
          <w:rFonts w:cs="Times New Roman"/>
          <w:iCs w:val="0"/>
          <w:sz w:val="16"/>
          <w:szCs w:val="16"/>
          <w:lang w:val="en-ID"/>
        </w:rPr>
      </w:pPr>
      <w:r w:rsidRPr="004935D3">
        <w:rPr>
          <w:rFonts w:cs="Times New Roman"/>
          <w:b/>
          <w:bCs/>
          <w:iCs w:val="0"/>
          <w:sz w:val="16"/>
          <w:szCs w:val="16"/>
        </w:rPr>
        <w:t xml:space="preserve">Tabel </w:t>
      </w:r>
      <w:r w:rsidRPr="004935D3">
        <w:rPr>
          <w:rFonts w:cs="Times New Roman"/>
          <w:b/>
          <w:bCs/>
          <w:iCs w:val="0"/>
          <w:sz w:val="16"/>
          <w:szCs w:val="16"/>
        </w:rPr>
        <w:fldChar w:fldCharType="begin"/>
      </w:r>
      <w:r w:rsidRPr="004935D3">
        <w:rPr>
          <w:rFonts w:cs="Times New Roman"/>
          <w:b/>
          <w:bCs/>
          <w:iCs w:val="0"/>
          <w:sz w:val="16"/>
          <w:szCs w:val="16"/>
        </w:rPr>
        <w:instrText xml:space="preserve"> SEQ Tabel \* ARABIC </w:instrText>
      </w:r>
      <w:r w:rsidRPr="004935D3">
        <w:rPr>
          <w:rFonts w:cs="Times New Roman"/>
          <w:b/>
          <w:bCs/>
          <w:iCs w:val="0"/>
          <w:sz w:val="16"/>
          <w:szCs w:val="16"/>
        </w:rPr>
        <w:fldChar w:fldCharType="separate"/>
      </w:r>
      <w:r w:rsidRPr="004935D3">
        <w:rPr>
          <w:rFonts w:cs="Times New Roman"/>
          <w:b/>
          <w:bCs/>
          <w:iCs w:val="0"/>
          <w:sz w:val="16"/>
          <w:szCs w:val="16"/>
        </w:rPr>
        <w:t>2</w:t>
      </w:r>
      <w:r w:rsidRPr="004935D3">
        <w:rPr>
          <w:rFonts w:cs="Times New Roman"/>
          <w:b/>
          <w:bCs/>
          <w:iCs w:val="0"/>
          <w:sz w:val="16"/>
          <w:szCs w:val="16"/>
        </w:rPr>
        <w:fldChar w:fldCharType="end"/>
      </w:r>
      <w:r w:rsidRPr="004935D3">
        <w:rPr>
          <w:rFonts w:cs="Times New Roman"/>
          <w:iCs w:val="0"/>
          <w:sz w:val="16"/>
          <w:szCs w:val="16"/>
          <w:lang w:val="en-ID"/>
        </w:rPr>
        <w:t>. Struktur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37"/>
        <w:gridCol w:w="837"/>
        <w:gridCol w:w="371"/>
        <w:gridCol w:w="912"/>
      </w:tblGrid>
      <w:tr w:rsidR="004935D3" w:rsidTr="004935D3">
        <w:trPr>
          <w:trHeight w:val="279"/>
          <w:jc w:val="center"/>
        </w:trPr>
        <w:tc>
          <w:tcPr>
            <w:tcW w:w="0" w:type="auto"/>
            <w:tcBorders>
              <w:top w:val="single" w:sz="4" w:space="0" w:color="auto"/>
              <w:left w:val="nil"/>
              <w:bottom w:val="single" w:sz="4" w:space="0" w:color="auto"/>
              <w:right w:val="nil"/>
            </w:tcBorders>
            <w:vAlign w:val="center"/>
            <w:hideMark/>
          </w:tcPr>
          <w:p w:rsidR="004935D3" w:rsidRDefault="004935D3">
            <w:pPr>
              <w:pStyle w:val="Text"/>
              <w:spacing w:line="240" w:lineRule="auto"/>
              <w:ind w:firstLine="0"/>
              <w:jc w:val="center"/>
              <w:rPr>
                <w:rFonts w:asciiTheme="majorBidi" w:hAnsiTheme="majorBidi" w:cstheme="majorBidi"/>
                <w:b/>
                <w:bCs/>
                <w:sz w:val="18"/>
                <w:szCs w:val="18"/>
                <w:lang w:val="id-ID"/>
              </w:rPr>
            </w:pPr>
            <w:r>
              <w:rPr>
                <w:rFonts w:asciiTheme="majorBidi" w:hAnsiTheme="majorBidi" w:cstheme="majorBidi"/>
                <w:b/>
                <w:bCs/>
                <w:sz w:val="18"/>
                <w:szCs w:val="18"/>
                <w:lang w:val="en-ID"/>
              </w:rPr>
              <w:t>Data</w:t>
            </w:r>
            <w:r>
              <w:rPr>
                <w:rFonts w:asciiTheme="majorBidi" w:hAnsiTheme="majorBidi" w:cstheme="majorBidi"/>
                <w:b/>
                <w:bCs/>
                <w:sz w:val="18"/>
                <w:szCs w:val="18"/>
                <w:lang w:val="id-ID"/>
              </w:rPr>
              <w:t xml:space="preserve"> ke-</w:t>
            </w:r>
            <w:r>
              <w:rPr>
                <w:rFonts w:asciiTheme="majorBidi" w:hAnsiTheme="majorBidi" w:cstheme="majorBidi"/>
                <w:b/>
                <w:bCs/>
                <w:i/>
                <w:iCs/>
                <w:sz w:val="18"/>
                <w:szCs w:val="18"/>
                <w:lang w:val="id-ID"/>
              </w:rPr>
              <w:t>i</w:t>
            </w:r>
          </w:p>
        </w:tc>
        <w:tc>
          <w:tcPr>
            <w:tcW w:w="0" w:type="auto"/>
            <w:tcBorders>
              <w:top w:val="single" w:sz="4" w:space="0" w:color="auto"/>
              <w:left w:val="nil"/>
              <w:bottom w:val="single" w:sz="4" w:space="0" w:color="auto"/>
              <w:right w:val="nil"/>
            </w:tcBorders>
            <w:vAlign w:val="center"/>
            <w:hideMark/>
          </w:tcPr>
          <w:p w:rsidR="004935D3" w:rsidRDefault="004935D3">
            <w:pPr>
              <w:pStyle w:val="Text"/>
              <w:spacing w:line="240" w:lineRule="auto"/>
              <w:ind w:firstLine="0"/>
              <w:jc w:val="center"/>
              <w:rPr>
                <w:rFonts w:asciiTheme="majorBidi" w:hAnsiTheme="majorBidi" w:cstheme="majorBidi"/>
                <w:b/>
                <w:bCs/>
                <w:i/>
                <w:iCs/>
                <w:sz w:val="18"/>
                <w:szCs w:val="18"/>
                <w:lang w:val="en-ID"/>
              </w:rPr>
            </w:pPr>
            <w:r>
              <w:rPr>
                <w:rFonts w:asciiTheme="majorBidi" w:hAnsiTheme="majorBidi" w:cstheme="majorBidi"/>
                <w:b/>
                <w:bCs/>
                <w:i/>
                <w:iCs/>
                <w:sz w:val="18"/>
                <w:szCs w:val="18"/>
                <w:lang w:val="en-ID"/>
              </w:rPr>
              <w:t>X</w:t>
            </w:r>
            <w:r>
              <w:rPr>
                <w:rFonts w:asciiTheme="majorBidi" w:hAnsiTheme="majorBidi" w:cstheme="majorBidi"/>
                <w:b/>
                <w:bCs/>
                <w:i/>
                <w:iCs/>
                <w:sz w:val="18"/>
                <w:szCs w:val="18"/>
                <w:vertAlign w:val="subscript"/>
                <w:lang w:val="en-ID"/>
              </w:rPr>
              <w:t>1</w:t>
            </w:r>
          </w:p>
        </w:tc>
        <w:tc>
          <w:tcPr>
            <w:tcW w:w="0" w:type="auto"/>
            <w:tcBorders>
              <w:top w:val="single" w:sz="4" w:space="0" w:color="auto"/>
              <w:left w:val="nil"/>
              <w:bottom w:val="single" w:sz="4" w:space="0" w:color="auto"/>
              <w:right w:val="nil"/>
            </w:tcBorders>
            <w:vAlign w:val="center"/>
            <w:hideMark/>
          </w:tcPr>
          <w:p w:rsidR="004935D3" w:rsidRDefault="004935D3">
            <w:pPr>
              <w:pStyle w:val="Text"/>
              <w:spacing w:line="240" w:lineRule="auto"/>
              <w:ind w:firstLine="0"/>
              <w:jc w:val="center"/>
              <w:rPr>
                <w:rFonts w:asciiTheme="majorBidi" w:hAnsiTheme="majorBidi" w:cstheme="majorBidi"/>
                <w:b/>
                <w:bCs/>
                <w:i/>
                <w:iCs/>
                <w:sz w:val="18"/>
                <w:szCs w:val="18"/>
                <w:lang w:val="id-ID"/>
              </w:rPr>
            </w:pPr>
            <w:r>
              <w:rPr>
                <w:rFonts w:asciiTheme="majorBidi" w:hAnsiTheme="majorBidi" w:cstheme="majorBidi"/>
                <w:b/>
                <w:bCs/>
                <w:i/>
                <w:iCs/>
                <w:sz w:val="18"/>
                <w:szCs w:val="18"/>
                <w:lang w:val="en-ID"/>
              </w:rPr>
              <w:t>X</w:t>
            </w:r>
            <w:r>
              <w:rPr>
                <w:rFonts w:asciiTheme="majorBidi" w:hAnsiTheme="majorBidi" w:cstheme="majorBidi"/>
                <w:b/>
                <w:bCs/>
                <w:i/>
                <w:iCs/>
                <w:sz w:val="18"/>
                <w:szCs w:val="18"/>
                <w:vertAlign w:val="subscript"/>
                <w:lang w:val="en-ID"/>
              </w:rPr>
              <w:t>2</w:t>
            </w:r>
          </w:p>
        </w:tc>
        <w:tc>
          <w:tcPr>
            <w:tcW w:w="0" w:type="auto"/>
            <w:tcBorders>
              <w:top w:val="single" w:sz="4" w:space="0" w:color="auto"/>
              <w:left w:val="nil"/>
              <w:bottom w:val="single" w:sz="4" w:space="0" w:color="auto"/>
              <w:right w:val="nil"/>
            </w:tcBorders>
            <w:vAlign w:val="center"/>
            <w:hideMark/>
          </w:tcPr>
          <w:p w:rsidR="004935D3" w:rsidRDefault="004935D3">
            <w:pPr>
              <w:pStyle w:val="Text"/>
              <w:spacing w:line="240" w:lineRule="auto"/>
              <w:ind w:firstLine="0"/>
              <w:jc w:val="center"/>
              <w:rPr>
                <w:b/>
                <w:bCs/>
                <w:i/>
                <w:iCs/>
                <w:sz w:val="18"/>
                <w:szCs w:val="18"/>
                <w:lang w:val="id-ID"/>
              </w:rPr>
            </w:pPr>
            <m:oMathPara>
              <m:oMath>
                <m:r>
                  <m:rPr>
                    <m:sty m:val="bi"/>
                  </m:rPr>
                  <w:rPr>
                    <w:rFonts w:ascii="Cambria Math" w:hAnsi="Cambria Math"/>
                    <w:sz w:val="18"/>
                    <w:szCs w:val="18"/>
                    <w:lang w:val="id-ID"/>
                  </w:rPr>
                  <m:t>⋯</m:t>
                </m:r>
              </m:oMath>
            </m:oMathPara>
          </w:p>
        </w:tc>
        <w:tc>
          <w:tcPr>
            <w:tcW w:w="0" w:type="auto"/>
            <w:tcBorders>
              <w:top w:val="single" w:sz="4" w:space="0" w:color="auto"/>
              <w:left w:val="nil"/>
              <w:bottom w:val="single" w:sz="4" w:space="0" w:color="auto"/>
              <w:right w:val="nil"/>
            </w:tcBorders>
            <w:vAlign w:val="center"/>
            <w:hideMark/>
          </w:tcPr>
          <w:p w:rsidR="004935D3" w:rsidRDefault="004935D3">
            <w:pPr>
              <w:pStyle w:val="Text"/>
              <w:spacing w:line="240" w:lineRule="auto"/>
              <w:ind w:firstLine="0"/>
              <w:jc w:val="center"/>
              <w:rPr>
                <w:rFonts w:asciiTheme="majorBidi" w:hAnsiTheme="majorBidi" w:cstheme="majorBidi"/>
                <w:b/>
                <w:bCs/>
                <w:i/>
                <w:iCs/>
                <w:sz w:val="18"/>
                <w:szCs w:val="18"/>
                <w:lang w:val="en-ID"/>
              </w:rPr>
            </w:pPr>
            <w:r>
              <w:rPr>
                <w:rFonts w:asciiTheme="majorBidi" w:hAnsiTheme="majorBidi" w:cstheme="majorBidi"/>
                <w:b/>
                <w:bCs/>
                <w:i/>
                <w:iCs/>
                <w:sz w:val="18"/>
                <w:szCs w:val="18"/>
                <w:lang w:val="en-ID"/>
              </w:rPr>
              <w:t>X</w:t>
            </w:r>
            <w:r>
              <w:rPr>
                <w:rFonts w:asciiTheme="majorBidi" w:hAnsiTheme="majorBidi" w:cstheme="majorBidi"/>
                <w:b/>
                <w:bCs/>
                <w:i/>
                <w:iCs/>
                <w:sz w:val="18"/>
                <w:szCs w:val="18"/>
                <w:vertAlign w:val="subscript"/>
                <w:lang w:val="en-ID"/>
              </w:rPr>
              <w:t>13</w:t>
            </w:r>
          </w:p>
        </w:tc>
      </w:tr>
      <w:tr w:rsidR="004935D3" w:rsidTr="004935D3">
        <w:trPr>
          <w:trHeight w:val="279"/>
          <w:jc w:val="center"/>
        </w:trPr>
        <w:tc>
          <w:tcPr>
            <w:tcW w:w="0" w:type="auto"/>
            <w:tcBorders>
              <w:top w:val="single" w:sz="4" w:space="0" w:color="auto"/>
              <w:left w:val="nil"/>
              <w:bottom w:val="nil"/>
              <w:right w:val="nil"/>
            </w:tcBorders>
            <w:vAlign w:val="center"/>
            <w:hideMark/>
          </w:tcPr>
          <w:p w:rsidR="004935D3" w:rsidRDefault="004935D3">
            <w:pPr>
              <w:pStyle w:val="Text"/>
              <w:spacing w:line="240" w:lineRule="auto"/>
              <w:ind w:firstLine="0"/>
              <w:jc w:val="center"/>
              <w:rPr>
                <w:rFonts w:asciiTheme="majorBidi" w:hAnsiTheme="majorBidi" w:cstheme="majorBidi"/>
                <w:sz w:val="18"/>
                <w:szCs w:val="18"/>
                <w:lang w:val="id-ID"/>
              </w:rPr>
            </w:pPr>
            <w:r>
              <w:rPr>
                <w:rFonts w:asciiTheme="majorBidi" w:hAnsiTheme="majorBidi" w:cstheme="majorBidi"/>
                <w:sz w:val="18"/>
                <w:szCs w:val="18"/>
                <w:lang w:val="id-ID"/>
              </w:rPr>
              <w:t>1</w:t>
            </w:r>
          </w:p>
        </w:tc>
        <w:tc>
          <w:tcPr>
            <w:tcW w:w="0" w:type="auto"/>
            <w:tcBorders>
              <w:top w:val="single" w:sz="4" w:space="0" w:color="auto"/>
              <w:left w:val="nil"/>
              <w:bottom w:val="nil"/>
              <w:right w:val="nil"/>
            </w:tcBorders>
            <w:vAlign w:val="center"/>
            <w:hideMark/>
          </w:tcPr>
          <w:p w:rsidR="004935D3" w:rsidRDefault="00BA6523">
            <w:pPr>
              <w:pStyle w:val="Text"/>
              <w:spacing w:line="240" w:lineRule="auto"/>
              <w:ind w:firstLine="0"/>
              <w:jc w:val="center"/>
              <w:rPr>
                <w:rFonts w:asciiTheme="majorBidi" w:hAnsiTheme="majorBidi" w:cstheme="majorBidi"/>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11</m:t>
                    </m:r>
                  </m:sub>
                </m:sSub>
              </m:oMath>
            </m:oMathPara>
          </w:p>
        </w:tc>
        <w:tc>
          <w:tcPr>
            <w:tcW w:w="0" w:type="auto"/>
            <w:tcBorders>
              <w:top w:val="single" w:sz="4" w:space="0" w:color="auto"/>
              <w:left w:val="nil"/>
              <w:bottom w:val="nil"/>
              <w:right w:val="nil"/>
            </w:tcBorders>
            <w:vAlign w:val="center"/>
            <w:hideMark/>
          </w:tcPr>
          <w:p w:rsidR="004935D3" w:rsidRDefault="00BA6523">
            <w:pPr>
              <w:pStyle w:val="Text"/>
              <w:spacing w:line="240" w:lineRule="auto"/>
              <w:ind w:firstLine="0"/>
              <w:jc w:val="center"/>
              <w:rPr>
                <w:rFonts w:asciiTheme="majorBidi" w:hAnsiTheme="majorBidi" w:cstheme="majorBidi"/>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12</m:t>
                    </m:r>
                  </m:sub>
                </m:sSub>
              </m:oMath>
            </m:oMathPara>
          </w:p>
        </w:tc>
        <w:tc>
          <w:tcPr>
            <w:tcW w:w="0" w:type="auto"/>
            <w:tcBorders>
              <w:top w:val="single" w:sz="4" w:space="0" w:color="auto"/>
              <w:left w:val="nil"/>
              <w:bottom w:val="nil"/>
              <w:right w:val="nil"/>
            </w:tcBorders>
            <w:vAlign w:val="center"/>
            <w:hideMark/>
          </w:tcPr>
          <w:p w:rsidR="004935D3" w:rsidRDefault="004935D3">
            <w:pPr>
              <w:pStyle w:val="Text"/>
              <w:spacing w:line="240" w:lineRule="auto"/>
              <w:ind w:firstLine="0"/>
              <w:jc w:val="center"/>
              <w:rPr>
                <w:sz w:val="18"/>
                <w:szCs w:val="18"/>
                <w:lang w:val="id-ID"/>
              </w:rPr>
            </w:pPr>
            <m:oMathPara>
              <m:oMath>
                <m:r>
                  <w:rPr>
                    <w:rFonts w:ascii="Cambria Math" w:hAnsi="Cambria Math"/>
                    <w:sz w:val="18"/>
                    <w:szCs w:val="18"/>
                    <w:lang w:val="id-ID"/>
                  </w:rPr>
                  <m:t>⋯</m:t>
                </m:r>
              </m:oMath>
            </m:oMathPara>
          </w:p>
        </w:tc>
        <w:tc>
          <w:tcPr>
            <w:tcW w:w="0" w:type="auto"/>
            <w:tcBorders>
              <w:top w:val="single" w:sz="4" w:space="0" w:color="auto"/>
              <w:left w:val="nil"/>
              <w:bottom w:val="nil"/>
              <w:right w:val="nil"/>
            </w:tcBorders>
            <w:vAlign w:val="center"/>
            <w:hideMark/>
          </w:tcPr>
          <w:p w:rsidR="004935D3" w:rsidRDefault="00BA6523">
            <w:pPr>
              <w:pStyle w:val="Text"/>
              <w:spacing w:line="240" w:lineRule="auto"/>
              <w:ind w:firstLine="0"/>
              <w:jc w:val="center"/>
              <w:rPr>
                <w:i/>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1;13</m:t>
                    </m:r>
                  </m:sub>
                </m:sSub>
              </m:oMath>
            </m:oMathPara>
          </w:p>
        </w:tc>
      </w:tr>
      <w:tr w:rsidR="004935D3" w:rsidTr="004935D3">
        <w:trPr>
          <w:trHeight w:val="255"/>
          <w:jc w:val="center"/>
        </w:trPr>
        <w:tc>
          <w:tcPr>
            <w:tcW w:w="0" w:type="auto"/>
            <w:vAlign w:val="center"/>
            <w:hideMark/>
          </w:tcPr>
          <w:p w:rsidR="004935D3" w:rsidRDefault="004935D3">
            <w:pPr>
              <w:pStyle w:val="Text"/>
              <w:spacing w:line="240" w:lineRule="auto"/>
              <w:ind w:firstLine="0"/>
              <w:jc w:val="center"/>
              <w:rPr>
                <w:rFonts w:asciiTheme="majorBidi" w:hAnsiTheme="majorBidi" w:cstheme="majorBidi"/>
                <w:sz w:val="18"/>
                <w:szCs w:val="18"/>
                <w:lang w:val="id-ID"/>
              </w:rPr>
            </w:pPr>
            <w:r>
              <w:rPr>
                <w:rFonts w:asciiTheme="majorBidi" w:hAnsiTheme="majorBidi" w:cstheme="majorBidi"/>
                <w:sz w:val="18"/>
                <w:szCs w:val="18"/>
                <w:lang w:val="id-ID"/>
              </w:rPr>
              <w:t>2</w:t>
            </w:r>
          </w:p>
        </w:tc>
        <w:tc>
          <w:tcPr>
            <w:tcW w:w="0" w:type="auto"/>
            <w:vAlign w:val="center"/>
            <w:hideMark/>
          </w:tcPr>
          <w:p w:rsidR="004935D3" w:rsidRDefault="00BA6523">
            <w:pPr>
              <w:pStyle w:val="Text"/>
              <w:spacing w:line="240" w:lineRule="auto"/>
              <w:ind w:firstLine="0"/>
              <w:jc w:val="center"/>
              <w:rPr>
                <w:rFonts w:asciiTheme="majorBidi" w:hAnsiTheme="majorBidi" w:cstheme="majorBidi"/>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21</m:t>
                    </m:r>
                  </m:sub>
                </m:sSub>
              </m:oMath>
            </m:oMathPara>
          </w:p>
        </w:tc>
        <w:tc>
          <w:tcPr>
            <w:tcW w:w="0" w:type="auto"/>
            <w:vAlign w:val="center"/>
            <w:hideMark/>
          </w:tcPr>
          <w:p w:rsidR="004935D3" w:rsidRDefault="00BA6523">
            <w:pPr>
              <w:pStyle w:val="Text"/>
              <w:spacing w:line="240" w:lineRule="auto"/>
              <w:ind w:firstLine="0"/>
              <w:jc w:val="center"/>
              <w:rPr>
                <w:rFonts w:asciiTheme="majorBidi" w:hAnsiTheme="majorBidi" w:cstheme="majorBidi"/>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22</m:t>
                    </m:r>
                  </m:sub>
                </m:sSub>
              </m:oMath>
            </m:oMathPara>
          </w:p>
        </w:tc>
        <w:tc>
          <w:tcPr>
            <w:tcW w:w="0" w:type="auto"/>
            <w:vAlign w:val="center"/>
            <w:hideMark/>
          </w:tcPr>
          <w:p w:rsidR="004935D3" w:rsidRDefault="004935D3">
            <w:pPr>
              <w:pStyle w:val="Text"/>
              <w:spacing w:line="240" w:lineRule="auto"/>
              <w:ind w:firstLine="0"/>
              <w:jc w:val="center"/>
              <w:rPr>
                <w:sz w:val="18"/>
                <w:szCs w:val="18"/>
                <w:lang w:val="id-ID"/>
              </w:rPr>
            </w:pPr>
            <m:oMathPara>
              <m:oMath>
                <m:r>
                  <w:rPr>
                    <w:rFonts w:ascii="Cambria Math" w:hAnsi="Cambria Math"/>
                    <w:sz w:val="18"/>
                    <w:szCs w:val="18"/>
                    <w:lang w:val="id-ID"/>
                  </w:rPr>
                  <m:t>⋯</m:t>
                </m:r>
              </m:oMath>
            </m:oMathPara>
          </w:p>
        </w:tc>
        <w:tc>
          <w:tcPr>
            <w:tcW w:w="0" w:type="auto"/>
            <w:vAlign w:val="center"/>
            <w:hideMark/>
          </w:tcPr>
          <w:p w:rsidR="004935D3" w:rsidRDefault="00BA6523">
            <w:pPr>
              <w:pStyle w:val="Text"/>
              <w:spacing w:line="240" w:lineRule="auto"/>
              <w:ind w:firstLine="0"/>
              <w:jc w:val="center"/>
              <w:rPr>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2;13</m:t>
                    </m:r>
                  </m:sub>
                </m:sSub>
              </m:oMath>
            </m:oMathPara>
          </w:p>
        </w:tc>
      </w:tr>
      <w:tr w:rsidR="004935D3" w:rsidTr="004935D3">
        <w:trPr>
          <w:trHeight w:val="299"/>
          <w:jc w:val="center"/>
        </w:trPr>
        <w:tc>
          <w:tcPr>
            <w:tcW w:w="0" w:type="auto"/>
            <w:vAlign w:val="center"/>
            <w:hideMark/>
          </w:tcPr>
          <w:p w:rsidR="004935D3" w:rsidRDefault="004935D3">
            <w:pPr>
              <w:pStyle w:val="Text"/>
              <w:spacing w:line="240" w:lineRule="auto"/>
              <w:ind w:firstLine="0"/>
              <w:jc w:val="center"/>
              <w:rPr>
                <w:rFonts w:asciiTheme="majorBidi" w:hAnsiTheme="majorBidi" w:cstheme="majorBidi"/>
                <w:b/>
                <w:sz w:val="18"/>
                <w:szCs w:val="18"/>
                <w:lang w:val="id-ID"/>
              </w:rPr>
            </w:pPr>
            <m:oMathPara>
              <m:oMath>
                <m:r>
                  <m:rPr>
                    <m:sty m:val="bi"/>
                  </m:rPr>
                  <w:rPr>
                    <w:rFonts w:ascii="Cambria Math" w:hAnsi="Cambria Math" w:cstheme="majorBidi"/>
                    <w:sz w:val="18"/>
                    <w:szCs w:val="18"/>
                    <w:lang w:val="id-ID"/>
                  </w:rPr>
                  <m:t>⋮</m:t>
                </m:r>
              </m:oMath>
            </m:oMathPara>
          </w:p>
        </w:tc>
        <w:tc>
          <w:tcPr>
            <w:tcW w:w="0" w:type="auto"/>
            <w:vAlign w:val="center"/>
            <w:hideMark/>
          </w:tcPr>
          <w:p w:rsidR="004935D3" w:rsidRDefault="004935D3">
            <w:pPr>
              <w:pStyle w:val="Text"/>
              <w:spacing w:line="240" w:lineRule="auto"/>
              <w:ind w:firstLine="0"/>
              <w:jc w:val="center"/>
              <w:rPr>
                <w:rFonts w:asciiTheme="majorBidi" w:hAnsiTheme="majorBidi" w:cstheme="majorBidi"/>
                <w:b/>
                <w:sz w:val="18"/>
                <w:szCs w:val="18"/>
                <w:lang w:val="id-ID"/>
              </w:rPr>
            </w:pPr>
            <m:oMathPara>
              <m:oMath>
                <m:r>
                  <m:rPr>
                    <m:sty m:val="bi"/>
                  </m:rPr>
                  <w:rPr>
                    <w:rFonts w:ascii="Cambria Math" w:hAnsi="Cambria Math" w:cstheme="majorBidi"/>
                    <w:sz w:val="18"/>
                    <w:szCs w:val="18"/>
                    <w:lang w:val="id-ID"/>
                  </w:rPr>
                  <m:t>⋮</m:t>
                </m:r>
              </m:oMath>
            </m:oMathPara>
          </w:p>
        </w:tc>
        <w:tc>
          <w:tcPr>
            <w:tcW w:w="0" w:type="auto"/>
            <w:vAlign w:val="center"/>
            <w:hideMark/>
          </w:tcPr>
          <w:p w:rsidR="004935D3" w:rsidRDefault="004935D3">
            <w:pPr>
              <w:pStyle w:val="Text"/>
              <w:spacing w:line="240" w:lineRule="auto"/>
              <w:ind w:firstLine="0"/>
              <w:jc w:val="center"/>
              <w:rPr>
                <w:rFonts w:asciiTheme="majorBidi" w:hAnsiTheme="majorBidi" w:cstheme="majorBidi"/>
                <w:b/>
                <w:sz w:val="18"/>
                <w:szCs w:val="18"/>
                <w:lang w:val="id-ID"/>
              </w:rPr>
            </w:pPr>
            <m:oMathPara>
              <m:oMath>
                <m:r>
                  <m:rPr>
                    <m:sty m:val="bi"/>
                  </m:rPr>
                  <w:rPr>
                    <w:rFonts w:ascii="Cambria Math" w:hAnsi="Cambria Math" w:cstheme="majorBidi"/>
                    <w:sz w:val="18"/>
                    <w:szCs w:val="18"/>
                    <w:lang w:val="id-ID"/>
                  </w:rPr>
                  <m:t>⋮</m:t>
                </m:r>
              </m:oMath>
            </m:oMathPara>
          </w:p>
        </w:tc>
        <w:tc>
          <w:tcPr>
            <w:tcW w:w="0" w:type="auto"/>
            <w:vAlign w:val="center"/>
            <w:hideMark/>
          </w:tcPr>
          <w:p w:rsidR="004935D3" w:rsidRDefault="004935D3">
            <w:pPr>
              <w:pStyle w:val="Text"/>
              <w:spacing w:line="240" w:lineRule="auto"/>
              <w:ind w:firstLine="0"/>
              <w:jc w:val="center"/>
              <w:rPr>
                <w:rFonts w:asciiTheme="majorBidi" w:hAnsiTheme="majorBidi" w:cstheme="majorBidi"/>
                <w:b/>
                <w:sz w:val="18"/>
                <w:szCs w:val="18"/>
                <w:lang w:val="id-ID"/>
              </w:rPr>
            </w:pPr>
            <m:oMathPara>
              <m:oMath>
                <m:r>
                  <m:rPr>
                    <m:sty m:val="bi"/>
                  </m:rPr>
                  <w:rPr>
                    <w:rFonts w:ascii="Cambria Math" w:hAnsi="Cambria Math" w:cstheme="majorBidi"/>
                    <w:sz w:val="18"/>
                    <w:szCs w:val="18"/>
                    <w:lang w:val="id-ID"/>
                  </w:rPr>
                  <m:t>⋮</m:t>
                </m:r>
              </m:oMath>
            </m:oMathPara>
          </w:p>
        </w:tc>
        <w:tc>
          <w:tcPr>
            <w:tcW w:w="0" w:type="auto"/>
            <w:vAlign w:val="center"/>
            <w:hideMark/>
          </w:tcPr>
          <w:p w:rsidR="004935D3" w:rsidRDefault="004935D3">
            <w:pPr>
              <w:pStyle w:val="Text"/>
              <w:spacing w:line="240" w:lineRule="auto"/>
              <w:ind w:firstLine="0"/>
              <w:jc w:val="center"/>
              <w:rPr>
                <w:b/>
                <w:sz w:val="18"/>
                <w:szCs w:val="18"/>
                <w:lang w:val="id-ID"/>
              </w:rPr>
            </w:pPr>
            <m:oMathPara>
              <m:oMath>
                <m:r>
                  <m:rPr>
                    <m:sty m:val="bi"/>
                  </m:rPr>
                  <w:rPr>
                    <w:rFonts w:ascii="Cambria Math" w:hAnsi="Cambria Math" w:cstheme="majorBidi"/>
                    <w:sz w:val="18"/>
                    <w:szCs w:val="18"/>
                    <w:lang w:val="id-ID"/>
                  </w:rPr>
                  <m:t>⋮</m:t>
                </m:r>
              </m:oMath>
            </m:oMathPara>
          </w:p>
        </w:tc>
      </w:tr>
      <w:tr w:rsidR="004935D3" w:rsidTr="004935D3">
        <w:trPr>
          <w:trHeight w:val="279"/>
          <w:jc w:val="center"/>
        </w:trPr>
        <w:tc>
          <w:tcPr>
            <w:tcW w:w="0" w:type="auto"/>
            <w:tcBorders>
              <w:top w:val="nil"/>
              <w:left w:val="nil"/>
              <w:bottom w:val="single" w:sz="4" w:space="0" w:color="auto"/>
              <w:right w:val="nil"/>
            </w:tcBorders>
            <w:vAlign w:val="center"/>
            <w:hideMark/>
          </w:tcPr>
          <w:p w:rsidR="004935D3" w:rsidRDefault="004935D3">
            <w:pPr>
              <w:pStyle w:val="Text"/>
              <w:spacing w:line="240" w:lineRule="auto"/>
              <w:ind w:firstLine="0"/>
              <w:jc w:val="center"/>
              <w:rPr>
                <w:rFonts w:asciiTheme="majorBidi" w:hAnsiTheme="majorBidi" w:cstheme="majorBidi"/>
                <w:sz w:val="18"/>
                <w:szCs w:val="18"/>
                <w:lang w:val="en-ID"/>
              </w:rPr>
            </w:pPr>
            <w:r>
              <w:rPr>
                <w:rFonts w:asciiTheme="majorBidi" w:hAnsiTheme="majorBidi" w:cstheme="majorBidi"/>
                <w:sz w:val="18"/>
                <w:szCs w:val="18"/>
                <w:lang w:val="en-ID"/>
              </w:rPr>
              <w:t>10.692</w:t>
            </w:r>
          </w:p>
        </w:tc>
        <w:tc>
          <w:tcPr>
            <w:tcW w:w="0" w:type="auto"/>
            <w:tcBorders>
              <w:top w:val="nil"/>
              <w:left w:val="nil"/>
              <w:bottom w:val="single" w:sz="4" w:space="0" w:color="auto"/>
              <w:right w:val="nil"/>
            </w:tcBorders>
            <w:vAlign w:val="center"/>
            <w:hideMark/>
          </w:tcPr>
          <w:p w:rsidR="004935D3" w:rsidRDefault="00BA6523">
            <w:pPr>
              <w:pStyle w:val="Text"/>
              <w:spacing w:line="240" w:lineRule="auto"/>
              <w:ind w:firstLine="0"/>
              <w:jc w:val="center"/>
              <w:rPr>
                <w:rFonts w:asciiTheme="majorBidi" w:hAnsiTheme="majorBidi" w:cstheme="majorBidi"/>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10.692;1</m:t>
                    </m:r>
                  </m:sub>
                </m:sSub>
              </m:oMath>
            </m:oMathPara>
          </w:p>
        </w:tc>
        <w:tc>
          <w:tcPr>
            <w:tcW w:w="0" w:type="auto"/>
            <w:tcBorders>
              <w:top w:val="nil"/>
              <w:left w:val="nil"/>
              <w:bottom w:val="single" w:sz="4" w:space="0" w:color="auto"/>
              <w:right w:val="nil"/>
            </w:tcBorders>
            <w:vAlign w:val="center"/>
            <w:hideMark/>
          </w:tcPr>
          <w:p w:rsidR="004935D3" w:rsidRDefault="00BA6523">
            <w:pPr>
              <w:pStyle w:val="Text"/>
              <w:spacing w:line="240" w:lineRule="auto"/>
              <w:ind w:firstLine="0"/>
              <w:jc w:val="center"/>
              <w:rPr>
                <w:rFonts w:asciiTheme="majorBidi" w:hAnsiTheme="majorBidi" w:cstheme="majorBidi"/>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10.692;2</m:t>
                    </m:r>
                  </m:sub>
                </m:sSub>
              </m:oMath>
            </m:oMathPara>
          </w:p>
        </w:tc>
        <w:tc>
          <w:tcPr>
            <w:tcW w:w="0" w:type="auto"/>
            <w:tcBorders>
              <w:top w:val="nil"/>
              <w:left w:val="nil"/>
              <w:bottom w:val="single" w:sz="4" w:space="0" w:color="auto"/>
              <w:right w:val="nil"/>
            </w:tcBorders>
            <w:vAlign w:val="center"/>
            <w:hideMark/>
          </w:tcPr>
          <w:p w:rsidR="004935D3" w:rsidRDefault="004935D3">
            <w:pPr>
              <w:pStyle w:val="Text"/>
              <w:spacing w:line="240" w:lineRule="auto"/>
              <w:ind w:firstLine="0"/>
              <w:jc w:val="center"/>
              <w:rPr>
                <w:i/>
                <w:sz w:val="18"/>
                <w:szCs w:val="18"/>
                <w:lang w:val="id-ID"/>
              </w:rPr>
            </w:pPr>
            <m:oMathPara>
              <m:oMath>
                <m:r>
                  <w:rPr>
                    <w:rFonts w:ascii="Cambria Math" w:hAnsi="Cambria Math"/>
                    <w:sz w:val="18"/>
                    <w:szCs w:val="18"/>
                    <w:lang w:val="id-ID"/>
                  </w:rPr>
                  <m:t>⋯</m:t>
                </m:r>
              </m:oMath>
            </m:oMathPara>
          </w:p>
        </w:tc>
        <w:tc>
          <w:tcPr>
            <w:tcW w:w="0" w:type="auto"/>
            <w:tcBorders>
              <w:top w:val="nil"/>
              <w:left w:val="nil"/>
              <w:bottom w:val="single" w:sz="4" w:space="0" w:color="auto"/>
              <w:right w:val="nil"/>
            </w:tcBorders>
            <w:vAlign w:val="center"/>
            <w:hideMark/>
          </w:tcPr>
          <w:p w:rsidR="004935D3" w:rsidRDefault="00BA6523">
            <w:pPr>
              <w:pStyle w:val="Text"/>
              <w:spacing w:line="240" w:lineRule="auto"/>
              <w:ind w:firstLine="0"/>
              <w:jc w:val="center"/>
              <w:rPr>
                <w:sz w:val="18"/>
                <w:szCs w:val="18"/>
                <w:lang w:val="id-ID"/>
              </w:rPr>
            </w:pPr>
            <m:oMathPara>
              <m:oMath>
                <m:sSub>
                  <m:sSubPr>
                    <m:ctrlPr>
                      <w:rPr>
                        <w:rFonts w:ascii="Cambria Math" w:hAnsi="Cambria Math" w:cstheme="majorBidi"/>
                        <w:i/>
                        <w:sz w:val="18"/>
                        <w:szCs w:val="18"/>
                        <w:lang w:val="id-ID"/>
                      </w:rPr>
                    </m:ctrlPr>
                  </m:sSubPr>
                  <m:e>
                    <m:r>
                      <w:rPr>
                        <w:rFonts w:ascii="Cambria Math" w:hAnsi="Cambria Math" w:cstheme="majorBidi"/>
                        <w:sz w:val="18"/>
                        <w:szCs w:val="18"/>
                        <w:lang w:val="id-ID"/>
                      </w:rPr>
                      <m:t>X</m:t>
                    </m:r>
                  </m:e>
                  <m:sub>
                    <m:r>
                      <w:rPr>
                        <w:rFonts w:ascii="Cambria Math" w:hAnsi="Cambria Math" w:cstheme="majorBidi"/>
                        <w:sz w:val="18"/>
                        <w:szCs w:val="18"/>
                        <w:lang w:val="id-ID"/>
                      </w:rPr>
                      <m:t>10.692;13</m:t>
                    </m:r>
                  </m:sub>
                </m:sSub>
              </m:oMath>
            </m:oMathPara>
          </w:p>
        </w:tc>
      </w:tr>
    </w:tbl>
    <w:p w:rsidR="004935D3" w:rsidRPr="004935D3" w:rsidRDefault="004935D3" w:rsidP="004935D3">
      <w:pPr>
        <w:pStyle w:val="Heading2"/>
        <w:tabs>
          <w:tab w:val="left" w:pos="1418"/>
        </w:tabs>
        <w:spacing w:before="0"/>
        <w:ind w:left="357" w:hanging="357"/>
        <w:rPr>
          <w:rFonts w:ascii="Times New Roman" w:eastAsia="Times New Roman" w:hAnsi="Times New Roman" w:cs="Times New Roman"/>
          <w:color w:val="000000" w:themeColor="text1"/>
          <w:sz w:val="20"/>
          <w:szCs w:val="20"/>
        </w:rPr>
      </w:pPr>
      <w:r w:rsidRPr="004935D3">
        <w:rPr>
          <w:rFonts w:ascii="Times New Roman" w:hAnsi="Times New Roman" w:cs="Times New Roman"/>
          <w:iCs/>
          <w:color w:val="000000" w:themeColor="text1"/>
          <w:sz w:val="20"/>
          <w:szCs w:val="20"/>
        </w:rPr>
        <w:t>Keterangan :</w:t>
      </w:r>
    </w:p>
    <w:p w:rsidR="004935D3" w:rsidRPr="004935D3" w:rsidRDefault="004935D3" w:rsidP="004935D3">
      <w:pPr>
        <w:pStyle w:val="Heading2"/>
        <w:tabs>
          <w:tab w:val="left" w:pos="1418"/>
        </w:tabs>
        <w:spacing w:before="0"/>
        <w:rPr>
          <w:rFonts w:ascii="Times New Roman" w:hAnsi="Times New Roman" w:cs="Times New Roman"/>
          <w:iCs/>
          <w:color w:val="000000" w:themeColor="text1"/>
          <w:sz w:val="20"/>
          <w:szCs w:val="20"/>
          <w:lang w:val="en-ID"/>
        </w:rPr>
      </w:pPr>
      <w:r w:rsidRPr="004935D3">
        <w:rPr>
          <w:rFonts w:ascii="Times New Roman" w:hAnsi="Times New Roman" w:cs="Times New Roman"/>
          <w:color w:val="000000" w:themeColor="text1"/>
          <w:sz w:val="20"/>
          <w:szCs w:val="20"/>
          <w:lang w:val="en-ID"/>
        </w:rPr>
        <w:t>X</w:t>
      </w:r>
      <w:r w:rsidRPr="004935D3">
        <w:rPr>
          <w:rFonts w:ascii="Times New Roman" w:hAnsi="Times New Roman" w:cs="Times New Roman"/>
          <w:color w:val="000000" w:themeColor="text1"/>
          <w:sz w:val="20"/>
          <w:szCs w:val="20"/>
          <w:vertAlign w:val="subscript"/>
          <w:lang w:val="en-ID"/>
        </w:rPr>
        <w:t>1</w:t>
      </w:r>
      <w:r w:rsidRPr="004935D3">
        <w:rPr>
          <w:rFonts w:ascii="Times New Roman" w:hAnsi="Times New Roman" w:cs="Times New Roman"/>
          <w:iCs/>
          <w:color w:val="000000" w:themeColor="text1"/>
          <w:sz w:val="20"/>
          <w:szCs w:val="20"/>
          <w:lang w:val="en-ID"/>
        </w:rPr>
        <w:t xml:space="preserve"> : data variabel ke-1 </w:t>
      </w:r>
      <w:r w:rsidRPr="004935D3">
        <w:rPr>
          <w:rFonts w:ascii="Times New Roman" w:hAnsi="Times New Roman" w:cs="Times New Roman"/>
          <w:i/>
          <w:iCs/>
          <w:color w:val="000000" w:themeColor="text1"/>
          <w:sz w:val="20"/>
          <w:szCs w:val="20"/>
          <w:lang w:val="en-ID"/>
        </w:rPr>
        <w:t>(</w:t>
      </w:r>
      <w:r w:rsidR="00ED5197">
        <w:rPr>
          <w:rFonts w:ascii="Times New Roman" w:hAnsi="Times New Roman" w:cs="Times New Roman"/>
          <w:i/>
          <w:color w:val="000000" w:themeColor="text1"/>
          <w:sz w:val="20"/>
          <w:szCs w:val="20"/>
          <w:lang w:val="en-ID"/>
        </w:rPr>
        <w:t>City</w:t>
      </w:r>
      <w:r w:rsidRPr="004935D3">
        <w:rPr>
          <w:rFonts w:ascii="Times New Roman" w:hAnsi="Times New Roman" w:cs="Times New Roman"/>
          <w:i/>
          <w:iCs/>
          <w:color w:val="000000" w:themeColor="text1"/>
          <w:sz w:val="20"/>
          <w:szCs w:val="20"/>
          <w:lang w:val="en-ID"/>
        </w:rPr>
        <w:t>)</w:t>
      </w:r>
    </w:p>
    <w:p w:rsidR="004935D3" w:rsidRPr="004935D3" w:rsidRDefault="004935D3" w:rsidP="004935D3">
      <w:pPr>
        <w:pStyle w:val="Heading2"/>
        <w:tabs>
          <w:tab w:val="left" w:pos="1418"/>
        </w:tabs>
        <w:spacing w:before="0"/>
        <w:ind w:left="357" w:hanging="357"/>
        <w:rPr>
          <w:rFonts w:ascii="Times New Roman" w:hAnsi="Times New Roman" w:cs="Times New Roman"/>
          <w:iCs/>
          <w:color w:val="000000" w:themeColor="text1"/>
          <w:sz w:val="20"/>
          <w:szCs w:val="20"/>
          <w:lang w:val="en-ID"/>
        </w:rPr>
      </w:pPr>
      <w:r w:rsidRPr="004935D3">
        <w:rPr>
          <w:rFonts w:ascii="Times New Roman" w:hAnsi="Times New Roman" w:cs="Times New Roman"/>
          <w:color w:val="000000" w:themeColor="text1"/>
          <w:sz w:val="20"/>
          <w:szCs w:val="20"/>
          <w:lang w:val="en-ID"/>
        </w:rPr>
        <w:t>X</w:t>
      </w:r>
      <w:r w:rsidRPr="004935D3">
        <w:rPr>
          <w:rFonts w:ascii="Times New Roman" w:hAnsi="Times New Roman" w:cs="Times New Roman"/>
          <w:color w:val="000000" w:themeColor="text1"/>
          <w:sz w:val="20"/>
          <w:szCs w:val="20"/>
          <w:vertAlign w:val="subscript"/>
          <w:lang w:val="en-ID"/>
        </w:rPr>
        <w:t>2</w:t>
      </w:r>
      <w:r w:rsidRPr="004935D3">
        <w:rPr>
          <w:rFonts w:ascii="Times New Roman" w:hAnsi="Times New Roman" w:cs="Times New Roman"/>
          <w:iCs/>
          <w:color w:val="000000" w:themeColor="text1"/>
          <w:sz w:val="20"/>
          <w:szCs w:val="20"/>
          <w:lang w:val="en-ID"/>
        </w:rPr>
        <w:t xml:space="preserve"> : data variabel ke-2 </w:t>
      </w:r>
      <w:r w:rsidRPr="004935D3">
        <w:rPr>
          <w:rFonts w:ascii="Times New Roman" w:hAnsi="Times New Roman" w:cs="Times New Roman"/>
          <w:i/>
          <w:iCs/>
          <w:color w:val="000000" w:themeColor="text1"/>
          <w:sz w:val="20"/>
          <w:szCs w:val="20"/>
          <w:lang w:val="en-ID"/>
        </w:rPr>
        <w:t>(</w:t>
      </w:r>
      <w:r w:rsidR="00ED5197">
        <w:rPr>
          <w:rFonts w:ascii="Times New Roman" w:hAnsi="Times New Roman" w:cs="Times New Roman"/>
          <w:i/>
          <w:color w:val="000000" w:themeColor="text1"/>
          <w:sz w:val="20"/>
          <w:szCs w:val="20"/>
          <w:lang w:val="en-ID"/>
        </w:rPr>
        <w:t>Area</w:t>
      </w:r>
      <w:r w:rsidRPr="004935D3">
        <w:rPr>
          <w:rFonts w:ascii="Times New Roman" w:hAnsi="Times New Roman" w:cs="Times New Roman"/>
          <w:i/>
          <w:iCs/>
          <w:color w:val="000000" w:themeColor="text1"/>
          <w:sz w:val="20"/>
          <w:szCs w:val="20"/>
          <w:lang w:val="en-ID"/>
        </w:rPr>
        <w:t>)</w:t>
      </w:r>
    </w:p>
    <w:p w:rsidR="004935D3" w:rsidRDefault="004935D3" w:rsidP="004935D3">
      <w:pPr>
        <w:rPr>
          <w:lang w:val="en-ID"/>
        </w:rPr>
      </w:pPr>
      <w:r>
        <w:rPr>
          <w:rFonts w:eastAsia="Times New Roman"/>
          <w:lang w:val="en-ID"/>
        </w:rPr>
        <w:t xml:space="preserve"> </w:t>
      </w:r>
      <m:oMath>
        <m:r>
          <w:rPr>
            <w:rFonts w:ascii="Cambria Math" w:hAnsi="Cambria Math"/>
            <w:lang w:val="en-ID"/>
          </w:rPr>
          <m:t>⋮</m:t>
        </m:r>
      </m:oMath>
    </w:p>
    <w:p w:rsidR="004935D3" w:rsidRPr="004935D3" w:rsidRDefault="004935D3" w:rsidP="004935D3">
      <w:pPr>
        <w:rPr>
          <w:lang w:val="en-ID"/>
        </w:rPr>
      </w:pPr>
      <w:r>
        <w:rPr>
          <w:i/>
          <w:iCs/>
          <w:lang w:val="en-ID"/>
        </w:rPr>
        <w:t>X</w:t>
      </w:r>
      <w:r>
        <w:rPr>
          <w:i/>
          <w:iCs/>
          <w:vertAlign w:val="subscript"/>
          <w:lang w:val="en-ID"/>
        </w:rPr>
        <w:t>13</w:t>
      </w:r>
      <w:r>
        <w:rPr>
          <w:lang w:val="en-ID"/>
        </w:rPr>
        <w:t>: data variabel ke-13 (</w:t>
      </w:r>
      <w:r w:rsidR="00ED5197">
        <w:rPr>
          <w:i/>
          <w:iCs/>
          <w:lang w:val="en-ID"/>
        </w:rPr>
        <w:t>Total (R$)</w:t>
      </w:r>
      <w:r w:rsidRPr="00E3538B">
        <w:rPr>
          <w:i/>
          <w:lang w:val="en-ID"/>
        </w:rPr>
        <w:t>)</w:t>
      </w:r>
    </w:p>
    <w:p w:rsidR="004D2E30" w:rsidRPr="008210DB" w:rsidRDefault="004D2E30" w:rsidP="008210DB">
      <w:pPr>
        <w:pStyle w:val="ListParagraph"/>
        <w:numPr>
          <w:ilvl w:val="0"/>
          <w:numId w:val="2"/>
        </w:numPr>
        <w:tabs>
          <w:tab w:val="left" w:pos="1170"/>
        </w:tabs>
        <w:ind w:left="450" w:hanging="450"/>
        <w:rPr>
          <w:i/>
          <w:noProof/>
          <w:szCs w:val="24"/>
        </w:rPr>
      </w:pPr>
      <w:r w:rsidRPr="008210DB">
        <w:rPr>
          <w:i/>
          <w:noProof/>
          <w:szCs w:val="24"/>
        </w:rPr>
        <w:t>Langkah Analisis</w:t>
      </w:r>
    </w:p>
    <w:p w:rsidR="00F80CC3" w:rsidRDefault="004D2E30" w:rsidP="00F80CC3">
      <w:pPr>
        <w:ind w:firstLine="426"/>
      </w:pPr>
      <w:r w:rsidRPr="005C698D">
        <w:rPr>
          <w:szCs w:val="20"/>
          <w:lang w:val="en-ID"/>
        </w:rPr>
        <w:t>L</w:t>
      </w:r>
      <w:r>
        <w:rPr>
          <w:szCs w:val="20"/>
          <w:lang w:val="en-ID"/>
        </w:rPr>
        <w:t xml:space="preserve">angkah-langkah penelitian yang telah </w:t>
      </w:r>
      <w:r w:rsidRPr="005C698D">
        <w:rPr>
          <w:szCs w:val="20"/>
          <w:lang w:val="en-ID"/>
        </w:rPr>
        <w:t xml:space="preserve">dilakukan berdasarkan dengan tujuan penelitian ini adalah sebagai berikut. </w:t>
      </w:r>
    </w:p>
    <w:p w:rsidR="00F80CC3" w:rsidRPr="00F80CC3" w:rsidRDefault="00F80CC3" w:rsidP="00F15E6A">
      <w:pPr>
        <w:numPr>
          <w:ilvl w:val="0"/>
          <w:numId w:val="15"/>
        </w:numPr>
        <w:ind w:left="450" w:hanging="450"/>
        <w:rPr>
          <w:szCs w:val="20"/>
        </w:rPr>
      </w:pPr>
      <w:r w:rsidRPr="00F80CC3">
        <w:rPr>
          <w:szCs w:val="20"/>
        </w:rPr>
        <w:t>Me</w:t>
      </w:r>
      <w:r w:rsidR="00F15E6A">
        <w:rPr>
          <w:szCs w:val="20"/>
          <w:lang w:val="en-US"/>
        </w:rPr>
        <w:t xml:space="preserve">ngunduh data melalui </w:t>
      </w:r>
      <w:r w:rsidR="00F15E6A">
        <w:rPr>
          <w:i/>
          <w:szCs w:val="20"/>
          <w:lang w:val="en-US"/>
        </w:rPr>
        <w:t xml:space="preserve">website </w:t>
      </w:r>
      <w:hyperlink r:id="rId25" w:history="1">
        <w:r w:rsidR="00F15E6A">
          <w:rPr>
            <w:rStyle w:val="Hyperlink"/>
            <w:szCs w:val="20"/>
            <w:lang w:val="en-ID"/>
          </w:rPr>
          <w:t>https://www.kaggle.com/datasets</w:t>
        </w:r>
      </w:hyperlink>
      <w:r w:rsidRPr="00F80CC3">
        <w:rPr>
          <w:szCs w:val="20"/>
        </w:rPr>
        <w:t xml:space="preserve"> </w:t>
      </w:r>
    </w:p>
    <w:p w:rsidR="00F80CC3" w:rsidRDefault="00F80CC3" w:rsidP="00F80CC3">
      <w:pPr>
        <w:pStyle w:val="NoSpacing"/>
        <w:numPr>
          <w:ilvl w:val="0"/>
          <w:numId w:val="15"/>
        </w:numPr>
        <w:tabs>
          <w:tab w:val="left" w:pos="426"/>
        </w:tabs>
        <w:ind w:left="426" w:hanging="426"/>
        <w:jc w:val="both"/>
        <w:rPr>
          <w:sz w:val="20"/>
          <w:szCs w:val="20"/>
        </w:rPr>
      </w:pPr>
      <w:r>
        <w:rPr>
          <w:sz w:val="20"/>
          <w:szCs w:val="20"/>
        </w:rPr>
        <w:t xml:space="preserve">Melakukan </w:t>
      </w:r>
      <w:r>
        <w:rPr>
          <w:i/>
          <w:iCs/>
          <w:sz w:val="20"/>
          <w:szCs w:val="20"/>
        </w:rPr>
        <w:t xml:space="preserve">preprocessing </w:t>
      </w:r>
      <w:r>
        <w:rPr>
          <w:sz w:val="20"/>
          <w:szCs w:val="20"/>
        </w:rPr>
        <w:t xml:space="preserve">data yaitu mendeteksi serta mengatasi data </w:t>
      </w:r>
      <w:r>
        <w:rPr>
          <w:i/>
          <w:iCs/>
          <w:sz w:val="20"/>
          <w:szCs w:val="20"/>
        </w:rPr>
        <w:t>outlier</w:t>
      </w:r>
      <w:r w:rsidR="00F15E6A">
        <w:rPr>
          <w:sz w:val="20"/>
          <w:szCs w:val="20"/>
        </w:rPr>
        <w:t xml:space="preserve">, </w:t>
      </w:r>
      <w:r>
        <w:rPr>
          <w:i/>
          <w:iCs/>
          <w:sz w:val="20"/>
          <w:szCs w:val="20"/>
        </w:rPr>
        <w:t>noisy</w:t>
      </w:r>
      <w:r>
        <w:rPr>
          <w:sz w:val="20"/>
          <w:szCs w:val="20"/>
        </w:rPr>
        <w:t xml:space="preserve">¸ dan </w:t>
      </w:r>
      <w:r>
        <w:rPr>
          <w:i/>
          <w:iCs/>
          <w:sz w:val="20"/>
          <w:szCs w:val="20"/>
        </w:rPr>
        <w:t>missing value</w:t>
      </w:r>
      <w:r>
        <w:rPr>
          <w:sz w:val="20"/>
          <w:szCs w:val="20"/>
        </w:rPr>
        <w:t>.</w:t>
      </w:r>
    </w:p>
    <w:p w:rsidR="00F80CC3" w:rsidRDefault="00F80CC3" w:rsidP="00F80CC3">
      <w:pPr>
        <w:numPr>
          <w:ilvl w:val="0"/>
          <w:numId w:val="15"/>
        </w:numPr>
        <w:tabs>
          <w:tab w:val="left" w:pos="426"/>
        </w:tabs>
        <w:autoSpaceDE w:val="0"/>
        <w:autoSpaceDN w:val="0"/>
        <w:ind w:left="426" w:hanging="426"/>
        <w:rPr>
          <w:szCs w:val="20"/>
        </w:rPr>
      </w:pPr>
      <w:r>
        <w:t>Melakukan eksplorasi data menggunakan analisis statistika deskriptif.</w:t>
      </w:r>
    </w:p>
    <w:p w:rsidR="00F80CC3" w:rsidRPr="00F15E6A" w:rsidRDefault="00F80CC3" w:rsidP="00F80CC3">
      <w:pPr>
        <w:numPr>
          <w:ilvl w:val="0"/>
          <w:numId w:val="15"/>
        </w:numPr>
        <w:tabs>
          <w:tab w:val="left" w:pos="426"/>
        </w:tabs>
        <w:autoSpaceDE w:val="0"/>
        <w:autoSpaceDN w:val="0"/>
        <w:ind w:left="426" w:hanging="426"/>
      </w:pPr>
      <w:r>
        <w:t xml:space="preserve">Melakukan visualisasi data pada tiap variabel dari data </w:t>
      </w:r>
      <w:r w:rsidR="00F15E6A">
        <w:rPr>
          <w:i/>
          <w:iCs/>
          <w:lang w:val="en-US"/>
        </w:rPr>
        <w:t>brazilian_houses_to_rent.</w:t>
      </w:r>
    </w:p>
    <w:p w:rsidR="00F15E6A" w:rsidRPr="00F15E6A" w:rsidRDefault="00F15E6A" w:rsidP="00F80CC3">
      <w:pPr>
        <w:numPr>
          <w:ilvl w:val="0"/>
          <w:numId w:val="15"/>
        </w:numPr>
        <w:tabs>
          <w:tab w:val="left" w:pos="426"/>
        </w:tabs>
        <w:autoSpaceDE w:val="0"/>
        <w:autoSpaceDN w:val="0"/>
        <w:ind w:left="426" w:hanging="426"/>
      </w:pPr>
      <w:r>
        <w:rPr>
          <w:iCs/>
          <w:lang w:val="en-US"/>
        </w:rPr>
        <w:t xml:space="preserve">Melakukan </w:t>
      </w:r>
      <w:r w:rsidR="007E1B88">
        <w:rPr>
          <w:iCs/>
          <w:lang w:val="en-US"/>
        </w:rPr>
        <w:t xml:space="preserve">analisis </w:t>
      </w:r>
      <w:r>
        <w:rPr>
          <w:i/>
          <w:iCs/>
          <w:lang w:val="en-US"/>
        </w:rPr>
        <w:t xml:space="preserve">clustering </w:t>
      </w:r>
      <w:r>
        <w:rPr>
          <w:iCs/>
          <w:lang w:val="en-US"/>
        </w:rPr>
        <w:t>pada data.</w:t>
      </w:r>
    </w:p>
    <w:p w:rsidR="00F15E6A" w:rsidRPr="007E1B88" w:rsidRDefault="007E1B88" w:rsidP="00F80CC3">
      <w:pPr>
        <w:numPr>
          <w:ilvl w:val="0"/>
          <w:numId w:val="15"/>
        </w:numPr>
        <w:tabs>
          <w:tab w:val="left" w:pos="426"/>
        </w:tabs>
        <w:autoSpaceDE w:val="0"/>
        <w:autoSpaceDN w:val="0"/>
        <w:ind w:left="426" w:hanging="426"/>
      </w:pPr>
      <w:r>
        <w:rPr>
          <w:iCs/>
          <w:lang w:val="en-US"/>
        </w:rPr>
        <w:t xml:space="preserve">Melakukan analisis </w:t>
      </w:r>
      <w:r w:rsidR="00F15E6A">
        <w:rPr>
          <w:iCs/>
          <w:lang w:val="en-US"/>
        </w:rPr>
        <w:t>PCA pada data.</w:t>
      </w:r>
    </w:p>
    <w:p w:rsidR="007E1B88" w:rsidRDefault="007E1B88" w:rsidP="00F80CC3">
      <w:pPr>
        <w:numPr>
          <w:ilvl w:val="0"/>
          <w:numId w:val="15"/>
        </w:numPr>
        <w:tabs>
          <w:tab w:val="left" w:pos="426"/>
        </w:tabs>
        <w:autoSpaceDE w:val="0"/>
        <w:autoSpaceDN w:val="0"/>
        <w:ind w:left="426" w:hanging="426"/>
      </w:pPr>
      <w:r>
        <w:rPr>
          <w:iCs/>
          <w:lang w:val="en-US"/>
        </w:rPr>
        <w:t>Melakukan interpretasi.</w:t>
      </w:r>
    </w:p>
    <w:p w:rsidR="00EC2ECE" w:rsidRPr="00EC2ECE" w:rsidRDefault="00F80CC3" w:rsidP="00EC2ECE">
      <w:pPr>
        <w:numPr>
          <w:ilvl w:val="0"/>
          <w:numId w:val="15"/>
        </w:numPr>
        <w:tabs>
          <w:tab w:val="left" w:pos="426"/>
        </w:tabs>
        <w:autoSpaceDE w:val="0"/>
        <w:autoSpaceDN w:val="0"/>
        <w:ind w:left="426" w:hanging="426"/>
      </w:pPr>
      <w:r>
        <w:t>Melakukan penarikan kesimpulan dan saran untuk melakukan metode lanjutan.</w:t>
      </w:r>
    </w:p>
    <w:p w:rsidR="004D2E30" w:rsidRPr="00661BF3" w:rsidRDefault="004D2E30" w:rsidP="00C758B8">
      <w:pPr>
        <w:pStyle w:val="ListParagraph"/>
        <w:numPr>
          <w:ilvl w:val="0"/>
          <w:numId w:val="1"/>
        </w:numPr>
        <w:tabs>
          <w:tab w:val="left" w:pos="540"/>
        </w:tabs>
        <w:spacing w:after="120"/>
        <w:ind w:left="720"/>
        <w:contextualSpacing w:val="0"/>
        <w:jc w:val="center"/>
        <w:rPr>
          <w:noProof/>
          <w:szCs w:val="20"/>
        </w:rPr>
      </w:pPr>
      <w:r w:rsidRPr="00661BF3">
        <w:rPr>
          <w:noProof/>
          <w:szCs w:val="20"/>
        </w:rPr>
        <w:t>ANALISIS DAN PEMBAHASAN</w:t>
      </w:r>
    </w:p>
    <w:p w:rsidR="00916894" w:rsidRPr="001E2060" w:rsidRDefault="007E4B31" w:rsidP="004D2E30">
      <w:pPr>
        <w:numPr>
          <w:ilvl w:val="0"/>
          <w:numId w:val="5"/>
        </w:numPr>
        <w:ind w:left="426" w:hanging="426"/>
        <w:rPr>
          <w:i/>
          <w:noProof/>
          <w:szCs w:val="20"/>
        </w:rPr>
      </w:pPr>
      <w:r w:rsidRPr="001E2060">
        <w:rPr>
          <w:i/>
          <w:noProof/>
          <w:szCs w:val="20"/>
          <w:lang w:val="en-US"/>
        </w:rPr>
        <w:t>Preprocessing Data</w:t>
      </w:r>
    </w:p>
    <w:p w:rsidR="00B35DD1" w:rsidRPr="001E2060" w:rsidRDefault="00B35DD1" w:rsidP="00B35DD1">
      <w:pPr>
        <w:ind w:left="426"/>
        <w:rPr>
          <w:noProof/>
          <w:szCs w:val="20"/>
          <w:lang w:val="en-US"/>
        </w:rPr>
      </w:pPr>
      <w:r w:rsidRPr="001E2060">
        <w:rPr>
          <w:i/>
          <w:noProof/>
          <w:szCs w:val="20"/>
          <w:lang w:val="en-US"/>
        </w:rPr>
        <w:t xml:space="preserve">Preprocessing </w:t>
      </w:r>
      <w:r w:rsidRPr="001E2060">
        <w:rPr>
          <w:noProof/>
          <w:szCs w:val="20"/>
          <w:lang w:val="en-US"/>
        </w:rPr>
        <w:t>yang telah dilakukan menghasilkan beberapa keadaan, diantaranya:</w:t>
      </w:r>
    </w:p>
    <w:p w:rsidR="00B35DD1" w:rsidRPr="001E2060" w:rsidRDefault="00B35DD1" w:rsidP="00FB52BC">
      <w:pPr>
        <w:pStyle w:val="ListParagraph"/>
        <w:numPr>
          <w:ilvl w:val="3"/>
          <w:numId w:val="15"/>
        </w:numPr>
        <w:ind w:left="0" w:firstLine="0"/>
        <w:rPr>
          <w:noProof/>
          <w:szCs w:val="20"/>
        </w:rPr>
      </w:pPr>
      <w:r w:rsidRPr="001E2060">
        <w:rPr>
          <w:noProof/>
          <w:szCs w:val="20"/>
          <w:lang w:val="en-US"/>
        </w:rPr>
        <w:t xml:space="preserve">Memeriksa apakah terdapat </w:t>
      </w:r>
      <w:r w:rsidRPr="001E2060">
        <w:rPr>
          <w:i/>
          <w:noProof/>
          <w:szCs w:val="20"/>
          <w:lang w:val="en-US"/>
        </w:rPr>
        <w:t xml:space="preserve">missing values </w:t>
      </w:r>
      <w:r w:rsidR="00744D11">
        <w:rPr>
          <w:noProof/>
          <w:szCs w:val="20"/>
          <w:lang w:val="en-US"/>
        </w:rPr>
        <w:t>atau tidak. D</w:t>
      </w:r>
      <w:r w:rsidRPr="001E2060">
        <w:rPr>
          <w:noProof/>
          <w:szCs w:val="20"/>
          <w:lang w:val="en-US"/>
        </w:rPr>
        <w:t xml:space="preserve">idapati, ada sebanyak 2461 </w:t>
      </w:r>
      <w:r w:rsidRPr="001E2060">
        <w:rPr>
          <w:i/>
          <w:noProof/>
          <w:szCs w:val="20"/>
          <w:lang w:val="en-US"/>
        </w:rPr>
        <w:t xml:space="preserve">missing values </w:t>
      </w:r>
      <w:r w:rsidRPr="001E2060">
        <w:rPr>
          <w:noProof/>
          <w:szCs w:val="20"/>
          <w:lang w:val="en-US"/>
        </w:rPr>
        <w:t xml:space="preserve">pada variabel </w:t>
      </w:r>
      <w:r w:rsidRPr="001E2060">
        <w:rPr>
          <w:i/>
          <w:noProof/>
          <w:szCs w:val="20"/>
          <w:lang w:val="en-US"/>
        </w:rPr>
        <w:t>floor.</w:t>
      </w:r>
      <w:r w:rsidRPr="001E2060">
        <w:rPr>
          <w:noProof/>
          <w:szCs w:val="20"/>
          <w:lang w:val="en-US"/>
        </w:rPr>
        <w:t xml:space="preserve"> Sel</w:t>
      </w:r>
      <w:r w:rsidR="001E2060" w:rsidRPr="001E2060">
        <w:rPr>
          <w:noProof/>
          <w:szCs w:val="20"/>
          <w:lang w:val="en-US"/>
        </w:rPr>
        <w:t xml:space="preserve">anjutnya menentukan langkah yang digunakan untuk mengatasi </w:t>
      </w:r>
      <w:r w:rsidR="001E2060" w:rsidRPr="001E2060">
        <w:rPr>
          <w:i/>
          <w:noProof/>
          <w:szCs w:val="20"/>
          <w:lang w:val="en-US"/>
        </w:rPr>
        <w:t xml:space="preserve">missing values, </w:t>
      </w:r>
      <w:r w:rsidR="001E2060" w:rsidRPr="001E2060">
        <w:rPr>
          <w:noProof/>
          <w:szCs w:val="20"/>
          <w:lang w:val="en-US"/>
        </w:rPr>
        <w:t>yaitu dengan mengetahui</w:t>
      </w:r>
      <w:r w:rsidRPr="001E2060">
        <w:rPr>
          <w:noProof/>
          <w:szCs w:val="20"/>
          <w:lang w:val="en-US"/>
        </w:rPr>
        <w:t xml:space="preserve"> data berdistribusi normal atau tidak.</w:t>
      </w:r>
    </w:p>
    <w:p w:rsidR="001E2060" w:rsidRDefault="001E2060" w:rsidP="001E2060">
      <w:pPr>
        <w:pStyle w:val="ListParagraph"/>
        <w:ind w:left="360"/>
        <w:rPr>
          <w:rFonts w:asciiTheme="majorBidi" w:hAnsiTheme="majorBidi"/>
          <w:noProof/>
          <w:szCs w:val="20"/>
        </w:rPr>
      </w:pPr>
      <w:r>
        <w:rPr>
          <w:rFonts w:asciiTheme="majorBidi" w:hAnsiTheme="majorBidi"/>
          <w:noProof/>
          <w:szCs w:val="20"/>
          <w:lang w:val="en-US"/>
        </w:rPr>
        <w:lastRenderedPageBreak/>
        <w:drawing>
          <wp:inline distT="0" distB="0" distL="0" distR="0">
            <wp:extent cx="3094355" cy="1459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94355" cy="1459865"/>
                    </a:xfrm>
                    <a:prstGeom prst="rect">
                      <a:avLst/>
                    </a:prstGeom>
                  </pic:spPr>
                </pic:pic>
              </a:graphicData>
            </a:graphic>
          </wp:inline>
        </w:drawing>
      </w:r>
    </w:p>
    <w:p w:rsidR="001E2060" w:rsidRPr="00BC1C6D" w:rsidRDefault="001E2060" w:rsidP="001E2060">
      <w:pPr>
        <w:pStyle w:val="Caption"/>
        <w:spacing w:after="120"/>
        <w:jc w:val="center"/>
        <w:rPr>
          <w:i/>
          <w:sz w:val="16"/>
          <w:lang w:val="en-US"/>
        </w:rPr>
      </w:pPr>
      <w:r>
        <w:rPr>
          <w:b/>
          <w:sz w:val="16"/>
        </w:rPr>
        <w:t>Gambar</w:t>
      </w:r>
      <w:r w:rsidRPr="00BC1C6D">
        <w:rPr>
          <w:b/>
          <w:sz w:val="16"/>
        </w:rPr>
        <w:t xml:space="preserve"> </w:t>
      </w:r>
      <w:r>
        <w:rPr>
          <w:b/>
          <w:sz w:val="16"/>
        </w:rPr>
        <w:t>1</w:t>
      </w:r>
      <w:r w:rsidRPr="00BC1C6D">
        <w:rPr>
          <w:b/>
          <w:sz w:val="16"/>
          <w:lang w:val="en-US"/>
        </w:rPr>
        <w:t>.</w:t>
      </w:r>
      <w:r w:rsidRPr="00BC1C6D">
        <w:rPr>
          <w:sz w:val="16"/>
          <w:lang w:val="en-US"/>
        </w:rPr>
        <w:t xml:space="preserve"> </w:t>
      </w:r>
      <w:r>
        <w:rPr>
          <w:sz w:val="16"/>
          <w:lang w:val="en-US"/>
        </w:rPr>
        <w:t xml:space="preserve">Distribusi dari </w:t>
      </w:r>
      <w:r w:rsidRPr="00FB52BC">
        <w:rPr>
          <w:i/>
          <w:sz w:val="16"/>
          <w:lang w:val="en-US"/>
        </w:rPr>
        <w:t>Rent Amount (R$)</w:t>
      </w:r>
    </w:p>
    <w:p w:rsidR="001E2060" w:rsidRDefault="001E2060" w:rsidP="00FB52BC">
      <w:pPr>
        <w:pStyle w:val="ListParagraph"/>
        <w:ind w:left="0" w:firstLine="450"/>
        <w:rPr>
          <w:rFonts w:asciiTheme="majorBidi" w:hAnsiTheme="majorBidi"/>
          <w:noProof/>
          <w:szCs w:val="20"/>
          <w:lang w:val="en-US"/>
        </w:rPr>
      </w:pPr>
      <w:r>
        <w:rPr>
          <w:rFonts w:asciiTheme="majorBidi" w:hAnsiTheme="majorBidi"/>
          <w:noProof/>
          <w:szCs w:val="20"/>
          <w:lang w:val="en-US"/>
        </w:rPr>
        <w:t xml:space="preserve">Dari Gambar 1, dapat diketahui dari sebaran data </w:t>
      </w:r>
      <w:r w:rsidRPr="00FB52BC">
        <w:rPr>
          <w:rFonts w:asciiTheme="majorBidi" w:hAnsiTheme="majorBidi"/>
          <w:i/>
          <w:noProof/>
          <w:szCs w:val="20"/>
          <w:lang w:val="en-US"/>
        </w:rPr>
        <w:t>Rent Amount (R$),</w:t>
      </w:r>
      <w:r>
        <w:rPr>
          <w:rFonts w:asciiTheme="majorBidi" w:hAnsiTheme="majorBidi"/>
          <w:noProof/>
          <w:szCs w:val="20"/>
          <w:lang w:val="en-US"/>
        </w:rPr>
        <w:t xml:space="preserve"> data berdistribusi normal tetapi </w:t>
      </w:r>
      <w:r>
        <w:rPr>
          <w:rFonts w:asciiTheme="majorBidi" w:hAnsiTheme="majorBidi"/>
          <w:i/>
          <w:noProof/>
          <w:szCs w:val="20"/>
          <w:lang w:val="en-US"/>
        </w:rPr>
        <w:t xml:space="preserve">skewness </w:t>
      </w:r>
      <w:r>
        <w:rPr>
          <w:rFonts w:asciiTheme="majorBidi" w:hAnsiTheme="majorBidi"/>
          <w:noProof/>
          <w:szCs w:val="20"/>
          <w:lang w:val="en-US"/>
        </w:rPr>
        <w:t xml:space="preserve">kiri. Maka </w:t>
      </w:r>
      <w:r>
        <w:rPr>
          <w:rFonts w:asciiTheme="majorBidi" w:hAnsiTheme="majorBidi"/>
          <w:i/>
          <w:noProof/>
          <w:szCs w:val="20"/>
          <w:lang w:val="en-US"/>
        </w:rPr>
        <w:t xml:space="preserve">missing value </w:t>
      </w:r>
      <w:r>
        <w:rPr>
          <w:rFonts w:asciiTheme="majorBidi" w:hAnsiTheme="majorBidi"/>
          <w:noProof/>
          <w:szCs w:val="20"/>
          <w:lang w:val="en-US"/>
        </w:rPr>
        <w:t>perlu diatasi.</w:t>
      </w:r>
    </w:p>
    <w:p w:rsidR="001E2060" w:rsidRDefault="001E2060" w:rsidP="001E2060">
      <w:pPr>
        <w:pStyle w:val="ListParagraph"/>
        <w:ind w:left="360"/>
        <w:rPr>
          <w:rFonts w:asciiTheme="majorBidi" w:hAnsiTheme="majorBidi"/>
          <w:noProof/>
          <w:szCs w:val="20"/>
          <w:lang w:val="en-US"/>
        </w:rPr>
      </w:pPr>
      <w:r>
        <w:rPr>
          <w:rFonts w:asciiTheme="majorBidi" w:hAnsiTheme="majorBidi"/>
          <w:noProof/>
          <w:szCs w:val="20"/>
          <w:lang w:val="en-US"/>
        </w:rPr>
        <w:drawing>
          <wp:inline distT="0" distB="0" distL="0" distR="0">
            <wp:extent cx="3094355" cy="1445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94355" cy="1445895"/>
                    </a:xfrm>
                    <a:prstGeom prst="rect">
                      <a:avLst/>
                    </a:prstGeom>
                  </pic:spPr>
                </pic:pic>
              </a:graphicData>
            </a:graphic>
          </wp:inline>
        </w:drawing>
      </w:r>
    </w:p>
    <w:p w:rsidR="00FB52BC" w:rsidRPr="00BC1C6D" w:rsidRDefault="00FB52BC" w:rsidP="00FB52BC">
      <w:pPr>
        <w:pStyle w:val="Caption"/>
        <w:spacing w:after="120"/>
        <w:ind w:right="-527" w:firstLine="180"/>
        <w:jc w:val="center"/>
        <w:rPr>
          <w:i/>
          <w:sz w:val="16"/>
          <w:lang w:val="en-US"/>
        </w:rPr>
      </w:pPr>
      <w:r w:rsidRPr="00FB52BC">
        <w:rPr>
          <w:b/>
          <w:sz w:val="16"/>
        </w:rPr>
        <w:t>Gambar 2</w:t>
      </w:r>
      <w:r w:rsidRPr="00FB52BC">
        <w:rPr>
          <w:b/>
          <w:sz w:val="16"/>
          <w:lang w:val="en-US"/>
        </w:rPr>
        <w:t>.</w:t>
      </w:r>
      <w:r w:rsidRPr="00BC1C6D">
        <w:rPr>
          <w:sz w:val="16"/>
          <w:lang w:val="en-US"/>
        </w:rPr>
        <w:t xml:space="preserve"> </w:t>
      </w:r>
      <w:r>
        <w:rPr>
          <w:sz w:val="16"/>
          <w:lang w:val="en-US"/>
        </w:rPr>
        <w:t xml:space="preserve">Distribusi dari </w:t>
      </w:r>
      <w:r w:rsidRPr="00FB52BC">
        <w:rPr>
          <w:i/>
          <w:sz w:val="16"/>
          <w:lang w:val="en-US"/>
        </w:rPr>
        <w:t>Rent Amount (R$)</w:t>
      </w:r>
      <w:r>
        <w:rPr>
          <w:sz w:val="16"/>
          <w:lang w:val="en-US"/>
        </w:rPr>
        <w:t xml:space="preserve"> Setelah Penghapusan Data</w:t>
      </w:r>
    </w:p>
    <w:p w:rsidR="00FB52BC" w:rsidRDefault="00FB52BC" w:rsidP="00FB52BC">
      <w:pPr>
        <w:pStyle w:val="ListParagraph"/>
        <w:ind w:left="0" w:firstLine="450"/>
        <w:rPr>
          <w:rFonts w:asciiTheme="majorBidi" w:hAnsiTheme="majorBidi"/>
          <w:noProof/>
          <w:szCs w:val="20"/>
          <w:lang w:val="en-US"/>
        </w:rPr>
      </w:pPr>
      <w:r>
        <w:rPr>
          <w:rFonts w:asciiTheme="majorBidi" w:hAnsiTheme="majorBidi"/>
          <w:noProof/>
          <w:szCs w:val="20"/>
          <w:lang w:val="en-US"/>
        </w:rPr>
        <w:t xml:space="preserve">Berdasarkan Gambar 2, setelah data dengan </w:t>
      </w:r>
      <w:r>
        <w:rPr>
          <w:rFonts w:asciiTheme="majorBidi" w:hAnsiTheme="majorBidi"/>
          <w:i/>
          <w:noProof/>
          <w:szCs w:val="20"/>
          <w:lang w:val="en-US"/>
        </w:rPr>
        <w:t>missing values</w:t>
      </w:r>
      <w:r>
        <w:rPr>
          <w:rFonts w:asciiTheme="majorBidi" w:hAnsiTheme="majorBidi"/>
          <w:noProof/>
          <w:szCs w:val="20"/>
          <w:lang w:val="en-US"/>
        </w:rPr>
        <w:t xml:space="preserve"> dihapus, pada distribusi tidak terdapat perbedaan yang signifikan. Data tetap berdistribusi normal dengan </w:t>
      </w:r>
      <w:r>
        <w:rPr>
          <w:rFonts w:asciiTheme="majorBidi" w:hAnsiTheme="majorBidi"/>
          <w:i/>
          <w:noProof/>
          <w:szCs w:val="20"/>
          <w:lang w:val="en-US"/>
        </w:rPr>
        <w:t xml:space="preserve">skewness </w:t>
      </w:r>
      <w:r>
        <w:rPr>
          <w:rFonts w:asciiTheme="majorBidi" w:hAnsiTheme="majorBidi"/>
          <w:noProof/>
          <w:szCs w:val="20"/>
          <w:lang w:val="en-US"/>
        </w:rPr>
        <w:t>kiri, sehingga penghapusan dapat dilakukan.</w:t>
      </w:r>
    </w:p>
    <w:p w:rsidR="00744D11" w:rsidRDefault="00744D11" w:rsidP="00744D11">
      <w:pPr>
        <w:pStyle w:val="ListParagraph"/>
        <w:numPr>
          <w:ilvl w:val="3"/>
          <w:numId w:val="15"/>
        </w:numPr>
        <w:ind w:left="0" w:firstLine="0"/>
        <w:rPr>
          <w:rFonts w:asciiTheme="majorBidi" w:hAnsiTheme="majorBidi"/>
          <w:noProof/>
          <w:szCs w:val="20"/>
          <w:lang w:val="en-US"/>
        </w:rPr>
      </w:pPr>
      <w:r>
        <w:rPr>
          <w:rFonts w:asciiTheme="majorBidi" w:hAnsiTheme="majorBidi"/>
          <w:noProof/>
          <w:szCs w:val="20"/>
          <w:lang w:val="en-US"/>
        </w:rPr>
        <w:t xml:space="preserve">Mendeteksi apakah terdapat  </w:t>
      </w:r>
      <w:r w:rsidRPr="00744D11">
        <w:rPr>
          <w:rFonts w:asciiTheme="majorBidi" w:hAnsiTheme="majorBidi"/>
          <w:i/>
          <w:noProof/>
          <w:szCs w:val="20"/>
          <w:lang w:val="en-US"/>
        </w:rPr>
        <w:t>outlier</w:t>
      </w:r>
      <w:r>
        <w:rPr>
          <w:rFonts w:asciiTheme="majorBidi" w:hAnsiTheme="majorBidi"/>
          <w:i/>
          <w:noProof/>
          <w:szCs w:val="20"/>
          <w:lang w:val="en-US"/>
        </w:rPr>
        <w:t xml:space="preserve"> </w:t>
      </w:r>
      <w:r>
        <w:rPr>
          <w:rFonts w:asciiTheme="majorBidi" w:hAnsiTheme="majorBidi"/>
          <w:noProof/>
          <w:szCs w:val="20"/>
          <w:lang w:val="en-US"/>
        </w:rPr>
        <w:t>pada data atau tidak pada data numerik.</w:t>
      </w:r>
    </w:p>
    <w:p w:rsidR="00744D11" w:rsidRDefault="00744D11" w:rsidP="00744D11">
      <w:pPr>
        <w:pStyle w:val="ListParagraph"/>
        <w:ind w:left="0"/>
        <w:rPr>
          <w:rFonts w:asciiTheme="majorBidi" w:hAnsiTheme="majorBidi"/>
          <w:noProof/>
          <w:szCs w:val="20"/>
          <w:lang w:val="en-US"/>
        </w:rPr>
      </w:pPr>
      <w:r>
        <w:rPr>
          <w:rFonts w:asciiTheme="majorBidi" w:hAnsiTheme="majorBidi"/>
          <w:noProof/>
          <w:szCs w:val="20"/>
          <w:lang w:val="en-US"/>
        </w:rPr>
        <w:drawing>
          <wp:inline distT="0" distB="0" distL="0" distR="0">
            <wp:extent cx="3094355" cy="2118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6.png"/>
                    <pic:cNvPicPr/>
                  </pic:nvPicPr>
                  <pic:blipFill>
                    <a:blip r:embed="rId28">
                      <a:extLst>
                        <a:ext uri="{28A0092B-C50C-407E-A947-70E740481C1C}">
                          <a14:useLocalDpi xmlns:a14="http://schemas.microsoft.com/office/drawing/2010/main" val="0"/>
                        </a:ext>
                      </a:extLst>
                    </a:blip>
                    <a:stretch>
                      <a:fillRect/>
                    </a:stretch>
                  </pic:blipFill>
                  <pic:spPr>
                    <a:xfrm>
                      <a:off x="0" y="0"/>
                      <a:ext cx="3094355" cy="2118995"/>
                    </a:xfrm>
                    <a:prstGeom prst="rect">
                      <a:avLst/>
                    </a:prstGeom>
                  </pic:spPr>
                </pic:pic>
              </a:graphicData>
            </a:graphic>
          </wp:inline>
        </w:drawing>
      </w:r>
    </w:p>
    <w:p w:rsidR="00744D11" w:rsidRDefault="00744D11" w:rsidP="00744D11">
      <w:pPr>
        <w:pStyle w:val="ListParagraph"/>
        <w:ind w:left="0"/>
        <w:jc w:val="center"/>
        <w:rPr>
          <w:sz w:val="16"/>
          <w:lang w:val="en-US"/>
        </w:rPr>
      </w:pPr>
      <w:r w:rsidRPr="00FB52BC">
        <w:rPr>
          <w:b/>
          <w:sz w:val="16"/>
        </w:rPr>
        <w:t xml:space="preserve">Gambar </w:t>
      </w:r>
      <w:r>
        <w:rPr>
          <w:b/>
          <w:sz w:val="16"/>
        </w:rPr>
        <w:t>3</w:t>
      </w:r>
      <w:r w:rsidRPr="00FB52BC">
        <w:rPr>
          <w:b/>
          <w:sz w:val="16"/>
          <w:lang w:val="en-US"/>
        </w:rPr>
        <w:t>.</w:t>
      </w:r>
      <w:r w:rsidRPr="00BC1C6D">
        <w:rPr>
          <w:sz w:val="16"/>
          <w:lang w:val="en-US"/>
        </w:rPr>
        <w:t xml:space="preserve"> </w:t>
      </w:r>
      <w:r w:rsidRPr="00213EF7">
        <w:rPr>
          <w:i/>
          <w:sz w:val="16"/>
          <w:lang w:val="en-US"/>
        </w:rPr>
        <w:t>Boxplot</w:t>
      </w:r>
      <w:r>
        <w:rPr>
          <w:sz w:val="16"/>
          <w:lang w:val="en-US"/>
        </w:rPr>
        <w:t xml:space="preserve"> dari </w:t>
      </w:r>
      <w:r w:rsidRPr="00213EF7">
        <w:rPr>
          <w:i/>
          <w:sz w:val="16"/>
          <w:lang w:val="en-US"/>
        </w:rPr>
        <w:t>Area, Rooms, Bathroom, Parking Spaces</w:t>
      </w:r>
      <w:r w:rsidRPr="00213EF7">
        <w:rPr>
          <w:sz w:val="16"/>
          <w:lang w:val="en-US"/>
        </w:rPr>
        <w:t xml:space="preserve"> dan </w:t>
      </w:r>
      <w:r w:rsidRPr="00213EF7">
        <w:rPr>
          <w:i/>
          <w:sz w:val="16"/>
          <w:lang w:val="en-US"/>
        </w:rPr>
        <w:t>Floor</w:t>
      </w:r>
    </w:p>
    <w:p w:rsidR="00744D11" w:rsidRPr="00744D11" w:rsidRDefault="00744D11" w:rsidP="00744D11">
      <w:pPr>
        <w:pStyle w:val="ListParagraph"/>
        <w:ind w:left="0" w:firstLine="450"/>
        <w:rPr>
          <w:szCs w:val="20"/>
          <w:lang w:val="en-US"/>
        </w:rPr>
      </w:pPr>
      <w:r>
        <w:rPr>
          <w:szCs w:val="20"/>
          <w:lang w:val="en-US"/>
        </w:rPr>
        <w:t xml:space="preserve">Dapat dilihat bahwa berdasarkan Gambar 3, terdapat banyak sekali </w:t>
      </w:r>
      <w:r>
        <w:rPr>
          <w:i/>
          <w:szCs w:val="20"/>
          <w:lang w:val="en-US"/>
        </w:rPr>
        <w:t xml:space="preserve">outlier </w:t>
      </w:r>
      <w:r w:rsidRPr="00744D11">
        <w:rPr>
          <w:szCs w:val="20"/>
          <w:lang w:val="en-US"/>
        </w:rPr>
        <w:t>dalam</w:t>
      </w:r>
      <w:r>
        <w:rPr>
          <w:i/>
          <w:szCs w:val="20"/>
          <w:lang w:val="en-US"/>
        </w:rPr>
        <w:t xml:space="preserve"> </w:t>
      </w:r>
      <w:r>
        <w:rPr>
          <w:szCs w:val="20"/>
          <w:lang w:val="en-US"/>
        </w:rPr>
        <w:t xml:space="preserve">tiap variabel, </w:t>
      </w:r>
      <w:r>
        <w:rPr>
          <w:i/>
          <w:szCs w:val="20"/>
          <w:lang w:val="en-US"/>
        </w:rPr>
        <w:t xml:space="preserve">outlier </w:t>
      </w:r>
      <w:r>
        <w:rPr>
          <w:szCs w:val="20"/>
          <w:lang w:val="en-US"/>
        </w:rPr>
        <w:t>paling banyak terdapat pada variabel area.</w:t>
      </w:r>
    </w:p>
    <w:p w:rsidR="00744D11" w:rsidRDefault="00744D11" w:rsidP="00744D11">
      <w:pPr>
        <w:pStyle w:val="ListParagraph"/>
        <w:ind w:left="0"/>
        <w:jc w:val="center"/>
        <w:rPr>
          <w:rFonts w:asciiTheme="majorBidi" w:hAnsiTheme="majorBidi"/>
          <w:noProof/>
          <w:szCs w:val="20"/>
          <w:lang w:val="en-US"/>
        </w:rPr>
      </w:pPr>
      <w:r>
        <w:rPr>
          <w:rFonts w:asciiTheme="majorBidi" w:hAnsiTheme="majorBidi"/>
          <w:noProof/>
          <w:szCs w:val="20"/>
          <w:lang w:val="en-US"/>
        </w:rPr>
        <w:lastRenderedPageBreak/>
        <w:drawing>
          <wp:inline distT="0" distB="0" distL="0" distR="0">
            <wp:extent cx="3094355" cy="2035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8.png"/>
                    <pic:cNvPicPr/>
                  </pic:nvPicPr>
                  <pic:blipFill>
                    <a:blip r:embed="rId29">
                      <a:extLst>
                        <a:ext uri="{28A0092B-C50C-407E-A947-70E740481C1C}">
                          <a14:useLocalDpi xmlns:a14="http://schemas.microsoft.com/office/drawing/2010/main" val="0"/>
                        </a:ext>
                      </a:extLst>
                    </a:blip>
                    <a:stretch>
                      <a:fillRect/>
                    </a:stretch>
                  </pic:blipFill>
                  <pic:spPr>
                    <a:xfrm>
                      <a:off x="0" y="0"/>
                      <a:ext cx="3094355" cy="2035175"/>
                    </a:xfrm>
                    <a:prstGeom prst="rect">
                      <a:avLst/>
                    </a:prstGeom>
                  </pic:spPr>
                </pic:pic>
              </a:graphicData>
            </a:graphic>
          </wp:inline>
        </w:drawing>
      </w:r>
    </w:p>
    <w:p w:rsidR="00744D11" w:rsidRDefault="00744D11" w:rsidP="00744D11">
      <w:pPr>
        <w:pStyle w:val="ListParagraph"/>
        <w:ind w:left="0"/>
        <w:jc w:val="center"/>
        <w:rPr>
          <w:sz w:val="16"/>
          <w:lang w:val="en-US"/>
        </w:rPr>
      </w:pPr>
      <w:r w:rsidRPr="00FB52BC">
        <w:rPr>
          <w:b/>
          <w:sz w:val="16"/>
        </w:rPr>
        <w:t xml:space="preserve">Gambar </w:t>
      </w:r>
      <w:r>
        <w:rPr>
          <w:b/>
          <w:sz w:val="16"/>
          <w:lang w:val="en-US"/>
        </w:rPr>
        <w:t>4</w:t>
      </w:r>
      <w:r w:rsidRPr="00FB52BC">
        <w:rPr>
          <w:b/>
          <w:sz w:val="16"/>
          <w:lang w:val="en-US"/>
        </w:rPr>
        <w:t>.</w:t>
      </w:r>
      <w:r w:rsidRPr="00BC1C6D">
        <w:rPr>
          <w:sz w:val="16"/>
          <w:lang w:val="en-US"/>
        </w:rPr>
        <w:t xml:space="preserve"> </w:t>
      </w:r>
      <w:r w:rsidRPr="00213EF7">
        <w:rPr>
          <w:i/>
          <w:sz w:val="16"/>
          <w:lang w:val="en-US"/>
        </w:rPr>
        <w:t xml:space="preserve">Boxplot </w:t>
      </w:r>
      <w:r w:rsidRPr="00213EF7">
        <w:rPr>
          <w:sz w:val="16"/>
          <w:lang w:val="en-US"/>
        </w:rPr>
        <w:t>dari</w:t>
      </w:r>
      <w:r w:rsidRPr="00213EF7">
        <w:rPr>
          <w:i/>
          <w:sz w:val="16"/>
          <w:lang w:val="en-US"/>
        </w:rPr>
        <w:t xml:space="preserve"> Hoa (R$), Rent Amount (R$), Property Tax (R$), Fire Insurance (R$) </w:t>
      </w:r>
      <w:r w:rsidRPr="00213EF7">
        <w:rPr>
          <w:sz w:val="16"/>
          <w:lang w:val="en-US"/>
        </w:rPr>
        <w:t>dan</w:t>
      </w:r>
      <w:r w:rsidRPr="00213EF7">
        <w:rPr>
          <w:i/>
          <w:sz w:val="16"/>
          <w:lang w:val="en-US"/>
        </w:rPr>
        <w:t xml:space="preserve"> Total (R$)</w:t>
      </w:r>
    </w:p>
    <w:p w:rsidR="00744D11" w:rsidRPr="00D926AD" w:rsidRDefault="00D926AD" w:rsidP="002A7DB9">
      <w:pPr>
        <w:pStyle w:val="ListParagraph"/>
        <w:ind w:left="0" w:firstLine="450"/>
        <w:rPr>
          <w:szCs w:val="20"/>
          <w:lang w:val="en-US"/>
        </w:rPr>
      </w:pPr>
      <w:r>
        <w:rPr>
          <w:szCs w:val="20"/>
          <w:lang w:val="en-US"/>
        </w:rPr>
        <w:t xml:space="preserve">Sedangkan </w:t>
      </w:r>
      <w:r w:rsidR="002A7DB9">
        <w:rPr>
          <w:szCs w:val="20"/>
          <w:lang w:val="en-US"/>
        </w:rPr>
        <w:t xml:space="preserve">berdasarkan Gambar 4, terdapat banyak sekali </w:t>
      </w:r>
      <w:r w:rsidR="002A7DB9">
        <w:rPr>
          <w:i/>
          <w:szCs w:val="20"/>
          <w:lang w:val="en-US"/>
        </w:rPr>
        <w:t xml:space="preserve">outlier </w:t>
      </w:r>
      <w:r w:rsidR="002A7DB9" w:rsidRPr="00744D11">
        <w:rPr>
          <w:szCs w:val="20"/>
          <w:lang w:val="en-US"/>
        </w:rPr>
        <w:t>dalam</w:t>
      </w:r>
      <w:r w:rsidR="002A7DB9">
        <w:rPr>
          <w:i/>
          <w:szCs w:val="20"/>
          <w:lang w:val="en-US"/>
        </w:rPr>
        <w:t xml:space="preserve"> </w:t>
      </w:r>
      <w:r w:rsidR="002A7DB9">
        <w:rPr>
          <w:szCs w:val="20"/>
          <w:lang w:val="en-US"/>
        </w:rPr>
        <w:t xml:space="preserve">tiap variabel, </w:t>
      </w:r>
      <w:r w:rsidR="002A7DB9">
        <w:rPr>
          <w:i/>
          <w:szCs w:val="20"/>
          <w:lang w:val="en-US"/>
        </w:rPr>
        <w:t xml:space="preserve">outlier </w:t>
      </w:r>
      <w:r w:rsidR="002A7DB9">
        <w:rPr>
          <w:szCs w:val="20"/>
          <w:lang w:val="en-US"/>
        </w:rPr>
        <w:t>paling banyak terdapat pada variabel total (R$).</w:t>
      </w:r>
      <w:r>
        <w:rPr>
          <w:szCs w:val="20"/>
          <w:lang w:val="en-US"/>
        </w:rPr>
        <w:t xml:space="preserve"> Data </w:t>
      </w:r>
      <w:r>
        <w:rPr>
          <w:i/>
          <w:szCs w:val="20"/>
          <w:lang w:val="en-US"/>
        </w:rPr>
        <w:t xml:space="preserve">outlier </w:t>
      </w:r>
      <w:r>
        <w:rPr>
          <w:szCs w:val="20"/>
          <w:lang w:val="en-US"/>
        </w:rPr>
        <w:t xml:space="preserve">tidak diatasi karena data </w:t>
      </w:r>
      <w:r>
        <w:rPr>
          <w:i/>
          <w:szCs w:val="20"/>
          <w:lang w:val="en-US"/>
        </w:rPr>
        <w:t xml:space="preserve">outlier </w:t>
      </w:r>
      <w:r>
        <w:rPr>
          <w:szCs w:val="20"/>
          <w:lang w:val="en-US"/>
        </w:rPr>
        <w:t>merupakan data yang cukup penting.</w:t>
      </w:r>
    </w:p>
    <w:p w:rsidR="00916894" w:rsidRPr="004E4998" w:rsidRDefault="007E4B31" w:rsidP="004D2E30">
      <w:pPr>
        <w:numPr>
          <w:ilvl w:val="0"/>
          <w:numId w:val="5"/>
        </w:numPr>
        <w:ind w:left="426" w:hanging="426"/>
        <w:rPr>
          <w:rFonts w:asciiTheme="majorBidi" w:hAnsiTheme="majorBidi"/>
          <w:i/>
          <w:noProof/>
          <w:szCs w:val="20"/>
        </w:rPr>
      </w:pPr>
      <w:r>
        <w:rPr>
          <w:rFonts w:asciiTheme="majorBidi" w:hAnsiTheme="majorBidi"/>
          <w:i/>
          <w:noProof/>
          <w:szCs w:val="20"/>
          <w:lang w:val="en-US"/>
        </w:rPr>
        <w:t>Statistika Deskriptif</w:t>
      </w:r>
    </w:p>
    <w:p w:rsidR="00D049D1" w:rsidRDefault="00EC1DFE" w:rsidP="00D049D1">
      <w:pPr>
        <w:ind w:firstLine="426"/>
      </w:pPr>
      <w:r>
        <w:rPr>
          <w:lang w:val="en-US"/>
        </w:rPr>
        <w:t>U</w:t>
      </w:r>
      <w:r>
        <w:t xml:space="preserve">ntuk mengetahui karakteristik data </w:t>
      </w:r>
      <w:r w:rsidR="00D049D1">
        <w:rPr>
          <w:lang w:val="en-US"/>
        </w:rPr>
        <w:t>rumah yang disewakan</w:t>
      </w:r>
      <w:r>
        <w:t xml:space="preserve"> di </w:t>
      </w:r>
      <w:r w:rsidR="00D049D1" w:rsidRPr="00D049D1">
        <w:rPr>
          <w:lang w:val="en-US"/>
        </w:rPr>
        <w:t>Brazil</w:t>
      </w:r>
      <w:r w:rsidR="00D049D1">
        <w:rPr>
          <w:lang w:val="en-US"/>
        </w:rPr>
        <w:t xml:space="preserve">, </w:t>
      </w:r>
      <w:r>
        <w:t xml:space="preserve">maka dapat dilakukan analisis menggunakan statistika deskriptif yang dapat dilihat pada Tabel </w:t>
      </w:r>
      <w:r>
        <w:rPr>
          <w:lang w:val="en-ID"/>
        </w:rPr>
        <w:t>3</w:t>
      </w:r>
      <w:r>
        <w:t xml:space="preserve"> berikut.</w:t>
      </w:r>
    </w:p>
    <w:p w:rsidR="00D049D1" w:rsidRPr="00D049D1" w:rsidRDefault="00D049D1" w:rsidP="00D049D1">
      <w:pPr>
        <w:pStyle w:val="Caption"/>
        <w:spacing w:after="0"/>
        <w:jc w:val="center"/>
        <w:rPr>
          <w:b/>
          <w:bCs/>
          <w:i/>
          <w:iCs w:val="0"/>
          <w:sz w:val="16"/>
          <w:szCs w:val="16"/>
          <w:lang w:val="en-ID"/>
        </w:rPr>
      </w:pPr>
      <w:r w:rsidRPr="004A381C">
        <w:rPr>
          <w:b/>
          <w:bCs/>
          <w:iCs w:val="0"/>
          <w:sz w:val="16"/>
          <w:szCs w:val="16"/>
        </w:rPr>
        <w:t xml:space="preserve">Tabel </w:t>
      </w:r>
      <w:r w:rsidRPr="004A381C">
        <w:rPr>
          <w:b/>
          <w:bCs/>
          <w:i/>
          <w:iCs w:val="0"/>
          <w:sz w:val="16"/>
          <w:szCs w:val="16"/>
        </w:rPr>
        <w:fldChar w:fldCharType="begin"/>
      </w:r>
      <w:r w:rsidRPr="004A381C">
        <w:rPr>
          <w:b/>
          <w:bCs/>
          <w:iCs w:val="0"/>
          <w:sz w:val="16"/>
          <w:szCs w:val="16"/>
        </w:rPr>
        <w:instrText xml:space="preserve"> SEQ Tabel \* ARABIC </w:instrText>
      </w:r>
      <w:r w:rsidRPr="004A381C">
        <w:rPr>
          <w:b/>
          <w:bCs/>
          <w:i/>
          <w:iCs w:val="0"/>
          <w:sz w:val="16"/>
          <w:szCs w:val="16"/>
        </w:rPr>
        <w:fldChar w:fldCharType="separate"/>
      </w:r>
      <w:r>
        <w:rPr>
          <w:b/>
          <w:bCs/>
          <w:iCs w:val="0"/>
          <w:sz w:val="16"/>
          <w:szCs w:val="16"/>
        </w:rPr>
        <w:t>3</w:t>
      </w:r>
      <w:r w:rsidRPr="004A381C">
        <w:rPr>
          <w:b/>
          <w:bCs/>
          <w:i/>
          <w:iCs w:val="0"/>
          <w:sz w:val="16"/>
          <w:szCs w:val="16"/>
        </w:rPr>
        <w:fldChar w:fldCharType="end"/>
      </w:r>
      <w:r>
        <w:rPr>
          <w:b/>
          <w:bCs/>
          <w:iCs w:val="0"/>
          <w:sz w:val="16"/>
          <w:szCs w:val="16"/>
          <w:lang w:val="en-ID"/>
        </w:rPr>
        <w:t xml:space="preserve">. </w:t>
      </w:r>
      <w:r>
        <w:rPr>
          <w:iCs w:val="0"/>
          <w:sz w:val="16"/>
          <w:szCs w:val="16"/>
        </w:rPr>
        <w:t>Statistika Deskriptif</w:t>
      </w: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801"/>
        <w:gridCol w:w="891"/>
        <w:gridCol w:w="527"/>
        <w:gridCol w:w="576"/>
        <w:gridCol w:w="846"/>
      </w:tblGrid>
      <w:tr w:rsidR="00BB7455" w:rsidRPr="004A381C" w:rsidTr="00BB7455">
        <w:tc>
          <w:tcPr>
            <w:tcW w:w="0" w:type="auto"/>
            <w:tcBorders>
              <w:top w:val="single" w:sz="4" w:space="0" w:color="auto"/>
              <w:bottom w:val="single" w:sz="4" w:space="0" w:color="auto"/>
            </w:tcBorders>
            <w:vAlign w:val="center"/>
          </w:tcPr>
          <w:p w:rsidR="00D049D1" w:rsidRPr="004A381C" w:rsidRDefault="00D049D1" w:rsidP="000E17DC">
            <w:pPr>
              <w:jc w:val="center"/>
              <w:rPr>
                <w:sz w:val="18"/>
                <w:szCs w:val="18"/>
                <w:lang w:val="en-ID"/>
              </w:rPr>
            </w:pPr>
          </w:p>
        </w:tc>
        <w:tc>
          <w:tcPr>
            <w:tcW w:w="0" w:type="auto"/>
            <w:tcBorders>
              <w:top w:val="single" w:sz="4" w:space="0" w:color="auto"/>
              <w:bottom w:val="single" w:sz="4" w:space="0" w:color="auto"/>
            </w:tcBorders>
            <w:vAlign w:val="center"/>
          </w:tcPr>
          <w:p w:rsidR="00D049D1" w:rsidRPr="004A381C" w:rsidRDefault="00D049D1" w:rsidP="000E17DC">
            <w:pPr>
              <w:jc w:val="center"/>
              <w:rPr>
                <w:i/>
                <w:sz w:val="18"/>
                <w:szCs w:val="18"/>
                <w:lang w:val="en-ID"/>
              </w:rPr>
            </w:pPr>
            <w:r w:rsidRPr="004A381C">
              <w:rPr>
                <w:b/>
                <w:bCs/>
                <w:i/>
                <w:color w:val="000000"/>
                <w:sz w:val="18"/>
                <w:szCs w:val="18"/>
              </w:rPr>
              <w:t>Mean</w:t>
            </w:r>
          </w:p>
        </w:tc>
        <w:tc>
          <w:tcPr>
            <w:tcW w:w="0" w:type="auto"/>
            <w:tcBorders>
              <w:top w:val="single" w:sz="4" w:space="0" w:color="auto"/>
              <w:bottom w:val="single" w:sz="4" w:space="0" w:color="auto"/>
            </w:tcBorders>
            <w:vAlign w:val="center"/>
          </w:tcPr>
          <w:p w:rsidR="00D049D1" w:rsidRPr="004A381C" w:rsidRDefault="00D049D1" w:rsidP="000E17DC">
            <w:pPr>
              <w:jc w:val="center"/>
              <w:rPr>
                <w:i/>
                <w:sz w:val="18"/>
                <w:szCs w:val="18"/>
                <w:lang w:val="en-ID"/>
              </w:rPr>
            </w:pPr>
            <w:r w:rsidRPr="004A381C">
              <w:rPr>
                <w:b/>
                <w:bCs/>
                <w:i/>
                <w:color w:val="000000"/>
                <w:sz w:val="18"/>
                <w:szCs w:val="18"/>
                <w:lang w:val="en-ID"/>
              </w:rPr>
              <w:t>Std</w:t>
            </w:r>
          </w:p>
        </w:tc>
        <w:tc>
          <w:tcPr>
            <w:tcW w:w="0" w:type="auto"/>
            <w:tcBorders>
              <w:top w:val="single" w:sz="4" w:space="0" w:color="auto"/>
              <w:bottom w:val="single" w:sz="4" w:space="0" w:color="auto"/>
            </w:tcBorders>
            <w:vAlign w:val="center"/>
          </w:tcPr>
          <w:p w:rsidR="00D049D1" w:rsidRPr="004A381C" w:rsidRDefault="00D049D1" w:rsidP="000E17DC">
            <w:pPr>
              <w:jc w:val="center"/>
              <w:rPr>
                <w:i/>
                <w:sz w:val="18"/>
                <w:szCs w:val="18"/>
                <w:lang w:val="en-ID"/>
              </w:rPr>
            </w:pPr>
            <w:r w:rsidRPr="004A381C">
              <w:rPr>
                <w:b/>
                <w:bCs/>
                <w:i/>
                <w:color w:val="000000"/>
                <w:sz w:val="18"/>
                <w:szCs w:val="18"/>
              </w:rPr>
              <w:t>Min</w:t>
            </w:r>
          </w:p>
        </w:tc>
        <w:tc>
          <w:tcPr>
            <w:tcW w:w="0" w:type="auto"/>
            <w:tcBorders>
              <w:top w:val="single" w:sz="4" w:space="0" w:color="auto"/>
              <w:bottom w:val="single" w:sz="4" w:space="0" w:color="auto"/>
            </w:tcBorders>
            <w:vAlign w:val="center"/>
          </w:tcPr>
          <w:p w:rsidR="00D049D1" w:rsidRPr="004A381C" w:rsidRDefault="00D049D1" w:rsidP="000E17DC">
            <w:pPr>
              <w:jc w:val="center"/>
              <w:rPr>
                <w:i/>
                <w:sz w:val="18"/>
                <w:szCs w:val="18"/>
                <w:lang w:val="en-ID"/>
              </w:rPr>
            </w:pPr>
            <w:r w:rsidRPr="004A381C">
              <w:rPr>
                <w:b/>
                <w:bCs/>
                <w:i/>
                <w:color w:val="000000"/>
                <w:sz w:val="18"/>
                <w:szCs w:val="18"/>
              </w:rPr>
              <w:t>Med</w:t>
            </w:r>
          </w:p>
        </w:tc>
        <w:tc>
          <w:tcPr>
            <w:tcW w:w="0" w:type="auto"/>
            <w:tcBorders>
              <w:top w:val="single" w:sz="4" w:space="0" w:color="auto"/>
              <w:bottom w:val="single" w:sz="4" w:space="0" w:color="auto"/>
            </w:tcBorders>
            <w:vAlign w:val="center"/>
          </w:tcPr>
          <w:p w:rsidR="00D049D1" w:rsidRPr="004A381C" w:rsidRDefault="00D049D1" w:rsidP="000E17DC">
            <w:pPr>
              <w:jc w:val="center"/>
              <w:rPr>
                <w:b/>
                <w:bCs/>
                <w:i/>
                <w:color w:val="000000"/>
                <w:sz w:val="18"/>
                <w:szCs w:val="18"/>
                <w:lang w:val="en-ID"/>
              </w:rPr>
            </w:pPr>
            <w:r w:rsidRPr="004A381C">
              <w:rPr>
                <w:b/>
                <w:bCs/>
                <w:i/>
                <w:color w:val="000000"/>
                <w:sz w:val="18"/>
                <w:szCs w:val="18"/>
              </w:rPr>
              <w:t>Ma</w:t>
            </w:r>
            <w:r w:rsidRPr="004A381C">
              <w:rPr>
                <w:b/>
                <w:bCs/>
                <w:i/>
                <w:color w:val="000000"/>
                <w:sz w:val="18"/>
                <w:szCs w:val="18"/>
                <w:lang w:val="en-ID"/>
              </w:rPr>
              <w:t>x</w:t>
            </w:r>
          </w:p>
        </w:tc>
      </w:tr>
      <w:tr w:rsidR="00BB7455" w:rsidRPr="004A381C" w:rsidTr="00BB7455">
        <w:tc>
          <w:tcPr>
            <w:tcW w:w="0" w:type="auto"/>
            <w:tcBorders>
              <w:top w:val="single" w:sz="4" w:space="0" w:color="auto"/>
            </w:tcBorders>
            <w:vAlign w:val="center"/>
          </w:tcPr>
          <w:p w:rsidR="00D049D1" w:rsidRPr="00D049D1" w:rsidRDefault="00D049D1" w:rsidP="000E17DC">
            <w:pPr>
              <w:jc w:val="center"/>
              <w:rPr>
                <w:i/>
                <w:sz w:val="18"/>
                <w:szCs w:val="18"/>
                <w:lang w:val="en-US"/>
              </w:rPr>
            </w:pPr>
            <w:r>
              <w:rPr>
                <w:i/>
                <w:color w:val="000000"/>
                <w:sz w:val="18"/>
                <w:szCs w:val="18"/>
                <w:lang w:val="en-US"/>
              </w:rPr>
              <w:t>Area</w:t>
            </w:r>
          </w:p>
        </w:tc>
        <w:tc>
          <w:tcPr>
            <w:tcW w:w="0" w:type="auto"/>
            <w:tcBorders>
              <w:top w:val="single" w:sz="4" w:space="0" w:color="auto"/>
            </w:tcBorders>
            <w:vAlign w:val="center"/>
          </w:tcPr>
          <w:p w:rsidR="00D049D1" w:rsidRPr="00D049D1" w:rsidRDefault="00D049D1" w:rsidP="000E17DC">
            <w:pPr>
              <w:jc w:val="center"/>
              <w:rPr>
                <w:sz w:val="18"/>
                <w:szCs w:val="18"/>
                <w:lang w:val="en-US"/>
              </w:rPr>
            </w:pPr>
            <w:r>
              <w:rPr>
                <w:color w:val="000000"/>
                <w:sz w:val="18"/>
                <w:szCs w:val="18"/>
                <w:lang w:val="en-US"/>
              </w:rPr>
              <w:t>124.58</w:t>
            </w:r>
          </w:p>
        </w:tc>
        <w:tc>
          <w:tcPr>
            <w:tcW w:w="0" w:type="auto"/>
            <w:tcBorders>
              <w:top w:val="single" w:sz="4" w:space="0" w:color="auto"/>
            </w:tcBorders>
            <w:vAlign w:val="center"/>
          </w:tcPr>
          <w:p w:rsidR="00D049D1" w:rsidRPr="00D049D1" w:rsidRDefault="00D049D1" w:rsidP="000E17DC">
            <w:pPr>
              <w:jc w:val="center"/>
              <w:rPr>
                <w:sz w:val="18"/>
                <w:szCs w:val="18"/>
                <w:lang w:val="en-US"/>
              </w:rPr>
            </w:pPr>
            <w:r>
              <w:rPr>
                <w:color w:val="000000"/>
                <w:sz w:val="18"/>
                <w:szCs w:val="18"/>
                <w:lang w:val="en-US"/>
              </w:rPr>
              <w:t>601.03</w:t>
            </w:r>
          </w:p>
        </w:tc>
        <w:tc>
          <w:tcPr>
            <w:tcW w:w="0" w:type="auto"/>
            <w:tcBorders>
              <w:top w:val="single" w:sz="4" w:space="0" w:color="auto"/>
            </w:tcBorders>
            <w:vAlign w:val="center"/>
          </w:tcPr>
          <w:p w:rsidR="00D049D1" w:rsidRPr="00D049D1" w:rsidRDefault="00BB7455" w:rsidP="000E17DC">
            <w:pPr>
              <w:jc w:val="center"/>
              <w:rPr>
                <w:sz w:val="18"/>
                <w:szCs w:val="18"/>
                <w:lang w:val="en-US"/>
              </w:rPr>
            </w:pPr>
            <w:r>
              <w:rPr>
                <w:color w:val="000000"/>
                <w:sz w:val="18"/>
                <w:szCs w:val="18"/>
                <w:lang w:val="en-US"/>
              </w:rPr>
              <w:t>11</w:t>
            </w:r>
          </w:p>
        </w:tc>
        <w:tc>
          <w:tcPr>
            <w:tcW w:w="0" w:type="auto"/>
            <w:tcBorders>
              <w:top w:val="single" w:sz="4" w:space="0" w:color="auto"/>
            </w:tcBorders>
            <w:vAlign w:val="center"/>
          </w:tcPr>
          <w:p w:rsidR="00D049D1" w:rsidRPr="00D049D1" w:rsidRDefault="00BB7455" w:rsidP="000E17DC">
            <w:pPr>
              <w:jc w:val="center"/>
              <w:rPr>
                <w:sz w:val="18"/>
                <w:szCs w:val="18"/>
                <w:lang w:val="en-US"/>
              </w:rPr>
            </w:pPr>
            <w:r>
              <w:rPr>
                <w:color w:val="000000"/>
                <w:sz w:val="18"/>
                <w:szCs w:val="18"/>
                <w:lang w:val="en-US"/>
              </w:rPr>
              <w:t>80</w:t>
            </w:r>
          </w:p>
        </w:tc>
        <w:tc>
          <w:tcPr>
            <w:tcW w:w="0" w:type="auto"/>
            <w:tcBorders>
              <w:top w:val="single" w:sz="4" w:space="0" w:color="auto"/>
            </w:tcBorders>
            <w:vAlign w:val="center"/>
          </w:tcPr>
          <w:p w:rsidR="00D049D1" w:rsidRPr="00D049D1" w:rsidRDefault="00BB7455" w:rsidP="000E17DC">
            <w:pPr>
              <w:jc w:val="center"/>
              <w:rPr>
                <w:color w:val="000000"/>
                <w:sz w:val="18"/>
                <w:szCs w:val="18"/>
                <w:lang w:val="en-US"/>
              </w:rPr>
            </w:pPr>
            <w:r>
              <w:rPr>
                <w:color w:val="000000"/>
                <w:sz w:val="18"/>
                <w:szCs w:val="18"/>
                <w:lang w:val="en-US"/>
              </w:rPr>
              <w:t>46335</w:t>
            </w:r>
          </w:p>
        </w:tc>
      </w:tr>
      <w:tr w:rsidR="00BB7455" w:rsidRPr="004A381C" w:rsidTr="00BB7455">
        <w:tc>
          <w:tcPr>
            <w:tcW w:w="0" w:type="auto"/>
            <w:vAlign w:val="center"/>
          </w:tcPr>
          <w:p w:rsidR="00D049D1" w:rsidRPr="00D049D1" w:rsidRDefault="00D049D1" w:rsidP="000E17DC">
            <w:pPr>
              <w:jc w:val="center"/>
              <w:rPr>
                <w:i/>
                <w:sz w:val="18"/>
                <w:szCs w:val="18"/>
                <w:lang w:val="en-US"/>
              </w:rPr>
            </w:pPr>
            <w:r>
              <w:rPr>
                <w:i/>
                <w:color w:val="000000"/>
                <w:sz w:val="18"/>
                <w:szCs w:val="18"/>
                <w:lang w:val="en-US"/>
              </w:rPr>
              <w:t>Rooms</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2.34</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1.03</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1</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2</w:t>
            </w:r>
          </w:p>
        </w:tc>
        <w:tc>
          <w:tcPr>
            <w:tcW w:w="0" w:type="auto"/>
            <w:vAlign w:val="center"/>
          </w:tcPr>
          <w:p w:rsidR="00D049D1" w:rsidRPr="00D049D1" w:rsidRDefault="00D049D1" w:rsidP="000E17DC">
            <w:pPr>
              <w:jc w:val="center"/>
              <w:rPr>
                <w:color w:val="000000"/>
                <w:sz w:val="18"/>
                <w:szCs w:val="18"/>
                <w:lang w:val="en-US"/>
              </w:rPr>
            </w:pPr>
            <w:r>
              <w:rPr>
                <w:color w:val="000000"/>
                <w:sz w:val="18"/>
                <w:szCs w:val="18"/>
                <w:lang w:val="en-US"/>
              </w:rPr>
              <w:t>7</w:t>
            </w:r>
          </w:p>
        </w:tc>
      </w:tr>
      <w:tr w:rsidR="00BB7455" w:rsidRPr="004A381C" w:rsidTr="00BB7455">
        <w:tc>
          <w:tcPr>
            <w:tcW w:w="0" w:type="auto"/>
            <w:vAlign w:val="center"/>
          </w:tcPr>
          <w:p w:rsidR="00D049D1" w:rsidRPr="00D049D1" w:rsidRDefault="00D049D1" w:rsidP="000E17DC">
            <w:pPr>
              <w:jc w:val="center"/>
              <w:rPr>
                <w:i/>
                <w:sz w:val="18"/>
                <w:szCs w:val="18"/>
                <w:lang w:val="en-US"/>
              </w:rPr>
            </w:pPr>
            <w:r>
              <w:rPr>
                <w:i/>
                <w:color w:val="000000"/>
                <w:sz w:val="18"/>
                <w:szCs w:val="18"/>
                <w:lang w:val="en-US"/>
              </w:rPr>
              <w:t>Bathroom</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2.06</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1.26</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1</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2</w:t>
            </w:r>
          </w:p>
        </w:tc>
        <w:tc>
          <w:tcPr>
            <w:tcW w:w="0" w:type="auto"/>
            <w:vAlign w:val="center"/>
          </w:tcPr>
          <w:p w:rsidR="00D049D1" w:rsidRPr="00D049D1" w:rsidRDefault="00BB7455" w:rsidP="000E17DC">
            <w:pPr>
              <w:jc w:val="center"/>
              <w:rPr>
                <w:color w:val="000000"/>
                <w:sz w:val="18"/>
                <w:szCs w:val="18"/>
                <w:lang w:val="en-US"/>
              </w:rPr>
            </w:pPr>
            <w:r>
              <w:rPr>
                <w:color w:val="000000"/>
                <w:sz w:val="18"/>
                <w:szCs w:val="18"/>
                <w:lang w:val="en-US"/>
              </w:rPr>
              <w:t>9</w:t>
            </w:r>
          </w:p>
        </w:tc>
      </w:tr>
      <w:tr w:rsidR="00BB7455" w:rsidRPr="004A381C" w:rsidTr="00BB7455">
        <w:tc>
          <w:tcPr>
            <w:tcW w:w="0" w:type="auto"/>
            <w:vAlign w:val="center"/>
          </w:tcPr>
          <w:p w:rsidR="00D049D1" w:rsidRPr="00D049D1" w:rsidRDefault="00D049D1" w:rsidP="000E17DC">
            <w:pPr>
              <w:jc w:val="center"/>
              <w:rPr>
                <w:i/>
                <w:sz w:val="18"/>
                <w:szCs w:val="18"/>
                <w:lang w:val="en-US"/>
              </w:rPr>
            </w:pPr>
            <w:r>
              <w:rPr>
                <w:i/>
                <w:color w:val="000000"/>
                <w:sz w:val="18"/>
                <w:szCs w:val="18"/>
                <w:lang w:val="en-US"/>
              </w:rPr>
              <w:t>Parking Spaces</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1.36</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1.24</w:t>
            </w:r>
          </w:p>
        </w:tc>
        <w:tc>
          <w:tcPr>
            <w:tcW w:w="0" w:type="auto"/>
            <w:vAlign w:val="center"/>
          </w:tcPr>
          <w:p w:rsidR="00D049D1" w:rsidRPr="00D049D1" w:rsidRDefault="00BB7455" w:rsidP="000E17DC">
            <w:pPr>
              <w:jc w:val="center"/>
              <w:rPr>
                <w:sz w:val="18"/>
                <w:szCs w:val="18"/>
                <w:lang w:val="en-US"/>
              </w:rPr>
            </w:pPr>
            <w:r>
              <w:rPr>
                <w:color w:val="000000"/>
                <w:sz w:val="18"/>
                <w:szCs w:val="18"/>
                <w:lang w:val="en-US"/>
              </w:rPr>
              <w:t>0</w:t>
            </w:r>
          </w:p>
        </w:tc>
        <w:tc>
          <w:tcPr>
            <w:tcW w:w="0" w:type="auto"/>
            <w:vAlign w:val="center"/>
          </w:tcPr>
          <w:p w:rsidR="00D049D1" w:rsidRPr="00D049D1" w:rsidRDefault="00BB7455" w:rsidP="000E17DC">
            <w:pPr>
              <w:jc w:val="center"/>
              <w:rPr>
                <w:sz w:val="18"/>
                <w:szCs w:val="18"/>
                <w:lang w:val="en-US"/>
              </w:rPr>
            </w:pPr>
            <w:r>
              <w:rPr>
                <w:color w:val="000000"/>
                <w:sz w:val="18"/>
                <w:szCs w:val="18"/>
                <w:lang w:val="en-US"/>
              </w:rPr>
              <w:t>1</w:t>
            </w:r>
          </w:p>
        </w:tc>
        <w:tc>
          <w:tcPr>
            <w:tcW w:w="0" w:type="auto"/>
            <w:vAlign w:val="center"/>
          </w:tcPr>
          <w:p w:rsidR="00D049D1" w:rsidRPr="00D049D1" w:rsidRDefault="00BB7455" w:rsidP="000E17DC">
            <w:pPr>
              <w:jc w:val="center"/>
              <w:rPr>
                <w:color w:val="000000"/>
                <w:sz w:val="18"/>
                <w:szCs w:val="18"/>
                <w:lang w:val="en-US"/>
              </w:rPr>
            </w:pPr>
            <w:r>
              <w:rPr>
                <w:color w:val="000000"/>
                <w:sz w:val="18"/>
                <w:szCs w:val="18"/>
                <w:lang w:val="en-US"/>
              </w:rPr>
              <w:t>8</w:t>
            </w:r>
          </w:p>
        </w:tc>
      </w:tr>
      <w:tr w:rsidR="00BB7455" w:rsidRPr="004A381C" w:rsidTr="00BB7455">
        <w:tc>
          <w:tcPr>
            <w:tcW w:w="0" w:type="auto"/>
            <w:vAlign w:val="center"/>
          </w:tcPr>
          <w:p w:rsidR="00D049D1" w:rsidRPr="00D049D1" w:rsidRDefault="00D049D1" w:rsidP="000E17DC">
            <w:pPr>
              <w:jc w:val="center"/>
              <w:rPr>
                <w:i/>
                <w:sz w:val="18"/>
                <w:szCs w:val="18"/>
                <w:lang w:val="en-US"/>
              </w:rPr>
            </w:pPr>
            <w:r>
              <w:rPr>
                <w:i/>
                <w:color w:val="000000"/>
                <w:sz w:val="18"/>
                <w:szCs w:val="18"/>
                <w:lang w:val="en-US"/>
              </w:rPr>
              <w:t>Floor</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6.58</w:t>
            </w:r>
          </w:p>
        </w:tc>
        <w:tc>
          <w:tcPr>
            <w:tcW w:w="0" w:type="auto"/>
            <w:vAlign w:val="center"/>
          </w:tcPr>
          <w:p w:rsidR="00D049D1" w:rsidRPr="00D049D1" w:rsidRDefault="00D049D1" w:rsidP="000E17DC">
            <w:pPr>
              <w:jc w:val="center"/>
              <w:rPr>
                <w:sz w:val="18"/>
                <w:szCs w:val="18"/>
                <w:lang w:val="en-US"/>
              </w:rPr>
            </w:pPr>
            <w:r>
              <w:rPr>
                <w:color w:val="000000"/>
                <w:sz w:val="18"/>
                <w:szCs w:val="18"/>
                <w:lang w:val="en-US"/>
              </w:rPr>
              <w:t>6.15</w:t>
            </w:r>
          </w:p>
        </w:tc>
        <w:tc>
          <w:tcPr>
            <w:tcW w:w="0" w:type="auto"/>
            <w:vAlign w:val="center"/>
          </w:tcPr>
          <w:p w:rsidR="00D049D1" w:rsidRPr="00D049D1" w:rsidRDefault="00BB7455" w:rsidP="000E17DC">
            <w:pPr>
              <w:jc w:val="center"/>
              <w:rPr>
                <w:sz w:val="18"/>
                <w:szCs w:val="18"/>
                <w:lang w:val="en-US"/>
              </w:rPr>
            </w:pPr>
            <w:r>
              <w:rPr>
                <w:color w:val="000000"/>
                <w:sz w:val="18"/>
                <w:szCs w:val="18"/>
                <w:lang w:val="en-US"/>
              </w:rPr>
              <w:t>1</w:t>
            </w:r>
          </w:p>
        </w:tc>
        <w:tc>
          <w:tcPr>
            <w:tcW w:w="0" w:type="auto"/>
            <w:vAlign w:val="center"/>
          </w:tcPr>
          <w:p w:rsidR="00D049D1" w:rsidRPr="00D049D1" w:rsidRDefault="00BB7455" w:rsidP="000E17DC">
            <w:pPr>
              <w:jc w:val="center"/>
              <w:rPr>
                <w:sz w:val="18"/>
                <w:szCs w:val="18"/>
                <w:lang w:val="en-US"/>
              </w:rPr>
            </w:pPr>
            <w:r>
              <w:rPr>
                <w:color w:val="000000"/>
                <w:sz w:val="18"/>
                <w:szCs w:val="18"/>
                <w:lang w:val="en-US"/>
              </w:rPr>
              <w:t>3</w:t>
            </w:r>
          </w:p>
        </w:tc>
        <w:tc>
          <w:tcPr>
            <w:tcW w:w="0" w:type="auto"/>
            <w:vAlign w:val="center"/>
          </w:tcPr>
          <w:p w:rsidR="00D049D1" w:rsidRPr="00D049D1" w:rsidRDefault="00BB7455" w:rsidP="000E17DC">
            <w:pPr>
              <w:jc w:val="center"/>
              <w:rPr>
                <w:color w:val="000000"/>
                <w:sz w:val="18"/>
                <w:szCs w:val="18"/>
                <w:lang w:val="en-US"/>
              </w:rPr>
            </w:pPr>
            <w:r>
              <w:rPr>
                <w:color w:val="000000"/>
                <w:sz w:val="18"/>
                <w:szCs w:val="18"/>
                <w:lang w:val="en-US"/>
              </w:rPr>
              <w:t>301</w:t>
            </w:r>
          </w:p>
        </w:tc>
      </w:tr>
      <w:tr w:rsidR="00BB7455" w:rsidRPr="004A381C" w:rsidTr="00BB7455">
        <w:tc>
          <w:tcPr>
            <w:tcW w:w="0" w:type="auto"/>
            <w:vAlign w:val="center"/>
          </w:tcPr>
          <w:p w:rsidR="00D049D1" w:rsidRDefault="00D049D1" w:rsidP="000E17DC">
            <w:pPr>
              <w:jc w:val="center"/>
              <w:rPr>
                <w:i/>
                <w:color w:val="000000"/>
                <w:sz w:val="18"/>
                <w:szCs w:val="18"/>
                <w:lang w:val="en-US"/>
              </w:rPr>
            </w:pPr>
            <w:r>
              <w:rPr>
                <w:i/>
                <w:color w:val="000000"/>
                <w:sz w:val="18"/>
                <w:szCs w:val="18"/>
                <w:lang w:val="en-US"/>
              </w:rPr>
              <w:t>Hoa (R$)</w:t>
            </w:r>
          </w:p>
          <w:p w:rsidR="00BB7455" w:rsidRDefault="00BB7455" w:rsidP="000E17DC">
            <w:pPr>
              <w:jc w:val="center"/>
              <w:rPr>
                <w:i/>
                <w:color w:val="000000"/>
                <w:sz w:val="18"/>
                <w:szCs w:val="18"/>
                <w:lang w:val="en-US"/>
              </w:rPr>
            </w:pPr>
            <w:r>
              <w:rPr>
                <w:i/>
                <w:color w:val="000000"/>
                <w:sz w:val="18"/>
                <w:szCs w:val="18"/>
                <w:lang w:val="en-US"/>
              </w:rPr>
              <w:t>Rent Amount (R$)</w:t>
            </w:r>
          </w:p>
          <w:p w:rsidR="00BB7455" w:rsidRDefault="00BB7455" w:rsidP="000E17DC">
            <w:pPr>
              <w:jc w:val="center"/>
              <w:rPr>
                <w:i/>
                <w:sz w:val="18"/>
                <w:szCs w:val="18"/>
                <w:lang w:val="en-US"/>
              </w:rPr>
            </w:pPr>
            <w:r>
              <w:rPr>
                <w:i/>
                <w:sz w:val="18"/>
                <w:szCs w:val="18"/>
                <w:lang w:val="en-US"/>
              </w:rPr>
              <w:t>Property Tax (R$)</w:t>
            </w:r>
          </w:p>
          <w:p w:rsidR="00BB7455" w:rsidRPr="00D049D1" w:rsidRDefault="00BB7455" w:rsidP="000E17DC">
            <w:pPr>
              <w:jc w:val="center"/>
              <w:rPr>
                <w:i/>
                <w:sz w:val="18"/>
                <w:szCs w:val="18"/>
                <w:lang w:val="en-US"/>
              </w:rPr>
            </w:pPr>
            <w:r>
              <w:rPr>
                <w:i/>
                <w:sz w:val="18"/>
                <w:szCs w:val="18"/>
                <w:lang w:val="en-US"/>
              </w:rPr>
              <w:t>Fire Insurance (R$)</w:t>
            </w:r>
          </w:p>
        </w:tc>
        <w:tc>
          <w:tcPr>
            <w:tcW w:w="0" w:type="auto"/>
            <w:vAlign w:val="center"/>
          </w:tcPr>
          <w:p w:rsidR="00D049D1" w:rsidRDefault="00D049D1" w:rsidP="00D049D1">
            <w:pPr>
              <w:jc w:val="center"/>
              <w:rPr>
                <w:color w:val="000000"/>
                <w:sz w:val="18"/>
                <w:szCs w:val="18"/>
                <w:lang w:val="en-US"/>
              </w:rPr>
            </w:pPr>
            <w:r>
              <w:rPr>
                <w:color w:val="000000"/>
                <w:sz w:val="18"/>
                <w:szCs w:val="18"/>
                <w:lang w:val="en-US"/>
              </w:rPr>
              <w:t>1484.77</w:t>
            </w:r>
          </w:p>
          <w:p w:rsidR="00BB7455" w:rsidRDefault="00BB7455" w:rsidP="00D049D1">
            <w:pPr>
              <w:jc w:val="center"/>
              <w:rPr>
                <w:color w:val="000000"/>
                <w:sz w:val="18"/>
                <w:szCs w:val="18"/>
                <w:lang w:val="en-US"/>
              </w:rPr>
            </w:pPr>
            <w:r>
              <w:rPr>
                <w:color w:val="000000"/>
                <w:sz w:val="18"/>
                <w:szCs w:val="18"/>
                <w:lang w:val="en-US"/>
              </w:rPr>
              <w:t>3582.28</w:t>
            </w:r>
          </w:p>
          <w:p w:rsidR="00BB7455" w:rsidRDefault="00BB7455" w:rsidP="00D049D1">
            <w:pPr>
              <w:jc w:val="center"/>
              <w:rPr>
                <w:color w:val="000000"/>
                <w:sz w:val="18"/>
                <w:szCs w:val="18"/>
                <w:lang w:val="en-US"/>
              </w:rPr>
            </w:pPr>
            <w:r>
              <w:rPr>
                <w:color w:val="000000"/>
                <w:sz w:val="18"/>
                <w:szCs w:val="18"/>
                <w:lang w:val="en-US"/>
              </w:rPr>
              <w:t>344.74</w:t>
            </w:r>
          </w:p>
          <w:p w:rsidR="00BB7455" w:rsidRPr="00D049D1" w:rsidRDefault="00BB7455" w:rsidP="00D049D1">
            <w:pPr>
              <w:jc w:val="center"/>
              <w:rPr>
                <w:color w:val="000000"/>
                <w:sz w:val="18"/>
                <w:szCs w:val="18"/>
                <w:lang w:val="en-US"/>
              </w:rPr>
            </w:pPr>
            <w:r>
              <w:rPr>
                <w:color w:val="000000"/>
                <w:sz w:val="18"/>
                <w:szCs w:val="18"/>
                <w:lang w:val="en-US"/>
              </w:rPr>
              <w:t>46.46</w:t>
            </w:r>
          </w:p>
        </w:tc>
        <w:tc>
          <w:tcPr>
            <w:tcW w:w="0" w:type="auto"/>
            <w:vAlign w:val="center"/>
          </w:tcPr>
          <w:p w:rsidR="00D049D1" w:rsidRDefault="00BB7455" w:rsidP="000E17DC">
            <w:pPr>
              <w:jc w:val="center"/>
              <w:rPr>
                <w:color w:val="000000"/>
                <w:sz w:val="18"/>
                <w:szCs w:val="18"/>
                <w:lang w:val="en-US"/>
              </w:rPr>
            </w:pPr>
            <w:r>
              <w:rPr>
                <w:color w:val="000000"/>
                <w:sz w:val="18"/>
                <w:szCs w:val="18"/>
                <w:lang w:val="en-US"/>
              </w:rPr>
              <w:t>17755.40</w:t>
            </w:r>
          </w:p>
          <w:p w:rsidR="00BB7455" w:rsidRDefault="00BB7455" w:rsidP="000E17DC">
            <w:pPr>
              <w:jc w:val="center"/>
              <w:rPr>
                <w:color w:val="000000"/>
                <w:sz w:val="18"/>
                <w:szCs w:val="18"/>
                <w:lang w:val="en-US"/>
              </w:rPr>
            </w:pPr>
            <w:r>
              <w:rPr>
                <w:color w:val="000000"/>
                <w:sz w:val="18"/>
                <w:szCs w:val="18"/>
                <w:lang w:val="en-US"/>
              </w:rPr>
              <w:t>3138.23</w:t>
            </w:r>
          </w:p>
          <w:p w:rsidR="00BB7455" w:rsidRDefault="00BB7455" w:rsidP="000E17DC">
            <w:pPr>
              <w:jc w:val="center"/>
              <w:rPr>
                <w:color w:val="000000"/>
                <w:sz w:val="18"/>
                <w:szCs w:val="18"/>
                <w:lang w:val="en-US"/>
              </w:rPr>
            </w:pPr>
            <w:r>
              <w:rPr>
                <w:color w:val="000000"/>
                <w:sz w:val="18"/>
                <w:szCs w:val="18"/>
                <w:lang w:val="en-US"/>
              </w:rPr>
              <w:t>3512.01</w:t>
            </w:r>
          </w:p>
          <w:p w:rsidR="00BB7455" w:rsidRPr="00BB7455" w:rsidRDefault="00BB7455" w:rsidP="000E17DC">
            <w:pPr>
              <w:jc w:val="center"/>
              <w:rPr>
                <w:sz w:val="18"/>
                <w:szCs w:val="18"/>
                <w:lang w:val="en-US"/>
              </w:rPr>
            </w:pPr>
            <w:r>
              <w:rPr>
                <w:color w:val="000000"/>
                <w:sz w:val="18"/>
                <w:szCs w:val="18"/>
                <w:lang w:val="en-US"/>
              </w:rPr>
              <w:t>40.15</w:t>
            </w:r>
          </w:p>
        </w:tc>
        <w:tc>
          <w:tcPr>
            <w:tcW w:w="0" w:type="auto"/>
            <w:vAlign w:val="center"/>
          </w:tcPr>
          <w:p w:rsidR="00D049D1" w:rsidRDefault="00BB7455" w:rsidP="000E17DC">
            <w:pPr>
              <w:jc w:val="center"/>
              <w:rPr>
                <w:color w:val="000000"/>
                <w:sz w:val="18"/>
                <w:szCs w:val="18"/>
                <w:lang w:val="en-US"/>
              </w:rPr>
            </w:pPr>
            <w:r>
              <w:rPr>
                <w:color w:val="000000"/>
                <w:sz w:val="18"/>
                <w:szCs w:val="18"/>
                <w:lang w:val="en-US"/>
              </w:rPr>
              <w:t>0</w:t>
            </w:r>
          </w:p>
          <w:p w:rsidR="00BB7455" w:rsidRDefault="00BB7455" w:rsidP="000E17DC">
            <w:pPr>
              <w:jc w:val="center"/>
              <w:rPr>
                <w:color w:val="000000"/>
                <w:sz w:val="18"/>
                <w:szCs w:val="18"/>
                <w:lang w:val="en-US"/>
              </w:rPr>
            </w:pPr>
            <w:r>
              <w:rPr>
                <w:color w:val="000000"/>
                <w:sz w:val="18"/>
                <w:szCs w:val="18"/>
                <w:lang w:val="en-US"/>
              </w:rPr>
              <w:t>460</w:t>
            </w:r>
          </w:p>
          <w:p w:rsidR="00BB7455" w:rsidRDefault="00BB7455" w:rsidP="000E17DC">
            <w:pPr>
              <w:jc w:val="center"/>
              <w:rPr>
                <w:color w:val="000000"/>
                <w:sz w:val="18"/>
                <w:szCs w:val="18"/>
                <w:lang w:val="en-US"/>
              </w:rPr>
            </w:pPr>
            <w:r>
              <w:rPr>
                <w:color w:val="000000"/>
                <w:sz w:val="18"/>
                <w:szCs w:val="18"/>
                <w:lang w:val="en-US"/>
              </w:rPr>
              <w:t>0</w:t>
            </w:r>
          </w:p>
          <w:p w:rsidR="00BB7455" w:rsidRPr="00BB7455" w:rsidRDefault="00BB7455" w:rsidP="000E17DC">
            <w:pPr>
              <w:jc w:val="center"/>
              <w:rPr>
                <w:sz w:val="18"/>
                <w:szCs w:val="18"/>
                <w:lang w:val="en-US"/>
              </w:rPr>
            </w:pPr>
            <w:r>
              <w:rPr>
                <w:color w:val="000000"/>
                <w:sz w:val="18"/>
                <w:szCs w:val="18"/>
                <w:lang w:val="en-US"/>
              </w:rPr>
              <w:t>3</w:t>
            </w:r>
          </w:p>
        </w:tc>
        <w:tc>
          <w:tcPr>
            <w:tcW w:w="0" w:type="auto"/>
            <w:vAlign w:val="center"/>
          </w:tcPr>
          <w:p w:rsidR="00D049D1" w:rsidRDefault="00BB7455" w:rsidP="000E17DC">
            <w:pPr>
              <w:jc w:val="center"/>
              <w:rPr>
                <w:color w:val="000000"/>
                <w:sz w:val="18"/>
                <w:szCs w:val="18"/>
                <w:lang w:val="en-US"/>
              </w:rPr>
            </w:pPr>
            <w:r>
              <w:rPr>
                <w:color w:val="000000"/>
                <w:sz w:val="18"/>
                <w:szCs w:val="18"/>
                <w:lang w:val="en-US"/>
              </w:rPr>
              <w:t>750</w:t>
            </w:r>
          </w:p>
          <w:p w:rsidR="00BB7455" w:rsidRDefault="00BB7455" w:rsidP="000E17DC">
            <w:pPr>
              <w:jc w:val="center"/>
              <w:rPr>
                <w:color w:val="000000"/>
                <w:sz w:val="18"/>
                <w:szCs w:val="18"/>
                <w:lang w:val="en-US"/>
              </w:rPr>
            </w:pPr>
            <w:r>
              <w:rPr>
                <w:color w:val="000000"/>
                <w:sz w:val="18"/>
                <w:szCs w:val="18"/>
                <w:lang w:val="en-US"/>
              </w:rPr>
              <w:t>2500</w:t>
            </w:r>
          </w:p>
          <w:p w:rsidR="00BB7455" w:rsidRDefault="00BB7455" w:rsidP="000E17DC">
            <w:pPr>
              <w:jc w:val="center"/>
              <w:rPr>
                <w:color w:val="000000"/>
                <w:sz w:val="18"/>
                <w:szCs w:val="18"/>
                <w:lang w:val="en-US"/>
              </w:rPr>
            </w:pPr>
            <w:r>
              <w:rPr>
                <w:color w:val="000000"/>
                <w:sz w:val="18"/>
                <w:szCs w:val="18"/>
                <w:lang w:val="en-US"/>
              </w:rPr>
              <w:t>112</w:t>
            </w:r>
          </w:p>
          <w:p w:rsidR="00BB7455" w:rsidRPr="00BB7455" w:rsidRDefault="00BB7455" w:rsidP="000E17DC">
            <w:pPr>
              <w:jc w:val="center"/>
              <w:rPr>
                <w:sz w:val="18"/>
                <w:szCs w:val="18"/>
                <w:lang w:val="en-US"/>
              </w:rPr>
            </w:pPr>
            <w:r>
              <w:rPr>
                <w:color w:val="000000"/>
                <w:sz w:val="18"/>
                <w:szCs w:val="18"/>
                <w:lang w:val="en-US"/>
              </w:rPr>
              <w:t>32</w:t>
            </w:r>
          </w:p>
        </w:tc>
        <w:tc>
          <w:tcPr>
            <w:tcW w:w="0" w:type="auto"/>
            <w:vAlign w:val="center"/>
          </w:tcPr>
          <w:p w:rsidR="00D049D1" w:rsidRDefault="00BB7455" w:rsidP="000E17DC">
            <w:pPr>
              <w:jc w:val="center"/>
              <w:rPr>
                <w:color w:val="000000"/>
                <w:sz w:val="18"/>
                <w:szCs w:val="18"/>
                <w:lang w:val="en-US"/>
              </w:rPr>
            </w:pPr>
            <w:r>
              <w:rPr>
                <w:color w:val="000000"/>
                <w:sz w:val="18"/>
                <w:szCs w:val="18"/>
                <w:lang w:val="en-US"/>
              </w:rPr>
              <w:t>1117000</w:t>
            </w:r>
          </w:p>
          <w:p w:rsidR="00BB7455" w:rsidRDefault="00BB7455" w:rsidP="000E17DC">
            <w:pPr>
              <w:jc w:val="center"/>
              <w:rPr>
                <w:color w:val="000000"/>
                <w:sz w:val="18"/>
                <w:szCs w:val="18"/>
                <w:lang w:val="en-US"/>
              </w:rPr>
            </w:pPr>
            <w:r>
              <w:rPr>
                <w:color w:val="000000"/>
                <w:sz w:val="18"/>
                <w:szCs w:val="18"/>
                <w:lang w:val="en-US"/>
              </w:rPr>
              <w:t>24000</w:t>
            </w:r>
          </w:p>
          <w:p w:rsidR="00BB7455" w:rsidRDefault="00BB7455" w:rsidP="000E17DC">
            <w:pPr>
              <w:jc w:val="center"/>
              <w:rPr>
                <w:color w:val="000000"/>
                <w:sz w:val="18"/>
                <w:szCs w:val="18"/>
                <w:lang w:val="en-US"/>
              </w:rPr>
            </w:pPr>
            <w:r>
              <w:rPr>
                <w:color w:val="000000"/>
                <w:sz w:val="18"/>
                <w:szCs w:val="18"/>
                <w:lang w:val="en-US"/>
              </w:rPr>
              <w:t>313700</w:t>
            </w:r>
          </w:p>
          <w:p w:rsidR="00BB7455" w:rsidRPr="00BB7455" w:rsidRDefault="00BB7455" w:rsidP="000E17DC">
            <w:pPr>
              <w:jc w:val="center"/>
              <w:rPr>
                <w:color w:val="000000"/>
                <w:sz w:val="18"/>
                <w:szCs w:val="18"/>
                <w:lang w:val="en-US"/>
              </w:rPr>
            </w:pPr>
            <w:r>
              <w:rPr>
                <w:color w:val="000000"/>
                <w:sz w:val="18"/>
                <w:szCs w:val="18"/>
                <w:lang w:val="en-US"/>
              </w:rPr>
              <w:t>305</w:t>
            </w:r>
          </w:p>
        </w:tc>
      </w:tr>
      <w:tr w:rsidR="00BB7455" w:rsidRPr="004A381C" w:rsidTr="00BB7455">
        <w:tc>
          <w:tcPr>
            <w:tcW w:w="0" w:type="auto"/>
            <w:tcBorders>
              <w:bottom w:val="single" w:sz="4" w:space="0" w:color="auto"/>
            </w:tcBorders>
            <w:vAlign w:val="center"/>
          </w:tcPr>
          <w:p w:rsidR="00D049D1" w:rsidRPr="00D049D1" w:rsidRDefault="00D049D1" w:rsidP="000E17DC">
            <w:pPr>
              <w:jc w:val="center"/>
              <w:rPr>
                <w:i/>
                <w:color w:val="000000"/>
                <w:sz w:val="18"/>
                <w:szCs w:val="18"/>
                <w:lang w:val="en-US"/>
              </w:rPr>
            </w:pPr>
            <w:r>
              <w:rPr>
                <w:i/>
                <w:color w:val="000000"/>
                <w:sz w:val="18"/>
                <w:szCs w:val="18"/>
                <w:lang w:val="en-US"/>
              </w:rPr>
              <w:t>Total (R$)</w:t>
            </w:r>
          </w:p>
        </w:tc>
        <w:tc>
          <w:tcPr>
            <w:tcW w:w="0" w:type="auto"/>
            <w:tcBorders>
              <w:bottom w:val="single" w:sz="4" w:space="0" w:color="auto"/>
            </w:tcBorders>
            <w:vAlign w:val="center"/>
          </w:tcPr>
          <w:p w:rsidR="00D049D1" w:rsidRPr="004A381C" w:rsidRDefault="00BB7455" w:rsidP="000E17DC">
            <w:pPr>
              <w:jc w:val="center"/>
              <w:rPr>
                <w:color w:val="000000"/>
                <w:sz w:val="18"/>
                <w:szCs w:val="18"/>
              </w:rPr>
            </w:pPr>
            <w:r>
              <w:rPr>
                <w:color w:val="000000"/>
                <w:sz w:val="18"/>
                <w:szCs w:val="18"/>
                <w:lang w:val="en-US"/>
              </w:rPr>
              <w:t>5458.47</w:t>
            </w:r>
          </w:p>
        </w:tc>
        <w:tc>
          <w:tcPr>
            <w:tcW w:w="0" w:type="auto"/>
            <w:tcBorders>
              <w:bottom w:val="single" w:sz="4" w:space="0" w:color="auto"/>
            </w:tcBorders>
            <w:vAlign w:val="center"/>
          </w:tcPr>
          <w:p w:rsidR="00D049D1" w:rsidRPr="004A381C" w:rsidRDefault="00BB7455" w:rsidP="000E17DC">
            <w:pPr>
              <w:jc w:val="center"/>
              <w:rPr>
                <w:color w:val="000000"/>
                <w:sz w:val="18"/>
                <w:szCs w:val="18"/>
              </w:rPr>
            </w:pPr>
            <w:r>
              <w:rPr>
                <w:color w:val="000000"/>
                <w:sz w:val="18"/>
                <w:szCs w:val="18"/>
                <w:lang w:val="en-US"/>
              </w:rPr>
              <w:t>18610.53</w:t>
            </w:r>
          </w:p>
        </w:tc>
        <w:tc>
          <w:tcPr>
            <w:tcW w:w="0" w:type="auto"/>
            <w:tcBorders>
              <w:bottom w:val="single" w:sz="4" w:space="0" w:color="auto"/>
            </w:tcBorders>
            <w:vAlign w:val="center"/>
          </w:tcPr>
          <w:p w:rsidR="00D049D1" w:rsidRPr="004A381C" w:rsidRDefault="00BB7455" w:rsidP="000E17DC">
            <w:pPr>
              <w:jc w:val="center"/>
              <w:rPr>
                <w:color w:val="000000"/>
                <w:sz w:val="18"/>
                <w:szCs w:val="18"/>
              </w:rPr>
            </w:pPr>
            <w:r>
              <w:rPr>
                <w:color w:val="000000"/>
                <w:sz w:val="18"/>
                <w:szCs w:val="18"/>
                <w:lang w:val="en-US"/>
              </w:rPr>
              <w:t>507</w:t>
            </w:r>
          </w:p>
        </w:tc>
        <w:tc>
          <w:tcPr>
            <w:tcW w:w="0" w:type="auto"/>
            <w:tcBorders>
              <w:bottom w:val="single" w:sz="4" w:space="0" w:color="auto"/>
            </w:tcBorders>
            <w:vAlign w:val="center"/>
          </w:tcPr>
          <w:p w:rsidR="00D049D1" w:rsidRPr="004A381C" w:rsidRDefault="00BB7455" w:rsidP="000E17DC">
            <w:pPr>
              <w:jc w:val="center"/>
              <w:rPr>
                <w:color w:val="000000"/>
                <w:sz w:val="18"/>
                <w:szCs w:val="18"/>
              </w:rPr>
            </w:pPr>
            <w:r>
              <w:rPr>
                <w:color w:val="000000"/>
                <w:sz w:val="18"/>
                <w:szCs w:val="18"/>
                <w:lang w:val="en-US"/>
              </w:rPr>
              <w:t>3456</w:t>
            </w:r>
          </w:p>
        </w:tc>
        <w:tc>
          <w:tcPr>
            <w:tcW w:w="0" w:type="auto"/>
            <w:tcBorders>
              <w:bottom w:val="single" w:sz="4" w:space="0" w:color="auto"/>
            </w:tcBorders>
            <w:vAlign w:val="center"/>
          </w:tcPr>
          <w:p w:rsidR="00D049D1" w:rsidRPr="004A381C" w:rsidRDefault="00BB7455" w:rsidP="000E17DC">
            <w:pPr>
              <w:jc w:val="center"/>
              <w:rPr>
                <w:color w:val="000000"/>
                <w:sz w:val="18"/>
                <w:szCs w:val="18"/>
              </w:rPr>
            </w:pPr>
            <w:r>
              <w:rPr>
                <w:color w:val="000000"/>
                <w:sz w:val="18"/>
                <w:szCs w:val="18"/>
                <w:lang w:val="en-US"/>
              </w:rPr>
              <w:t>1120000</w:t>
            </w:r>
          </w:p>
        </w:tc>
      </w:tr>
    </w:tbl>
    <w:p w:rsidR="00D07529" w:rsidRDefault="00D07529" w:rsidP="00D07529">
      <w:pPr>
        <w:ind w:firstLine="426"/>
        <w:rPr>
          <w:lang w:val="en-US"/>
        </w:rPr>
      </w:pPr>
      <w:r>
        <w:t xml:space="preserve">Pada Tabel </w:t>
      </w:r>
      <w:r>
        <w:rPr>
          <w:lang w:val="en-ID"/>
        </w:rPr>
        <w:t>3</w:t>
      </w:r>
      <w:r>
        <w:t xml:space="preserve"> menunjukkan nilai rata-rata, simpangan baku, minimum, maksimum, dan nilai tengah dari beberapa variabel kontinu yang digunakan diantaranya </w:t>
      </w:r>
      <w:r>
        <w:rPr>
          <w:lang w:val="en-US"/>
        </w:rPr>
        <w:t xml:space="preserve">luas area </w:t>
      </w:r>
      <w:r w:rsidR="00C2164A">
        <w:rPr>
          <w:lang w:val="en-US"/>
        </w:rPr>
        <w:t>properti</w:t>
      </w:r>
      <w:r>
        <w:rPr>
          <w:lang w:val="en-US"/>
        </w:rPr>
        <w:t xml:space="preserve">, jumlah kamar tidur, jumlah kamar mandi, lahan parkir, lantai, pajak pemilik </w:t>
      </w:r>
      <w:r w:rsidR="00C2164A">
        <w:rPr>
          <w:lang w:val="en-US"/>
        </w:rPr>
        <w:t>properti</w:t>
      </w:r>
      <w:r>
        <w:rPr>
          <w:lang w:val="en-US"/>
        </w:rPr>
        <w:t xml:space="preserve">, harga sewa, </w:t>
      </w:r>
      <w:r w:rsidR="00A0648D">
        <w:rPr>
          <w:lang w:val="en-US"/>
        </w:rPr>
        <w:t xml:space="preserve">pajak </w:t>
      </w:r>
      <w:r w:rsidR="00C2164A">
        <w:rPr>
          <w:lang w:val="en-US"/>
        </w:rPr>
        <w:t>properti</w:t>
      </w:r>
      <w:r w:rsidR="00A0648D">
        <w:rPr>
          <w:lang w:val="en-US"/>
        </w:rPr>
        <w:t>, asuransi kebakaran hingga total yang perlu dibayarkan untuk menyewa properti.</w:t>
      </w:r>
    </w:p>
    <w:p w:rsidR="004F0EEE" w:rsidRDefault="004F0EEE" w:rsidP="00D07529">
      <w:pPr>
        <w:ind w:firstLine="426"/>
        <w:rPr>
          <w:lang w:val="en-US"/>
        </w:rPr>
      </w:pPr>
    </w:p>
    <w:p w:rsidR="00D07529" w:rsidRPr="00387AAD" w:rsidRDefault="00D07529" w:rsidP="004D2E30">
      <w:pPr>
        <w:numPr>
          <w:ilvl w:val="0"/>
          <w:numId w:val="5"/>
        </w:numPr>
        <w:ind w:left="426" w:hanging="426"/>
        <w:rPr>
          <w:rFonts w:asciiTheme="majorBidi" w:hAnsiTheme="majorBidi"/>
          <w:i/>
          <w:noProof/>
          <w:szCs w:val="20"/>
        </w:rPr>
      </w:pPr>
      <w:r>
        <w:rPr>
          <w:rFonts w:asciiTheme="majorBidi" w:hAnsiTheme="majorBidi"/>
          <w:i/>
          <w:noProof/>
          <w:szCs w:val="20"/>
          <w:lang w:val="en-US"/>
        </w:rPr>
        <w:t>Eksplorasi dan Visualisasi Data</w:t>
      </w:r>
    </w:p>
    <w:p w:rsidR="00387AAD" w:rsidRDefault="00387AAD" w:rsidP="00387AAD">
      <w:pPr>
        <w:pStyle w:val="ListParagraph"/>
        <w:spacing w:after="80"/>
        <w:ind w:left="0" w:firstLine="450"/>
      </w:pPr>
      <w:r>
        <w:t>Analisis eksplorasi data yang dilakukan dalam  praktikum kali ini adalah k</w:t>
      </w:r>
      <w:r w:rsidR="004F0EEE">
        <w:t>arakteristik data numerik serta kategorik</w:t>
      </w:r>
      <w:r>
        <w:t xml:space="preserve"> dan juga visualisasi data dalam bentuk grafik.</w:t>
      </w:r>
    </w:p>
    <w:p w:rsidR="004F0EEE" w:rsidRDefault="004F0EEE" w:rsidP="004F0EEE">
      <w:pPr>
        <w:ind w:firstLine="426"/>
        <w:rPr>
          <w:lang w:val="en-US"/>
        </w:rPr>
      </w:pPr>
      <w:r>
        <w:rPr>
          <w:noProof/>
          <w:lang w:val="en-US"/>
        </w:rPr>
        <w:lastRenderedPageBreak/>
        <w:drawing>
          <wp:inline distT="0" distB="0" distL="0" distR="0" wp14:anchorId="1131F93E" wp14:editId="45338189">
            <wp:extent cx="2867976" cy="2155249"/>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15.png"/>
                    <pic:cNvPicPr/>
                  </pic:nvPicPr>
                  <pic:blipFill>
                    <a:blip r:embed="rId30">
                      <a:extLst>
                        <a:ext uri="{28A0092B-C50C-407E-A947-70E740481C1C}">
                          <a14:useLocalDpi xmlns:a14="http://schemas.microsoft.com/office/drawing/2010/main" val="0"/>
                        </a:ext>
                      </a:extLst>
                    </a:blip>
                    <a:stretch>
                      <a:fillRect/>
                    </a:stretch>
                  </pic:blipFill>
                  <pic:spPr>
                    <a:xfrm>
                      <a:off x="0" y="0"/>
                      <a:ext cx="2868460" cy="2155613"/>
                    </a:xfrm>
                    <a:prstGeom prst="rect">
                      <a:avLst/>
                    </a:prstGeom>
                  </pic:spPr>
                </pic:pic>
              </a:graphicData>
            </a:graphic>
          </wp:inline>
        </w:drawing>
      </w:r>
    </w:p>
    <w:p w:rsidR="004F0EEE" w:rsidRDefault="004F0EEE" w:rsidP="004F0EEE">
      <w:pPr>
        <w:pStyle w:val="ListParagraph"/>
        <w:ind w:left="0" w:firstLine="1080"/>
        <w:jc w:val="center"/>
        <w:rPr>
          <w:sz w:val="16"/>
          <w:lang w:val="en-US"/>
        </w:rPr>
      </w:pPr>
      <w:r w:rsidRPr="00FB52BC">
        <w:rPr>
          <w:b/>
          <w:sz w:val="16"/>
        </w:rPr>
        <w:t xml:space="preserve">Gambar </w:t>
      </w:r>
      <w:r>
        <w:rPr>
          <w:b/>
          <w:sz w:val="16"/>
          <w:lang w:val="en-US"/>
        </w:rPr>
        <w:t>5</w:t>
      </w:r>
      <w:r w:rsidRPr="00FB52BC">
        <w:rPr>
          <w:b/>
          <w:sz w:val="16"/>
          <w:lang w:val="en-US"/>
        </w:rPr>
        <w:t>.</w:t>
      </w:r>
      <w:r w:rsidRPr="00BC1C6D">
        <w:rPr>
          <w:sz w:val="16"/>
          <w:lang w:val="en-US"/>
        </w:rPr>
        <w:t xml:space="preserve"> </w:t>
      </w:r>
      <w:r>
        <w:rPr>
          <w:i/>
          <w:sz w:val="16"/>
          <w:lang w:val="en-US"/>
        </w:rPr>
        <w:t xml:space="preserve">Pie Chart </w:t>
      </w:r>
      <w:r>
        <w:rPr>
          <w:sz w:val="16"/>
          <w:lang w:val="en-US"/>
        </w:rPr>
        <w:t xml:space="preserve"> dari </w:t>
      </w:r>
      <w:r w:rsidRPr="00213EF7">
        <w:rPr>
          <w:i/>
          <w:sz w:val="16"/>
          <w:lang w:val="en-US"/>
        </w:rPr>
        <w:t>City</w:t>
      </w:r>
    </w:p>
    <w:p w:rsidR="004F0EEE" w:rsidRDefault="004F0EEE" w:rsidP="004F0EEE">
      <w:pPr>
        <w:ind w:firstLine="426"/>
        <w:rPr>
          <w:lang w:val="en-US"/>
        </w:rPr>
      </w:pPr>
      <w:r>
        <w:rPr>
          <w:lang w:val="en-US"/>
        </w:rPr>
        <w:t>Dari Gambar 5, dapat dilihat bahwa lokasi kota yang terdapat banyak persewaan properti adalah di kota Sao Paulo</w:t>
      </w:r>
      <w:r w:rsidR="001C07FB">
        <w:rPr>
          <w:lang w:val="en-US"/>
        </w:rPr>
        <w:t xml:space="preserve"> sebanyak 51.9%</w:t>
      </w:r>
      <w:r>
        <w:rPr>
          <w:lang w:val="en-US"/>
        </w:rPr>
        <w:t xml:space="preserve"> disusul dengan Rio de Janeiro</w:t>
      </w:r>
      <w:r w:rsidR="001C07FB">
        <w:rPr>
          <w:lang w:val="en-US"/>
        </w:rPr>
        <w:t xml:space="preserve"> dengan presentase 16.9%</w:t>
      </w:r>
      <w:r>
        <w:rPr>
          <w:lang w:val="en-US"/>
        </w:rPr>
        <w:t xml:space="preserve"> dan yang paling sedikit berada di kota Ca</w:t>
      </w:r>
      <w:r w:rsidR="001C07FB">
        <w:rPr>
          <w:lang w:val="en-US"/>
        </w:rPr>
        <w:t>mpinas sebesar 7.9%.</w:t>
      </w:r>
    </w:p>
    <w:p w:rsidR="004F0EEE" w:rsidRDefault="004F0EEE" w:rsidP="004F0EEE">
      <w:pPr>
        <w:ind w:firstLine="426"/>
        <w:jc w:val="center"/>
        <w:rPr>
          <w:rFonts w:asciiTheme="majorBidi" w:hAnsiTheme="majorBidi"/>
          <w:noProof/>
          <w:szCs w:val="20"/>
          <w:lang w:val="en-US"/>
        </w:rPr>
      </w:pPr>
      <w:r>
        <w:rPr>
          <w:rFonts w:asciiTheme="majorBidi" w:hAnsiTheme="majorBidi"/>
          <w:noProof/>
          <w:szCs w:val="20"/>
          <w:lang w:val="en-US"/>
        </w:rPr>
        <w:drawing>
          <wp:inline distT="0" distB="0" distL="0" distR="0" wp14:anchorId="63FD3F95" wp14:editId="057D16AB">
            <wp:extent cx="2754113" cy="1901824"/>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9.png"/>
                    <pic:cNvPicPr/>
                  </pic:nvPicPr>
                  <pic:blipFill>
                    <a:blip r:embed="rId31">
                      <a:extLst>
                        <a:ext uri="{28A0092B-C50C-407E-A947-70E740481C1C}">
                          <a14:useLocalDpi xmlns:a14="http://schemas.microsoft.com/office/drawing/2010/main" val="0"/>
                        </a:ext>
                      </a:extLst>
                    </a:blip>
                    <a:stretch>
                      <a:fillRect/>
                    </a:stretch>
                  </pic:blipFill>
                  <pic:spPr>
                    <a:xfrm>
                      <a:off x="0" y="0"/>
                      <a:ext cx="2757271" cy="1904005"/>
                    </a:xfrm>
                    <a:prstGeom prst="rect">
                      <a:avLst/>
                    </a:prstGeom>
                  </pic:spPr>
                </pic:pic>
              </a:graphicData>
            </a:graphic>
          </wp:inline>
        </w:drawing>
      </w:r>
    </w:p>
    <w:p w:rsidR="004F0EEE" w:rsidRPr="00213EF7" w:rsidRDefault="004F0EEE" w:rsidP="004F0EEE">
      <w:pPr>
        <w:pStyle w:val="ListParagraph"/>
        <w:ind w:left="0" w:firstLine="1080"/>
        <w:jc w:val="center"/>
        <w:rPr>
          <w:i/>
          <w:sz w:val="16"/>
          <w:lang w:val="en-US"/>
        </w:rPr>
      </w:pPr>
      <w:r w:rsidRPr="00FB52BC">
        <w:rPr>
          <w:b/>
          <w:sz w:val="16"/>
        </w:rPr>
        <w:t xml:space="preserve">Gambar </w:t>
      </w:r>
      <w:r>
        <w:rPr>
          <w:b/>
          <w:sz w:val="16"/>
          <w:lang w:val="en-US"/>
        </w:rPr>
        <w:t>6</w:t>
      </w:r>
      <w:r w:rsidRPr="00FB52BC">
        <w:rPr>
          <w:b/>
          <w:sz w:val="16"/>
          <w:lang w:val="en-US"/>
        </w:rPr>
        <w:t>.</w:t>
      </w:r>
      <w:r w:rsidRPr="00BC1C6D">
        <w:rPr>
          <w:sz w:val="16"/>
          <w:lang w:val="en-US"/>
        </w:rPr>
        <w:t xml:space="preserve"> </w:t>
      </w:r>
      <w:r>
        <w:rPr>
          <w:sz w:val="16"/>
          <w:lang w:val="en-US"/>
        </w:rPr>
        <w:t xml:space="preserve">Histogram dari </w:t>
      </w:r>
      <w:r>
        <w:rPr>
          <w:i/>
          <w:sz w:val="16"/>
          <w:lang w:val="en-US"/>
        </w:rPr>
        <w:t>Accepting Animal or Not</w:t>
      </w:r>
    </w:p>
    <w:p w:rsidR="004F0EEE" w:rsidRPr="00213EF7" w:rsidRDefault="004F0EEE" w:rsidP="004F0EEE">
      <w:pPr>
        <w:ind w:firstLine="426"/>
        <w:rPr>
          <w:lang w:val="en-US"/>
        </w:rPr>
      </w:pPr>
      <w:r>
        <w:rPr>
          <w:lang w:val="en-US"/>
        </w:rPr>
        <w:t xml:space="preserve">Dari Gambar 6, dapat dilihat bahwa dari banyaknya persewaan properti memperbolehkan untuk membawa binatang peliharaan dalam area persewaan </w:t>
      </w:r>
      <w:r w:rsidR="001C07FB">
        <w:rPr>
          <w:lang w:val="en-US"/>
        </w:rPr>
        <w:t>property ada sebanyak lebih dari 8.000 properti.</w:t>
      </w:r>
    </w:p>
    <w:p w:rsidR="004F0EEE" w:rsidRDefault="004F0EEE" w:rsidP="004F0EEE">
      <w:pPr>
        <w:ind w:firstLine="426"/>
        <w:rPr>
          <w:rFonts w:asciiTheme="majorBidi" w:hAnsiTheme="majorBidi"/>
          <w:noProof/>
          <w:szCs w:val="20"/>
          <w:lang w:val="en-US"/>
        </w:rPr>
      </w:pPr>
      <w:r>
        <w:rPr>
          <w:rFonts w:asciiTheme="majorBidi" w:hAnsiTheme="majorBidi"/>
          <w:noProof/>
          <w:szCs w:val="20"/>
          <w:lang w:val="en-US"/>
        </w:rPr>
        <w:drawing>
          <wp:inline distT="0" distB="0" distL="0" distR="0" wp14:anchorId="2ADB41F0" wp14:editId="387D6749">
            <wp:extent cx="2785785"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11.png"/>
                    <pic:cNvPicPr/>
                  </pic:nvPicPr>
                  <pic:blipFill>
                    <a:blip r:embed="rId32">
                      <a:extLst>
                        <a:ext uri="{28A0092B-C50C-407E-A947-70E740481C1C}">
                          <a14:useLocalDpi xmlns:a14="http://schemas.microsoft.com/office/drawing/2010/main" val="0"/>
                        </a:ext>
                      </a:extLst>
                    </a:blip>
                    <a:stretch>
                      <a:fillRect/>
                    </a:stretch>
                  </pic:blipFill>
                  <pic:spPr>
                    <a:xfrm>
                      <a:off x="0" y="0"/>
                      <a:ext cx="2790576" cy="1885200"/>
                    </a:xfrm>
                    <a:prstGeom prst="rect">
                      <a:avLst/>
                    </a:prstGeom>
                  </pic:spPr>
                </pic:pic>
              </a:graphicData>
            </a:graphic>
          </wp:inline>
        </w:drawing>
      </w:r>
    </w:p>
    <w:p w:rsidR="004F0EEE" w:rsidRPr="00213EF7" w:rsidRDefault="004F0EEE" w:rsidP="004F0EEE">
      <w:pPr>
        <w:pStyle w:val="ListParagraph"/>
        <w:ind w:left="0" w:firstLine="1170"/>
        <w:jc w:val="center"/>
        <w:rPr>
          <w:i/>
          <w:sz w:val="16"/>
          <w:lang w:val="en-US"/>
        </w:rPr>
      </w:pPr>
      <w:r w:rsidRPr="00FB52BC">
        <w:rPr>
          <w:b/>
          <w:sz w:val="16"/>
        </w:rPr>
        <w:t xml:space="preserve">Gambar </w:t>
      </w:r>
      <w:r>
        <w:rPr>
          <w:b/>
          <w:sz w:val="16"/>
          <w:lang w:val="en-US"/>
        </w:rPr>
        <w:t>7</w:t>
      </w:r>
      <w:r w:rsidRPr="00FB52BC">
        <w:rPr>
          <w:b/>
          <w:sz w:val="16"/>
          <w:lang w:val="en-US"/>
        </w:rPr>
        <w:t>.</w:t>
      </w:r>
      <w:r w:rsidRPr="00BC1C6D">
        <w:rPr>
          <w:sz w:val="16"/>
          <w:lang w:val="en-US"/>
        </w:rPr>
        <w:t xml:space="preserve"> </w:t>
      </w:r>
      <w:r>
        <w:rPr>
          <w:sz w:val="16"/>
          <w:lang w:val="en-US"/>
        </w:rPr>
        <w:t xml:space="preserve">Histogram dari </w:t>
      </w:r>
      <w:r>
        <w:rPr>
          <w:i/>
          <w:sz w:val="16"/>
          <w:lang w:val="en-US"/>
        </w:rPr>
        <w:t>Furnished or Not</w:t>
      </w:r>
    </w:p>
    <w:p w:rsidR="004F0EEE" w:rsidRPr="001C07FB" w:rsidRDefault="004F0EEE" w:rsidP="004F0EEE">
      <w:pPr>
        <w:ind w:firstLine="426"/>
        <w:rPr>
          <w:lang w:val="en-US"/>
        </w:rPr>
      </w:pPr>
      <w:r>
        <w:rPr>
          <w:lang w:val="en-US"/>
        </w:rPr>
        <w:t xml:space="preserve">Dari Gambar 7, dapat dilihat bahwa dari banyaknya persewaan properti belum menyediakan </w:t>
      </w:r>
      <w:r>
        <w:rPr>
          <w:i/>
          <w:lang w:val="en-US"/>
        </w:rPr>
        <w:t xml:space="preserve">furniture </w:t>
      </w:r>
      <w:r>
        <w:rPr>
          <w:lang w:val="en-US"/>
        </w:rPr>
        <w:t xml:space="preserve">dalam area properti </w:t>
      </w:r>
      <w:r w:rsidR="001C07FB">
        <w:rPr>
          <w:lang w:val="en-US"/>
        </w:rPr>
        <w:t xml:space="preserve">yang disewakan ada sebanyak lebih dari 8.000 properti sedangkan yang belum menyediakan </w:t>
      </w:r>
      <w:r w:rsidR="001C07FB">
        <w:rPr>
          <w:i/>
          <w:lang w:val="en-US"/>
        </w:rPr>
        <w:t xml:space="preserve">furnish </w:t>
      </w:r>
      <w:r w:rsidR="001C07FB">
        <w:rPr>
          <w:lang w:val="en-US"/>
        </w:rPr>
        <w:t>terdapat kurang dari 3.000 properti.</w:t>
      </w:r>
    </w:p>
    <w:p w:rsidR="0060525E" w:rsidRDefault="004F0EEE" w:rsidP="004F0EEE">
      <w:pPr>
        <w:pStyle w:val="ListParagraph"/>
        <w:spacing w:after="80"/>
        <w:ind w:left="0"/>
      </w:pPr>
      <w:r>
        <w:rPr>
          <w:noProof/>
          <w:lang w:val="en-US"/>
        </w:rPr>
        <w:lastRenderedPageBreak/>
        <w:drawing>
          <wp:inline distT="0" distB="0" distL="0" distR="0">
            <wp:extent cx="3094355" cy="217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12.png"/>
                    <pic:cNvPicPr/>
                  </pic:nvPicPr>
                  <pic:blipFill>
                    <a:blip r:embed="rId33">
                      <a:extLst>
                        <a:ext uri="{28A0092B-C50C-407E-A947-70E740481C1C}">
                          <a14:useLocalDpi xmlns:a14="http://schemas.microsoft.com/office/drawing/2010/main" val="0"/>
                        </a:ext>
                      </a:extLst>
                    </a:blip>
                    <a:stretch>
                      <a:fillRect/>
                    </a:stretch>
                  </pic:blipFill>
                  <pic:spPr>
                    <a:xfrm>
                      <a:off x="0" y="0"/>
                      <a:ext cx="3094355" cy="2174875"/>
                    </a:xfrm>
                    <a:prstGeom prst="rect">
                      <a:avLst/>
                    </a:prstGeom>
                  </pic:spPr>
                </pic:pic>
              </a:graphicData>
            </a:graphic>
          </wp:inline>
        </w:drawing>
      </w:r>
    </w:p>
    <w:p w:rsidR="004F0EEE" w:rsidRPr="00213EF7" w:rsidRDefault="004F0EEE" w:rsidP="004F0EEE">
      <w:pPr>
        <w:pStyle w:val="ListParagraph"/>
        <w:ind w:left="0" w:firstLine="720"/>
        <w:jc w:val="center"/>
        <w:rPr>
          <w:i/>
          <w:sz w:val="16"/>
          <w:lang w:val="en-US"/>
        </w:rPr>
      </w:pPr>
      <w:r w:rsidRPr="00FB52BC">
        <w:rPr>
          <w:b/>
          <w:sz w:val="16"/>
        </w:rPr>
        <w:t xml:space="preserve">Gambar </w:t>
      </w:r>
      <w:r>
        <w:rPr>
          <w:b/>
          <w:sz w:val="16"/>
          <w:lang w:val="en-US"/>
        </w:rPr>
        <w:t>8</w:t>
      </w:r>
      <w:r w:rsidRPr="00FB52BC">
        <w:rPr>
          <w:b/>
          <w:sz w:val="16"/>
          <w:lang w:val="en-US"/>
        </w:rPr>
        <w:t>.</w:t>
      </w:r>
      <w:r w:rsidRPr="00BC1C6D">
        <w:rPr>
          <w:sz w:val="16"/>
          <w:lang w:val="en-US"/>
        </w:rPr>
        <w:t xml:space="preserve"> </w:t>
      </w:r>
      <w:r>
        <w:rPr>
          <w:sz w:val="16"/>
          <w:lang w:val="en-US"/>
        </w:rPr>
        <w:t xml:space="preserve">Histogram dari </w:t>
      </w:r>
      <w:r>
        <w:rPr>
          <w:i/>
          <w:sz w:val="16"/>
          <w:lang w:val="en-US"/>
        </w:rPr>
        <w:t>Rooms</w:t>
      </w:r>
    </w:p>
    <w:p w:rsidR="004F0EEE" w:rsidRPr="004F0EEE" w:rsidRDefault="004F0EEE" w:rsidP="004F0EEE">
      <w:pPr>
        <w:pStyle w:val="ListParagraph"/>
        <w:spacing w:after="80"/>
        <w:ind w:left="0" w:firstLine="450"/>
        <w:rPr>
          <w:lang w:val="en-US"/>
        </w:rPr>
      </w:pPr>
      <w:r>
        <w:rPr>
          <w:lang w:val="en-US"/>
        </w:rPr>
        <w:t>Dari histogram di atas, properti yang disewakan paling banyak memiliki 2 kamar tidur dengan frekuensi lebih dari 2500 properti, dan 3 kamar tidur sebanyak 2500 properti dan yang paling sedikit ialah properti dengan jumlah kamar tidur sebanyak 5, hanya terdapat kurang dari 500 properti.</w:t>
      </w:r>
    </w:p>
    <w:p w:rsidR="004F0EEE" w:rsidRDefault="004F0EEE" w:rsidP="004F0EEE">
      <w:pPr>
        <w:pStyle w:val="ListParagraph"/>
        <w:spacing w:after="80"/>
        <w:ind w:left="0"/>
      </w:pPr>
      <w:r>
        <w:rPr>
          <w:noProof/>
          <w:lang w:val="en-US"/>
        </w:rPr>
        <w:drawing>
          <wp:inline distT="0" distB="0" distL="0" distR="0">
            <wp:extent cx="3094355" cy="2174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13.png"/>
                    <pic:cNvPicPr/>
                  </pic:nvPicPr>
                  <pic:blipFill>
                    <a:blip r:embed="rId34">
                      <a:extLst>
                        <a:ext uri="{28A0092B-C50C-407E-A947-70E740481C1C}">
                          <a14:useLocalDpi xmlns:a14="http://schemas.microsoft.com/office/drawing/2010/main" val="0"/>
                        </a:ext>
                      </a:extLst>
                    </a:blip>
                    <a:stretch>
                      <a:fillRect/>
                    </a:stretch>
                  </pic:blipFill>
                  <pic:spPr>
                    <a:xfrm>
                      <a:off x="0" y="0"/>
                      <a:ext cx="3094355" cy="2174875"/>
                    </a:xfrm>
                    <a:prstGeom prst="rect">
                      <a:avLst/>
                    </a:prstGeom>
                  </pic:spPr>
                </pic:pic>
              </a:graphicData>
            </a:graphic>
          </wp:inline>
        </w:drawing>
      </w:r>
    </w:p>
    <w:p w:rsidR="004F0EEE" w:rsidRPr="00213EF7" w:rsidRDefault="004F0EEE" w:rsidP="004F0EEE">
      <w:pPr>
        <w:pStyle w:val="ListParagraph"/>
        <w:ind w:left="0" w:firstLine="720"/>
        <w:jc w:val="center"/>
        <w:rPr>
          <w:i/>
          <w:sz w:val="16"/>
          <w:lang w:val="en-US"/>
        </w:rPr>
      </w:pPr>
      <w:r w:rsidRPr="00FB52BC">
        <w:rPr>
          <w:b/>
          <w:sz w:val="16"/>
        </w:rPr>
        <w:t xml:space="preserve">Gambar </w:t>
      </w:r>
      <w:r>
        <w:rPr>
          <w:b/>
          <w:sz w:val="16"/>
          <w:lang w:val="en-US"/>
        </w:rPr>
        <w:t>9</w:t>
      </w:r>
      <w:r w:rsidRPr="00FB52BC">
        <w:rPr>
          <w:b/>
          <w:sz w:val="16"/>
          <w:lang w:val="en-US"/>
        </w:rPr>
        <w:t>.</w:t>
      </w:r>
      <w:r w:rsidRPr="00BC1C6D">
        <w:rPr>
          <w:sz w:val="16"/>
          <w:lang w:val="en-US"/>
        </w:rPr>
        <w:t xml:space="preserve"> </w:t>
      </w:r>
      <w:r>
        <w:rPr>
          <w:sz w:val="16"/>
          <w:lang w:val="en-US"/>
        </w:rPr>
        <w:t xml:space="preserve">Histogram dari </w:t>
      </w:r>
      <w:r>
        <w:rPr>
          <w:i/>
          <w:sz w:val="16"/>
          <w:lang w:val="en-US"/>
        </w:rPr>
        <w:t>Bathroom</w:t>
      </w:r>
    </w:p>
    <w:p w:rsidR="004F0EEE" w:rsidRPr="004F0EEE" w:rsidRDefault="004F0EEE" w:rsidP="004F0EEE">
      <w:pPr>
        <w:pStyle w:val="ListParagraph"/>
        <w:spacing w:after="80"/>
        <w:ind w:left="0" w:firstLine="450"/>
        <w:rPr>
          <w:lang w:val="en-US"/>
        </w:rPr>
      </w:pPr>
      <w:r>
        <w:rPr>
          <w:lang w:val="en-US"/>
        </w:rPr>
        <w:t>Dari histogram pada Gambar 9, properti yang disewakan paling banyak memiliki 1 kamar mandi dengan frekuensi lebih dari 3500 properti, dan 2 kamar mandi sebanyak lebih dari 2000 properti dan yang paling sedikit ialah properti dengan jumlah kamar mandi sebanyak 6, hanya terdapat kurang dari 500 properti.</w:t>
      </w:r>
    </w:p>
    <w:p w:rsidR="004F0EEE" w:rsidRDefault="004F0EEE" w:rsidP="004F0EEE">
      <w:pPr>
        <w:pStyle w:val="ListParagraph"/>
        <w:spacing w:after="80"/>
        <w:ind w:left="0"/>
      </w:pPr>
      <w:r>
        <w:rPr>
          <w:noProof/>
          <w:lang w:val="en-US"/>
        </w:rPr>
        <w:drawing>
          <wp:inline distT="0" distB="0" distL="0" distR="0">
            <wp:extent cx="3094355" cy="2174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14.png"/>
                    <pic:cNvPicPr/>
                  </pic:nvPicPr>
                  <pic:blipFill>
                    <a:blip r:embed="rId35">
                      <a:extLst>
                        <a:ext uri="{28A0092B-C50C-407E-A947-70E740481C1C}">
                          <a14:useLocalDpi xmlns:a14="http://schemas.microsoft.com/office/drawing/2010/main" val="0"/>
                        </a:ext>
                      </a:extLst>
                    </a:blip>
                    <a:stretch>
                      <a:fillRect/>
                    </a:stretch>
                  </pic:blipFill>
                  <pic:spPr>
                    <a:xfrm>
                      <a:off x="0" y="0"/>
                      <a:ext cx="3094355" cy="2174875"/>
                    </a:xfrm>
                    <a:prstGeom prst="rect">
                      <a:avLst/>
                    </a:prstGeom>
                  </pic:spPr>
                </pic:pic>
              </a:graphicData>
            </a:graphic>
          </wp:inline>
        </w:drawing>
      </w:r>
    </w:p>
    <w:p w:rsidR="004F0EEE" w:rsidRPr="00213EF7" w:rsidRDefault="004F0EEE" w:rsidP="004F0EEE">
      <w:pPr>
        <w:pStyle w:val="ListParagraph"/>
        <w:ind w:left="0" w:firstLine="720"/>
        <w:jc w:val="center"/>
        <w:rPr>
          <w:i/>
          <w:sz w:val="16"/>
          <w:lang w:val="en-US"/>
        </w:rPr>
      </w:pPr>
      <w:r w:rsidRPr="00FB52BC">
        <w:rPr>
          <w:b/>
          <w:sz w:val="16"/>
        </w:rPr>
        <w:t xml:space="preserve">Gambar </w:t>
      </w:r>
      <w:r w:rsidR="00F724A3">
        <w:rPr>
          <w:b/>
          <w:sz w:val="16"/>
          <w:lang w:val="en-US"/>
        </w:rPr>
        <w:t>10</w:t>
      </w:r>
      <w:r w:rsidRPr="00FB52BC">
        <w:rPr>
          <w:b/>
          <w:sz w:val="16"/>
          <w:lang w:val="en-US"/>
        </w:rPr>
        <w:t>.</w:t>
      </w:r>
      <w:r w:rsidRPr="00BC1C6D">
        <w:rPr>
          <w:sz w:val="16"/>
          <w:lang w:val="en-US"/>
        </w:rPr>
        <w:t xml:space="preserve"> </w:t>
      </w:r>
      <w:r>
        <w:rPr>
          <w:sz w:val="16"/>
          <w:lang w:val="en-US"/>
        </w:rPr>
        <w:t xml:space="preserve">Histogram dari </w:t>
      </w:r>
      <w:r>
        <w:rPr>
          <w:i/>
          <w:sz w:val="16"/>
          <w:lang w:val="en-US"/>
        </w:rPr>
        <w:t>Parking Spaces</w:t>
      </w:r>
    </w:p>
    <w:p w:rsidR="004F0EEE" w:rsidRDefault="004F0EEE" w:rsidP="004F0EEE">
      <w:pPr>
        <w:pStyle w:val="ListParagraph"/>
        <w:spacing w:after="80"/>
        <w:ind w:left="0" w:firstLine="450"/>
        <w:rPr>
          <w:lang w:val="en-US"/>
        </w:rPr>
      </w:pPr>
      <w:r>
        <w:rPr>
          <w:lang w:val="en-US"/>
        </w:rPr>
        <w:t xml:space="preserve">Dari histogram di atas, </w:t>
      </w:r>
      <w:r w:rsidR="001511CF">
        <w:rPr>
          <w:lang w:val="en-US"/>
        </w:rPr>
        <w:t>properti</w:t>
      </w:r>
      <w:r>
        <w:rPr>
          <w:lang w:val="en-US"/>
        </w:rPr>
        <w:t xml:space="preserve"> yang di</w:t>
      </w:r>
      <w:r w:rsidR="001511CF">
        <w:rPr>
          <w:lang w:val="en-US"/>
        </w:rPr>
        <w:t>sewakan paling banyak memiliki 1</w:t>
      </w:r>
      <w:r>
        <w:rPr>
          <w:lang w:val="en-US"/>
        </w:rPr>
        <w:t xml:space="preserve"> </w:t>
      </w:r>
      <w:r w:rsidR="001511CF">
        <w:rPr>
          <w:lang w:val="en-US"/>
        </w:rPr>
        <w:t xml:space="preserve">lahan parkir </w:t>
      </w:r>
      <w:r>
        <w:rPr>
          <w:lang w:val="en-US"/>
        </w:rPr>
        <w:t>dengan frekuensi le</w:t>
      </w:r>
      <w:r w:rsidR="001511CF">
        <w:rPr>
          <w:lang w:val="en-US"/>
        </w:rPr>
        <w:t xml:space="preserve">bih dari </w:t>
      </w:r>
      <w:r w:rsidR="001511CF">
        <w:rPr>
          <w:lang w:val="en-US"/>
        </w:rPr>
        <w:lastRenderedPageBreak/>
        <w:t>30</w:t>
      </w:r>
      <w:r>
        <w:rPr>
          <w:lang w:val="en-US"/>
        </w:rPr>
        <w:t xml:space="preserve">00 properti, </w:t>
      </w:r>
      <w:r w:rsidR="001511CF">
        <w:rPr>
          <w:lang w:val="en-US"/>
        </w:rPr>
        <w:t>dan tanpa</w:t>
      </w:r>
      <w:r>
        <w:rPr>
          <w:lang w:val="en-US"/>
        </w:rPr>
        <w:t xml:space="preserve"> </w:t>
      </w:r>
      <w:r w:rsidR="001511CF">
        <w:rPr>
          <w:lang w:val="en-US"/>
        </w:rPr>
        <w:t xml:space="preserve">lahan parkir </w:t>
      </w:r>
      <w:r>
        <w:rPr>
          <w:lang w:val="en-US"/>
        </w:rPr>
        <w:t>sebanyak</w:t>
      </w:r>
      <w:r w:rsidR="001511CF">
        <w:rPr>
          <w:lang w:val="en-US"/>
        </w:rPr>
        <w:t xml:space="preserve"> lebih dari  20</w:t>
      </w:r>
      <w:r>
        <w:rPr>
          <w:lang w:val="en-US"/>
        </w:rPr>
        <w:t xml:space="preserve">00 properti dan yang paling sedikit ialah properti dengan jumlah </w:t>
      </w:r>
      <w:r w:rsidR="001511CF">
        <w:rPr>
          <w:lang w:val="en-US"/>
        </w:rPr>
        <w:t>lahan parkir sebanyak 6</w:t>
      </w:r>
      <w:r>
        <w:rPr>
          <w:lang w:val="en-US"/>
        </w:rPr>
        <w:t>, hanya terdapat kurang dari 500 properti.</w:t>
      </w:r>
    </w:p>
    <w:p w:rsidR="00F724A3" w:rsidRDefault="00F724A3" w:rsidP="00F724A3">
      <w:pPr>
        <w:pStyle w:val="ListParagraph"/>
        <w:spacing w:after="80"/>
        <w:ind w:left="0"/>
        <w:rPr>
          <w:lang w:val="en-US"/>
        </w:rPr>
      </w:pPr>
      <w:r>
        <w:rPr>
          <w:noProof/>
          <w:lang w:val="en-US"/>
        </w:rPr>
        <w:drawing>
          <wp:inline distT="0" distB="0" distL="0" distR="0">
            <wp:extent cx="3094355" cy="2950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1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94355" cy="2950845"/>
                    </a:xfrm>
                    <a:prstGeom prst="rect">
                      <a:avLst/>
                    </a:prstGeom>
                  </pic:spPr>
                </pic:pic>
              </a:graphicData>
            </a:graphic>
          </wp:inline>
        </w:drawing>
      </w:r>
    </w:p>
    <w:p w:rsidR="00F724A3" w:rsidRPr="00F724A3" w:rsidRDefault="00F724A3" w:rsidP="00F724A3">
      <w:pPr>
        <w:pStyle w:val="ListParagraph"/>
        <w:ind w:left="0" w:firstLine="360"/>
        <w:jc w:val="center"/>
        <w:rPr>
          <w:sz w:val="16"/>
          <w:lang w:val="en-US"/>
        </w:rPr>
      </w:pPr>
      <w:r w:rsidRPr="00FB52BC">
        <w:rPr>
          <w:b/>
          <w:sz w:val="16"/>
        </w:rPr>
        <w:t xml:space="preserve">Gambar </w:t>
      </w:r>
      <w:r w:rsidR="003F4CC3">
        <w:rPr>
          <w:b/>
          <w:sz w:val="16"/>
          <w:lang w:val="en-US"/>
        </w:rPr>
        <w:t>11</w:t>
      </w:r>
      <w:r w:rsidRPr="00FB52BC">
        <w:rPr>
          <w:b/>
          <w:sz w:val="16"/>
          <w:lang w:val="en-US"/>
        </w:rPr>
        <w:t>.</w:t>
      </w:r>
      <w:r w:rsidRPr="00BC1C6D">
        <w:rPr>
          <w:sz w:val="16"/>
          <w:lang w:val="en-US"/>
        </w:rPr>
        <w:t xml:space="preserve"> </w:t>
      </w:r>
      <w:r>
        <w:rPr>
          <w:i/>
          <w:sz w:val="16"/>
          <w:lang w:val="en-US"/>
        </w:rPr>
        <w:t xml:space="preserve">Boxplot </w:t>
      </w:r>
      <w:r>
        <w:rPr>
          <w:sz w:val="16"/>
          <w:lang w:val="en-US"/>
        </w:rPr>
        <w:t>Variabel Kategorik terhadap Rent Amount (R$)</w:t>
      </w:r>
    </w:p>
    <w:p w:rsidR="00F724A3" w:rsidRDefault="003F4CC3" w:rsidP="00034D81">
      <w:pPr>
        <w:pStyle w:val="ListParagraph"/>
        <w:spacing w:after="80"/>
        <w:ind w:left="0" w:firstLine="450"/>
        <w:rPr>
          <w:i/>
          <w:lang w:val="en-US"/>
        </w:rPr>
      </w:pPr>
      <w:r>
        <w:rPr>
          <w:lang w:val="en-US"/>
        </w:rPr>
        <w:t xml:space="preserve">Pada Gambar 11 di atas, antara variabel </w:t>
      </w:r>
      <w:r>
        <w:rPr>
          <w:i/>
          <w:lang w:val="en-US"/>
        </w:rPr>
        <w:t xml:space="preserve">city </w:t>
      </w:r>
      <w:r>
        <w:rPr>
          <w:lang w:val="en-US"/>
        </w:rPr>
        <w:t xml:space="preserve"> dengan </w:t>
      </w:r>
      <w:r>
        <w:rPr>
          <w:i/>
          <w:lang w:val="en-US"/>
        </w:rPr>
        <w:t xml:space="preserve">rent amount (R$) </w:t>
      </w:r>
      <w:r w:rsidRPr="003F4CC3">
        <w:rPr>
          <w:lang w:val="en-US"/>
        </w:rPr>
        <w:t xml:space="preserve">harga </w:t>
      </w:r>
      <w:r>
        <w:rPr>
          <w:lang w:val="en-US"/>
        </w:rPr>
        <w:t xml:space="preserve">rata-rata </w:t>
      </w:r>
      <w:r w:rsidRPr="003F4CC3">
        <w:rPr>
          <w:lang w:val="en-US"/>
        </w:rPr>
        <w:t>sewa rumah tertinggi</w:t>
      </w:r>
      <w:r>
        <w:rPr>
          <w:lang w:val="en-US"/>
        </w:rPr>
        <w:t xml:space="preserve"> berada di Kota Sao Paulo dan yang paling murah berada di Kota Campinas. Sedangkan di Kota Porto Alegre dan Campinas juga terdapat beberapa harga persewaan rumah yang berada di luar batas. Pada hubungan variabel </w:t>
      </w:r>
      <w:r>
        <w:rPr>
          <w:i/>
          <w:lang w:val="en-US"/>
        </w:rPr>
        <w:t xml:space="preserve">animal </w:t>
      </w:r>
      <w:r>
        <w:rPr>
          <w:lang w:val="en-US"/>
        </w:rPr>
        <w:t xml:space="preserve">dan </w:t>
      </w:r>
      <w:r>
        <w:rPr>
          <w:i/>
          <w:lang w:val="en-US"/>
        </w:rPr>
        <w:t xml:space="preserve">rent amount (R$) </w:t>
      </w:r>
      <w:r>
        <w:rPr>
          <w:lang w:val="en-US"/>
        </w:rPr>
        <w:t xml:space="preserve">pada masing-masing kategori terdapat 1 </w:t>
      </w:r>
      <w:r>
        <w:rPr>
          <w:i/>
          <w:lang w:val="en-US"/>
        </w:rPr>
        <w:t xml:space="preserve">outlier </w:t>
      </w:r>
      <w:r>
        <w:rPr>
          <w:lang w:val="en-US"/>
        </w:rPr>
        <w:t>dan rata-rata harga sewa rumah yang menerima hewan peliharaan dapat masuk ke property memiliki rata-rata harga sewa yang sedikit lebih mahal.</w:t>
      </w:r>
      <w:r w:rsidR="00542577">
        <w:rPr>
          <w:lang w:val="en-US"/>
        </w:rPr>
        <w:t xml:space="preserve"> dan yang terakhir pada variabel </w:t>
      </w:r>
      <w:r w:rsidR="00542577" w:rsidRPr="00542577">
        <w:rPr>
          <w:i/>
          <w:lang w:val="en-US"/>
        </w:rPr>
        <w:t>furniture</w:t>
      </w:r>
      <w:r w:rsidR="00542577">
        <w:rPr>
          <w:i/>
          <w:lang w:val="en-US"/>
        </w:rPr>
        <w:t xml:space="preserve"> </w:t>
      </w:r>
      <w:r w:rsidR="00542577">
        <w:rPr>
          <w:lang w:val="en-US"/>
        </w:rPr>
        <w:t xml:space="preserve">dan </w:t>
      </w:r>
      <w:r w:rsidR="00542577">
        <w:rPr>
          <w:i/>
          <w:lang w:val="en-US"/>
        </w:rPr>
        <w:t xml:space="preserve">rent amount (R$) </w:t>
      </w:r>
      <w:r w:rsidR="00542577">
        <w:rPr>
          <w:lang w:val="en-US"/>
        </w:rPr>
        <w:t>rata-rata harga sewa properti antara yang telah di</w:t>
      </w:r>
      <w:r w:rsidR="00542577">
        <w:rPr>
          <w:i/>
          <w:lang w:val="en-US"/>
        </w:rPr>
        <w:t xml:space="preserve">furnish </w:t>
      </w:r>
      <w:r w:rsidR="00542577">
        <w:rPr>
          <w:lang w:val="en-US"/>
        </w:rPr>
        <w:t>dengan yang belum di</w:t>
      </w:r>
      <w:r w:rsidR="00542577">
        <w:rPr>
          <w:i/>
          <w:lang w:val="en-US"/>
        </w:rPr>
        <w:t xml:space="preserve">furnish </w:t>
      </w:r>
      <w:r w:rsidR="00542577">
        <w:rPr>
          <w:lang w:val="en-US"/>
        </w:rPr>
        <w:t>memiliki rata-rata harga sewa yang berbeda, property yang telah di</w:t>
      </w:r>
      <w:r w:rsidR="00542577">
        <w:rPr>
          <w:i/>
          <w:lang w:val="en-US"/>
        </w:rPr>
        <w:t xml:space="preserve">furnish </w:t>
      </w:r>
      <w:r w:rsidR="00542577">
        <w:rPr>
          <w:lang w:val="en-US"/>
        </w:rPr>
        <w:t>memiliki rata-rata harga sewa yang lebih mahal dan pada kategori tidak di</w:t>
      </w:r>
      <w:r w:rsidR="00542577">
        <w:rPr>
          <w:i/>
          <w:lang w:val="en-US"/>
        </w:rPr>
        <w:t xml:space="preserve">furnish </w:t>
      </w:r>
      <w:r w:rsidR="00542577">
        <w:rPr>
          <w:lang w:val="en-US"/>
        </w:rPr>
        <w:t xml:space="preserve">memiliki 2 </w:t>
      </w:r>
      <w:r w:rsidR="00542577">
        <w:rPr>
          <w:i/>
          <w:lang w:val="en-US"/>
        </w:rPr>
        <w:t xml:space="preserve">outlier </w:t>
      </w:r>
      <w:r w:rsidR="00542577">
        <w:rPr>
          <w:lang w:val="en-US"/>
        </w:rPr>
        <w:t>pada datanya.</w:t>
      </w:r>
      <w:r w:rsidR="00542577">
        <w:rPr>
          <w:i/>
          <w:lang w:val="en-US"/>
        </w:rPr>
        <w:t xml:space="preserve"> </w:t>
      </w:r>
    </w:p>
    <w:p w:rsidR="00034D81" w:rsidRDefault="00034D81" w:rsidP="00034D81">
      <w:pPr>
        <w:pStyle w:val="ListParagraph"/>
        <w:spacing w:after="80"/>
        <w:ind w:left="0"/>
        <w:rPr>
          <w:i/>
          <w:lang w:val="en-US"/>
        </w:rPr>
      </w:pPr>
      <w:r>
        <w:rPr>
          <w:i/>
          <w:noProof/>
          <w:lang w:val="en-US"/>
        </w:rPr>
        <w:drawing>
          <wp:inline distT="0" distB="0" distL="0" distR="0">
            <wp:extent cx="3094355" cy="2230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17.png"/>
                    <pic:cNvPicPr/>
                  </pic:nvPicPr>
                  <pic:blipFill>
                    <a:blip r:embed="rId37">
                      <a:extLst>
                        <a:ext uri="{28A0092B-C50C-407E-A947-70E740481C1C}">
                          <a14:useLocalDpi xmlns:a14="http://schemas.microsoft.com/office/drawing/2010/main" val="0"/>
                        </a:ext>
                      </a:extLst>
                    </a:blip>
                    <a:stretch>
                      <a:fillRect/>
                    </a:stretch>
                  </pic:blipFill>
                  <pic:spPr>
                    <a:xfrm>
                      <a:off x="0" y="0"/>
                      <a:ext cx="3094355" cy="2230120"/>
                    </a:xfrm>
                    <a:prstGeom prst="rect">
                      <a:avLst/>
                    </a:prstGeom>
                  </pic:spPr>
                </pic:pic>
              </a:graphicData>
            </a:graphic>
          </wp:inline>
        </w:drawing>
      </w:r>
    </w:p>
    <w:p w:rsidR="00034D81" w:rsidRDefault="00034D81" w:rsidP="00034D81">
      <w:pPr>
        <w:pStyle w:val="ListParagraph"/>
        <w:spacing w:after="80"/>
        <w:ind w:left="0" w:firstLine="360"/>
        <w:jc w:val="center"/>
        <w:rPr>
          <w:sz w:val="16"/>
          <w:lang w:val="en-US"/>
        </w:rPr>
      </w:pPr>
      <w:r w:rsidRPr="00FB52BC">
        <w:rPr>
          <w:b/>
          <w:sz w:val="16"/>
        </w:rPr>
        <w:t xml:space="preserve">Gambar </w:t>
      </w:r>
      <w:r>
        <w:rPr>
          <w:b/>
          <w:sz w:val="16"/>
          <w:lang w:val="en-US"/>
        </w:rPr>
        <w:t>12</w:t>
      </w:r>
      <w:r w:rsidRPr="00FB52BC">
        <w:rPr>
          <w:b/>
          <w:sz w:val="16"/>
          <w:lang w:val="en-US"/>
        </w:rPr>
        <w:t>.</w:t>
      </w:r>
      <w:r w:rsidRPr="00BC1C6D">
        <w:rPr>
          <w:sz w:val="16"/>
          <w:lang w:val="en-US"/>
        </w:rPr>
        <w:t xml:space="preserve"> </w:t>
      </w:r>
      <w:r w:rsidRPr="00034D81">
        <w:rPr>
          <w:sz w:val="16"/>
          <w:lang w:val="en-US"/>
        </w:rPr>
        <w:t>Korelogram untuk setiap variabel</w:t>
      </w:r>
    </w:p>
    <w:p w:rsidR="003E2CF4" w:rsidRDefault="003E2CF4" w:rsidP="003E2CF4">
      <w:pPr>
        <w:pStyle w:val="ListParagraph"/>
        <w:tabs>
          <w:tab w:val="left" w:pos="1636"/>
        </w:tabs>
        <w:spacing w:before="60"/>
        <w:ind w:left="0" w:firstLine="567"/>
        <w:rPr>
          <w:szCs w:val="20"/>
        </w:rPr>
      </w:pPr>
      <w:r w:rsidRPr="00524201">
        <w:rPr>
          <w:szCs w:val="20"/>
        </w:rPr>
        <w:t>Berdasarkan grafik korelogram di atas, dapat dilihat bahwa tidak ada</w:t>
      </w:r>
      <w:r>
        <w:rPr>
          <w:szCs w:val="20"/>
          <w:lang w:val="en-US"/>
        </w:rPr>
        <w:t xml:space="preserve"> variabel yang tidak memiliki</w:t>
      </w:r>
      <w:r w:rsidRPr="00524201">
        <w:rPr>
          <w:szCs w:val="20"/>
        </w:rPr>
        <w:t xml:space="preserve"> hubungan sama sekali</w:t>
      </w:r>
      <w:r>
        <w:rPr>
          <w:szCs w:val="20"/>
          <w:lang w:val="en-US"/>
        </w:rPr>
        <w:t>, terbukti dari tidak ada</w:t>
      </w:r>
      <w:r w:rsidRPr="00524201">
        <w:rPr>
          <w:szCs w:val="20"/>
        </w:rPr>
        <w:t xml:space="preserve"> nilai korelasi sebesar 0.</w:t>
      </w:r>
      <w:r w:rsidRPr="00524201">
        <w:rPr>
          <w:i/>
          <w:iCs/>
          <w:szCs w:val="20"/>
        </w:rPr>
        <w:t xml:space="preserve"> </w:t>
      </w:r>
      <w:r w:rsidRPr="00524201">
        <w:rPr>
          <w:szCs w:val="20"/>
        </w:rPr>
        <w:lastRenderedPageBreak/>
        <w:t xml:space="preserve">Namun ada hubungan positif yang renggang antara harga </w:t>
      </w:r>
      <w:r w:rsidR="00A00DDB">
        <w:rPr>
          <w:szCs w:val="20"/>
          <w:lang w:val="en-US"/>
        </w:rPr>
        <w:t xml:space="preserve">sewa </w:t>
      </w:r>
      <w:r w:rsidRPr="00524201">
        <w:rPr>
          <w:szCs w:val="20"/>
        </w:rPr>
        <w:t xml:space="preserve">dengan </w:t>
      </w:r>
      <w:r w:rsidR="00A00DDB">
        <w:rPr>
          <w:szCs w:val="20"/>
          <w:lang w:val="en-US"/>
        </w:rPr>
        <w:t xml:space="preserve">lahan parkir </w:t>
      </w:r>
      <w:r w:rsidRPr="00524201">
        <w:rPr>
          <w:szCs w:val="20"/>
        </w:rPr>
        <w:t>dibuktikkan dari nilai korelasinya sebe</w:t>
      </w:r>
      <w:r w:rsidR="00A00DDB">
        <w:rPr>
          <w:szCs w:val="20"/>
        </w:rPr>
        <w:t>sar 0,58</w:t>
      </w:r>
      <w:r w:rsidRPr="00524201">
        <w:rPr>
          <w:szCs w:val="20"/>
        </w:rPr>
        <w:t xml:space="preserve">. Juga ada hubungan positif yang renggang antara variabel </w:t>
      </w:r>
      <w:r w:rsidR="00A00DDB">
        <w:rPr>
          <w:i/>
          <w:iCs/>
          <w:szCs w:val="20"/>
          <w:lang w:val="en-US"/>
        </w:rPr>
        <w:t xml:space="preserve">fire insurance </w:t>
      </w:r>
      <w:r w:rsidRPr="00524201">
        <w:rPr>
          <w:szCs w:val="20"/>
        </w:rPr>
        <w:t xml:space="preserve">dengan </w:t>
      </w:r>
      <w:r w:rsidR="00A00DDB">
        <w:rPr>
          <w:szCs w:val="20"/>
          <w:lang w:val="en-US"/>
        </w:rPr>
        <w:t>kamar tidur</w:t>
      </w:r>
      <w:r w:rsidRPr="00524201">
        <w:rPr>
          <w:szCs w:val="20"/>
        </w:rPr>
        <w:t>.</w:t>
      </w:r>
    </w:p>
    <w:p w:rsidR="00A553D6" w:rsidRDefault="00A553D6" w:rsidP="00A553D6">
      <w:pPr>
        <w:pStyle w:val="ListParagraph"/>
        <w:tabs>
          <w:tab w:val="left" w:pos="1636"/>
        </w:tabs>
        <w:spacing w:before="60"/>
        <w:ind w:left="0"/>
        <w:rPr>
          <w:szCs w:val="20"/>
        </w:rPr>
      </w:pPr>
      <w:r>
        <w:rPr>
          <w:noProof/>
          <w:szCs w:val="20"/>
          <w:lang w:val="en-US"/>
        </w:rPr>
        <w:drawing>
          <wp:inline distT="0" distB="0" distL="0" distR="0">
            <wp:extent cx="3094355" cy="21755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21.png"/>
                    <pic:cNvPicPr/>
                  </pic:nvPicPr>
                  <pic:blipFill>
                    <a:blip r:embed="rId38">
                      <a:extLst>
                        <a:ext uri="{28A0092B-C50C-407E-A947-70E740481C1C}">
                          <a14:useLocalDpi xmlns:a14="http://schemas.microsoft.com/office/drawing/2010/main" val="0"/>
                        </a:ext>
                      </a:extLst>
                    </a:blip>
                    <a:stretch>
                      <a:fillRect/>
                    </a:stretch>
                  </pic:blipFill>
                  <pic:spPr>
                    <a:xfrm>
                      <a:off x="0" y="0"/>
                      <a:ext cx="3094355" cy="2175510"/>
                    </a:xfrm>
                    <a:prstGeom prst="rect">
                      <a:avLst/>
                    </a:prstGeom>
                  </pic:spPr>
                </pic:pic>
              </a:graphicData>
            </a:graphic>
          </wp:inline>
        </w:drawing>
      </w:r>
    </w:p>
    <w:p w:rsidR="00A553D6" w:rsidRPr="00A553D6" w:rsidRDefault="00A553D6" w:rsidP="00A553D6">
      <w:pPr>
        <w:pStyle w:val="ListParagraph"/>
        <w:spacing w:after="80"/>
        <w:ind w:left="0" w:firstLine="360"/>
        <w:jc w:val="center"/>
        <w:rPr>
          <w:i/>
          <w:sz w:val="16"/>
          <w:lang w:val="en-US"/>
        </w:rPr>
      </w:pPr>
      <w:r w:rsidRPr="00FB52BC">
        <w:rPr>
          <w:b/>
          <w:sz w:val="16"/>
        </w:rPr>
        <w:t xml:space="preserve">Gambar </w:t>
      </w:r>
      <w:r>
        <w:rPr>
          <w:b/>
          <w:sz w:val="16"/>
          <w:lang w:val="en-US"/>
        </w:rPr>
        <w:t>13</w:t>
      </w:r>
      <w:r w:rsidRPr="00FB52BC">
        <w:rPr>
          <w:b/>
          <w:sz w:val="16"/>
          <w:lang w:val="en-US"/>
        </w:rPr>
        <w:t>.</w:t>
      </w:r>
      <w:r w:rsidRPr="00BC1C6D">
        <w:rPr>
          <w:sz w:val="16"/>
          <w:lang w:val="en-US"/>
        </w:rPr>
        <w:t xml:space="preserve"> </w:t>
      </w:r>
      <w:r>
        <w:rPr>
          <w:i/>
          <w:sz w:val="16"/>
          <w:lang w:val="en-US"/>
        </w:rPr>
        <w:t xml:space="preserve">Scatterplot Fire Insurance (R$) </w:t>
      </w:r>
      <w:r>
        <w:rPr>
          <w:sz w:val="16"/>
          <w:lang w:val="en-US"/>
        </w:rPr>
        <w:t xml:space="preserve">dan </w:t>
      </w:r>
      <w:r>
        <w:rPr>
          <w:i/>
          <w:sz w:val="16"/>
          <w:lang w:val="en-US"/>
        </w:rPr>
        <w:t>Rent Amount (R$)</w:t>
      </w:r>
    </w:p>
    <w:p w:rsidR="00A553D6" w:rsidRPr="00A553D6" w:rsidRDefault="00A553D6" w:rsidP="00A553D6">
      <w:pPr>
        <w:pStyle w:val="ListParagraph"/>
        <w:spacing w:after="80"/>
        <w:ind w:left="0" w:firstLine="450"/>
        <w:rPr>
          <w:lang w:val="en-US"/>
        </w:rPr>
      </w:pPr>
      <w:r>
        <w:rPr>
          <w:lang w:val="en-US"/>
        </w:rPr>
        <w:t xml:space="preserve">Berdasarkan visualisasi dari </w:t>
      </w:r>
      <w:r>
        <w:rPr>
          <w:i/>
          <w:lang w:val="en-US"/>
        </w:rPr>
        <w:t xml:space="preserve">scatterplot </w:t>
      </w:r>
      <w:r>
        <w:rPr>
          <w:lang w:val="en-US"/>
        </w:rPr>
        <w:t>di atas, dapat diketahui bahwa antara variabel asuransi kebakaran dengan variabel harga sewa memiliki hubungan yang positif, hal ini dapat dibuktikan dari semakin mahal nominal asuransi akibat kebakaran akan dibayarkan, maka nominal harga sewa juga akan semakin meningkat.</w:t>
      </w:r>
    </w:p>
    <w:p w:rsidR="004D2E30" w:rsidRPr="00477DE5" w:rsidRDefault="007E4B31" w:rsidP="004D2E30">
      <w:pPr>
        <w:numPr>
          <w:ilvl w:val="0"/>
          <w:numId w:val="5"/>
        </w:numPr>
        <w:ind w:left="426" w:hanging="426"/>
        <w:rPr>
          <w:rFonts w:asciiTheme="majorBidi" w:hAnsiTheme="majorBidi"/>
          <w:i/>
          <w:noProof/>
          <w:szCs w:val="20"/>
        </w:rPr>
      </w:pPr>
      <w:r>
        <w:rPr>
          <w:rFonts w:asciiTheme="majorBidi" w:hAnsiTheme="majorBidi"/>
          <w:i/>
          <w:noProof/>
          <w:szCs w:val="20"/>
          <w:lang w:val="en-US"/>
        </w:rPr>
        <w:t>Clustering</w:t>
      </w:r>
    </w:p>
    <w:p w:rsidR="00477DE5" w:rsidRPr="000E17DC" w:rsidRDefault="00477DE5" w:rsidP="00477DE5">
      <w:pPr>
        <w:ind w:firstLine="450"/>
        <w:rPr>
          <w:lang w:val="en-US"/>
        </w:rPr>
      </w:pPr>
      <w:r>
        <w:t xml:space="preserve">Tahap selanjutnya adalah pengelompokan data menggunakan metode </w:t>
      </w:r>
      <w:r w:rsidRPr="00477DE5">
        <w:rPr>
          <w:i/>
          <w:iCs/>
        </w:rPr>
        <w:t xml:space="preserve">Clustering. </w:t>
      </w:r>
      <w:r w:rsidR="00B8386A">
        <w:rPr>
          <w:iCs/>
          <w:lang w:val="en-US"/>
        </w:rPr>
        <w:t xml:space="preserve">Variabel yang dipilih pada </w:t>
      </w:r>
      <w:r w:rsidR="00B8386A">
        <w:rPr>
          <w:i/>
          <w:iCs/>
          <w:lang w:val="en-US"/>
        </w:rPr>
        <w:t xml:space="preserve">clustering </w:t>
      </w:r>
      <w:r w:rsidR="00B8386A">
        <w:rPr>
          <w:iCs/>
          <w:lang w:val="en-US"/>
        </w:rPr>
        <w:t xml:space="preserve">ini yaitu variabel </w:t>
      </w:r>
      <w:r w:rsidR="00B8386A">
        <w:rPr>
          <w:i/>
          <w:iCs/>
          <w:lang w:val="en-US"/>
        </w:rPr>
        <w:t xml:space="preserve">area </w:t>
      </w:r>
      <w:r w:rsidR="00B8386A">
        <w:rPr>
          <w:iCs/>
          <w:lang w:val="en-US"/>
        </w:rPr>
        <w:t xml:space="preserve">dan </w:t>
      </w:r>
      <w:r w:rsidR="00B8386A">
        <w:rPr>
          <w:i/>
          <w:iCs/>
          <w:lang w:val="en-US"/>
        </w:rPr>
        <w:t xml:space="preserve">floor. </w:t>
      </w:r>
      <w:r w:rsidR="000E17DC" w:rsidRPr="000E17DC">
        <w:rPr>
          <w:iCs/>
          <w:lang w:val="en-US"/>
        </w:rPr>
        <w:t>Hasil dari</w:t>
      </w:r>
      <w:r w:rsidR="000E17DC">
        <w:rPr>
          <w:i/>
          <w:iCs/>
          <w:lang w:val="en-US"/>
        </w:rPr>
        <w:t xml:space="preserve"> </w:t>
      </w:r>
      <w:r w:rsidR="000E17DC" w:rsidRPr="000E17DC">
        <w:rPr>
          <w:i/>
          <w:iCs/>
          <w:lang w:val="en-US"/>
        </w:rPr>
        <w:t>clustering</w:t>
      </w:r>
      <w:r w:rsidR="000E17DC">
        <w:rPr>
          <w:iCs/>
          <w:lang w:val="en-US"/>
        </w:rPr>
        <w:t xml:space="preserve"> menggunakan metode </w:t>
      </w:r>
      <w:r w:rsidR="000E17DC">
        <w:rPr>
          <w:i/>
          <w:iCs/>
          <w:lang w:val="en-US"/>
        </w:rPr>
        <w:t xml:space="preserve">K-Means </w:t>
      </w:r>
      <w:r w:rsidR="000E17DC">
        <w:rPr>
          <w:iCs/>
          <w:lang w:val="en-US"/>
        </w:rPr>
        <w:t>pada observasi ditunjukkan dengan grafik</w:t>
      </w:r>
      <w:r w:rsidR="008B7302">
        <w:t xml:space="preserve"> </w:t>
      </w:r>
      <w:r w:rsidR="008B7302">
        <w:rPr>
          <w:i/>
          <w:lang w:val="en-US"/>
        </w:rPr>
        <w:t>Elbow Method</w:t>
      </w:r>
      <w:r w:rsidR="000E17DC">
        <w:rPr>
          <w:i/>
          <w:lang w:val="en-US"/>
        </w:rPr>
        <w:t xml:space="preserve"> </w:t>
      </w:r>
      <w:r w:rsidR="000E17DC">
        <w:rPr>
          <w:lang w:val="en-US"/>
        </w:rPr>
        <w:t>di bawah ini.</w:t>
      </w:r>
    </w:p>
    <w:p w:rsidR="008B7302" w:rsidRDefault="008B7302" w:rsidP="008B7302">
      <w:pPr>
        <w:rPr>
          <w:rFonts w:asciiTheme="majorBidi" w:hAnsiTheme="majorBidi"/>
          <w:i/>
          <w:noProof/>
          <w:szCs w:val="20"/>
          <w:lang w:val="en-US"/>
        </w:rPr>
      </w:pPr>
      <w:r>
        <w:rPr>
          <w:rFonts w:asciiTheme="majorBidi" w:hAnsiTheme="majorBidi"/>
          <w:i/>
          <w:noProof/>
          <w:szCs w:val="20"/>
          <w:lang w:val="en-US"/>
        </w:rPr>
        <w:drawing>
          <wp:inline distT="0" distB="0" distL="0" distR="0">
            <wp:extent cx="3094355" cy="2225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18.png"/>
                    <pic:cNvPicPr/>
                  </pic:nvPicPr>
                  <pic:blipFill>
                    <a:blip r:embed="rId39">
                      <a:extLst>
                        <a:ext uri="{28A0092B-C50C-407E-A947-70E740481C1C}">
                          <a14:useLocalDpi xmlns:a14="http://schemas.microsoft.com/office/drawing/2010/main" val="0"/>
                        </a:ext>
                      </a:extLst>
                    </a:blip>
                    <a:stretch>
                      <a:fillRect/>
                    </a:stretch>
                  </pic:blipFill>
                  <pic:spPr>
                    <a:xfrm>
                      <a:off x="0" y="0"/>
                      <a:ext cx="3094355" cy="2225040"/>
                    </a:xfrm>
                    <a:prstGeom prst="rect">
                      <a:avLst/>
                    </a:prstGeom>
                  </pic:spPr>
                </pic:pic>
              </a:graphicData>
            </a:graphic>
          </wp:inline>
        </w:drawing>
      </w:r>
    </w:p>
    <w:p w:rsidR="008B7302" w:rsidRPr="00A553D6" w:rsidRDefault="008B7302" w:rsidP="008B7302">
      <w:pPr>
        <w:pStyle w:val="ListParagraph"/>
        <w:spacing w:after="80"/>
        <w:ind w:left="0" w:firstLine="360"/>
        <w:jc w:val="center"/>
        <w:rPr>
          <w:i/>
          <w:sz w:val="16"/>
          <w:lang w:val="en-US"/>
        </w:rPr>
      </w:pPr>
      <w:r w:rsidRPr="00FB52BC">
        <w:rPr>
          <w:b/>
          <w:sz w:val="16"/>
        </w:rPr>
        <w:t xml:space="preserve">Gambar </w:t>
      </w:r>
      <w:r>
        <w:rPr>
          <w:b/>
          <w:sz w:val="16"/>
          <w:lang w:val="en-US"/>
        </w:rPr>
        <w:t>14</w:t>
      </w:r>
      <w:r w:rsidRPr="00FB52BC">
        <w:rPr>
          <w:b/>
          <w:sz w:val="16"/>
          <w:lang w:val="en-US"/>
        </w:rPr>
        <w:t>.</w:t>
      </w:r>
      <w:r w:rsidRPr="00BC1C6D">
        <w:rPr>
          <w:sz w:val="16"/>
          <w:lang w:val="en-US"/>
        </w:rPr>
        <w:t xml:space="preserve"> </w:t>
      </w:r>
      <w:r w:rsidRPr="008B7302">
        <w:rPr>
          <w:sz w:val="16"/>
          <w:lang w:val="en-US"/>
        </w:rPr>
        <w:t>Jumlah</w:t>
      </w:r>
      <w:r>
        <w:rPr>
          <w:i/>
          <w:sz w:val="16"/>
          <w:lang w:val="en-US"/>
        </w:rPr>
        <w:t xml:space="preserve"> Clusters </w:t>
      </w:r>
      <w:r w:rsidRPr="008B7302">
        <w:rPr>
          <w:sz w:val="16"/>
          <w:lang w:val="en-US"/>
        </w:rPr>
        <w:t>Berdasarkan</w:t>
      </w:r>
      <w:r>
        <w:rPr>
          <w:i/>
          <w:sz w:val="16"/>
          <w:lang w:val="en-US"/>
        </w:rPr>
        <w:t xml:space="preserve"> Elbow Method</w:t>
      </w:r>
    </w:p>
    <w:p w:rsidR="008B7302" w:rsidRDefault="000E17DC" w:rsidP="008B7302">
      <w:pPr>
        <w:rPr>
          <w:rFonts w:asciiTheme="majorBidi" w:hAnsiTheme="majorBidi"/>
          <w:noProof/>
          <w:szCs w:val="20"/>
          <w:lang w:val="en-US"/>
        </w:rPr>
      </w:pPr>
      <w:r>
        <w:rPr>
          <w:rFonts w:asciiTheme="majorBidi" w:hAnsiTheme="majorBidi"/>
          <w:noProof/>
          <w:szCs w:val="20"/>
          <w:lang w:val="en-US"/>
        </w:rPr>
        <w:t xml:space="preserve">Selisih dari </w:t>
      </w:r>
      <w:r>
        <w:rPr>
          <w:rFonts w:asciiTheme="majorBidi" w:hAnsiTheme="majorBidi"/>
          <w:i/>
          <w:noProof/>
          <w:szCs w:val="20"/>
          <w:lang w:val="en-US"/>
        </w:rPr>
        <w:t xml:space="preserve">k </w:t>
      </w:r>
      <w:r>
        <w:rPr>
          <w:rFonts w:asciiTheme="majorBidi" w:hAnsiTheme="majorBidi"/>
          <w:noProof/>
          <w:szCs w:val="20"/>
          <w:lang w:val="en-US"/>
        </w:rPr>
        <w:t xml:space="preserve">yang mulai konstan atau stabil yaitu mulai dari 4 dan seterusnya. Sehingga, jumlah </w:t>
      </w:r>
      <w:r>
        <w:rPr>
          <w:rFonts w:asciiTheme="majorBidi" w:hAnsiTheme="majorBidi"/>
          <w:i/>
          <w:noProof/>
          <w:szCs w:val="20"/>
          <w:lang w:val="en-US"/>
        </w:rPr>
        <w:t xml:space="preserve">k </w:t>
      </w:r>
      <w:r>
        <w:rPr>
          <w:rFonts w:asciiTheme="majorBidi" w:hAnsiTheme="majorBidi"/>
          <w:noProof/>
          <w:szCs w:val="20"/>
          <w:lang w:val="en-US"/>
        </w:rPr>
        <w:t xml:space="preserve"> yang diambil sebagai </w:t>
      </w:r>
      <w:r>
        <w:rPr>
          <w:rFonts w:asciiTheme="majorBidi" w:hAnsiTheme="majorBidi"/>
          <w:i/>
          <w:noProof/>
          <w:szCs w:val="20"/>
          <w:lang w:val="en-US"/>
        </w:rPr>
        <w:t xml:space="preserve">cluster </w:t>
      </w:r>
      <w:r>
        <w:rPr>
          <w:rFonts w:asciiTheme="majorBidi" w:hAnsiTheme="majorBidi"/>
          <w:noProof/>
          <w:szCs w:val="20"/>
          <w:lang w:val="en-US"/>
        </w:rPr>
        <w:t>yaitu sebanyak 3.</w:t>
      </w:r>
    </w:p>
    <w:p w:rsidR="000E17DC" w:rsidRDefault="000E17DC" w:rsidP="000E17DC">
      <w:pPr>
        <w:pStyle w:val="ListParagraph"/>
        <w:numPr>
          <w:ilvl w:val="3"/>
          <w:numId w:val="13"/>
        </w:numPr>
        <w:ind w:left="540" w:hanging="540"/>
        <w:rPr>
          <w:rFonts w:asciiTheme="majorBidi" w:hAnsiTheme="majorBidi"/>
          <w:noProof/>
          <w:szCs w:val="20"/>
          <w:lang w:val="en-US"/>
        </w:rPr>
      </w:pPr>
      <w:r>
        <w:rPr>
          <w:rFonts w:asciiTheme="majorBidi" w:hAnsiTheme="majorBidi"/>
          <w:i/>
          <w:noProof/>
          <w:szCs w:val="20"/>
          <w:lang w:val="en-US"/>
        </w:rPr>
        <w:t xml:space="preserve">k </w:t>
      </w:r>
      <w:r>
        <w:rPr>
          <w:rFonts w:asciiTheme="majorBidi" w:hAnsiTheme="majorBidi"/>
          <w:noProof/>
          <w:szCs w:val="20"/>
          <w:lang w:val="en-US"/>
        </w:rPr>
        <w:t>= 1,</w:t>
      </w:r>
      <w:r w:rsidR="00B8386A">
        <w:rPr>
          <w:rFonts w:asciiTheme="majorBidi" w:hAnsiTheme="majorBidi"/>
          <w:noProof/>
          <w:szCs w:val="20"/>
          <w:lang w:val="en-US"/>
        </w:rPr>
        <w:t xml:space="preserve"> sempit</w:t>
      </w:r>
    </w:p>
    <w:p w:rsidR="00B8386A" w:rsidRPr="00B8386A" w:rsidRDefault="00B8386A" w:rsidP="00B8386A">
      <w:pPr>
        <w:pStyle w:val="ListParagraph"/>
        <w:ind w:left="0" w:firstLine="540"/>
        <w:rPr>
          <w:rFonts w:asciiTheme="majorBidi" w:hAnsiTheme="majorBidi"/>
          <w:noProof/>
          <w:szCs w:val="20"/>
          <w:lang w:val="en-US"/>
        </w:rPr>
      </w:pPr>
      <w:r>
        <w:rPr>
          <w:rFonts w:asciiTheme="majorBidi" w:hAnsiTheme="majorBidi"/>
          <w:noProof/>
          <w:szCs w:val="20"/>
          <w:lang w:val="en-US"/>
        </w:rPr>
        <w:t>Luas area yang kecil dan jumlah tingkat lantai yang tidak banyak. Akan mengakibatkan jumlah kamar yang sedikit atau luas kamar yang kecil.</w:t>
      </w:r>
    </w:p>
    <w:p w:rsidR="000E17DC" w:rsidRDefault="000E17DC" w:rsidP="000E17DC">
      <w:pPr>
        <w:pStyle w:val="ListParagraph"/>
        <w:numPr>
          <w:ilvl w:val="3"/>
          <w:numId w:val="13"/>
        </w:numPr>
        <w:ind w:left="540" w:hanging="540"/>
        <w:rPr>
          <w:rFonts w:asciiTheme="majorBidi" w:hAnsiTheme="majorBidi"/>
          <w:noProof/>
          <w:szCs w:val="20"/>
          <w:lang w:val="en-US"/>
        </w:rPr>
      </w:pPr>
      <w:r>
        <w:rPr>
          <w:rFonts w:asciiTheme="majorBidi" w:hAnsiTheme="majorBidi"/>
          <w:i/>
          <w:noProof/>
          <w:szCs w:val="20"/>
          <w:lang w:val="en-US"/>
        </w:rPr>
        <w:t xml:space="preserve">k </w:t>
      </w:r>
      <w:r>
        <w:rPr>
          <w:rFonts w:asciiTheme="majorBidi" w:hAnsiTheme="majorBidi"/>
          <w:noProof/>
          <w:szCs w:val="20"/>
          <w:lang w:val="en-US"/>
        </w:rPr>
        <w:t>= 2,</w:t>
      </w:r>
      <w:r w:rsidR="00B8386A">
        <w:rPr>
          <w:rFonts w:asciiTheme="majorBidi" w:hAnsiTheme="majorBidi"/>
          <w:noProof/>
          <w:szCs w:val="20"/>
          <w:lang w:val="en-US"/>
        </w:rPr>
        <w:t xml:space="preserve"> sedang</w:t>
      </w:r>
    </w:p>
    <w:p w:rsidR="00B8386A" w:rsidRPr="00B8386A" w:rsidRDefault="00B8386A" w:rsidP="00B8386A">
      <w:pPr>
        <w:pStyle w:val="ListParagraph"/>
        <w:ind w:left="0" w:firstLine="540"/>
        <w:rPr>
          <w:rFonts w:asciiTheme="majorBidi" w:hAnsiTheme="majorBidi"/>
          <w:noProof/>
          <w:szCs w:val="20"/>
          <w:lang w:val="en-US"/>
        </w:rPr>
      </w:pPr>
      <w:r w:rsidRPr="00B8386A">
        <w:rPr>
          <w:rFonts w:asciiTheme="majorBidi" w:hAnsiTheme="majorBidi"/>
          <w:noProof/>
          <w:szCs w:val="20"/>
          <w:lang w:val="en-US"/>
        </w:rPr>
        <w:t xml:space="preserve">Luas area yang cukup besar dan diimbangi dengan tidak hanya 1 lantai. </w:t>
      </w:r>
      <w:r>
        <w:rPr>
          <w:rFonts w:asciiTheme="majorBidi" w:hAnsiTheme="majorBidi"/>
          <w:noProof/>
          <w:szCs w:val="20"/>
          <w:lang w:val="en-US"/>
        </w:rPr>
        <w:t xml:space="preserve">Dapat digunakan untuk membangun kamar dengan luas yang lebih besar, atau dapat membangun </w:t>
      </w:r>
      <w:r>
        <w:rPr>
          <w:rFonts w:asciiTheme="majorBidi" w:hAnsiTheme="majorBidi"/>
          <w:noProof/>
          <w:szCs w:val="20"/>
          <w:lang w:val="en-US"/>
        </w:rPr>
        <w:lastRenderedPageBreak/>
        <w:t>kamar dengan ukuran normal tetapi dalam jumlah cukup banyak.</w:t>
      </w:r>
    </w:p>
    <w:p w:rsidR="000E17DC" w:rsidRDefault="000E17DC" w:rsidP="000E17DC">
      <w:pPr>
        <w:pStyle w:val="ListParagraph"/>
        <w:numPr>
          <w:ilvl w:val="3"/>
          <w:numId w:val="13"/>
        </w:numPr>
        <w:ind w:left="540" w:hanging="540"/>
        <w:rPr>
          <w:rFonts w:asciiTheme="majorBidi" w:hAnsiTheme="majorBidi"/>
          <w:noProof/>
          <w:szCs w:val="20"/>
          <w:lang w:val="en-US"/>
        </w:rPr>
      </w:pPr>
      <w:r>
        <w:rPr>
          <w:rFonts w:asciiTheme="majorBidi" w:hAnsiTheme="majorBidi"/>
          <w:i/>
          <w:noProof/>
          <w:szCs w:val="20"/>
          <w:lang w:val="en-US"/>
        </w:rPr>
        <w:t xml:space="preserve">k </w:t>
      </w:r>
      <w:r>
        <w:rPr>
          <w:rFonts w:asciiTheme="majorBidi" w:hAnsiTheme="majorBidi"/>
          <w:noProof/>
          <w:szCs w:val="20"/>
          <w:lang w:val="en-US"/>
        </w:rPr>
        <w:t>= 3,</w:t>
      </w:r>
      <w:r w:rsidR="00B8386A">
        <w:rPr>
          <w:rFonts w:asciiTheme="majorBidi" w:hAnsiTheme="majorBidi"/>
          <w:noProof/>
          <w:szCs w:val="20"/>
          <w:lang w:val="en-US"/>
        </w:rPr>
        <w:t xml:space="preserve"> luas</w:t>
      </w:r>
    </w:p>
    <w:p w:rsidR="000E17DC" w:rsidRDefault="00B8386A" w:rsidP="00B8386A">
      <w:pPr>
        <w:pStyle w:val="ListParagraph"/>
        <w:ind w:left="0" w:firstLine="540"/>
        <w:rPr>
          <w:rFonts w:asciiTheme="majorBidi" w:hAnsiTheme="majorBidi"/>
          <w:noProof/>
          <w:szCs w:val="20"/>
          <w:lang w:val="en-US"/>
        </w:rPr>
      </w:pPr>
      <w:r w:rsidRPr="00B8386A">
        <w:rPr>
          <w:rFonts w:asciiTheme="majorBidi" w:hAnsiTheme="majorBidi"/>
          <w:noProof/>
          <w:szCs w:val="20"/>
          <w:lang w:val="en-US"/>
        </w:rPr>
        <w:t>Luas area yang besar dan diikuti dengan jumlah tingkat lantai yang banyak. Hal ini dapat menyebabkan ukuran kamar  yang sangat luas jika hanya dibangun untuk beberapa kamar. Dan menjadi properti dengan jumlah kamar yang sangat banyak dengan ukuran kamar normal.</w:t>
      </w:r>
    </w:p>
    <w:p w:rsidR="00B8386A" w:rsidRDefault="00B8386A" w:rsidP="00B8386A">
      <w:pPr>
        <w:pStyle w:val="ListParagraph"/>
        <w:ind w:left="0" w:firstLine="540"/>
        <w:rPr>
          <w:rFonts w:asciiTheme="majorBidi" w:hAnsiTheme="majorBidi"/>
          <w:noProof/>
          <w:szCs w:val="20"/>
          <w:lang w:val="en-US"/>
        </w:rPr>
      </w:pPr>
      <w:r>
        <w:rPr>
          <w:rFonts w:asciiTheme="majorBidi" w:hAnsiTheme="majorBidi"/>
          <w:noProof/>
          <w:szCs w:val="20"/>
          <w:lang w:val="en-US"/>
        </w:rPr>
        <w:t xml:space="preserve">Penyebaran </w:t>
      </w:r>
      <w:r>
        <w:rPr>
          <w:rFonts w:asciiTheme="majorBidi" w:hAnsiTheme="majorBidi"/>
          <w:i/>
          <w:noProof/>
          <w:szCs w:val="20"/>
          <w:lang w:val="en-US"/>
        </w:rPr>
        <w:t xml:space="preserve">cluster </w:t>
      </w:r>
      <w:r>
        <w:rPr>
          <w:rFonts w:asciiTheme="majorBidi" w:hAnsiTheme="majorBidi"/>
          <w:noProof/>
          <w:szCs w:val="20"/>
          <w:lang w:val="en-US"/>
        </w:rPr>
        <w:t>pada tiap variabel dapat dilihat pada gambar berikut.</w:t>
      </w:r>
    </w:p>
    <w:p w:rsidR="00B8386A" w:rsidRDefault="00B8386A" w:rsidP="00B8386A">
      <w:pPr>
        <w:pStyle w:val="ListParagraph"/>
        <w:ind w:left="0"/>
        <w:jc w:val="center"/>
        <w:rPr>
          <w:rFonts w:asciiTheme="majorBidi" w:hAnsiTheme="majorBidi"/>
          <w:noProof/>
          <w:szCs w:val="20"/>
          <w:lang w:val="en-US"/>
        </w:rPr>
      </w:pPr>
      <w:r>
        <w:rPr>
          <w:rFonts w:asciiTheme="majorBidi" w:hAnsiTheme="majorBidi"/>
          <w:noProof/>
          <w:szCs w:val="20"/>
          <w:lang w:val="en-US"/>
        </w:rPr>
        <w:drawing>
          <wp:inline distT="0" distB="0" distL="0" distR="0">
            <wp:extent cx="3094355" cy="22078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19.png"/>
                    <pic:cNvPicPr/>
                  </pic:nvPicPr>
                  <pic:blipFill>
                    <a:blip r:embed="rId40">
                      <a:extLst>
                        <a:ext uri="{28A0092B-C50C-407E-A947-70E740481C1C}">
                          <a14:useLocalDpi xmlns:a14="http://schemas.microsoft.com/office/drawing/2010/main" val="0"/>
                        </a:ext>
                      </a:extLst>
                    </a:blip>
                    <a:stretch>
                      <a:fillRect/>
                    </a:stretch>
                  </pic:blipFill>
                  <pic:spPr>
                    <a:xfrm>
                      <a:off x="0" y="0"/>
                      <a:ext cx="3094355" cy="2207895"/>
                    </a:xfrm>
                    <a:prstGeom prst="rect">
                      <a:avLst/>
                    </a:prstGeom>
                  </pic:spPr>
                </pic:pic>
              </a:graphicData>
            </a:graphic>
          </wp:inline>
        </w:drawing>
      </w:r>
    </w:p>
    <w:p w:rsidR="00B8386A" w:rsidRPr="00B8386A" w:rsidRDefault="00B8386A" w:rsidP="00B8386A">
      <w:pPr>
        <w:pStyle w:val="ListParagraph"/>
        <w:spacing w:after="80"/>
        <w:ind w:left="0" w:firstLine="360"/>
        <w:jc w:val="center"/>
        <w:rPr>
          <w:i/>
          <w:sz w:val="16"/>
          <w:lang w:val="en-US"/>
        </w:rPr>
      </w:pPr>
      <w:r w:rsidRPr="00FB52BC">
        <w:rPr>
          <w:b/>
          <w:sz w:val="16"/>
        </w:rPr>
        <w:t xml:space="preserve">Gambar </w:t>
      </w:r>
      <w:r>
        <w:rPr>
          <w:b/>
          <w:sz w:val="16"/>
          <w:lang w:val="en-US"/>
        </w:rPr>
        <w:t>15</w:t>
      </w:r>
      <w:r w:rsidRPr="00FB52BC">
        <w:rPr>
          <w:b/>
          <w:sz w:val="16"/>
          <w:lang w:val="en-US"/>
        </w:rPr>
        <w:t>.</w:t>
      </w:r>
      <w:r w:rsidRPr="00BC1C6D">
        <w:rPr>
          <w:sz w:val="16"/>
          <w:lang w:val="en-US"/>
        </w:rPr>
        <w:t xml:space="preserve"> </w:t>
      </w:r>
      <w:r>
        <w:rPr>
          <w:i/>
          <w:sz w:val="16"/>
          <w:lang w:val="en-US"/>
        </w:rPr>
        <w:t xml:space="preserve">Cluster </w:t>
      </w:r>
      <w:r>
        <w:rPr>
          <w:sz w:val="16"/>
          <w:lang w:val="en-US"/>
        </w:rPr>
        <w:t xml:space="preserve">pada Variabel </w:t>
      </w:r>
      <w:r>
        <w:rPr>
          <w:i/>
          <w:sz w:val="16"/>
          <w:lang w:val="en-US"/>
        </w:rPr>
        <w:t xml:space="preserve">Area </w:t>
      </w:r>
      <w:r>
        <w:rPr>
          <w:sz w:val="16"/>
          <w:lang w:val="en-US"/>
        </w:rPr>
        <w:t xml:space="preserve">dan </w:t>
      </w:r>
      <w:r>
        <w:rPr>
          <w:i/>
          <w:sz w:val="16"/>
          <w:lang w:val="en-US"/>
        </w:rPr>
        <w:t>Floor</w:t>
      </w:r>
    </w:p>
    <w:p w:rsidR="00B8386A" w:rsidRPr="00E85316" w:rsidRDefault="00E85316" w:rsidP="00E85316">
      <w:pPr>
        <w:pStyle w:val="ListParagraph"/>
        <w:ind w:left="0" w:firstLine="450"/>
        <w:rPr>
          <w:rFonts w:asciiTheme="majorBidi" w:hAnsiTheme="majorBidi"/>
          <w:i/>
          <w:noProof/>
          <w:szCs w:val="20"/>
          <w:lang w:val="en-US"/>
        </w:rPr>
      </w:pPr>
      <w:r>
        <w:rPr>
          <w:rFonts w:asciiTheme="majorBidi" w:hAnsiTheme="majorBidi"/>
          <w:noProof/>
          <w:szCs w:val="20"/>
          <w:lang w:val="en-US"/>
        </w:rPr>
        <w:t xml:space="preserve">Pada Gambar 15 berikut, menunjukkan bahwa terdapat </w:t>
      </w:r>
      <w:r>
        <w:rPr>
          <w:rFonts w:asciiTheme="majorBidi" w:hAnsiTheme="majorBidi"/>
          <w:i/>
          <w:noProof/>
          <w:szCs w:val="20"/>
          <w:lang w:val="en-US"/>
        </w:rPr>
        <w:t xml:space="preserve">cluster </w:t>
      </w:r>
      <w:r>
        <w:rPr>
          <w:rFonts w:asciiTheme="majorBidi" w:hAnsiTheme="majorBidi"/>
          <w:noProof/>
          <w:szCs w:val="20"/>
          <w:lang w:val="en-US"/>
        </w:rPr>
        <w:t xml:space="preserve">yang tidak menyebar secara rata pada data. Atau dapat dikatakan terdapat </w:t>
      </w:r>
      <w:r>
        <w:rPr>
          <w:rFonts w:asciiTheme="majorBidi" w:hAnsiTheme="majorBidi"/>
          <w:i/>
          <w:noProof/>
          <w:szCs w:val="20"/>
          <w:lang w:val="en-US"/>
        </w:rPr>
        <w:t xml:space="preserve">cluster </w:t>
      </w:r>
      <w:r w:rsidRPr="00E85316">
        <w:rPr>
          <w:rFonts w:asciiTheme="majorBidi" w:hAnsiTheme="majorBidi"/>
          <w:noProof/>
          <w:szCs w:val="20"/>
          <w:lang w:val="en-US"/>
        </w:rPr>
        <w:t>yang lebih dominan dibanding</w:t>
      </w:r>
      <w:r>
        <w:rPr>
          <w:rFonts w:asciiTheme="majorBidi" w:hAnsiTheme="majorBidi"/>
          <w:i/>
          <w:noProof/>
          <w:szCs w:val="20"/>
          <w:lang w:val="en-US"/>
        </w:rPr>
        <w:t xml:space="preserve"> cluster</w:t>
      </w:r>
      <w:r w:rsidRPr="00E85316">
        <w:rPr>
          <w:rFonts w:asciiTheme="majorBidi" w:hAnsiTheme="majorBidi"/>
          <w:noProof/>
          <w:szCs w:val="20"/>
          <w:lang w:val="en-US"/>
        </w:rPr>
        <w:t xml:space="preserve"> lain. Sehingga </w:t>
      </w:r>
      <w:r>
        <w:rPr>
          <w:rFonts w:asciiTheme="majorBidi" w:hAnsiTheme="majorBidi"/>
          <w:noProof/>
          <w:szCs w:val="20"/>
          <w:lang w:val="en-US"/>
        </w:rPr>
        <w:t xml:space="preserve">dapat disimpulkan bahwa pada </w:t>
      </w:r>
      <w:r w:rsidRPr="00E85316">
        <w:rPr>
          <w:rFonts w:asciiTheme="majorBidi" w:hAnsiTheme="majorBidi"/>
          <w:noProof/>
          <w:szCs w:val="20"/>
          <w:lang w:val="en-US"/>
        </w:rPr>
        <w:t>setiap</w:t>
      </w:r>
      <w:r>
        <w:rPr>
          <w:rFonts w:asciiTheme="majorBidi" w:hAnsiTheme="majorBidi"/>
          <w:i/>
          <w:noProof/>
          <w:szCs w:val="20"/>
          <w:lang w:val="en-US"/>
        </w:rPr>
        <w:t xml:space="preserve"> cluster</w:t>
      </w:r>
      <w:r w:rsidRPr="00E85316">
        <w:rPr>
          <w:rFonts w:asciiTheme="majorBidi" w:hAnsiTheme="majorBidi"/>
          <w:noProof/>
          <w:szCs w:val="20"/>
          <w:lang w:val="en-US"/>
        </w:rPr>
        <w:t xml:space="preserve"> memiliki jumlah data</w:t>
      </w:r>
      <w:r>
        <w:rPr>
          <w:rFonts w:asciiTheme="majorBidi" w:hAnsiTheme="majorBidi"/>
          <w:i/>
          <w:noProof/>
          <w:szCs w:val="20"/>
          <w:lang w:val="en-US"/>
        </w:rPr>
        <w:t xml:space="preserve"> cluster</w:t>
      </w:r>
      <w:r w:rsidRPr="00E85316">
        <w:rPr>
          <w:rFonts w:asciiTheme="majorBidi" w:hAnsiTheme="majorBidi"/>
          <w:noProof/>
          <w:szCs w:val="20"/>
          <w:lang w:val="en-US"/>
        </w:rPr>
        <w:t xml:space="preserve"> yang berbeda.</w:t>
      </w:r>
    </w:p>
    <w:p w:rsidR="007E4B31" w:rsidRPr="00B8386A" w:rsidRDefault="007E4B31" w:rsidP="004D2E30">
      <w:pPr>
        <w:numPr>
          <w:ilvl w:val="0"/>
          <w:numId w:val="5"/>
        </w:numPr>
        <w:ind w:left="426" w:hanging="426"/>
        <w:rPr>
          <w:rFonts w:asciiTheme="majorBidi" w:hAnsiTheme="majorBidi"/>
          <w:i/>
          <w:noProof/>
          <w:szCs w:val="20"/>
        </w:rPr>
      </w:pPr>
      <w:r w:rsidRPr="00B8386A">
        <w:rPr>
          <w:rFonts w:asciiTheme="majorBidi" w:hAnsiTheme="majorBidi"/>
          <w:i/>
          <w:noProof/>
          <w:szCs w:val="20"/>
          <w:lang w:val="en-US"/>
        </w:rPr>
        <w:t>Principal Component Analysis (PCA)</w:t>
      </w:r>
    </w:p>
    <w:p w:rsidR="008E3067" w:rsidRPr="00497A44" w:rsidRDefault="00477DE5" w:rsidP="00477DE5">
      <w:pPr>
        <w:spacing w:after="120"/>
        <w:ind w:firstLine="450"/>
        <w:rPr>
          <w:lang w:val="en-US"/>
        </w:rPr>
      </w:pPr>
      <w:r w:rsidRPr="00B8386A">
        <w:t>Analisa dengan menggunakan metodologi PCA dilakukan apabila terdapat korelasi/hubungan antar variabelnya karena tujuan dari analisa dari PCA adalah membuat sejumlah variabel baru yang tidak memiliki korelasi antar variabelnya (korelasi = 0) dan jumlah variabel yang ada lebih sedikit dari jumlah va</w:t>
      </w:r>
      <w:r w:rsidR="00497A44">
        <w:t xml:space="preserve">riabel awal </w:t>
      </w:r>
      <w:r w:rsidR="00497A44" w:rsidRPr="00497A44">
        <w:rPr>
          <w:i/>
        </w:rPr>
        <w:t>(feature ex</w:t>
      </w:r>
      <w:r w:rsidRPr="00497A44">
        <w:rPr>
          <w:i/>
        </w:rPr>
        <w:t>traction)</w:t>
      </w:r>
      <w:r w:rsidR="00497A44">
        <w:rPr>
          <w:lang w:val="en-US"/>
        </w:rPr>
        <w:t>.</w:t>
      </w:r>
    </w:p>
    <w:p w:rsidR="00E85316" w:rsidRDefault="00E85316" w:rsidP="00E85316">
      <w:pPr>
        <w:spacing w:after="120"/>
        <w:ind w:firstLine="450"/>
        <w:jc w:val="center"/>
        <w:rPr>
          <w:lang w:val="en-US"/>
        </w:rPr>
      </w:pPr>
      <w:r>
        <w:rPr>
          <w:noProof/>
          <w:lang w:val="en-US"/>
        </w:rPr>
        <w:drawing>
          <wp:inline distT="0" distB="0" distL="0" distR="0">
            <wp:extent cx="3094355" cy="2063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20.png"/>
                    <pic:cNvPicPr/>
                  </pic:nvPicPr>
                  <pic:blipFill>
                    <a:blip r:embed="rId41">
                      <a:extLst>
                        <a:ext uri="{28A0092B-C50C-407E-A947-70E740481C1C}">
                          <a14:useLocalDpi xmlns:a14="http://schemas.microsoft.com/office/drawing/2010/main" val="0"/>
                        </a:ext>
                      </a:extLst>
                    </a:blip>
                    <a:stretch>
                      <a:fillRect/>
                    </a:stretch>
                  </pic:blipFill>
                  <pic:spPr>
                    <a:xfrm>
                      <a:off x="0" y="0"/>
                      <a:ext cx="3094355" cy="2063115"/>
                    </a:xfrm>
                    <a:prstGeom prst="rect">
                      <a:avLst/>
                    </a:prstGeom>
                  </pic:spPr>
                </pic:pic>
              </a:graphicData>
            </a:graphic>
          </wp:inline>
        </w:drawing>
      </w:r>
    </w:p>
    <w:p w:rsidR="00E85316" w:rsidRPr="00B8386A" w:rsidRDefault="00E85316" w:rsidP="00E85316">
      <w:pPr>
        <w:pStyle w:val="ListParagraph"/>
        <w:spacing w:after="80"/>
        <w:ind w:left="0" w:firstLine="360"/>
        <w:jc w:val="center"/>
        <w:rPr>
          <w:i/>
          <w:sz w:val="16"/>
          <w:lang w:val="en-US"/>
        </w:rPr>
      </w:pPr>
      <w:r w:rsidRPr="00FB52BC">
        <w:rPr>
          <w:b/>
          <w:sz w:val="16"/>
        </w:rPr>
        <w:t xml:space="preserve">Gambar </w:t>
      </w:r>
      <w:r>
        <w:rPr>
          <w:b/>
          <w:sz w:val="16"/>
          <w:lang w:val="en-US"/>
        </w:rPr>
        <w:t>16</w:t>
      </w:r>
      <w:r w:rsidRPr="00FB52BC">
        <w:rPr>
          <w:b/>
          <w:sz w:val="16"/>
          <w:lang w:val="en-US"/>
        </w:rPr>
        <w:t>.</w:t>
      </w:r>
      <w:r w:rsidRPr="00BC1C6D">
        <w:rPr>
          <w:sz w:val="16"/>
          <w:lang w:val="en-US"/>
        </w:rPr>
        <w:t xml:space="preserve"> </w:t>
      </w:r>
      <w:r w:rsidR="00EB7173" w:rsidRPr="00EB7173">
        <w:rPr>
          <w:sz w:val="16"/>
          <w:lang w:val="en-US"/>
        </w:rPr>
        <w:t>Banyak PCA</w:t>
      </w:r>
    </w:p>
    <w:p w:rsidR="00EB7173" w:rsidRPr="00EB7173" w:rsidRDefault="00497A44" w:rsidP="00EB7173">
      <w:pPr>
        <w:spacing w:after="120"/>
        <w:ind w:firstLine="450"/>
        <w:rPr>
          <w:b/>
          <w:bCs/>
          <w:i/>
          <w:noProof/>
          <w:sz w:val="16"/>
          <w:szCs w:val="16"/>
          <w:lang w:val="en-US"/>
        </w:rPr>
      </w:pPr>
      <w:r>
        <w:rPr>
          <w:lang w:val="en-US"/>
        </w:rPr>
        <w:t xml:space="preserve">Dari Gambar 16 di atas, nilai </w:t>
      </w:r>
      <w:r>
        <w:rPr>
          <w:i/>
          <w:lang w:val="en-US"/>
        </w:rPr>
        <w:t xml:space="preserve">number of components </w:t>
      </w:r>
      <w:r>
        <w:rPr>
          <w:lang w:val="en-US"/>
        </w:rPr>
        <w:t xml:space="preserve">yang melebihi 80% dari </w:t>
      </w:r>
      <w:r>
        <w:rPr>
          <w:i/>
          <w:lang w:val="en-US"/>
        </w:rPr>
        <w:t xml:space="preserve">cumulative </w:t>
      </w:r>
      <w:r w:rsidR="0088119C">
        <w:rPr>
          <w:i/>
          <w:lang w:val="en-US"/>
        </w:rPr>
        <w:t>explained variance</w:t>
      </w:r>
      <w:r w:rsidR="0088119C">
        <w:rPr>
          <w:lang w:val="en-US"/>
        </w:rPr>
        <w:t xml:space="preserve"> memiliki nilai 4, sehingga hasil dari PC adalah sebagai berikut.</w:t>
      </w:r>
    </w:p>
    <w:p w:rsidR="007205C4" w:rsidRDefault="005E4DCB" w:rsidP="00EB7173">
      <w:pPr>
        <w:spacing w:after="120"/>
        <w:jc w:val="center"/>
        <w:rPr>
          <w:lang w:val="en-US"/>
        </w:rPr>
      </w:pPr>
      <w:r>
        <w:rPr>
          <w:noProof/>
          <w:lang w:val="en-US"/>
        </w:rPr>
        <w:lastRenderedPageBreak/>
        <mc:AlternateContent>
          <mc:Choice Requires="wps">
            <w:drawing>
              <wp:anchor distT="0" distB="0" distL="114300" distR="114300" simplePos="0" relativeHeight="251663872" behindDoc="0" locked="0" layoutInCell="1" allowOverlap="1" wp14:anchorId="1637E3FD" wp14:editId="79322398">
                <wp:simplePos x="0" y="0"/>
                <wp:positionH relativeFrom="column">
                  <wp:posOffset>1502619</wp:posOffset>
                </wp:positionH>
                <wp:positionV relativeFrom="paragraph">
                  <wp:posOffset>1287200</wp:posOffset>
                </wp:positionV>
                <wp:extent cx="295991" cy="84568"/>
                <wp:effectExtent l="0" t="0" r="27940" b="10795"/>
                <wp:wrapNone/>
                <wp:docPr id="45" name="Rectangle 45"/>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E2731" id="Rectangle 45" o:spid="_x0000_s1026" style="position:absolute;margin-left:118.3pt;margin-top:101.35pt;width:23.3pt;height:6.6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" filled="f" strokecolor="black [3213]"/>
            </w:pict>
          </mc:Fallback>
        </mc:AlternateContent>
      </w:r>
      <w:r>
        <w:rPr>
          <w:noProof/>
          <w:lang w:val="en-US"/>
        </w:rPr>
        <mc:AlternateContent>
          <mc:Choice Requires="wps">
            <w:drawing>
              <wp:anchor distT="0" distB="0" distL="114300" distR="114300" simplePos="0" relativeHeight="251666432" behindDoc="0" locked="0" layoutInCell="1" allowOverlap="1" wp14:anchorId="1637E3FD" wp14:editId="79322398">
                <wp:simplePos x="0" y="0"/>
                <wp:positionH relativeFrom="column">
                  <wp:posOffset>1164715</wp:posOffset>
                </wp:positionH>
                <wp:positionV relativeFrom="paragraph">
                  <wp:posOffset>1181772</wp:posOffset>
                </wp:positionV>
                <wp:extent cx="295991" cy="84568"/>
                <wp:effectExtent l="0" t="0" r="27940" b="10795"/>
                <wp:wrapNone/>
                <wp:docPr id="43" name="Rectangle 43"/>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2E6C4" id="Rectangle 43" o:spid="_x0000_s1026" style="position:absolute;margin-left:91.7pt;margin-top:93.05pt;width:23.3pt;height:6.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" filled="f" strokecolor="black [3213]"/>
            </w:pict>
          </mc:Fallback>
        </mc:AlternateContent>
      </w:r>
      <w:r>
        <w:rPr>
          <w:noProof/>
          <w:lang w:val="en-US"/>
        </w:rPr>
        <mc:AlternateContent>
          <mc:Choice Requires="wps">
            <w:drawing>
              <wp:anchor distT="0" distB="0" distL="114300" distR="114300" simplePos="0" relativeHeight="251665408" behindDoc="0" locked="0" layoutInCell="1" allowOverlap="1" wp14:anchorId="1637E3FD" wp14:editId="79322398">
                <wp:simplePos x="0" y="0"/>
                <wp:positionH relativeFrom="column">
                  <wp:posOffset>2216374</wp:posOffset>
                </wp:positionH>
                <wp:positionV relativeFrom="paragraph">
                  <wp:posOffset>1059852</wp:posOffset>
                </wp:positionV>
                <wp:extent cx="295991" cy="84568"/>
                <wp:effectExtent l="0" t="0" r="27940" b="10795"/>
                <wp:wrapNone/>
                <wp:docPr id="42" name="Rectangle 42"/>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4A7AD" id="Rectangle 42" o:spid="_x0000_s1026" style="position:absolute;margin-left:174.5pt;margin-top:83.45pt;width:23.3pt;height:6.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" filled="f" strokecolor="black [3213]"/>
            </w:pict>
          </mc:Fallback>
        </mc:AlternateContent>
      </w:r>
      <w:r>
        <w:rPr>
          <w:noProof/>
          <w:lang w:val="en-US"/>
        </w:rPr>
        <mc:AlternateContent>
          <mc:Choice Requires="wps">
            <w:drawing>
              <wp:anchor distT="0" distB="0" distL="114300" distR="114300" simplePos="0" relativeHeight="251664384" behindDoc="0" locked="0" layoutInCell="1" allowOverlap="1" wp14:anchorId="01CB71B1" wp14:editId="74D552C3">
                <wp:simplePos x="0" y="0"/>
                <wp:positionH relativeFrom="column">
                  <wp:posOffset>1159880</wp:posOffset>
                </wp:positionH>
                <wp:positionV relativeFrom="paragraph">
                  <wp:posOffset>940193</wp:posOffset>
                </wp:positionV>
                <wp:extent cx="295991" cy="84568"/>
                <wp:effectExtent l="0" t="0" r="27940" b="10795"/>
                <wp:wrapNone/>
                <wp:docPr id="40" name="Rectangle 40"/>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EB714" id="Rectangle 40" o:spid="_x0000_s1026" style="position:absolute;margin-left:91.35pt;margin-top:74.05pt;width:23.3pt;height: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" filled="f" strokecolor="black [3213]"/>
            </w:pict>
          </mc:Fallback>
        </mc:AlternateContent>
      </w:r>
      <w:r w:rsidR="00EB7173">
        <w:rPr>
          <w:noProof/>
          <w:lang w:val="en-US"/>
        </w:rPr>
        <mc:AlternateContent>
          <mc:Choice Requires="wps">
            <w:drawing>
              <wp:anchor distT="0" distB="0" distL="114300" distR="114300" simplePos="0" relativeHeight="251661312" behindDoc="0" locked="0" layoutInCell="1" allowOverlap="1" wp14:anchorId="51507DAF" wp14:editId="17F29598">
                <wp:simplePos x="0" y="0"/>
                <wp:positionH relativeFrom="column">
                  <wp:posOffset>1502997</wp:posOffset>
                </wp:positionH>
                <wp:positionV relativeFrom="paragraph">
                  <wp:posOffset>827442</wp:posOffset>
                </wp:positionV>
                <wp:extent cx="295991" cy="84568"/>
                <wp:effectExtent l="0" t="0" r="27940" b="10795"/>
                <wp:wrapNone/>
                <wp:docPr id="36" name="Rectangle 36"/>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1DA83" id="Rectangle 36" o:spid="_x0000_s1026" style="position:absolute;margin-left:118.35pt;margin-top:65.15pt;width:23.3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" filled="f" strokecolor="black [3213]"/>
            </w:pict>
          </mc:Fallback>
        </mc:AlternateContent>
      </w:r>
      <w:r w:rsidR="00EB7173">
        <w:rPr>
          <w:noProof/>
          <w:lang w:val="en-US"/>
        </w:rPr>
        <mc:AlternateContent>
          <mc:Choice Requires="wps">
            <w:drawing>
              <wp:anchor distT="0" distB="0" distL="114300" distR="114300" simplePos="0" relativeHeight="251659264" behindDoc="0" locked="0" layoutInCell="1" allowOverlap="1" wp14:anchorId="506194BA" wp14:editId="4A93795D">
                <wp:simplePos x="0" y="0"/>
                <wp:positionH relativeFrom="column">
                  <wp:posOffset>1856956</wp:posOffset>
                </wp:positionH>
                <wp:positionV relativeFrom="paragraph">
                  <wp:posOffset>706157</wp:posOffset>
                </wp:positionV>
                <wp:extent cx="295991" cy="84568"/>
                <wp:effectExtent l="0" t="0" r="27940" b="10795"/>
                <wp:wrapNone/>
                <wp:docPr id="32" name="Rectangle 32"/>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19262" id="Rectangle 32" o:spid="_x0000_s1026" style="position:absolute;margin-left:146.2pt;margin-top:55.6pt;width:23.3pt;height: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" filled="f" strokecolor="black [3213]"/>
            </w:pict>
          </mc:Fallback>
        </mc:AlternateContent>
      </w:r>
      <w:r w:rsidR="00EB7173">
        <w:rPr>
          <w:noProof/>
          <w:lang w:val="en-US"/>
        </w:rPr>
        <mc:AlternateContent>
          <mc:Choice Requires="wps">
            <w:drawing>
              <wp:anchor distT="0" distB="0" distL="114300" distR="114300" simplePos="0" relativeHeight="251657216" behindDoc="0" locked="0" layoutInCell="1" allowOverlap="1" wp14:anchorId="16A3BDCE" wp14:editId="22B53339">
                <wp:simplePos x="0" y="0"/>
                <wp:positionH relativeFrom="column">
                  <wp:posOffset>1159264</wp:posOffset>
                </wp:positionH>
                <wp:positionV relativeFrom="paragraph">
                  <wp:posOffset>584031</wp:posOffset>
                </wp:positionV>
                <wp:extent cx="295991" cy="84568"/>
                <wp:effectExtent l="0" t="0" r="27940" b="10795"/>
                <wp:wrapNone/>
                <wp:docPr id="29" name="Rectangle 29"/>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94C07" id="Rectangle 29" o:spid="_x0000_s1026" style="position:absolute;margin-left:91.3pt;margin-top:46pt;width:23.3pt;height:6.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" filled="f" strokecolor="black [3213]"/>
            </w:pict>
          </mc:Fallback>
        </mc:AlternateContent>
      </w:r>
      <w:r w:rsidR="00EB7173">
        <w:rPr>
          <w:noProof/>
          <w:lang w:val="en-US"/>
        </w:rPr>
        <mc:AlternateContent>
          <mc:Choice Requires="wps">
            <w:drawing>
              <wp:anchor distT="0" distB="0" distL="114300" distR="114300" simplePos="0" relativeHeight="251654144" behindDoc="0" locked="0" layoutInCell="1" allowOverlap="1" wp14:anchorId="1C7ACBB4" wp14:editId="2DE5827F">
                <wp:simplePos x="0" y="0"/>
                <wp:positionH relativeFrom="column">
                  <wp:posOffset>1159264</wp:posOffset>
                </wp:positionH>
                <wp:positionV relativeFrom="paragraph">
                  <wp:posOffset>468032</wp:posOffset>
                </wp:positionV>
                <wp:extent cx="295991" cy="84568"/>
                <wp:effectExtent l="0" t="0" r="27940" b="10795"/>
                <wp:wrapNone/>
                <wp:docPr id="28" name="Rectangle 28"/>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31E67" id="Rectangle 28" o:spid="_x0000_s1026" style="position:absolute;margin-left:91.3pt;margin-top:36.85pt;width:23.3pt;height:6.6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" filled="f" strokecolor="black [3213]"/>
            </w:pict>
          </mc:Fallback>
        </mc:AlternateContent>
      </w:r>
      <w:r w:rsidR="00EB7173">
        <w:rPr>
          <w:noProof/>
          <w:lang w:val="en-US"/>
        </w:rPr>
        <mc:AlternateContent>
          <mc:Choice Requires="wps">
            <w:drawing>
              <wp:anchor distT="0" distB="0" distL="114300" distR="114300" simplePos="0" relativeHeight="251652096" behindDoc="0" locked="0" layoutInCell="1" allowOverlap="1" wp14:anchorId="58CC0E43" wp14:editId="274C0F29">
                <wp:simplePos x="0" y="0"/>
                <wp:positionH relativeFrom="column">
                  <wp:posOffset>1159231</wp:posOffset>
                </wp:positionH>
                <wp:positionV relativeFrom="paragraph">
                  <wp:posOffset>349250</wp:posOffset>
                </wp:positionV>
                <wp:extent cx="295991" cy="84568"/>
                <wp:effectExtent l="0" t="0" r="27940" b="10795"/>
                <wp:wrapNone/>
                <wp:docPr id="27" name="Rectangle 27"/>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56FA5" id="Rectangle 27" o:spid="_x0000_s1026" style="position:absolute;margin-left:91.3pt;margin-top:27.5pt;width:23.3pt;height:6.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" filled="f" strokecolor="black [3213]"/>
            </w:pict>
          </mc:Fallback>
        </mc:AlternateContent>
      </w:r>
      <w:r w:rsidR="00EB7173">
        <w:rPr>
          <w:noProof/>
          <w:lang w:val="en-US"/>
        </w:rPr>
        <mc:AlternateContent>
          <mc:Choice Requires="wps">
            <w:drawing>
              <wp:anchor distT="0" distB="0" distL="114300" distR="114300" simplePos="0" relativeHeight="251650048" behindDoc="0" locked="0" layoutInCell="1" allowOverlap="1" wp14:anchorId="2BEE642C" wp14:editId="7385C260">
                <wp:simplePos x="0" y="0"/>
                <wp:positionH relativeFrom="column">
                  <wp:posOffset>1863420</wp:posOffset>
                </wp:positionH>
                <wp:positionV relativeFrom="paragraph">
                  <wp:posOffset>231401</wp:posOffset>
                </wp:positionV>
                <wp:extent cx="295991" cy="84568"/>
                <wp:effectExtent l="0" t="0" r="27940" b="10795"/>
                <wp:wrapNone/>
                <wp:docPr id="26" name="Rectangle 26"/>
                <wp:cNvGraphicFramePr/>
                <a:graphic xmlns:a="http://schemas.openxmlformats.org/drawingml/2006/main">
                  <a:graphicData uri="http://schemas.microsoft.com/office/word/2010/wordprocessingShape">
                    <wps:wsp>
                      <wps:cNvSpPr/>
                      <wps:spPr>
                        <a:xfrm>
                          <a:off x="0" y="0"/>
                          <a:ext cx="295991" cy="845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27FD7" id="Rectangle 26" o:spid="_x0000_s1026" style="position:absolute;margin-left:146.75pt;margin-top:18.2pt;width:23.3pt;height:6.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" filled="f" strokecolor="black [3213]"/>
            </w:pict>
          </mc:Fallback>
        </mc:AlternateContent>
      </w:r>
      <w:r w:rsidR="00EB7173">
        <w:rPr>
          <w:noProof/>
          <w:lang w:val="en-US"/>
        </w:rPr>
        <w:drawing>
          <wp:inline distT="0" distB="0" distL="0" distR="0" wp14:anchorId="0445D784" wp14:editId="79BD3681">
            <wp:extent cx="2317898" cy="15576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6843" t="31208" r="50176" b="22333"/>
                    <a:stretch/>
                  </pic:blipFill>
                  <pic:spPr bwMode="auto">
                    <a:xfrm>
                      <a:off x="0" y="0"/>
                      <a:ext cx="2328916" cy="1565059"/>
                    </a:xfrm>
                    <a:prstGeom prst="rect">
                      <a:avLst/>
                    </a:prstGeom>
                    <a:ln>
                      <a:noFill/>
                    </a:ln>
                    <a:extLst>
                      <a:ext uri="{53640926-AAD7-44D8-BBD7-CCE9431645EC}">
                        <a14:shadowObscured xmlns:a14="http://schemas.microsoft.com/office/drawing/2010/main"/>
                      </a:ext>
                    </a:extLst>
                  </pic:spPr>
                </pic:pic>
              </a:graphicData>
            </a:graphic>
          </wp:inline>
        </w:drawing>
      </w:r>
    </w:p>
    <w:p w:rsidR="00EB7173" w:rsidRPr="00B8386A" w:rsidRDefault="00EB7173" w:rsidP="00EB7173">
      <w:pPr>
        <w:pStyle w:val="ListParagraph"/>
        <w:spacing w:after="80"/>
        <w:ind w:left="0"/>
        <w:jc w:val="center"/>
        <w:rPr>
          <w:i/>
          <w:sz w:val="16"/>
          <w:lang w:val="en-US"/>
        </w:rPr>
      </w:pPr>
      <w:r>
        <w:rPr>
          <w:b/>
          <w:sz w:val="16"/>
          <w:lang w:val="en-US"/>
        </w:rPr>
        <w:t>G</w:t>
      </w:r>
      <w:r w:rsidRPr="00FB52BC">
        <w:rPr>
          <w:b/>
          <w:sz w:val="16"/>
        </w:rPr>
        <w:t xml:space="preserve">ambar </w:t>
      </w:r>
      <w:r w:rsidR="00F07DE6">
        <w:rPr>
          <w:b/>
          <w:sz w:val="16"/>
          <w:lang w:val="en-US"/>
        </w:rPr>
        <w:t>17</w:t>
      </w:r>
      <w:r w:rsidRPr="00FB52BC">
        <w:rPr>
          <w:b/>
          <w:sz w:val="16"/>
          <w:lang w:val="en-US"/>
        </w:rPr>
        <w:t>.</w:t>
      </w:r>
      <w:r w:rsidRPr="00BC1C6D">
        <w:rPr>
          <w:sz w:val="16"/>
          <w:lang w:val="en-US"/>
        </w:rPr>
        <w:t xml:space="preserve"> </w:t>
      </w:r>
      <w:r>
        <w:rPr>
          <w:sz w:val="16"/>
          <w:lang w:val="en-US"/>
        </w:rPr>
        <w:t xml:space="preserve"> Persamaan </w:t>
      </w:r>
      <w:r>
        <w:rPr>
          <w:i/>
          <w:sz w:val="16"/>
          <w:lang w:val="en-US"/>
        </w:rPr>
        <w:t>Principal Component Analysis</w:t>
      </w:r>
    </w:p>
    <w:p w:rsidR="00EB7173" w:rsidRPr="0088119C" w:rsidRDefault="00EB7173" w:rsidP="000975E0">
      <w:pPr>
        <w:spacing w:after="120"/>
        <w:ind w:firstLine="450"/>
        <w:rPr>
          <w:lang w:val="en-US"/>
        </w:rPr>
      </w:pPr>
      <w:r>
        <w:rPr>
          <w:lang w:val="en-US"/>
        </w:rPr>
        <w:t xml:space="preserve">Hasil di atas </w:t>
      </w:r>
      <w:r w:rsidR="000975E0">
        <w:rPr>
          <w:lang w:val="en-US"/>
        </w:rPr>
        <w:t>menunjukkan bahwa faktor-faktor yang dominan pada tiap PC. Pada PC 1 terdapat 5 faktor yang dominan, pada PC 2 terdapat ada 2 faktor yang dominan, 2 faktor dominan pada PC 3 dan pada PC 4 terdapat 1 faktor yang dominan.</w:t>
      </w:r>
    </w:p>
    <w:p w:rsidR="004D2E30" w:rsidRPr="00B8386A" w:rsidRDefault="004D2E30" w:rsidP="00C758B8">
      <w:pPr>
        <w:pStyle w:val="ListParagraph"/>
        <w:numPr>
          <w:ilvl w:val="0"/>
          <w:numId w:val="1"/>
        </w:numPr>
        <w:tabs>
          <w:tab w:val="left" w:pos="540"/>
        </w:tabs>
        <w:spacing w:before="120" w:after="120"/>
        <w:ind w:left="720"/>
        <w:contextualSpacing w:val="0"/>
        <w:jc w:val="center"/>
        <w:rPr>
          <w:noProof/>
          <w:szCs w:val="20"/>
        </w:rPr>
      </w:pPr>
      <w:r w:rsidRPr="00B8386A">
        <w:rPr>
          <w:noProof/>
          <w:szCs w:val="20"/>
        </w:rPr>
        <w:t>KESIMPULAN DAN SARAN</w:t>
      </w:r>
    </w:p>
    <w:p w:rsidR="004D2E30" w:rsidRPr="00117EA8" w:rsidRDefault="004D2E30" w:rsidP="004D2E30">
      <w:pPr>
        <w:pStyle w:val="ListParagraph"/>
        <w:numPr>
          <w:ilvl w:val="0"/>
          <w:numId w:val="3"/>
        </w:numPr>
        <w:ind w:left="426" w:hanging="426"/>
        <w:rPr>
          <w:i/>
          <w:noProof/>
          <w:color w:val="222222"/>
          <w:szCs w:val="18"/>
          <w:shd w:val="clear" w:color="auto" w:fill="FFFFFF"/>
        </w:rPr>
      </w:pPr>
      <w:r w:rsidRPr="00117EA8">
        <w:rPr>
          <w:i/>
          <w:noProof/>
          <w:color w:val="222222"/>
          <w:szCs w:val="18"/>
          <w:shd w:val="clear" w:color="auto" w:fill="FFFFFF"/>
        </w:rPr>
        <w:t>Kesimpulan</w:t>
      </w:r>
    </w:p>
    <w:p w:rsidR="0060525E" w:rsidRPr="00F2688F" w:rsidRDefault="004D2E30" w:rsidP="00F2688F">
      <w:pPr>
        <w:ind w:firstLine="426"/>
        <w:rPr>
          <w:rStyle w:val="fontstyle01"/>
          <w:rFonts w:asciiTheme="majorBidi" w:hAnsiTheme="majorBidi" w:cstheme="majorBidi"/>
          <w:b w:val="0"/>
          <w:sz w:val="20"/>
          <w:szCs w:val="20"/>
          <w:lang w:val="en-US"/>
        </w:rPr>
      </w:pPr>
      <w:r w:rsidRPr="00B8386A">
        <w:rPr>
          <w:rStyle w:val="fontstyle01"/>
          <w:rFonts w:asciiTheme="majorBidi" w:hAnsiTheme="majorBidi" w:cstheme="majorBidi"/>
          <w:b w:val="0"/>
          <w:sz w:val="20"/>
          <w:szCs w:val="20"/>
          <w:lang w:val="en-US"/>
        </w:rPr>
        <w:t>Berdasarkan analisis dan pembahasan yang telah dilakukan pada bab IV,</w:t>
      </w:r>
      <w:r w:rsidR="00F07DE6">
        <w:rPr>
          <w:rStyle w:val="fontstyle01"/>
          <w:rFonts w:asciiTheme="majorBidi" w:hAnsiTheme="majorBidi" w:cstheme="majorBidi"/>
          <w:b w:val="0"/>
          <w:sz w:val="20"/>
          <w:szCs w:val="20"/>
          <w:lang w:val="en-US"/>
        </w:rPr>
        <w:t xml:space="preserve"> maka diperoleh kesimpulan pada data </w:t>
      </w:r>
      <w:r w:rsidR="00F07DE6">
        <w:rPr>
          <w:rStyle w:val="fontstyle01"/>
          <w:rFonts w:asciiTheme="majorBidi" w:hAnsiTheme="majorBidi" w:cstheme="majorBidi"/>
          <w:b w:val="0"/>
          <w:i/>
          <w:sz w:val="20"/>
          <w:szCs w:val="20"/>
          <w:lang w:val="en-US"/>
        </w:rPr>
        <w:t xml:space="preserve">Brazilian houses to rent </w:t>
      </w:r>
      <w:r w:rsidR="00F07DE6">
        <w:rPr>
          <w:rStyle w:val="fontstyle01"/>
          <w:rFonts w:asciiTheme="majorBidi" w:hAnsiTheme="majorBidi" w:cstheme="majorBidi"/>
          <w:b w:val="0"/>
          <w:sz w:val="20"/>
          <w:szCs w:val="20"/>
          <w:lang w:val="en-US"/>
        </w:rPr>
        <w:t xml:space="preserve"> terdapat </w:t>
      </w:r>
      <w:r w:rsidR="00F07DE6">
        <w:rPr>
          <w:rStyle w:val="fontstyle01"/>
          <w:rFonts w:asciiTheme="majorBidi" w:hAnsiTheme="majorBidi" w:cstheme="majorBidi"/>
          <w:b w:val="0"/>
          <w:i/>
          <w:sz w:val="20"/>
          <w:szCs w:val="20"/>
          <w:lang w:val="en-US"/>
        </w:rPr>
        <w:t xml:space="preserve">missing value </w:t>
      </w:r>
      <w:r w:rsidR="00F07DE6">
        <w:rPr>
          <w:rStyle w:val="fontstyle01"/>
          <w:rFonts w:asciiTheme="majorBidi" w:hAnsiTheme="majorBidi" w:cstheme="majorBidi"/>
          <w:b w:val="0"/>
          <w:sz w:val="20"/>
          <w:szCs w:val="20"/>
          <w:lang w:val="en-US"/>
        </w:rPr>
        <w:t xml:space="preserve">pada variabel </w:t>
      </w:r>
      <w:r w:rsidR="00F07DE6">
        <w:rPr>
          <w:rStyle w:val="fontstyle01"/>
          <w:rFonts w:asciiTheme="majorBidi" w:hAnsiTheme="majorBidi" w:cstheme="majorBidi"/>
          <w:b w:val="0"/>
          <w:i/>
          <w:sz w:val="20"/>
          <w:szCs w:val="20"/>
          <w:lang w:val="en-US"/>
        </w:rPr>
        <w:t xml:space="preserve">floor </w:t>
      </w:r>
      <w:r w:rsidR="00F07DE6">
        <w:rPr>
          <w:rStyle w:val="fontstyle01"/>
          <w:rFonts w:asciiTheme="majorBidi" w:hAnsiTheme="majorBidi" w:cstheme="majorBidi"/>
          <w:b w:val="0"/>
          <w:sz w:val="20"/>
          <w:szCs w:val="20"/>
          <w:lang w:val="en-US"/>
        </w:rPr>
        <w:t xml:space="preserve">sebanyak 2461 dan pada tiap variabel terdapat </w:t>
      </w:r>
      <w:r w:rsidR="00F07DE6">
        <w:rPr>
          <w:rStyle w:val="fontstyle01"/>
          <w:rFonts w:asciiTheme="majorBidi" w:hAnsiTheme="majorBidi" w:cstheme="majorBidi"/>
          <w:b w:val="0"/>
          <w:i/>
          <w:sz w:val="20"/>
          <w:szCs w:val="20"/>
          <w:lang w:val="en-US"/>
        </w:rPr>
        <w:t xml:space="preserve">outlier. </w:t>
      </w:r>
      <w:r w:rsidR="00F07DE6">
        <w:rPr>
          <w:rStyle w:val="fontstyle01"/>
          <w:rFonts w:asciiTheme="majorBidi" w:hAnsiTheme="majorBidi" w:cstheme="majorBidi"/>
          <w:b w:val="0"/>
          <w:sz w:val="20"/>
          <w:szCs w:val="20"/>
          <w:lang w:val="en-US"/>
        </w:rPr>
        <w:t xml:space="preserve">Dari hasil statistika deskriptif juga dapat dilihat bahwa selisih dari dari maksimum dan minimum bernilai cukup besar, sehingga mengidentifikasi adanya </w:t>
      </w:r>
      <w:r w:rsidR="00F07DE6">
        <w:rPr>
          <w:rStyle w:val="fontstyle01"/>
          <w:rFonts w:asciiTheme="majorBidi" w:hAnsiTheme="majorBidi" w:cstheme="majorBidi"/>
          <w:b w:val="0"/>
          <w:i/>
          <w:sz w:val="20"/>
          <w:szCs w:val="20"/>
          <w:lang w:val="en-US"/>
        </w:rPr>
        <w:t>outlier</w:t>
      </w:r>
      <w:r w:rsidR="00F07DE6">
        <w:rPr>
          <w:rStyle w:val="fontstyle01"/>
          <w:rFonts w:asciiTheme="majorBidi" w:hAnsiTheme="majorBidi" w:cstheme="majorBidi"/>
          <w:b w:val="0"/>
          <w:sz w:val="20"/>
          <w:szCs w:val="20"/>
          <w:lang w:val="en-US"/>
        </w:rPr>
        <w:t xml:space="preserve">. Dan pada analisis </w:t>
      </w:r>
      <w:r w:rsidR="00F07DE6">
        <w:rPr>
          <w:rStyle w:val="fontstyle01"/>
          <w:rFonts w:asciiTheme="majorBidi" w:hAnsiTheme="majorBidi" w:cstheme="majorBidi"/>
          <w:b w:val="0"/>
          <w:i/>
          <w:sz w:val="20"/>
          <w:szCs w:val="20"/>
          <w:lang w:val="en-US"/>
        </w:rPr>
        <w:t xml:space="preserve">clustering </w:t>
      </w:r>
      <w:r w:rsidR="00F07DE6">
        <w:rPr>
          <w:rStyle w:val="fontstyle01"/>
          <w:rFonts w:asciiTheme="majorBidi" w:hAnsiTheme="majorBidi" w:cstheme="majorBidi"/>
          <w:b w:val="0"/>
          <w:sz w:val="20"/>
          <w:szCs w:val="20"/>
          <w:lang w:val="en-US"/>
        </w:rPr>
        <w:t xml:space="preserve">membuat 3 kelompok properti menjadi 3 bagian, yaitu sempit, sedang dan luas. Dan pada </w:t>
      </w:r>
      <w:r w:rsidR="00F07DE6">
        <w:rPr>
          <w:rStyle w:val="fontstyle01"/>
          <w:rFonts w:asciiTheme="majorBidi" w:hAnsiTheme="majorBidi" w:cstheme="majorBidi"/>
          <w:b w:val="0"/>
          <w:i/>
          <w:sz w:val="20"/>
          <w:szCs w:val="20"/>
          <w:lang w:val="en-US"/>
        </w:rPr>
        <w:t xml:space="preserve">feature extraction </w:t>
      </w:r>
      <w:r w:rsidR="00F07DE6">
        <w:rPr>
          <w:rStyle w:val="fontstyle01"/>
          <w:rFonts w:asciiTheme="majorBidi" w:hAnsiTheme="majorBidi" w:cstheme="majorBidi"/>
          <w:b w:val="0"/>
          <w:sz w:val="20"/>
          <w:szCs w:val="20"/>
          <w:lang w:val="en-US"/>
        </w:rPr>
        <w:t xml:space="preserve">menggunakan </w:t>
      </w:r>
      <w:r w:rsidR="00F07DE6">
        <w:rPr>
          <w:rStyle w:val="fontstyle01"/>
          <w:rFonts w:asciiTheme="majorBidi" w:hAnsiTheme="majorBidi" w:cstheme="majorBidi"/>
          <w:b w:val="0"/>
          <w:i/>
          <w:sz w:val="20"/>
          <w:szCs w:val="20"/>
          <w:lang w:val="en-US"/>
        </w:rPr>
        <w:t xml:space="preserve">principal component analysis </w:t>
      </w:r>
      <w:r w:rsidR="00F2688F">
        <w:rPr>
          <w:rStyle w:val="fontstyle01"/>
          <w:rFonts w:asciiTheme="majorBidi" w:hAnsiTheme="majorBidi" w:cstheme="majorBidi"/>
          <w:b w:val="0"/>
          <w:sz w:val="20"/>
          <w:szCs w:val="20"/>
          <w:lang w:val="en-US"/>
        </w:rPr>
        <w:t>mereduksi 13 variabel menjadi 4 PC.</w:t>
      </w:r>
    </w:p>
    <w:p w:rsidR="004D2E30" w:rsidRPr="00117EA8" w:rsidRDefault="004D2E30" w:rsidP="004D2E30">
      <w:pPr>
        <w:pStyle w:val="ListParagraph"/>
        <w:numPr>
          <w:ilvl w:val="0"/>
          <w:numId w:val="3"/>
        </w:numPr>
        <w:tabs>
          <w:tab w:val="left" w:pos="426"/>
        </w:tabs>
        <w:spacing w:before="120" w:after="60"/>
        <w:ind w:left="426" w:hanging="426"/>
        <w:rPr>
          <w:i/>
          <w:noProof/>
          <w:szCs w:val="20"/>
        </w:rPr>
      </w:pPr>
      <w:r w:rsidRPr="00117EA8">
        <w:rPr>
          <w:i/>
          <w:noProof/>
          <w:szCs w:val="20"/>
        </w:rPr>
        <w:t>Saran</w:t>
      </w:r>
    </w:p>
    <w:p w:rsidR="004D2E30" w:rsidRPr="00F2688F" w:rsidRDefault="004D2E30" w:rsidP="00F2688F">
      <w:pPr>
        <w:pStyle w:val="ListParagraph"/>
        <w:ind w:left="0" w:firstLine="426"/>
        <w:rPr>
          <w:rStyle w:val="fontstyle01"/>
          <w:rFonts w:ascii="Times New Roman" w:hAnsi="Times New Roman"/>
          <w:b w:val="0"/>
          <w:noProof/>
          <w:sz w:val="20"/>
          <w:lang w:val="en-US"/>
        </w:rPr>
      </w:pPr>
      <w:r w:rsidRPr="00B8386A">
        <w:rPr>
          <w:rStyle w:val="fontstyle01"/>
          <w:rFonts w:ascii="Times New Roman" w:hAnsi="Times New Roman"/>
          <w:b w:val="0"/>
          <w:noProof/>
          <w:sz w:val="20"/>
        </w:rPr>
        <w:t xml:space="preserve">Berdasarkan kesimpulan yang diperoleh, </w:t>
      </w:r>
      <w:r w:rsidR="00F2688F">
        <w:rPr>
          <w:rStyle w:val="fontstyle01"/>
          <w:rFonts w:ascii="Times New Roman" w:hAnsi="Times New Roman"/>
          <w:b w:val="0"/>
          <w:noProof/>
          <w:sz w:val="20"/>
          <w:lang w:val="en-US"/>
        </w:rPr>
        <w:t>sebaiknya pemilik properti juga dapat mempertimbangkan tentang harga sewa yang dipasang kepada calon penyewa terhadap fasilitas yang disediakan oleh agen properti. Dan untuk penyewa dapat melakukan survei terlebih dulu terhadap beberapa penyewaan properti yang ada agar bisa mendapatkan rumah yang akan disewa sesuai dengan kriteria yang diinginkan.</w:t>
      </w:r>
    </w:p>
    <w:p w:rsidR="00644993" w:rsidRDefault="00F2688F" w:rsidP="00335904">
      <w:pPr>
        <w:pStyle w:val="ListParagraph"/>
        <w:ind w:left="0" w:firstLine="426"/>
        <w:rPr>
          <w:rStyle w:val="fontstyle01"/>
          <w:rFonts w:ascii="Times New Roman" w:hAnsi="Times New Roman"/>
          <w:b w:val="0"/>
          <w:noProof/>
          <w:sz w:val="20"/>
          <w:lang w:val="en-US"/>
        </w:rPr>
      </w:pPr>
      <w:r>
        <w:rPr>
          <w:rStyle w:val="fontstyle01"/>
          <w:rFonts w:ascii="Times New Roman" w:hAnsi="Times New Roman"/>
          <w:b w:val="0"/>
          <w:noProof/>
          <w:sz w:val="20"/>
          <w:lang w:val="en-US"/>
        </w:rPr>
        <w:t xml:space="preserve">Untuk analisis selanjutnya sebaiknya data yang digunakan untuk analisis berdistribusi normal dan tidak memiliki </w:t>
      </w:r>
      <w:r w:rsidRPr="00F2688F">
        <w:rPr>
          <w:rStyle w:val="fontstyle01"/>
          <w:rFonts w:ascii="Times New Roman" w:hAnsi="Times New Roman"/>
          <w:b w:val="0"/>
          <w:i/>
          <w:noProof/>
          <w:sz w:val="20"/>
          <w:lang w:val="en-US"/>
        </w:rPr>
        <w:t>outlier</w:t>
      </w:r>
      <w:r>
        <w:rPr>
          <w:rStyle w:val="fontstyle01"/>
          <w:rFonts w:ascii="Times New Roman" w:hAnsi="Times New Roman"/>
          <w:b w:val="0"/>
          <w:noProof/>
          <w:sz w:val="20"/>
          <w:lang w:val="en-US"/>
        </w:rPr>
        <w:t xml:space="preserve">, tetapi informasi yang didapat juga tidak terbuang sehingga untuk mencari deteksi </w:t>
      </w:r>
      <w:r>
        <w:rPr>
          <w:rStyle w:val="fontstyle01"/>
          <w:rFonts w:ascii="Times New Roman" w:hAnsi="Times New Roman"/>
          <w:b w:val="0"/>
          <w:i/>
          <w:noProof/>
          <w:sz w:val="20"/>
          <w:lang w:val="en-US"/>
        </w:rPr>
        <w:t xml:space="preserve">outlier </w:t>
      </w:r>
      <w:r>
        <w:rPr>
          <w:rStyle w:val="fontstyle01"/>
          <w:rFonts w:ascii="Times New Roman" w:hAnsi="Times New Roman"/>
          <w:b w:val="0"/>
          <w:noProof/>
          <w:sz w:val="20"/>
          <w:lang w:val="en-US"/>
        </w:rPr>
        <w:t xml:space="preserve">dan dapat </w:t>
      </w:r>
      <w:r w:rsidR="00335904">
        <w:rPr>
          <w:rStyle w:val="fontstyle01"/>
          <w:rFonts w:ascii="Times New Roman" w:hAnsi="Times New Roman"/>
          <w:b w:val="0"/>
          <w:noProof/>
          <w:sz w:val="20"/>
          <w:lang w:val="en-US"/>
        </w:rPr>
        <w:t>mengatasinya dengan tepat.</w:t>
      </w:r>
    </w:p>
    <w:p w:rsidR="00335904" w:rsidRDefault="00335904" w:rsidP="00335904">
      <w:pPr>
        <w:pStyle w:val="ListParagraph"/>
        <w:ind w:left="0" w:firstLine="426"/>
        <w:rPr>
          <w:rStyle w:val="fontstyle01"/>
          <w:rFonts w:ascii="Times New Roman" w:hAnsi="Times New Roman"/>
          <w:b w:val="0"/>
          <w:noProof/>
          <w:sz w:val="20"/>
          <w:lang w:val="en-US"/>
        </w:rPr>
      </w:pPr>
    </w:p>
    <w:p w:rsidR="00335904" w:rsidRPr="00335904" w:rsidRDefault="00335904" w:rsidP="00335904">
      <w:pPr>
        <w:pStyle w:val="ListParagraph"/>
        <w:ind w:left="0" w:firstLine="426"/>
        <w:jc w:val="center"/>
        <w:rPr>
          <w:bCs/>
          <w:noProof/>
          <w:color w:val="000000"/>
          <w:lang w:val="en-US"/>
        </w:rPr>
      </w:pPr>
      <w:r>
        <w:rPr>
          <w:rStyle w:val="fontstyle01"/>
          <w:rFonts w:ascii="Times New Roman" w:hAnsi="Times New Roman"/>
          <w:b w:val="0"/>
          <w:noProof/>
          <w:sz w:val="20"/>
          <w:lang w:val="en-US"/>
        </w:rPr>
        <w:t>DAFTAR PUSTAKA</w:t>
      </w:r>
      <w:r>
        <w:rPr>
          <w:rStyle w:val="fontstyle01"/>
          <w:rFonts w:ascii="Times New Roman" w:hAnsi="Times New Roman"/>
          <w:b w:val="0"/>
          <w:noProof/>
          <w:sz w:val="20"/>
          <w:lang w:val="en-US"/>
        </w:rPr>
        <w:fldChar w:fldCharType="begin"/>
      </w:r>
      <w:r w:rsidRPr="00335904">
        <w:rPr>
          <w:rStyle w:val="fontstyle01"/>
          <w:rFonts w:ascii="Times New Roman" w:hAnsi="Times New Roman"/>
          <w:b w:val="0"/>
          <w:noProof/>
          <w:sz w:val="20"/>
          <w:lang w:val="en-US"/>
        </w:rPr>
        <w:instrText xml:space="preserve"> BIBLIOGRAPHY  \l 1033 </w:instrText>
      </w:r>
      <w:r>
        <w:rPr>
          <w:rStyle w:val="fontstyle01"/>
          <w:rFonts w:ascii="Times New Roman" w:hAnsi="Times New Roman"/>
          <w:b w:val="0"/>
          <w:noProof/>
          <w:sz w:val="2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54"/>
      </w:tblGrid>
      <w:tr w:rsidR="00335904" w:rsidTr="00335904">
        <w:trPr>
          <w:divId w:val="1471098004"/>
          <w:tblCellSpacing w:w="15" w:type="dxa"/>
        </w:trPr>
        <w:tc>
          <w:tcPr>
            <w:tcW w:w="367" w:type="pct"/>
            <w:hideMark/>
          </w:tcPr>
          <w:p w:rsidR="00335904" w:rsidRDefault="00335904">
            <w:pPr>
              <w:pStyle w:val="Bibliography"/>
              <w:rPr>
                <w:noProof/>
                <w:sz w:val="24"/>
                <w:szCs w:val="24"/>
              </w:rPr>
            </w:pPr>
            <w:r>
              <w:rPr>
                <w:noProof/>
              </w:rPr>
              <w:t xml:space="preserve">[1] </w:t>
            </w:r>
          </w:p>
        </w:tc>
        <w:tc>
          <w:tcPr>
            <w:tcW w:w="0" w:type="auto"/>
            <w:hideMark/>
          </w:tcPr>
          <w:p w:rsidR="00335904" w:rsidRDefault="00335904">
            <w:pPr>
              <w:pStyle w:val="Bibliography"/>
              <w:rPr>
                <w:noProof/>
              </w:rPr>
            </w:pPr>
            <w:r>
              <w:rPr>
                <w:noProof/>
              </w:rPr>
              <w:t xml:space="preserve">R. E. Walpole, Pengantar Statistika, Jakarta: PT. Gramedia Pustaka Utama, 1993.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[2] </w:t>
            </w:r>
          </w:p>
        </w:tc>
        <w:tc>
          <w:tcPr>
            <w:tcW w:w="0" w:type="auto"/>
            <w:hideMark/>
          </w:tcPr>
          <w:p w:rsidR="00335904" w:rsidRDefault="00335904">
            <w:pPr>
              <w:pStyle w:val="Bibliography"/>
              <w:rPr>
                <w:noProof/>
              </w:rPr>
            </w:pPr>
            <w:r>
              <w:rPr>
                <w:noProof/>
              </w:rPr>
              <w:t xml:space="preserve">Q. Y. Fang and L. X. Wei, "A Data Preprocessing Algorith for Classification Model Base On Rough Sets," in </w:t>
            </w:r>
            <w:r>
              <w:rPr>
                <w:i/>
                <w:iCs/>
                <w:noProof/>
              </w:rPr>
              <w:t>International Conference on Solid State Devices and Material Science</w:t>
            </w:r>
            <w:r>
              <w:rPr>
                <w:noProof/>
              </w:rPr>
              <w:t>, 2012, pp. 2025-2029.</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[3] </w:t>
            </w:r>
          </w:p>
        </w:tc>
        <w:tc>
          <w:tcPr>
            <w:tcW w:w="0" w:type="auto"/>
            <w:hideMark/>
          </w:tcPr>
          <w:p w:rsidR="00335904" w:rsidRDefault="00335904">
            <w:pPr>
              <w:pStyle w:val="Bibliography"/>
              <w:rPr>
                <w:noProof/>
              </w:rPr>
            </w:pPr>
            <w:r>
              <w:rPr>
                <w:noProof/>
              </w:rPr>
              <w:t xml:space="preserve">J. Han, M. Kamber and J. Pei, in </w:t>
            </w:r>
            <w:r>
              <w:rPr>
                <w:i/>
                <w:iCs/>
                <w:noProof/>
              </w:rPr>
              <w:t>Data Mining Concepts and Techniques</w:t>
            </w:r>
            <w:r>
              <w:rPr>
                <w:noProof/>
              </w:rPr>
              <w:t xml:space="preserve">, Morgan Kaufmann, 2012.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[4] </w:t>
            </w:r>
          </w:p>
        </w:tc>
        <w:tc>
          <w:tcPr>
            <w:tcW w:w="0" w:type="auto"/>
            <w:hideMark/>
          </w:tcPr>
          <w:p w:rsidR="00335904" w:rsidRDefault="00335904">
            <w:pPr>
              <w:pStyle w:val="Bibliography"/>
              <w:rPr>
                <w:noProof/>
              </w:rPr>
            </w:pPr>
            <w:r>
              <w:rPr>
                <w:noProof/>
              </w:rPr>
              <w:t xml:space="preserve">M. Djauhary, "Catatan Kuliah Analisis Data," 2001.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[5] </w:t>
            </w:r>
          </w:p>
        </w:tc>
        <w:tc>
          <w:tcPr>
            <w:tcW w:w="0" w:type="auto"/>
            <w:hideMark/>
          </w:tcPr>
          <w:p w:rsidR="00335904" w:rsidRDefault="00335904">
            <w:pPr>
              <w:pStyle w:val="Bibliography"/>
              <w:rPr>
                <w:noProof/>
              </w:rPr>
            </w:pPr>
            <w:r>
              <w:rPr>
                <w:noProof/>
              </w:rPr>
              <w:t xml:space="preserve">M. Dash and L. H., "Feature Selection for Classification, Intelligent Data Analysis," 1997.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lastRenderedPageBreak/>
              <w:t xml:space="preserve">[6] </w:t>
            </w:r>
          </w:p>
        </w:tc>
        <w:tc>
          <w:tcPr>
            <w:tcW w:w="0" w:type="auto"/>
            <w:hideMark/>
          </w:tcPr>
          <w:p w:rsidR="00335904" w:rsidRDefault="00335904">
            <w:pPr>
              <w:pStyle w:val="Bibliography"/>
              <w:rPr>
                <w:noProof/>
              </w:rPr>
            </w:pPr>
            <w:r>
              <w:rPr>
                <w:noProof/>
              </w:rPr>
              <w:t xml:space="preserve">B. Fry, "Visualizing Data," Sebastopol, O'Reilly, 2008.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[7] </w:t>
            </w:r>
          </w:p>
        </w:tc>
        <w:tc>
          <w:tcPr>
            <w:tcW w:w="0" w:type="auto"/>
            <w:hideMark/>
          </w:tcPr>
          <w:p w:rsidR="00335904" w:rsidRDefault="00335904">
            <w:pPr>
              <w:pStyle w:val="Bibliography"/>
              <w:rPr>
                <w:noProof/>
              </w:rPr>
            </w:pPr>
            <w:r>
              <w:rPr>
                <w:noProof/>
              </w:rPr>
              <w:t xml:space="preserve">C. N. Knafli, "Storytelling with Data," vol. 2. Wiley, 2015.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[8] </w:t>
            </w:r>
          </w:p>
        </w:tc>
        <w:tc>
          <w:tcPr>
            <w:tcW w:w="0" w:type="auto"/>
            <w:hideMark/>
          </w:tcPr>
          <w:p w:rsidR="00335904" w:rsidRDefault="00335904">
            <w:pPr>
              <w:pStyle w:val="Bibliography"/>
              <w:rPr>
                <w:noProof/>
              </w:rPr>
            </w:pPr>
            <w:r>
              <w:rPr>
                <w:noProof/>
              </w:rPr>
              <w:t>A. Adiarsa, ""Jenis Sampel, Grafik dan Tabel.'," 07 03 2012. [Online]. Available: https://blog.ub.ac.id/adiarsa/2012/03/07/jenis-sampel-grafik-dan-tabel-statistik/..</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[9] </w:t>
            </w:r>
          </w:p>
        </w:tc>
        <w:tc>
          <w:tcPr>
            <w:tcW w:w="0" w:type="auto"/>
            <w:hideMark/>
          </w:tcPr>
          <w:p w:rsidR="00335904" w:rsidRDefault="00335904">
            <w:pPr>
              <w:pStyle w:val="Bibliography"/>
              <w:rPr>
                <w:noProof/>
              </w:rPr>
            </w:pPr>
            <w:r>
              <w:rPr>
                <w:noProof/>
              </w:rPr>
              <w:t xml:space="preserve">Tattar, dkk, A Course in Statistics with R, Chennai: John Wiley &amp; Sons, Ltd, 2016.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[10] </w:t>
            </w:r>
          </w:p>
        </w:tc>
        <w:tc>
          <w:tcPr>
            <w:tcW w:w="0" w:type="auto"/>
            <w:hideMark/>
          </w:tcPr>
          <w:p w:rsidR="00335904" w:rsidRDefault="00335904">
            <w:pPr>
              <w:pStyle w:val="Bibliography"/>
              <w:rPr>
                <w:noProof/>
              </w:rPr>
            </w:pPr>
            <w:r>
              <w:rPr>
                <w:noProof/>
              </w:rPr>
              <w:t xml:space="preserve">R. G. Lomax and D. L. Hahs-Vaughn, An Introduction to Statistical Concepts Third Edition, New York: Taylor &amp; Francis Group, 2012.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[11] </w:t>
            </w:r>
          </w:p>
        </w:tc>
        <w:tc>
          <w:tcPr>
            <w:tcW w:w="0" w:type="auto"/>
            <w:hideMark/>
          </w:tcPr>
          <w:p w:rsidR="00335904" w:rsidRDefault="00335904">
            <w:pPr>
              <w:pStyle w:val="Bibliography"/>
              <w:rPr>
                <w:noProof/>
              </w:rPr>
            </w:pPr>
            <w:r>
              <w:rPr>
                <w:noProof/>
              </w:rPr>
              <w:t>A. Hidayat, "Penjelasan Lengkap Tentang Analisis Cluster," Statistikian, 26 Maret 2014. [Online]. Available: https://www.statistikian.com/2014/03/analisis-cluster.html#Definisi_Analisis_Cluster. [Accessed 2 April 2020].</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[12] </w:t>
            </w:r>
          </w:p>
        </w:tc>
        <w:tc>
          <w:tcPr>
            <w:tcW w:w="0" w:type="auto"/>
            <w:hideMark/>
          </w:tcPr>
          <w:p w:rsidR="00335904" w:rsidRDefault="00335904">
            <w:pPr>
              <w:pStyle w:val="Bibliography"/>
              <w:rPr>
                <w:noProof/>
              </w:rPr>
            </w:pPr>
            <w:r>
              <w:rPr>
                <w:noProof/>
              </w:rPr>
              <w:t xml:space="preserve">I. T. Jollife, Principal Component Analysis Second Edition, New York: Springer-Verlag, 2002. </w:t>
            </w:r>
          </w:p>
        </w:tc>
      </w:tr>
      <w:tr w:rsidR="00335904" w:rsidTr="00335904">
        <w:trPr>
          <w:divId w:val="1471098004"/>
          <w:tblCellSpacing w:w="15" w:type="dxa"/>
        </w:trPr>
        <w:tc>
          <w:tcPr>
            <w:tcW w:w="367" w:type="pct"/>
            <w:hideMark/>
          </w:tcPr>
          <w:p w:rsidR="00335904" w:rsidRDefault="00335904">
            <w:pPr>
              <w:pStyle w:val="Bibliography"/>
              <w:rPr>
                <w:noProof/>
              </w:rPr>
            </w:pPr>
            <w:r>
              <w:rPr>
                <w:noProof/>
              </w:rPr>
              <w:t xml:space="preserve">[13] </w:t>
            </w:r>
          </w:p>
        </w:tc>
        <w:tc>
          <w:tcPr>
            <w:tcW w:w="0" w:type="auto"/>
            <w:hideMark/>
          </w:tcPr>
          <w:p w:rsidR="00335904" w:rsidRDefault="00335904">
            <w:pPr>
              <w:pStyle w:val="Bibliography"/>
              <w:rPr>
                <w:noProof/>
              </w:rPr>
            </w:pPr>
            <w:r>
              <w:rPr>
                <w:noProof/>
              </w:rPr>
              <w:t xml:space="preserve">J. a. Wichern, Applied Multivariate Statistical Analysis Sixth Edition, Pearson Prentice Hall, 2007. </w:t>
            </w:r>
          </w:p>
        </w:tc>
      </w:tr>
    </w:tbl>
    <w:p w:rsidR="00335904" w:rsidRDefault="00335904">
      <w:pPr>
        <w:divId w:val="1471098004"/>
        <w:rPr>
          <w:rFonts w:eastAsia="Times New Roman"/>
          <w:noProof/>
        </w:rPr>
      </w:pPr>
    </w:p>
    <w:p w:rsidR="00335904" w:rsidRPr="00335904" w:rsidRDefault="00335904" w:rsidP="00335904">
      <w:pPr>
        <w:pStyle w:val="ListParagraph"/>
        <w:ind w:left="0" w:firstLine="426"/>
        <w:jc w:val="center"/>
        <w:rPr>
          <w:bCs/>
          <w:noProof/>
          <w:color w:val="000000"/>
          <w:lang w:val="en-US"/>
        </w:rPr>
      </w:pPr>
      <w:r>
        <w:rPr>
          <w:rStyle w:val="fontstyle01"/>
          <w:rFonts w:ascii="Times New Roman" w:hAnsi="Times New Roman"/>
          <w:b w:val="0"/>
          <w:noProof/>
          <w:sz w:val="20"/>
          <w:lang w:val="en-US"/>
        </w:rPr>
        <w:fldChar w:fldCharType="end"/>
      </w:r>
    </w:p>
    <w:sectPr w:rsidR="00335904" w:rsidRPr="00335904" w:rsidSect="00B02B4C">
      <w:headerReference w:type="even" r:id="rId43"/>
      <w:headerReference w:type="default" r:id="rId44"/>
      <w:footerReference w:type="even" r:id="rId45"/>
      <w:footerReference w:type="default" r:id="rId46"/>
      <w:headerReference w:type="first" r:id="rId47"/>
      <w:footerReference w:type="first" r:id="rId48"/>
      <w:pgSz w:w="11907" w:h="16839" w:code="9"/>
      <w:pgMar w:top="1009" w:right="936" w:bottom="1009" w:left="936" w:header="709" w:footer="709" w:gutter="0"/>
      <w:cols w:num="2" w:space="28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523" w:rsidRDefault="00BA6523">
      <w:r>
        <w:separator/>
      </w:r>
    </w:p>
  </w:endnote>
  <w:endnote w:type="continuationSeparator" w:id="0">
    <w:p w:rsidR="00BA6523" w:rsidRDefault="00BA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E" w:rsidRDefault="00B159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76260"/>
      <w:docPartObj>
        <w:docPartGallery w:val="Page Numbers (Bottom of Page)"/>
        <w:docPartUnique/>
      </w:docPartObj>
    </w:sdtPr>
    <w:sdtEndPr>
      <w:rPr>
        <w:rFonts w:asciiTheme="majorBidi" w:hAnsiTheme="majorBidi" w:cstheme="majorBidi"/>
        <w:noProof/>
        <w:szCs w:val="20"/>
      </w:rPr>
    </w:sdtEndPr>
    <w:sdtContent>
      <w:p w:rsidR="000E17DC" w:rsidRPr="00C85866" w:rsidRDefault="000E17DC">
        <w:pPr>
          <w:pStyle w:val="Footer"/>
          <w:rPr>
            <w:rFonts w:asciiTheme="majorBidi" w:hAnsiTheme="majorBidi" w:cstheme="majorBidi"/>
            <w:szCs w:val="20"/>
          </w:rPr>
        </w:pPr>
        <w:r w:rsidRPr="00C85866">
          <w:rPr>
            <w:rFonts w:asciiTheme="majorBidi" w:hAnsiTheme="majorBidi" w:cstheme="majorBidi"/>
            <w:szCs w:val="20"/>
          </w:rPr>
          <w:fldChar w:fldCharType="begin"/>
        </w:r>
        <w:r w:rsidRPr="00C85866">
          <w:rPr>
            <w:rFonts w:asciiTheme="majorBidi" w:hAnsiTheme="majorBidi" w:cstheme="majorBidi"/>
            <w:szCs w:val="20"/>
          </w:rPr>
          <w:instrText xml:space="preserve"> PAGE   \* MERGEFORMAT </w:instrText>
        </w:r>
        <w:r w:rsidRPr="00C85866">
          <w:rPr>
            <w:rFonts w:asciiTheme="majorBidi" w:hAnsiTheme="majorBidi" w:cstheme="majorBidi"/>
            <w:szCs w:val="20"/>
          </w:rPr>
          <w:fldChar w:fldCharType="separate"/>
        </w:r>
        <w:r w:rsidR="00B1590E">
          <w:rPr>
            <w:rFonts w:asciiTheme="majorBidi" w:hAnsiTheme="majorBidi" w:cstheme="majorBidi"/>
            <w:noProof/>
            <w:szCs w:val="20"/>
          </w:rPr>
          <w:t>1</w:t>
        </w:r>
        <w:r w:rsidRPr="00C85866">
          <w:rPr>
            <w:rFonts w:asciiTheme="majorBidi" w:hAnsiTheme="majorBidi" w:cstheme="majorBidi"/>
            <w:noProof/>
            <w:szCs w:val="20"/>
          </w:rPr>
          <w:fldChar w:fldCharType="end"/>
        </w:r>
      </w:p>
    </w:sdtContent>
  </w:sdt>
  <w:p w:rsidR="000E17DC" w:rsidRDefault="000E17D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E" w:rsidRDefault="00B159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523" w:rsidRDefault="00BA6523">
      <w:r>
        <w:separator/>
      </w:r>
    </w:p>
  </w:footnote>
  <w:footnote w:type="continuationSeparator" w:id="0">
    <w:p w:rsidR="00BA6523" w:rsidRDefault="00BA6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E" w:rsidRDefault="00B159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E" w:rsidRDefault="00B1590E" w:rsidP="00B1590E">
    <w:pPr>
      <w:pStyle w:val="Header"/>
      <w:jc w:val="right"/>
      <w:rPr>
        <w:lang w:val="en-US"/>
      </w:rPr>
    </w:pPr>
    <w:r>
      <w:rPr>
        <w:lang w:val="en-US"/>
      </w:rPr>
      <w:t>Nadya Yuniar D.P</w:t>
    </w:r>
  </w:p>
  <w:p w:rsidR="00B1590E" w:rsidRDefault="00B1590E" w:rsidP="00B1590E">
    <w:pPr>
      <w:pStyle w:val="Header"/>
      <w:jc w:val="right"/>
      <w:rPr>
        <w:lang w:val="en-US"/>
      </w:rPr>
    </w:pPr>
    <w:r>
      <w:rPr>
        <w:lang w:val="en-US"/>
      </w:rPr>
      <w:t>06211740000077</w:t>
    </w:r>
  </w:p>
  <w:p w:rsidR="00B1590E" w:rsidRDefault="00B1590E" w:rsidP="00B1590E">
    <w:pPr>
      <w:pStyle w:val="Header"/>
      <w:jc w:val="right"/>
    </w:pPr>
    <w:r>
      <w:rPr>
        <w:lang w:val="en-US"/>
      </w:rPr>
      <w:t>ETS Data Mining B</w:t>
    </w:r>
  </w:p>
  <w:p w:rsidR="00B1590E" w:rsidRDefault="00B1590E">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E" w:rsidRDefault="00B159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3C4"/>
    <w:multiLevelType w:val="hybridMultilevel"/>
    <w:tmpl w:val="D670110C"/>
    <w:lvl w:ilvl="0" w:tplc="3809000F">
      <w:start w:val="1"/>
      <w:numFmt w:val="decimal"/>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1246E71"/>
    <w:multiLevelType w:val="hybridMultilevel"/>
    <w:tmpl w:val="1376FAAC"/>
    <w:lvl w:ilvl="0" w:tplc="7C2C2A2A">
      <w:start w:val="1"/>
      <w:numFmt w:val="decimal"/>
      <w:lvlText w:val="%1."/>
      <w:lvlJc w:val="left"/>
      <w:pPr>
        <w:ind w:left="1080" w:hanging="360"/>
      </w:pPr>
      <w:rPr>
        <w:i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15:restartNumberingAfterBreak="0">
    <w:nsid w:val="07EF0402"/>
    <w:multiLevelType w:val="hybridMultilevel"/>
    <w:tmpl w:val="9A08B1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4221DF"/>
    <w:multiLevelType w:val="hybridMultilevel"/>
    <w:tmpl w:val="872E9AC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0E78517F"/>
    <w:multiLevelType w:val="hybridMultilevel"/>
    <w:tmpl w:val="AF7E094A"/>
    <w:lvl w:ilvl="0" w:tplc="510245FE">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64AC0"/>
    <w:multiLevelType w:val="hybridMultilevel"/>
    <w:tmpl w:val="CE30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272BA"/>
    <w:multiLevelType w:val="hybridMultilevel"/>
    <w:tmpl w:val="C4880F42"/>
    <w:lvl w:ilvl="0" w:tplc="7ACA24D2">
      <w:start w:val="1"/>
      <w:numFmt w:val="upperLetter"/>
      <w:lvlText w:val="%1."/>
      <w:lvlJc w:val="left"/>
      <w:pPr>
        <w:ind w:left="360" w:hanging="360"/>
      </w:pPr>
      <w:rPr>
        <w:rFonts w:hint="default"/>
        <w:i/>
        <w:sz w:val="2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27C43781"/>
    <w:multiLevelType w:val="hybridMultilevel"/>
    <w:tmpl w:val="2230F562"/>
    <w:lvl w:ilvl="0" w:tplc="4C26E3DC">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DB411D"/>
    <w:multiLevelType w:val="hybridMultilevel"/>
    <w:tmpl w:val="7D9A2494"/>
    <w:lvl w:ilvl="0" w:tplc="738ADB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CFC72C3"/>
    <w:multiLevelType w:val="hybridMultilevel"/>
    <w:tmpl w:val="07DC0774"/>
    <w:lvl w:ilvl="0" w:tplc="F7CAC04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15:restartNumberingAfterBreak="0">
    <w:nsid w:val="2E9D0BBD"/>
    <w:multiLevelType w:val="hybridMultilevel"/>
    <w:tmpl w:val="8A1A7826"/>
    <w:lvl w:ilvl="0" w:tplc="9984CF5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4217345E"/>
    <w:multiLevelType w:val="hybridMultilevel"/>
    <w:tmpl w:val="D1AC5804"/>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8759D9"/>
    <w:multiLevelType w:val="hybridMultilevel"/>
    <w:tmpl w:val="B27E0962"/>
    <w:lvl w:ilvl="0" w:tplc="3809000F">
      <w:start w:val="1"/>
      <w:numFmt w:val="decimal"/>
      <w:lvlText w:val="%1."/>
      <w:lvlJc w:val="left"/>
      <w:pPr>
        <w:ind w:left="720" w:hanging="360"/>
      </w:pPr>
      <w:rPr>
        <w:i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15:restartNumberingAfterBreak="0">
    <w:nsid w:val="4EA96216"/>
    <w:multiLevelType w:val="hybridMultilevel"/>
    <w:tmpl w:val="FF5281D2"/>
    <w:lvl w:ilvl="0" w:tplc="96BC1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B5D70"/>
    <w:multiLevelType w:val="hybridMultilevel"/>
    <w:tmpl w:val="8BBE592A"/>
    <w:lvl w:ilvl="0" w:tplc="FA8ECF70">
      <w:start w:val="1"/>
      <w:numFmt w:val="decimal"/>
      <w:lvlText w:val="%1."/>
      <w:lvlJc w:val="left"/>
      <w:pPr>
        <w:ind w:left="1380" w:hanging="360"/>
      </w:pPr>
      <w:rPr>
        <w:i w:val="0"/>
        <w:iCs w:val="0"/>
      </w:rPr>
    </w:lvl>
    <w:lvl w:ilvl="1" w:tplc="04210019">
      <w:start w:val="1"/>
      <w:numFmt w:val="lowerLetter"/>
      <w:lvlText w:val="%2."/>
      <w:lvlJc w:val="left"/>
      <w:pPr>
        <w:ind w:left="2100" w:hanging="360"/>
      </w:pPr>
    </w:lvl>
    <w:lvl w:ilvl="2" w:tplc="0421001B">
      <w:start w:val="1"/>
      <w:numFmt w:val="lowerRoman"/>
      <w:lvlText w:val="%3."/>
      <w:lvlJc w:val="right"/>
      <w:pPr>
        <w:ind w:left="2820" w:hanging="180"/>
      </w:pPr>
    </w:lvl>
    <w:lvl w:ilvl="3" w:tplc="0421000F">
      <w:start w:val="1"/>
      <w:numFmt w:val="decimal"/>
      <w:lvlText w:val="%4."/>
      <w:lvlJc w:val="left"/>
      <w:pPr>
        <w:ind w:left="3540" w:hanging="360"/>
      </w:pPr>
    </w:lvl>
    <w:lvl w:ilvl="4" w:tplc="04210019">
      <w:start w:val="1"/>
      <w:numFmt w:val="lowerLetter"/>
      <w:lvlText w:val="%5."/>
      <w:lvlJc w:val="left"/>
      <w:pPr>
        <w:ind w:left="4260" w:hanging="360"/>
      </w:pPr>
    </w:lvl>
    <w:lvl w:ilvl="5" w:tplc="0421001B">
      <w:start w:val="1"/>
      <w:numFmt w:val="lowerRoman"/>
      <w:lvlText w:val="%6."/>
      <w:lvlJc w:val="right"/>
      <w:pPr>
        <w:ind w:left="4980" w:hanging="180"/>
      </w:pPr>
    </w:lvl>
    <w:lvl w:ilvl="6" w:tplc="0421000F">
      <w:start w:val="1"/>
      <w:numFmt w:val="decimal"/>
      <w:lvlText w:val="%7."/>
      <w:lvlJc w:val="left"/>
      <w:pPr>
        <w:ind w:left="5700" w:hanging="360"/>
      </w:pPr>
    </w:lvl>
    <w:lvl w:ilvl="7" w:tplc="04210019">
      <w:start w:val="1"/>
      <w:numFmt w:val="lowerLetter"/>
      <w:lvlText w:val="%8."/>
      <w:lvlJc w:val="left"/>
      <w:pPr>
        <w:ind w:left="6420" w:hanging="360"/>
      </w:pPr>
    </w:lvl>
    <w:lvl w:ilvl="8" w:tplc="0421001B">
      <w:start w:val="1"/>
      <w:numFmt w:val="lowerRoman"/>
      <w:lvlText w:val="%9."/>
      <w:lvlJc w:val="right"/>
      <w:pPr>
        <w:ind w:left="7140" w:hanging="180"/>
      </w:pPr>
    </w:lvl>
  </w:abstractNum>
  <w:num w:numId="1">
    <w:abstractNumId w:val="13"/>
  </w:num>
  <w:num w:numId="2">
    <w:abstractNumId w:val="11"/>
  </w:num>
  <w:num w:numId="3">
    <w:abstractNumId w:val="10"/>
  </w:num>
  <w:num w:numId="4">
    <w:abstractNumId w:val="6"/>
  </w:num>
  <w:num w:numId="5">
    <w:abstractNumId w:val="4"/>
  </w:num>
  <w:num w:numId="6">
    <w:abstractNumId w:val="8"/>
  </w:num>
  <w:num w:numId="7">
    <w:abstractNumId w:val="7"/>
  </w:num>
  <w:num w:numId="8">
    <w:abstractNumId w:val="2"/>
  </w:num>
  <w:num w:numId="9">
    <w:abstractNumId w:val="0"/>
  </w:num>
  <w:num w:numId="10">
    <w:abstractNumId w:val="9"/>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E30"/>
    <w:rsid w:val="00004477"/>
    <w:rsid w:val="00016533"/>
    <w:rsid w:val="0002098C"/>
    <w:rsid w:val="000345CE"/>
    <w:rsid w:val="00034D81"/>
    <w:rsid w:val="00064FDC"/>
    <w:rsid w:val="000975E0"/>
    <w:rsid w:val="000A491C"/>
    <w:rsid w:val="000A649C"/>
    <w:rsid w:val="000C5ACC"/>
    <w:rsid w:val="000E17DC"/>
    <w:rsid w:val="000E3F39"/>
    <w:rsid w:val="000F1069"/>
    <w:rsid w:val="0011622D"/>
    <w:rsid w:val="00117EA8"/>
    <w:rsid w:val="00131878"/>
    <w:rsid w:val="001511CF"/>
    <w:rsid w:val="0016721E"/>
    <w:rsid w:val="0018565D"/>
    <w:rsid w:val="00186DF9"/>
    <w:rsid w:val="00195E41"/>
    <w:rsid w:val="00196AA2"/>
    <w:rsid w:val="001A4EE8"/>
    <w:rsid w:val="001B6161"/>
    <w:rsid w:val="001C07FB"/>
    <w:rsid w:val="001D29DE"/>
    <w:rsid w:val="001D3B67"/>
    <w:rsid w:val="001E2060"/>
    <w:rsid w:val="0020390D"/>
    <w:rsid w:val="00213EF7"/>
    <w:rsid w:val="00244C2F"/>
    <w:rsid w:val="00272FDE"/>
    <w:rsid w:val="002A0959"/>
    <w:rsid w:val="002A7DB9"/>
    <w:rsid w:val="002E5960"/>
    <w:rsid w:val="002F048C"/>
    <w:rsid w:val="002F3499"/>
    <w:rsid w:val="00321B4B"/>
    <w:rsid w:val="00335904"/>
    <w:rsid w:val="00344998"/>
    <w:rsid w:val="0034588B"/>
    <w:rsid w:val="00362183"/>
    <w:rsid w:val="00363306"/>
    <w:rsid w:val="00377407"/>
    <w:rsid w:val="00387AAD"/>
    <w:rsid w:val="003B1EB8"/>
    <w:rsid w:val="003B6F6C"/>
    <w:rsid w:val="003B7C6F"/>
    <w:rsid w:val="003C70AE"/>
    <w:rsid w:val="003E2CF4"/>
    <w:rsid w:val="003F4CC3"/>
    <w:rsid w:val="00425F68"/>
    <w:rsid w:val="00434BF4"/>
    <w:rsid w:val="00444729"/>
    <w:rsid w:val="00476C6F"/>
    <w:rsid w:val="00477DE5"/>
    <w:rsid w:val="004935D3"/>
    <w:rsid w:val="004962EA"/>
    <w:rsid w:val="00497A44"/>
    <w:rsid w:val="004D2E30"/>
    <w:rsid w:val="004D7A34"/>
    <w:rsid w:val="004E4998"/>
    <w:rsid w:val="004F0EEE"/>
    <w:rsid w:val="004F3F35"/>
    <w:rsid w:val="00506B88"/>
    <w:rsid w:val="00542577"/>
    <w:rsid w:val="00557D08"/>
    <w:rsid w:val="005B7DFF"/>
    <w:rsid w:val="005D0F68"/>
    <w:rsid w:val="005E4DCB"/>
    <w:rsid w:val="0060525E"/>
    <w:rsid w:val="00630F3C"/>
    <w:rsid w:val="00644993"/>
    <w:rsid w:val="00690189"/>
    <w:rsid w:val="00694472"/>
    <w:rsid w:val="007205C4"/>
    <w:rsid w:val="007307CB"/>
    <w:rsid w:val="00736340"/>
    <w:rsid w:val="00744D11"/>
    <w:rsid w:val="00760A3B"/>
    <w:rsid w:val="007654C8"/>
    <w:rsid w:val="007769EB"/>
    <w:rsid w:val="00781C58"/>
    <w:rsid w:val="00793629"/>
    <w:rsid w:val="007E1B88"/>
    <w:rsid w:val="007E4B31"/>
    <w:rsid w:val="007F53B7"/>
    <w:rsid w:val="00815D2B"/>
    <w:rsid w:val="008210DB"/>
    <w:rsid w:val="00821134"/>
    <w:rsid w:val="0083055F"/>
    <w:rsid w:val="00835676"/>
    <w:rsid w:val="00841B68"/>
    <w:rsid w:val="00864F47"/>
    <w:rsid w:val="008670CA"/>
    <w:rsid w:val="0088119C"/>
    <w:rsid w:val="008B7302"/>
    <w:rsid w:val="008E3067"/>
    <w:rsid w:val="008E3580"/>
    <w:rsid w:val="00901C42"/>
    <w:rsid w:val="00915D0F"/>
    <w:rsid w:val="00916894"/>
    <w:rsid w:val="00A00DDB"/>
    <w:rsid w:val="00A0648D"/>
    <w:rsid w:val="00A24A33"/>
    <w:rsid w:val="00A3050D"/>
    <w:rsid w:val="00A47E1D"/>
    <w:rsid w:val="00A553D6"/>
    <w:rsid w:val="00A925CC"/>
    <w:rsid w:val="00AA54E8"/>
    <w:rsid w:val="00AF205C"/>
    <w:rsid w:val="00B02B4C"/>
    <w:rsid w:val="00B143E3"/>
    <w:rsid w:val="00B1590E"/>
    <w:rsid w:val="00B25648"/>
    <w:rsid w:val="00B35DD1"/>
    <w:rsid w:val="00B4032D"/>
    <w:rsid w:val="00B75CE3"/>
    <w:rsid w:val="00B80912"/>
    <w:rsid w:val="00B8386A"/>
    <w:rsid w:val="00BA6523"/>
    <w:rsid w:val="00BB7455"/>
    <w:rsid w:val="00BC183E"/>
    <w:rsid w:val="00BC1C6D"/>
    <w:rsid w:val="00BD28C4"/>
    <w:rsid w:val="00C2164A"/>
    <w:rsid w:val="00C23367"/>
    <w:rsid w:val="00C3259E"/>
    <w:rsid w:val="00C34345"/>
    <w:rsid w:val="00C62B25"/>
    <w:rsid w:val="00C67283"/>
    <w:rsid w:val="00C72B65"/>
    <w:rsid w:val="00C758B8"/>
    <w:rsid w:val="00C92FED"/>
    <w:rsid w:val="00C964FB"/>
    <w:rsid w:val="00CA2C67"/>
    <w:rsid w:val="00CB5C3F"/>
    <w:rsid w:val="00D049D1"/>
    <w:rsid w:val="00D07529"/>
    <w:rsid w:val="00D169E5"/>
    <w:rsid w:val="00D37E52"/>
    <w:rsid w:val="00D75A5C"/>
    <w:rsid w:val="00D77867"/>
    <w:rsid w:val="00D877A0"/>
    <w:rsid w:val="00D926AD"/>
    <w:rsid w:val="00D93AD9"/>
    <w:rsid w:val="00DC4B28"/>
    <w:rsid w:val="00DF0F53"/>
    <w:rsid w:val="00DF2196"/>
    <w:rsid w:val="00E3538B"/>
    <w:rsid w:val="00E85316"/>
    <w:rsid w:val="00E867A2"/>
    <w:rsid w:val="00E96D58"/>
    <w:rsid w:val="00E9774A"/>
    <w:rsid w:val="00EA02F9"/>
    <w:rsid w:val="00EB39BF"/>
    <w:rsid w:val="00EB7173"/>
    <w:rsid w:val="00EC1DFE"/>
    <w:rsid w:val="00EC2ECE"/>
    <w:rsid w:val="00ED5197"/>
    <w:rsid w:val="00ED5742"/>
    <w:rsid w:val="00F07DE6"/>
    <w:rsid w:val="00F15E6A"/>
    <w:rsid w:val="00F2688F"/>
    <w:rsid w:val="00F26F26"/>
    <w:rsid w:val="00F35220"/>
    <w:rsid w:val="00F724A3"/>
    <w:rsid w:val="00F80CC3"/>
    <w:rsid w:val="00F8615C"/>
    <w:rsid w:val="00FA4818"/>
    <w:rsid w:val="00FB52BC"/>
    <w:rsid w:val="00FF0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F8DF"/>
  <w15:docId w15:val="{C72EAD44-61D6-4503-A00B-7CB3F0B2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w:qFormat/>
    <w:rsid w:val="00C72B65"/>
    <w:pPr>
      <w:spacing w:after="0" w:line="240" w:lineRule="auto"/>
      <w:jc w:val="both"/>
    </w:pPr>
    <w:rPr>
      <w:rFonts w:ascii="Times New Roman" w:eastAsia="Calibri" w:hAnsi="Times New Roman" w:cs="Times New Roman"/>
      <w:sz w:val="20"/>
      <w:lang w:val="id-ID" w:eastAsia="en-US"/>
    </w:rPr>
  </w:style>
  <w:style w:type="paragraph" w:styleId="Heading1">
    <w:name w:val="heading 1"/>
    <w:basedOn w:val="Normal"/>
    <w:next w:val="Normal"/>
    <w:link w:val="Heading1Char"/>
    <w:uiPriority w:val="9"/>
    <w:qFormat/>
    <w:rsid w:val="004D2E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D2E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D2E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E30"/>
    <w:rPr>
      <w:rFonts w:asciiTheme="majorHAnsi" w:eastAsiaTheme="majorEastAsia" w:hAnsiTheme="majorHAnsi" w:cstheme="majorBidi"/>
      <w:color w:val="365F91" w:themeColor="accent1" w:themeShade="BF"/>
      <w:sz w:val="32"/>
      <w:szCs w:val="32"/>
      <w:lang w:val="id-ID" w:eastAsia="en-US"/>
    </w:rPr>
  </w:style>
  <w:style w:type="character" w:customStyle="1" w:styleId="Heading2Char">
    <w:name w:val="Heading 2 Char"/>
    <w:basedOn w:val="DefaultParagraphFont"/>
    <w:link w:val="Heading2"/>
    <w:uiPriority w:val="9"/>
    <w:semiHidden/>
    <w:rsid w:val="004D2E30"/>
    <w:rPr>
      <w:rFonts w:asciiTheme="majorHAnsi" w:eastAsiaTheme="majorEastAsia" w:hAnsiTheme="majorHAnsi" w:cstheme="majorBidi"/>
      <w:color w:val="365F91" w:themeColor="accent1" w:themeShade="BF"/>
      <w:sz w:val="26"/>
      <w:szCs w:val="26"/>
      <w:lang w:val="id-ID" w:eastAsia="en-US"/>
    </w:rPr>
  </w:style>
  <w:style w:type="character" w:customStyle="1" w:styleId="Heading3Char">
    <w:name w:val="Heading 3 Char"/>
    <w:basedOn w:val="DefaultParagraphFont"/>
    <w:link w:val="Heading3"/>
    <w:uiPriority w:val="9"/>
    <w:semiHidden/>
    <w:rsid w:val="004D2E30"/>
    <w:rPr>
      <w:rFonts w:asciiTheme="majorHAnsi" w:eastAsiaTheme="majorEastAsia" w:hAnsiTheme="majorHAnsi" w:cstheme="majorBidi"/>
      <w:color w:val="243F60" w:themeColor="accent1" w:themeShade="7F"/>
      <w:sz w:val="24"/>
      <w:szCs w:val="24"/>
      <w:lang w:val="id-ID" w:eastAsia="en-US"/>
    </w:rPr>
  </w:style>
  <w:style w:type="paragraph" w:styleId="ListParagraph">
    <w:name w:val="List Paragraph"/>
    <w:aliases w:val="Body of text,List Paragraph1,Heading 1 Char1"/>
    <w:basedOn w:val="Normal"/>
    <w:link w:val="ListParagraphChar"/>
    <w:uiPriority w:val="34"/>
    <w:qFormat/>
    <w:rsid w:val="004D2E30"/>
    <w:pPr>
      <w:ind w:left="720"/>
      <w:contextualSpacing/>
    </w:pPr>
  </w:style>
  <w:style w:type="character" w:customStyle="1" w:styleId="ListParagraphChar">
    <w:name w:val="List Paragraph Char"/>
    <w:aliases w:val="Body of text Char,List Paragraph1 Char,Heading 1 Char1 Char"/>
    <w:link w:val="ListParagraph"/>
    <w:uiPriority w:val="34"/>
    <w:qFormat/>
    <w:rsid w:val="004D2E30"/>
    <w:rPr>
      <w:rFonts w:ascii="Tahoma" w:eastAsia="Calibri" w:hAnsi="Tahoma" w:cs="Times New Roman"/>
      <w:lang w:val="id-ID" w:eastAsia="en-US"/>
    </w:rPr>
  </w:style>
  <w:style w:type="paragraph" w:customStyle="1" w:styleId="Default">
    <w:name w:val="Default"/>
    <w:rsid w:val="004D2E3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BodyTextIndentChar">
    <w:name w:val="Body Text Indent Char"/>
    <w:link w:val="BodyTextIndent"/>
    <w:locked/>
    <w:rsid w:val="004D2E30"/>
    <w:rPr>
      <w:rFonts w:ascii="Arial" w:hAnsi="Arial"/>
      <w:sz w:val="24"/>
    </w:rPr>
  </w:style>
  <w:style w:type="paragraph" w:styleId="BodyTextIndent">
    <w:name w:val="Body Text Indent"/>
    <w:basedOn w:val="Normal"/>
    <w:link w:val="BodyTextIndentChar"/>
    <w:rsid w:val="004D2E30"/>
    <w:pPr>
      <w:ind w:firstLine="851"/>
      <w:jc w:val="left"/>
    </w:pPr>
    <w:rPr>
      <w:rFonts w:ascii="Arial" w:eastAsiaTheme="minorEastAsia" w:hAnsi="Arial" w:cstheme="minorBidi"/>
      <w:sz w:val="24"/>
      <w:lang w:val="en-US" w:eastAsia="ja-JP"/>
    </w:rPr>
  </w:style>
  <w:style w:type="character" w:customStyle="1" w:styleId="BodyTextIndentChar1">
    <w:name w:val="Body Text Indent Char1"/>
    <w:basedOn w:val="DefaultParagraphFont"/>
    <w:uiPriority w:val="99"/>
    <w:semiHidden/>
    <w:rsid w:val="004D2E30"/>
    <w:rPr>
      <w:rFonts w:ascii="Tahoma" w:eastAsia="Calibri" w:hAnsi="Tahoma" w:cs="Times New Roman"/>
      <w:lang w:val="id-ID" w:eastAsia="en-US"/>
    </w:rPr>
  </w:style>
  <w:style w:type="paragraph" w:styleId="NormalWeb">
    <w:name w:val="Normal (Web)"/>
    <w:basedOn w:val="Normal"/>
    <w:uiPriority w:val="99"/>
    <w:unhideWhenUsed/>
    <w:rsid w:val="004D2E30"/>
    <w:pPr>
      <w:spacing w:before="100" w:beforeAutospacing="1" w:after="100" w:afterAutospacing="1"/>
      <w:jc w:val="left"/>
    </w:pPr>
    <w:rPr>
      <w:rFonts w:eastAsia="Times New Roman"/>
      <w:sz w:val="24"/>
      <w:szCs w:val="24"/>
      <w:lang w:val="en-US"/>
    </w:rPr>
  </w:style>
  <w:style w:type="paragraph" w:styleId="BalloonText">
    <w:name w:val="Balloon Text"/>
    <w:basedOn w:val="Normal"/>
    <w:link w:val="BalloonTextChar"/>
    <w:uiPriority w:val="99"/>
    <w:semiHidden/>
    <w:unhideWhenUsed/>
    <w:rsid w:val="004D2E30"/>
    <w:rPr>
      <w:rFonts w:cs="Tahoma"/>
      <w:sz w:val="16"/>
      <w:szCs w:val="16"/>
    </w:rPr>
  </w:style>
  <w:style w:type="character" w:customStyle="1" w:styleId="BalloonTextChar">
    <w:name w:val="Balloon Text Char"/>
    <w:basedOn w:val="DefaultParagraphFont"/>
    <w:link w:val="BalloonText"/>
    <w:uiPriority w:val="99"/>
    <w:semiHidden/>
    <w:rsid w:val="004D2E30"/>
    <w:rPr>
      <w:rFonts w:ascii="Tahoma" w:eastAsia="Calibri" w:hAnsi="Tahoma" w:cs="Tahoma"/>
      <w:sz w:val="16"/>
      <w:szCs w:val="16"/>
      <w:lang w:val="id-ID" w:eastAsia="en-US"/>
    </w:rPr>
  </w:style>
  <w:style w:type="table" w:styleId="TableGrid">
    <w:name w:val="Table Grid"/>
    <w:basedOn w:val="TableNormal"/>
    <w:uiPriority w:val="59"/>
    <w:rsid w:val="004D2E30"/>
    <w:pPr>
      <w:spacing w:after="0" w:line="240" w:lineRule="auto"/>
    </w:pPr>
    <w:rPr>
      <w:rFonts w:ascii="Times New Roman" w:eastAsia="Times New Roman" w:hAnsi="Times New Roman"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D2E30"/>
    <w:pPr>
      <w:widowControl w:val="0"/>
      <w:autoSpaceDE w:val="0"/>
      <w:autoSpaceDN w:val="0"/>
      <w:adjustRightInd w:val="0"/>
      <w:spacing w:line="360" w:lineRule="atLeast"/>
      <w:ind w:firstLine="202"/>
      <w:textAlignment w:val="baseline"/>
    </w:pPr>
    <w:rPr>
      <w:rFonts w:eastAsia="Times New Roman"/>
      <w:sz w:val="16"/>
      <w:szCs w:val="16"/>
      <w:lang w:val="en-US"/>
    </w:rPr>
  </w:style>
  <w:style w:type="character" w:customStyle="1" w:styleId="FootnoteTextChar">
    <w:name w:val="Footnote Text Char"/>
    <w:basedOn w:val="DefaultParagraphFont"/>
    <w:link w:val="FootnoteText"/>
    <w:semiHidden/>
    <w:rsid w:val="004D2E30"/>
    <w:rPr>
      <w:rFonts w:ascii="Times New Roman" w:eastAsia="Times New Roman" w:hAnsi="Times New Roman" w:cs="Times New Roman"/>
      <w:sz w:val="16"/>
      <w:szCs w:val="16"/>
      <w:lang w:eastAsia="en-US"/>
    </w:rPr>
  </w:style>
  <w:style w:type="paragraph" w:customStyle="1" w:styleId="Text">
    <w:name w:val="Text"/>
    <w:basedOn w:val="Normal"/>
    <w:rsid w:val="004D2E30"/>
    <w:pPr>
      <w:widowControl w:val="0"/>
      <w:autoSpaceDE w:val="0"/>
      <w:autoSpaceDN w:val="0"/>
      <w:adjustRightInd w:val="0"/>
      <w:spacing w:line="252" w:lineRule="auto"/>
      <w:ind w:firstLine="202"/>
      <w:textAlignment w:val="baseline"/>
    </w:pPr>
    <w:rPr>
      <w:rFonts w:eastAsia="Times New Roman"/>
      <w:szCs w:val="20"/>
      <w:lang w:val="en-US"/>
    </w:rPr>
  </w:style>
  <w:style w:type="character" w:styleId="CommentReference">
    <w:name w:val="annotation reference"/>
    <w:basedOn w:val="DefaultParagraphFont"/>
    <w:uiPriority w:val="99"/>
    <w:semiHidden/>
    <w:unhideWhenUsed/>
    <w:rsid w:val="004D2E30"/>
    <w:rPr>
      <w:sz w:val="16"/>
      <w:szCs w:val="16"/>
    </w:rPr>
  </w:style>
  <w:style w:type="paragraph" w:styleId="CommentText">
    <w:name w:val="annotation text"/>
    <w:basedOn w:val="Normal"/>
    <w:link w:val="CommentTextChar"/>
    <w:uiPriority w:val="99"/>
    <w:semiHidden/>
    <w:unhideWhenUsed/>
    <w:rsid w:val="004D2E30"/>
    <w:rPr>
      <w:szCs w:val="20"/>
    </w:rPr>
  </w:style>
  <w:style w:type="character" w:customStyle="1" w:styleId="CommentTextChar">
    <w:name w:val="Comment Text Char"/>
    <w:basedOn w:val="DefaultParagraphFont"/>
    <w:link w:val="CommentText"/>
    <w:uiPriority w:val="99"/>
    <w:semiHidden/>
    <w:rsid w:val="004D2E30"/>
    <w:rPr>
      <w:rFonts w:ascii="Tahoma" w:eastAsia="Calibri" w:hAnsi="Tahoma" w:cs="Times New Roman"/>
      <w:sz w:val="20"/>
      <w:szCs w:val="20"/>
      <w:lang w:val="id-ID" w:eastAsia="en-US"/>
    </w:rPr>
  </w:style>
  <w:style w:type="paragraph" w:styleId="CommentSubject">
    <w:name w:val="annotation subject"/>
    <w:basedOn w:val="CommentText"/>
    <w:next w:val="CommentText"/>
    <w:link w:val="CommentSubjectChar"/>
    <w:uiPriority w:val="99"/>
    <w:semiHidden/>
    <w:unhideWhenUsed/>
    <w:rsid w:val="004D2E30"/>
    <w:rPr>
      <w:b/>
      <w:bCs/>
    </w:rPr>
  </w:style>
  <w:style w:type="character" w:customStyle="1" w:styleId="CommentSubjectChar">
    <w:name w:val="Comment Subject Char"/>
    <w:basedOn w:val="CommentTextChar"/>
    <w:link w:val="CommentSubject"/>
    <w:uiPriority w:val="99"/>
    <w:semiHidden/>
    <w:rsid w:val="004D2E30"/>
    <w:rPr>
      <w:rFonts w:ascii="Tahoma" w:eastAsia="Calibri" w:hAnsi="Tahoma" w:cs="Times New Roman"/>
      <w:b/>
      <w:bCs/>
      <w:sz w:val="20"/>
      <w:szCs w:val="20"/>
      <w:lang w:val="id-ID" w:eastAsia="en-US"/>
    </w:rPr>
  </w:style>
  <w:style w:type="paragraph" w:styleId="Header">
    <w:name w:val="header"/>
    <w:basedOn w:val="Normal"/>
    <w:link w:val="HeaderChar"/>
    <w:uiPriority w:val="99"/>
    <w:unhideWhenUsed/>
    <w:rsid w:val="004D2E30"/>
    <w:pPr>
      <w:tabs>
        <w:tab w:val="center" w:pos="4680"/>
        <w:tab w:val="right" w:pos="9360"/>
      </w:tabs>
    </w:pPr>
  </w:style>
  <w:style w:type="character" w:customStyle="1" w:styleId="HeaderChar">
    <w:name w:val="Header Char"/>
    <w:basedOn w:val="DefaultParagraphFont"/>
    <w:link w:val="Header"/>
    <w:uiPriority w:val="99"/>
    <w:rsid w:val="004D2E30"/>
    <w:rPr>
      <w:rFonts w:ascii="Tahoma" w:eastAsia="Calibri" w:hAnsi="Tahoma" w:cs="Times New Roman"/>
      <w:lang w:val="id-ID" w:eastAsia="en-US"/>
    </w:rPr>
  </w:style>
  <w:style w:type="paragraph" w:styleId="Footer">
    <w:name w:val="footer"/>
    <w:basedOn w:val="Normal"/>
    <w:link w:val="FooterChar"/>
    <w:uiPriority w:val="99"/>
    <w:unhideWhenUsed/>
    <w:rsid w:val="004D2E30"/>
    <w:pPr>
      <w:tabs>
        <w:tab w:val="center" w:pos="4680"/>
        <w:tab w:val="right" w:pos="9360"/>
      </w:tabs>
    </w:pPr>
  </w:style>
  <w:style w:type="character" w:customStyle="1" w:styleId="FooterChar">
    <w:name w:val="Footer Char"/>
    <w:basedOn w:val="DefaultParagraphFont"/>
    <w:link w:val="Footer"/>
    <w:uiPriority w:val="99"/>
    <w:rsid w:val="004D2E30"/>
    <w:rPr>
      <w:rFonts w:ascii="Tahoma" w:eastAsia="Calibri" w:hAnsi="Tahoma" w:cs="Times New Roman"/>
      <w:lang w:val="id-ID" w:eastAsia="en-US"/>
    </w:rPr>
  </w:style>
  <w:style w:type="character" w:styleId="Hyperlink">
    <w:name w:val="Hyperlink"/>
    <w:basedOn w:val="DefaultParagraphFont"/>
    <w:uiPriority w:val="99"/>
    <w:unhideWhenUsed/>
    <w:rsid w:val="004D2E30"/>
    <w:rPr>
      <w:color w:val="0000FF"/>
      <w:u w:val="single"/>
    </w:rPr>
  </w:style>
  <w:style w:type="table" w:customStyle="1" w:styleId="TableGrid1">
    <w:name w:val="Table Grid1"/>
    <w:basedOn w:val="TableNormal"/>
    <w:next w:val="TableGrid"/>
    <w:uiPriority w:val="59"/>
    <w:rsid w:val="004D2E30"/>
    <w:pPr>
      <w:spacing w:after="0" w:line="240" w:lineRule="auto"/>
    </w:pPr>
    <w:rPr>
      <w:rFonts w:ascii="Calibri" w:eastAsia="Calibri" w:hAnsi="Calibri" w:cs="SimSun"/>
      <w:lang w:val="id-ID"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4D2E30"/>
    <w:rPr>
      <w:rFonts w:ascii="TimesNewRomanPS-BoldMT" w:hAnsi="TimesNewRomanPS-BoldMT" w:hint="default"/>
      <w:b/>
      <w:bCs/>
      <w:i w:val="0"/>
      <w:iCs w:val="0"/>
      <w:color w:val="000000"/>
      <w:sz w:val="22"/>
      <w:szCs w:val="22"/>
    </w:rPr>
  </w:style>
  <w:style w:type="paragraph" w:styleId="NoSpacing">
    <w:name w:val="No Spacing"/>
    <w:aliases w:val="nomor"/>
    <w:link w:val="NoSpacingChar"/>
    <w:uiPriority w:val="1"/>
    <w:qFormat/>
    <w:rsid w:val="004D2E30"/>
    <w:pPr>
      <w:spacing w:after="0" w:line="240" w:lineRule="auto"/>
    </w:pPr>
    <w:rPr>
      <w:rFonts w:asciiTheme="majorBidi" w:eastAsiaTheme="minorHAnsi" w:hAnsiTheme="majorBidi"/>
      <w:noProof/>
      <w:lang w:val="id-ID" w:eastAsia="en-US"/>
    </w:rPr>
  </w:style>
  <w:style w:type="character" w:styleId="PlaceholderText">
    <w:name w:val="Placeholder Text"/>
    <w:basedOn w:val="DefaultParagraphFont"/>
    <w:uiPriority w:val="99"/>
    <w:semiHidden/>
    <w:rsid w:val="004D2E30"/>
    <w:rPr>
      <w:color w:val="808080"/>
    </w:rPr>
  </w:style>
  <w:style w:type="paragraph" w:styleId="Caption">
    <w:name w:val="caption"/>
    <w:basedOn w:val="Normal"/>
    <w:next w:val="Normal"/>
    <w:link w:val="CaptionChar"/>
    <w:uiPriority w:val="35"/>
    <w:unhideWhenUsed/>
    <w:qFormat/>
    <w:rsid w:val="004D2E30"/>
    <w:pPr>
      <w:spacing w:after="200"/>
    </w:pPr>
    <w:rPr>
      <w:rFonts w:asciiTheme="majorBidi" w:eastAsiaTheme="minorHAnsi" w:hAnsiTheme="majorBidi" w:cstheme="minorBidi"/>
      <w:iCs/>
      <w:noProof/>
      <w:sz w:val="18"/>
      <w:szCs w:val="20"/>
    </w:rPr>
  </w:style>
  <w:style w:type="paragraph" w:styleId="Bibliography">
    <w:name w:val="Bibliography"/>
    <w:basedOn w:val="Normal"/>
    <w:next w:val="Normal"/>
    <w:uiPriority w:val="37"/>
    <w:unhideWhenUsed/>
    <w:rsid w:val="004D2E30"/>
  </w:style>
  <w:style w:type="paragraph" w:customStyle="1" w:styleId="Gambar">
    <w:name w:val="Gambar"/>
    <w:basedOn w:val="Caption"/>
    <w:link w:val="GambarChar"/>
    <w:qFormat/>
    <w:rsid w:val="00363306"/>
    <w:pPr>
      <w:spacing w:after="0"/>
      <w:jc w:val="center"/>
    </w:pPr>
    <w:rPr>
      <w:sz w:val="16"/>
    </w:rPr>
  </w:style>
  <w:style w:type="character" w:customStyle="1" w:styleId="CaptionChar">
    <w:name w:val="Caption Char"/>
    <w:basedOn w:val="DefaultParagraphFont"/>
    <w:link w:val="Caption"/>
    <w:uiPriority w:val="35"/>
    <w:rsid w:val="00363306"/>
    <w:rPr>
      <w:rFonts w:asciiTheme="majorBidi" w:eastAsiaTheme="minorHAnsi" w:hAnsiTheme="majorBidi"/>
      <w:iCs/>
      <w:noProof/>
      <w:sz w:val="18"/>
      <w:szCs w:val="20"/>
      <w:lang w:val="id-ID" w:eastAsia="en-US"/>
    </w:rPr>
  </w:style>
  <w:style w:type="character" w:customStyle="1" w:styleId="GambarChar">
    <w:name w:val="Gambar Char"/>
    <w:basedOn w:val="CaptionChar"/>
    <w:link w:val="Gambar"/>
    <w:rsid w:val="00363306"/>
    <w:rPr>
      <w:rFonts w:asciiTheme="majorBidi" w:eastAsiaTheme="minorHAnsi" w:hAnsiTheme="majorBidi"/>
      <w:iCs/>
      <w:noProof/>
      <w:sz w:val="16"/>
      <w:szCs w:val="20"/>
      <w:lang w:val="id-ID" w:eastAsia="en-US"/>
    </w:rPr>
  </w:style>
  <w:style w:type="character" w:customStyle="1" w:styleId="BodyTextChar">
    <w:name w:val="Body Text Char"/>
    <w:basedOn w:val="DefaultParagraphFont"/>
    <w:link w:val="BodyText"/>
    <w:uiPriority w:val="99"/>
    <w:locked/>
    <w:rsid w:val="00F80CC3"/>
  </w:style>
  <w:style w:type="character" w:customStyle="1" w:styleId="NoSpacingChar">
    <w:name w:val="No Spacing Char"/>
    <w:aliases w:val="nomor Char"/>
    <w:link w:val="NoSpacing"/>
    <w:uiPriority w:val="1"/>
    <w:locked/>
    <w:rsid w:val="00F80CC3"/>
    <w:rPr>
      <w:rFonts w:asciiTheme="majorBidi" w:eastAsiaTheme="minorHAnsi" w:hAnsiTheme="majorBidi"/>
      <w:noProof/>
      <w:lang w:val="id-ID" w:eastAsia="en-US"/>
    </w:rPr>
  </w:style>
  <w:style w:type="paragraph" w:styleId="BodyText">
    <w:name w:val="Body Text"/>
    <w:basedOn w:val="Normal"/>
    <w:link w:val="BodyTextChar"/>
    <w:uiPriority w:val="99"/>
    <w:unhideWhenUsed/>
    <w:rsid w:val="00F80CC3"/>
    <w:pPr>
      <w:spacing w:after="120"/>
    </w:pPr>
    <w:rPr>
      <w:rFonts w:asciiTheme="minorHAnsi" w:eastAsiaTheme="minorEastAsia" w:hAnsiTheme="minorHAnsi" w:cstheme="minorBidi"/>
      <w:sz w:val="22"/>
      <w:lang w:val="en-US" w:eastAsia="ja-JP"/>
    </w:rPr>
  </w:style>
  <w:style w:type="character" w:customStyle="1" w:styleId="BodyTextChar1">
    <w:name w:val="Body Text Char1"/>
    <w:basedOn w:val="DefaultParagraphFont"/>
    <w:uiPriority w:val="99"/>
    <w:semiHidden/>
    <w:rsid w:val="00F80CC3"/>
    <w:rPr>
      <w:rFonts w:ascii="Times New Roman" w:eastAsia="Calibri" w:hAnsi="Times New Roman" w:cs="Times New Roman"/>
      <w:sz w:val="20"/>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039">
      <w:bodyDiv w:val="1"/>
      <w:marLeft w:val="0"/>
      <w:marRight w:val="0"/>
      <w:marTop w:val="0"/>
      <w:marBottom w:val="0"/>
      <w:divBdr>
        <w:top w:val="none" w:sz="0" w:space="0" w:color="auto"/>
        <w:left w:val="none" w:sz="0" w:space="0" w:color="auto"/>
        <w:bottom w:val="none" w:sz="0" w:space="0" w:color="auto"/>
        <w:right w:val="none" w:sz="0" w:space="0" w:color="auto"/>
      </w:divBdr>
    </w:div>
    <w:div w:id="16781364">
      <w:bodyDiv w:val="1"/>
      <w:marLeft w:val="0"/>
      <w:marRight w:val="0"/>
      <w:marTop w:val="0"/>
      <w:marBottom w:val="0"/>
      <w:divBdr>
        <w:top w:val="none" w:sz="0" w:space="0" w:color="auto"/>
        <w:left w:val="none" w:sz="0" w:space="0" w:color="auto"/>
        <w:bottom w:val="none" w:sz="0" w:space="0" w:color="auto"/>
        <w:right w:val="none" w:sz="0" w:space="0" w:color="auto"/>
      </w:divBdr>
    </w:div>
    <w:div w:id="21395265">
      <w:bodyDiv w:val="1"/>
      <w:marLeft w:val="0"/>
      <w:marRight w:val="0"/>
      <w:marTop w:val="0"/>
      <w:marBottom w:val="0"/>
      <w:divBdr>
        <w:top w:val="none" w:sz="0" w:space="0" w:color="auto"/>
        <w:left w:val="none" w:sz="0" w:space="0" w:color="auto"/>
        <w:bottom w:val="none" w:sz="0" w:space="0" w:color="auto"/>
        <w:right w:val="none" w:sz="0" w:space="0" w:color="auto"/>
      </w:divBdr>
    </w:div>
    <w:div w:id="56589903">
      <w:bodyDiv w:val="1"/>
      <w:marLeft w:val="0"/>
      <w:marRight w:val="0"/>
      <w:marTop w:val="0"/>
      <w:marBottom w:val="0"/>
      <w:divBdr>
        <w:top w:val="none" w:sz="0" w:space="0" w:color="auto"/>
        <w:left w:val="none" w:sz="0" w:space="0" w:color="auto"/>
        <w:bottom w:val="none" w:sz="0" w:space="0" w:color="auto"/>
        <w:right w:val="none" w:sz="0" w:space="0" w:color="auto"/>
      </w:divBdr>
    </w:div>
    <w:div w:id="66923587">
      <w:bodyDiv w:val="1"/>
      <w:marLeft w:val="0"/>
      <w:marRight w:val="0"/>
      <w:marTop w:val="0"/>
      <w:marBottom w:val="0"/>
      <w:divBdr>
        <w:top w:val="none" w:sz="0" w:space="0" w:color="auto"/>
        <w:left w:val="none" w:sz="0" w:space="0" w:color="auto"/>
        <w:bottom w:val="none" w:sz="0" w:space="0" w:color="auto"/>
        <w:right w:val="none" w:sz="0" w:space="0" w:color="auto"/>
      </w:divBdr>
    </w:div>
    <w:div w:id="77752909">
      <w:bodyDiv w:val="1"/>
      <w:marLeft w:val="0"/>
      <w:marRight w:val="0"/>
      <w:marTop w:val="0"/>
      <w:marBottom w:val="0"/>
      <w:divBdr>
        <w:top w:val="none" w:sz="0" w:space="0" w:color="auto"/>
        <w:left w:val="none" w:sz="0" w:space="0" w:color="auto"/>
        <w:bottom w:val="none" w:sz="0" w:space="0" w:color="auto"/>
        <w:right w:val="none" w:sz="0" w:space="0" w:color="auto"/>
      </w:divBdr>
    </w:div>
    <w:div w:id="113446084">
      <w:bodyDiv w:val="1"/>
      <w:marLeft w:val="0"/>
      <w:marRight w:val="0"/>
      <w:marTop w:val="0"/>
      <w:marBottom w:val="0"/>
      <w:divBdr>
        <w:top w:val="none" w:sz="0" w:space="0" w:color="auto"/>
        <w:left w:val="none" w:sz="0" w:space="0" w:color="auto"/>
        <w:bottom w:val="none" w:sz="0" w:space="0" w:color="auto"/>
        <w:right w:val="none" w:sz="0" w:space="0" w:color="auto"/>
      </w:divBdr>
    </w:div>
    <w:div w:id="120152370">
      <w:bodyDiv w:val="1"/>
      <w:marLeft w:val="0"/>
      <w:marRight w:val="0"/>
      <w:marTop w:val="0"/>
      <w:marBottom w:val="0"/>
      <w:divBdr>
        <w:top w:val="none" w:sz="0" w:space="0" w:color="auto"/>
        <w:left w:val="none" w:sz="0" w:space="0" w:color="auto"/>
        <w:bottom w:val="none" w:sz="0" w:space="0" w:color="auto"/>
        <w:right w:val="none" w:sz="0" w:space="0" w:color="auto"/>
      </w:divBdr>
    </w:div>
    <w:div w:id="150679450">
      <w:bodyDiv w:val="1"/>
      <w:marLeft w:val="0"/>
      <w:marRight w:val="0"/>
      <w:marTop w:val="0"/>
      <w:marBottom w:val="0"/>
      <w:divBdr>
        <w:top w:val="none" w:sz="0" w:space="0" w:color="auto"/>
        <w:left w:val="none" w:sz="0" w:space="0" w:color="auto"/>
        <w:bottom w:val="none" w:sz="0" w:space="0" w:color="auto"/>
        <w:right w:val="none" w:sz="0" w:space="0" w:color="auto"/>
      </w:divBdr>
    </w:div>
    <w:div w:id="151720728">
      <w:bodyDiv w:val="1"/>
      <w:marLeft w:val="0"/>
      <w:marRight w:val="0"/>
      <w:marTop w:val="0"/>
      <w:marBottom w:val="0"/>
      <w:divBdr>
        <w:top w:val="none" w:sz="0" w:space="0" w:color="auto"/>
        <w:left w:val="none" w:sz="0" w:space="0" w:color="auto"/>
        <w:bottom w:val="none" w:sz="0" w:space="0" w:color="auto"/>
        <w:right w:val="none" w:sz="0" w:space="0" w:color="auto"/>
      </w:divBdr>
    </w:div>
    <w:div w:id="154491840">
      <w:bodyDiv w:val="1"/>
      <w:marLeft w:val="0"/>
      <w:marRight w:val="0"/>
      <w:marTop w:val="0"/>
      <w:marBottom w:val="0"/>
      <w:divBdr>
        <w:top w:val="none" w:sz="0" w:space="0" w:color="auto"/>
        <w:left w:val="none" w:sz="0" w:space="0" w:color="auto"/>
        <w:bottom w:val="none" w:sz="0" w:space="0" w:color="auto"/>
        <w:right w:val="none" w:sz="0" w:space="0" w:color="auto"/>
      </w:divBdr>
    </w:div>
    <w:div w:id="189076290">
      <w:bodyDiv w:val="1"/>
      <w:marLeft w:val="0"/>
      <w:marRight w:val="0"/>
      <w:marTop w:val="0"/>
      <w:marBottom w:val="0"/>
      <w:divBdr>
        <w:top w:val="none" w:sz="0" w:space="0" w:color="auto"/>
        <w:left w:val="none" w:sz="0" w:space="0" w:color="auto"/>
        <w:bottom w:val="none" w:sz="0" w:space="0" w:color="auto"/>
        <w:right w:val="none" w:sz="0" w:space="0" w:color="auto"/>
      </w:divBdr>
    </w:div>
    <w:div w:id="232280590">
      <w:bodyDiv w:val="1"/>
      <w:marLeft w:val="0"/>
      <w:marRight w:val="0"/>
      <w:marTop w:val="0"/>
      <w:marBottom w:val="0"/>
      <w:divBdr>
        <w:top w:val="none" w:sz="0" w:space="0" w:color="auto"/>
        <w:left w:val="none" w:sz="0" w:space="0" w:color="auto"/>
        <w:bottom w:val="none" w:sz="0" w:space="0" w:color="auto"/>
        <w:right w:val="none" w:sz="0" w:space="0" w:color="auto"/>
      </w:divBdr>
    </w:div>
    <w:div w:id="238633524">
      <w:bodyDiv w:val="1"/>
      <w:marLeft w:val="0"/>
      <w:marRight w:val="0"/>
      <w:marTop w:val="0"/>
      <w:marBottom w:val="0"/>
      <w:divBdr>
        <w:top w:val="none" w:sz="0" w:space="0" w:color="auto"/>
        <w:left w:val="none" w:sz="0" w:space="0" w:color="auto"/>
        <w:bottom w:val="none" w:sz="0" w:space="0" w:color="auto"/>
        <w:right w:val="none" w:sz="0" w:space="0" w:color="auto"/>
      </w:divBdr>
    </w:div>
    <w:div w:id="256988681">
      <w:bodyDiv w:val="1"/>
      <w:marLeft w:val="0"/>
      <w:marRight w:val="0"/>
      <w:marTop w:val="0"/>
      <w:marBottom w:val="0"/>
      <w:divBdr>
        <w:top w:val="none" w:sz="0" w:space="0" w:color="auto"/>
        <w:left w:val="none" w:sz="0" w:space="0" w:color="auto"/>
        <w:bottom w:val="none" w:sz="0" w:space="0" w:color="auto"/>
        <w:right w:val="none" w:sz="0" w:space="0" w:color="auto"/>
      </w:divBdr>
    </w:div>
    <w:div w:id="275068210">
      <w:bodyDiv w:val="1"/>
      <w:marLeft w:val="0"/>
      <w:marRight w:val="0"/>
      <w:marTop w:val="0"/>
      <w:marBottom w:val="0"/>
      <w:divBdr>
        <w:top w:val="none" w:sz="0" w:space="0" w:color="auto"/>
        <w:left w:val="none" w:sz="0" w:space="0" w:color="auto"/>
        <w:bottom w:val="none" w:sz="0" w:space="0" w:color="auto"/>
        <w:right w:val="none" w:sz="0" w:space="0" w:color="auto"/>
      </w:divBdr>
    </w:div>
    <w:div w:id="350886473">
      <w:bodyDiv w:val="1"/>
      <w:marLeft w:val="0"/>
      <w:marRight w:val="0"/>
      <w:marTop w:val="0"/>
      <w:marBottom w:val="0"/>
      <w:divBdr>
        <w:top w:val="none" w:sz="0" w:space="0" w:color="auto"/>
        <w:left w:val="none" w:sz="0" w:space="0" w:color="auto"/>
        <w:bottom w:val="none" w:sz="0" w:space="0" w:color="auto"/>
        <w:right w:val="none" w:sz="0" w:space="0" w:color="auto"/>
      </w:divBdr>
    </w:div>
    <w:div w:id="368846919">
      <w:bodyDiv w:val="1"/>
      <w:marLeft w:val="0"/>
      <w:marRight w:val="0"/>
      <w:marTop w:val="0"/>
      <w:marBottom w:val="0"/>
      <w:divBdr>
        <w:top w:val="none" w:sz="0" w:space="0" w:color="auto"/>
        <w:left w:val="none" w:sz="0" w:space="0" w:color="auto"/>
        <w:bottom w:val="none" w:sz="0" w:space="0" w:color="auto"/>
        <w:right w:val="none" w:sz="0" w:space="0" w:color="auto"/>
      </w:divBdr>
    </w:div>
    <w:div w:id="369185626">
      <w:bodyDiv w:val="1"/>
      <w:marLeft w:val="0"/>
      <w:marRight w:val="0"/>
      <w:marTop w:val="0"/>
      <w:marBottom w:val="0"/>
      <w:divBdr>
        <w:top w:val="none" w:sz="0" w:space="0" w:color="auto"/>
        <w:left w:val="none" w:sz="0" w:space="0" w:color="auto"/>
        <w:bottom w:val="none" w:sz="0" w:space="0" w:color="auto"/>
        <w:right w:val="none" w:sz="0" w:space="0" w:color="auto"/>
      </w:divBdr>
    </w:div>
    <w:div w:id="443689846">
      <w:bodyDiv w:val="1"/>
      <w:marLeft w:val="0"/>
      <w:marRight w:val="0"/>
      <w:marTop w:val="0"/>
      <w:marBottom w:val="0"/>
      <w:divBdr>
        <w:top w:val="none" w:sz="0" w:space="0" w:color="auto"/>
        <w:left w:val="none" w:sz="0" w:space="0" w:color="auto"/>
        <w:bottom w:val="none" w:sz="0" w:space="0" w:color="auto"/>
        <w:right w:val="none" w:sz="0" w:space="0" w:color="auto"/>
      </w:divBdr>
    </w:div>
    <w:div w:id="448664840">
      <w:bodyDiv w:val="1"/>
      <w:marLeft w:val="0"/>
      <w:marRight w:val="0"/>
      <w:marTop w:val="0"/>
      <w:marBottom w:val="0"/>
      <w:divBdr>
        <w:top w:val="none" w:sz="0" w:space="0" w:color="auto"/>
        <w:left w:val="none" w:sz="0" w:space="0" w:color="auto"/>
        <w:bottom w:val="none" w:sz="0" w:space="0" w:color="auto"/>
        <w:right w:val="none" w:sz="0" w:space="0" w:color="auto"/>
      </w:divBdr>
    </w:div>
    <w:div w:id="491069365">
      <w:bodyDiv w:val="1"/>
      <w:marLeft w:val="0"/>
      <w:marRight w:val="0"/>
      <w:marTop w:val="0"/>
      <w:marBottom w:val="0"/>
      <w:divBdr>
        <w:top w:val="none" w:sz="0" w:space="0" w:color="auto"/>
        <w:left w:val="none" w:sz="0" w:space="0" w:color="auto"/>
        <w:bottom w:val="none" w:sz="0" w:space="0" w:color="auto"/>
        <w:right w:val="none" w:sz="0" w:space="0" w:color="auto"/>
      </w:divBdr>
    </w:div>
    <w:div w:id="502745413">
      <w:bodyDiv w:val="1"/>
      <w:marLeft w:val="0"/>
      <w:marRight w:val="0"/>
      <w:marTop w:val="0"/>
      <w:marBottom w:val="0"/>
      <w:divBdr>
        <w:top w:val="none" w:sz="0" w:space="0" w:color="auto"/>
        <w:left w:val="none" w:sz="0" w:space="0" w:color="auto"/>
        <w:bottom w:val="none" w:sz="0" w:space="0" w:color="auto"/>
        <w:right w:val="none" w:sz="0" w:space="0" w:color="auto"/>
      </w:divBdr>
    </w:div>
    <w:div w:id="587157049">
      <w:bodyDiv w:val="1"/>
      <w:marLeft w:val="0"/>
      <w:marRight w:val="0"/>
      <w:marTop w:val="0"/>
      <w:marBottom w:val="0"/>
      <w:divBdr>
        <w:top w:val="none" w:sz="0" w:space="0" w:color="auto"/>
        <w:left w:val="none" w:sz="0" w:space="0" w:color="auto"/>
        <w:bottom w:val="none" w:sz="0" w:space="0" w:color="auto"/>
        <w:right w:val="none" w:sz="0" w:space="0" w:color="auto"/>
      </w:divBdr>
    </w:div>
    <w:div w:id="609895653">
      <w:bodyDiv w:val="1"/>
      <w:marLeft w:val="0"/>
      <w:marRight w:val="0"/>
      <w:marTop w:val="0"/>
      <w:marBottom w:val="0"/>
      <w:divBdr>
        <w:top w:val="none" w:sz="0" w:space="0" w:color="auto"/>
        <w:left w:val="none" w:sz="0" w:space="0" w:color="auto"/>
        <w:bottom w:val="none" w:sz="0" w:space="0" w:color="auto"/>
        <w:right w:val="none" w:sz="0" w:space="0" w:color="auto"/>
      </w:divBdr>
    </w:div>
    <w:div w:id="664092732">
      <w:bodyDiv w:val="1"/>
      <w:marLeft w:val="0"/>
      <w:marRight w:val="0"/>
      <w:marTop w:val="0"/>
      <w:marBottom w:val="0"/>
      <w:divBdr>
        <w:top w:val="none" w:sz="0" w:space="0" w:color="auto"/>
        <w:left w:val="none" w:sz="0" w:space="0" w:color="auto"/>
        <w:bottom w:val="none" w:sz="0" w:space="0" w:color="auto"/>
        <w:right w:val="none" w:sz="0" w:space="0" w:color="auto"/>
      </w:divBdr>
    </w:div>
    <w:div w:id="707997696">
      <w:bodyDiv w:val="1"/>
      <w:marLeft w:val="0"/>
      <w:marRight w:val="0"/>
      <w:marTop w:val="0"/>
      <w:marBottom w:val="0"/>
      <w:divBdr>
        <w:top w:val="none" w:sz="0" w:space="0" w:color="auto"/>
        <w:left w:val="none" w:sz="0" w:space="0" w:color="auto"/>
        <w:bottom w:val="none" w:sz="0" w:space="0" w:color="auto"/>
        <w:right w:val="none" w:sz="0" w:space="0" w:color="auto"/>
      </w:divBdr>
    </w:div>
    <w:div w:id="746222592">
      <w:bodyDiv w:val="1"/>
      <w:marLeft w:val="0"/>
      <w:marRight w:val="0"/>
      <w:marTop w:val="0"/>
      <w:marBottom w:val="0"/>
      <w:divBdr>
        <w:top w:val="none" w:sz="0" w:space="0" w:color="auto"/>
        <w:left w:val="none" w:sz="0" w:space="0" w:color="auto"/>
        <w:bottom w:val="none" w:sz="0" w:space="0" w:color="auto"/>
        <w:right w:val="none" w:sz="0" w:space="0" w:color="auto"/>
      </w:divBdr>
    </w:div>
    <w:div w:id="753354821">
      <w:bodyDiv w:val="1"/>
      <w:marLeft w:val="0"/>
      <w:marRight w:val="0"/>
      <w:marTop w:val="0"/>
      <w:marBottom w:val="0"/>
      <w:divBdr>
        <w:top w:val="none" w:sz="0" w:space="0" w:color="auto"/>
        <w:left w:val="none" w:sz="0" w:space="0" w:color="auto"/>
        <w:bottom w:val="none" w:sz="0" w:space="0" w:color="auto"/>
        <w:right w:val="none" w:sz="0" w:space="0" w:color="auto"/>
      </w:divBdr>
    </w:div>
    <w:div w:id="769005914">
      <w:bodyDiv w:val="1"/>
      <w:marLeft w:val="0"/>
      <w:marRight w:val="0"/>
      <w:marTop w:val="0"/>
      <w:marBottom w:val="0"/>
      <w:divBdr>
        <w:top w:val="none" w:sz="0" w:space="0" w:color="auto"/>
        <w:left w:val="none" w:sz="0" w:space="0" w:color="auto"/>
        <w:bottom w:val="none" w:sz="0" w:space="0" w:color="auto"/>
        <w:right w:val="none" w:sz="0" w:space="0" w:color="auto"/>
      </w:divBdr>
    </w:div>
    <w:div w:id="825559644">
      <w:bodyDiv w:val="1"/>
      <w:marLeft w:val="0"/>
      <w:marRight w:val="0"/>
      <w:marTop w:val="0"/>
      <w:marBottom w:val="0"/>
      <w:divBdr>
        <w:top w:val="none" w:sz="0" w:space="0" w:color="auto"/>
        <w:left w:val="none" w:sz="0" w:space="0" w:color="auto"/>
        <w:bottom w:val="none" w:sz="0" w:space="0" w:color="auto"/>
        <w:right w:val="none" w:sz="0" w:space="0" w:color="auto"/>
      </w:divBdr>
    </w:div>
    <w:div w:id="828980393">
      <w:bodyDiv w:val="1"/>
      <w:marLeft w:val="0"/>
      <w:marRight w:val="0"/>
      <w:marTop w:val="0"/>
      <w:marBottom w:val="0"/>
      <w:divBdr>
        <w:top w:val="none" w:sz="0" w:space="0" w:color="auto"/>
        <w:left w:val="none" w:sz="0" w:space="0" w:color="auto"/>
        <w:bottom w:val="none" w:sz="0" w:space="0" w:color="auto"/>
        <w:right w:val="none" w:sz="0" w:space="0" w:color="auto"/>
      </w:divBdr>
    </w:div>
    <w:div w:id="868839170">
      <w:bodyDiv w:val="1"/>
      <w:marLeft w:val="0"/>
      <w:marRight w:val="0"/>
      <w:marTop w:val="0"/>
      <w:marBottom w:val="0"/>
      <w:divBdr>
        <w:top w:val="none" w:sz="0" w:space="0" w:color="auto"/>
        <w:left w:val="none" w:sz="0" w:space="0" w:color="auto"/>
        <w:bottom w:val="none" w:sz="0" w:space="0" w:color="auto"/>
        <w:right w:val="none" w:sz="0" w:space="0" w:color="auto"/>
      </w:divBdr>
    </w:div>
    <w:div w:id="992417827">
      <w:bodyDiv w:val="1"/>
      <w:marLeft w:val="0"/>
      <w:marRight w:val="0"/>
      <w:marTop w:val="0"/>
      <w:marBottom w:val="0"/>
      <w:divBdr>
        <w:top w:val="none" w:sz="0" w:space="0" w:color="auto"/>
        <w:left w:val="none" w:sz="0" w:space="0" w:color="auto"/>
        <w:bottom w:val="none" w:sz="0" w:space="0" w:color="auto"/>
        <w:right w:val="none" w:sz="0" w:space="0" w:color="auto"/>
      </w:divBdr>
    </w:div>
    <w:div w:id="1012226893">
      <w:bodyDiv w:val="1"/>
      <w:marLeft w:val="0"/>
      <w:marRight w:val="0"/>
      <w:marTop w:val="0"/>
      <w:marBottom w:val="0"/>
      <w:divBdr>
        <w:top w:val="none" w:sz="0" w:space="0" w:color="auto"/>
        <w:left w:val="none" w:sz="0" w:space="0" w:color="auto"/>
        <w:bottom w:val="none" w:sz="0" w:space="0" w:color="auto"/>
        <w:right w:val="none" w:sz="0" w:space="0" w:color="auto"/>
      </w:divBdr>
    </w:div>
    <w:div w:id="1061096695">
      <w:bodyDiv w:val="1"/>
      <w:marLeft w:val="0"/>
      <w:marRight w:val="0"/>
      <w:marTop w:val="0"/>
      <w:marBottom w:val="0"/>
      <w:divBdr>
        <w:top w:val="none" w:sz="0" w:space="0" w:color="auto"/>
        <w:left w:val="none" w:sz="0" w:space="0" w:color="auto"/>
        <w:bottom w:val="none" w:sz="0" w:space="0" w:color="auto"/>
        <w:right w:val="none" w:sz="0" w:space="0" w:color="auto"/>
      </w:divBdr>
    </w:div>
    <w:div w:id="1101753546">
      <w:bodyDiv w:val="1"/>
      <w:marLeft w:val="0"/>
      <w:marRight w:val="0"/>
      <w:marTop w:val="0"/>
      <w:marBottom w:val="0"/>
      <w:divBdr>
        <w:top w:val="none" w:sz="0" w:space="0" w:color="auto"/>
        <w:left w:val="none" w:sz="0" w:space="0" w:color="auto"/>
        <w:bottom w:val="none" w:sz="0" w:space="0" w:color="auto"/>
        <w:right w:val="none" w:sz="0" w:space="0" w:color="auto"/>
      </w:divBdr>
    </w:div>
    <w:div w:id="1119832907">
      <w:bodyDiv w:val="1"/>
      <w:marLeft w:val="0"/>
      <w:marRight w:val="0"/>
      <w:marTop w:val="0"/>
      <w:marBottom w:val="0"/>
      <w:divBdr>
        <w:top w:val="none" w:sz="0" w:space="0" w:color="auto"/>
        <w:left w:val="none" w:sz="0" w:space="0" w:color="auto"/>
        <w:bottom w:val="none" w:sz="0" w:space="0" w:color="auto"/>
        <w:right w:val="none" w:sz="0" w:space="0" w:color="auto"/>
      </w:divBdr>
    </w:div>
    <w:div w:id="1172987990">
      <w:bodyDiv w:val="1"/>
      <w:marLeft w:val="0"/>
      <w:marRight w:val="0"/>
      <w:marTop w:val="0"/>
      <w:marBottom w:val="0"/>
      <w:divBdr>
        <w:top w:val="none" w:sz="0" w:space="0" w:color="auto"/>
        <w:left w:val="none" w:sz="0" w:space="0" w:color="auto"/>
        <w:bottom w:val="none" w:sz="0" w:space="0" w:color="auto"/>
        <w:right w:val="none" w:sz="0" w:space="0" w:color="auto"/>
      </w:divBdr>
    </w:div>
    <w:div w:id="1175995175">
      <w:bodyDiv w:val="1"/>
      <w:marLeft w:val="0"/>
      <w:marRight w:val="0"/>
      <w:marTop w:val="0"/>
      <w:marBottom w:val="0"/>
      <w:divBdr>
        <w:top w:val="none" w:sz="0" w:space="0" w:color="auto"/>
        <w:left w:val="none" w:sz="0" w:space="0" w:color="auto"/>
        <w:bottom w:val="none" w:sz="0" w:space="0" w:color="auto"/>
        <w:right w:val="none" w:sz="0" w:space="0" w:color="auto"/>
      </w:divBdr>
    </w:div>
    <w:div w:id="1196041856">
      <w:bodyDiv w:val="1"/>
      <w:marLeft w:val="0"/>
      <w:marRight w:val="0"/>
      <w:marTop w:val="0"/>
      <w:marBottom w:val="0"/>
      <w:divBdr>
        <w:top w:val="none" w:sz="0" w:space="0" w:color="auto"/>
        <w:left w:val="none" w:sz="0" w:space="0" w:color="auto"/>
        <w:bottom w:val="none" w:sz="0" w:space="0" w:color="auto"/>
        <w:right w:val="none" w:sz="0" w:space="0" w:color="auto"/>
      </w:divBdr>
    </w:div>
    <w:div w:id="1204631898">
      <w:bodyDiv w:val="1"/>
      <w:marLeft w:val="0"/>
      <w:marRight w:val="0"/>
      <w:marTop w:val="0"/>
      <w:marBottom w:val="0"/>
      <w:divBdr>
        <w:top w:val="none" w:sz="0" w:space="0" w:color="auto"/>
        <w:left w:val="none" w:sz="0" w:space="0" w:color="auto"/>
        <w:bottom w:val="none" w:sz="0" w:space="0" w:color="auto"/>
        <w:right w:val="none" w:sz="0" w:space="0" w:color="auto"/>
      </w:divBdr>
    </w:div>
    <w:div w:id="1237059754">
      <w:bodyDiv w:val="1"/>
      <w:marLeft w:val="0"/>
      <w:marRight w:val="0"/>
      <w:marTop w:val="0"/>
      <w:marBottom w:val="0"/>
      <w:divBdr>
        <w:top w:val="none" w:sz="0" w:space="0" w:color="auto"/>
        <w:left w:val="none" w:sz="0" w:space="0" w:color="auto"/>
        <w:bottom w:val="none" w:sz="0" w:space="0" w:color="auto"/>
        <w:right w:val="none" w:sz="0" w:space="0" w:color="auto"/>
      </w:divBdr>
    </w:div>
    <w:div w:id="1255937473">
      <w:bodyDiv w:val="1"/>
      <w:marLeft w:val="0"/>
      <w:marRight w:val="0"/>
      <w:marTop w:val="0"/>
      <w:marBottom w:val="0"/>
      <w:divBdr>
        <w:top w:val="none" w:sz="0" w:space="0" w:color="auto"/>
        <w:left w:val="none" w:sz="0" w:space="0" w:color="auto"/>
        <w:bottom w:val="none" w:sz="0" w:space="0" w:color="auto"/>
        <w:right w:val="none" w:sz="0" w:space="0" w:color="auto"/>
      </w:divBdr>
    </w:div>
    <w:div w:id="1265841092">
      <w:bodyDiv w:val="1"/>
      <w:marLeft w:val="0"/>
      <w:marRight w:val="0"/>
      <w:marTop w:val="0"/>
      <w:marBottom w:val="0"/>
      <w:divBdr>
        <w:top w:val="none" w:sz="0" w:space="0" w:color="auto"/>
        <w:left w:val="none" w:sz="0" w:space="0" w:color="auto"/>
        <w:bottom w:val="none" w:sz="0" w:space="0" w:color="auto"/>
        <w:right w:val="none" w:sz="0" w:space="0" w:color="auto"/>
      </w:divBdr>
    </w:div>
    <w:div w:id="1271626428">
      <w:bodyDiv w:val="1"/>
      <w:marLeft w:val="0"/>
      <w:marRight w:val="0"/>
      <w:marTop w:val="0"/>
      <w:marBottom w:val="0"/>
      <w:divBdr>
        <w:top w:val="none" w:sz="0" w:space="0" w:color="auto"/>
        <w:left w:val="none" w:sz="0" w:space="0" w:color="auto"/>
        <w:bottom w:val="none" w:sz="0" w:space="0" w:color="auto"/>
        <w:right w:val="none" w:sz="0" w:space="0" w:color="auto"/>
      </w:divBdr>
    </w:div>
    <w:div w:id="1272781565">
      <w:bodyDiv w:val="1"/>
      <w:marLeft w:val="0"/>
      <w:marRight w:val="0"/>
      <w:marTop w:val="0"/>
      <w:marBottom w:val="0"/>
      <w:divBdr>
        <w:top w:val="none" w:sz="0" w:space="0" w:color="auto"/>
        <w:left w:val="none" w:sz="0" w:space="0" w:color="auto"/>
        <w:bottom w:val="none" w:sz="0" w:space="0" w:color="auto"/>
        <w:right w:val="none" w:sz="0" w:space="0" w:color="auto"/>
      </w:divBdr>
    </w:div>
    <w:div w:id="1324897673">
      <w:bodyDiv w:val="1"/>
      <w:marLeft w:val="0"/>
      <w:marRight w:val="0"/>
      <w:marTop w:val="0"/>
      <w:marBottom w:val="0"/>
      <w:divBdr>
        <w:top w:val="none" w:sz="0" w:space="0" w:color="auto"/>
        <w:left w:val="none" w:sz="0" w:space="0" w:color="auto"/>
        <w:bottom w:val="none" w:sz="0" w:space="0" w:color="auto"/>
        <w:right w:val="none" w:sz="0" w:space="0" w:color="auto"/>
      </w:divBdr>
    </w:div>
    <w:div w:id="1339387529">
      <w:bodyDiv w:val="1"/>
      <w:marLeft w:val="0"/>
      <w:marRight w:val="0"/>
      <w:marTop w:val="0"/>
      <w:marBottom w:val="0"/>
      <w:divBdr>
        <w:top w:val="none" w:sz="0" w:space="0" w:color="auto"/>
        <w:left w:val="none" w:sz="0" w:space="0" w:color="auto"/>
        <w:bottom w:val="none" w:sz="0" w:space="0" w:color="auto"/>
        <w:right w:val="none" w:sz="0" w:space="0" w:color="auto"/>
      </w:divBdr>
    </w:div>
    <w:div w:id="1343820762">
      <w:bodyDiv w:val="1"/>
      <w:marLeft w:val="0"/>
      <w:marRight w:val="0"/>
      <w:marTop w:val="0"/>
      <w:marBottom w:val="0"/>
      <w:divBdr>
        <w:top w:val="none" w:sz="0" w:space="0" w:color="auto"/>
        <w:left w:val="none" w:sz="0" w:space="0" w:color="auto"/>
        <w:bottom w:val="none" w:sz="0" w:space="0" w:color="auto"/>
        <w:right w:val="none" w:sz="0" w:space="0" w:color="auto"/>
      </w:divBdr>
    </w:div>
    <w:div w:id="1364742927">
      <w:bodyDiv w:val="1"/>
      <w:marLeft w:val="0"/>
      <w:marRight w:val="0"/>
      <w:marTop w:val="0"/>
      <w:marBottom w:val="0"/>
      <w:divBdr>
        <w:top w:val="none" w:sz="0" w:space="0" w:color="auto"/>
        <w:left w:val="none" w:sz="0" w:space="0" w:color="auto"/>
        <w:bottom w:val="none" w:sz="0" w:space="0" w:color="auto"/>
        <w:right w:val="none" w:sz="0" w:space="0" w:color="auto"/>
      </w:divBdr>
    </w:div>
    <w:div w:id="1431395668">
      <w:bodyDiv w:val="1"/>
      <w:marLeft w:val="0"/>
      <w:marRight w:val="0"/>
      <w:marTop w:val="0"/>
      <w:marBottom w:val="0"/>
      <w:divBdr>
        <w:top w:val="none" w:sz="0" w:space="0" w:color="auto"/>
        <w:left w:val="none" w:sz="0" w:space="0" w:color="auto"/>
        <w:bottom w:val="none" w:sz="0" w:space="0" w:color="auto"/>
        <w:right w:val="none" w:sz="0" w:space="0" w:color="auto"/>
      </w:divBdr>
    </w:div>
    <w:div w:id="1471098004">
      <w:bodyDiv w:val="1"/>
      <w:marLeft w:val="0"/>
      <w:marRight w:val="0"/>
      <w:marTop w:val="0"/>
      <w:marBottom w:val="0"/>
      <w:divBdr>
        <w:top w:val="none" w:sz="0" w:space="0" w:color="auto"/>
        <w:left w:val="none" w:sz="0" w:space="0" w:color="auto"/>
        <w:bottom w:val="none" w:sz="0" w:space="0" w:color="auto"/>
        <w:right w:val="none" w:sz="0" w:space="0" w:color="auto"/>
      </w:divBdr>
    </w:div>
    <w:div w:id="1478718251">
      <w:bodyDiv w:val="1"/>
      <w:marLeft w:val="0"/>
      <w:marRight w:val="0"/>
      <w:marTop w:val="0"/>
      <w:marBottom w:val="0"/>
      <w:divBdr>
        <w:top w:val="none" w:sz="0" w:space="0" w:color="auto"/>
        <w:left w:val="none" w:sz="0" w:space="0" w:color="auto"/>
        <w:bottom w:val="none" w:sz="0" w:space="0" w:color="auto"/>
        <w:right w:val="none" w:sz="0" w:space="0" w:color="auto"/>
      </w:divBdr>
    </w:div>
    <w:div w:id="1527668631">
      <w:bodyDiv w:val="1"/>
      <w:marLeft w:val="0"/>
      <w:marRight w:val="0"/>
      <w:marTop w:val="0"/>
      <w:marBottom w:val="0"/>
      <w:divBdr>
        <w:top w:val="none" w:sz="0" w:space="0" w:color="auto"/>
        <w:left w:val="none" w:sz="0" w:space="0" w:color="auto"/>
        <w:bottom w:val="none" w:sz="0" w:space="0" w:color="auto"/>
        <w:right w:val="none" w:sz="0" w:space="0" w:color="auto"/>
      </w:divBdr>
    </w:div>
    <w:div w:id="1586189482">
      <w:bodyDiv w:val="1"/>
      <w:marLeft w:val="0"/>
      <w:marRight w:val="0"/>
      <w:marTop w:val="0"/>
      <w:marBottom w:val="0"/>
      <w:divBdr>
        <w:top w:val="none" w:sz="0" w:space="0" w:color="auto"/>
        <w:left w:val="none" w:sz="0" w:space="0" w:color="auto"/>
        <w:bottom w:val="none" w:sz="0" w:space="0" w:color="auto"/>
        <w:right w:val="none" w:sz="0" w:space="0" w:color="auto"/>
      </w:divBdr>
    </w:div>
    <w:div w:id="1597785372">
      <w:bodyDiv w:val="1"/>
      <w:marLeft w:val="0"/>
      <w:marRight w:val="0"/>
      <w:marTop w:val="0"/>
      <w:marBottom w:val="0"/>
      <w:divBdr>
        <w:top w:val="none" w:sz="0" w:space="0" w:color="auto"/>
        <w:left w:val="none" w:sz="0" w:space="0" w:color="auto"/>
        <w:bottom w:val="none" w:sz="0" w:space="0" w:color="auto"/>
        <w:right w:val="none" w:sz="0" w:space="0" w:color="auto"/>
      </w:divBdr>
    </w:div>
    <w:div w:id="1604143873">
      <w:bodyDiv w:val="1"/>
      <w:marLeft w:val="0"/>
      <w:marRight w:val="0"/>
      <w:marTop w:val="0"/>
      <w:marBottom w:val="0"/>
      <w:divBdr>
        <w:top w:val="none" w:sz="0" w:space="0" w:color="auto"/>
        <w:left w:val="none" w:sz="0" w:space="0" w:color="auto"/>
        <w:bottom w:val="none" w:sz="0" w:space="0" w:color="auto"/>
        <w:right w:val="none" w:sz="0" w:space="0" w:color="auto"/>
      </w:divBdr>
    </w:div>
    <w:div w:id="1659459366">
      <w:bodyDiv w:val="1"/>
      <w:marLeft w:val="0"/>
      <w:marRight w:val="0"/>
      <w:marTop w:val="0"/>
      <w:marBottom w:val="0"/>
      <w:divBdr>
        <w:top w:val="none" w:sz="0" w:space="0" w:color="auto"/>
        <w:left w:val="none" w:sz="0" w:space="0" w:color="auto"/>
        <w:bottom w:val="none" w:sz="0" w:space="0" w:color="auto"/>
        <w:right w:val="none" w:sz="0" w:space="0" w:color="auto"/>
      </w:divBdr>
    </w:div>
    <w:div w:id="1660840536">
      <w:bodyDiv w:val="1"/>
      <w:marLeft w:val="0"/>
      <w:marRight w:val="0"/>
      <w:marTop w:val="0"/>
      <w:marBottom w:val="0"/>
      <w:divBdr>
        <w:top w:val="none" w:sz="0" w:space="0" w:color="auto"/>
        <w:left w:val="none" w:sz="0" w:space="0" w:color="auto"/>
        <w:bottom w:val="none" w:sz="0" w:space="0" w:color="auto"/>
        <w:right w:val="none" w:sz="0" w:space="0" w:color="auto"/>
      </w:divBdr>
    </w:div>
    <w:div w:id="1803189312">
      <w:bodyDiv w:val="1"/>
      <w:marLeft w:val="0"/>
      <w:marRight w:val="0"/>
      <w:marTop w:val="0"/>
      <w:marBottom w:val="0"/>
      <w:divBdr>
        <w:top w:val="none" w:sz="0" w:space="0" w:color="auto"/>
        <w:left w:val="none" w:sz="0" w:space="0" w:color="auto"/>
        <w:bottom w:val="none" w:sz="0" w:space="0" w:color="auto"/>
        <w:right w:val="none" w:sz="0" w:space="0" w:color="auto"/>
      </w:divBdr>
    </w:div>
    <w:div w:id="1820226329">
      <w:bodyDiv w:val="1"/>
      <w:marLeft w:val="0"/>
      <w:marRight w:val="0"/>
      <w:marTop w:val="0"/>
      <w:marBottom w:val="0"/>
      <w:divBdr>
        <w:top w:val="none" w:sz="0" w:space="0" w:color="auto"/>
        <w:left w:val="none" w:sz="0" w:space="0" w:color="auto"/>
        <w:bottom w:val="none" w:sz="0" w:space="0" w:color="auto"/>
        <w:right w:val="none" w:sz="0" w:space="0" w:color="auto"/>
      </w:divBdr>
    </w:div>
    <w:div w:id="1864786127">
      <w:bodyDiv w:val="1"/>
      <w:marLeft w:val="0"/>
      <w:marRight w:val="0"/>
      <w:marTop w:val="0"/>
      <w:marBottom w:val="0"/>
      <w:divBdr>
        <w:top w:val="none" w:sz="0" w:space="0" w:color="auto"/>
        <w:left w:val="none" w:sz="0" w:space="0" w:color="auto"/>
        <w:bottom w:val="none" w:sz="0" w:space="0" w:color="auto"/>
        <w:right w:val="none" w:sz="0" w:space="0" w:color="auto"/>
      </w:divBdr>
    </w:div>
    <w:div w:id="1893956848">
      <w:bodyDiv w:val="1"/>
      <w:marLeft w:val="0"/>
      <w:marRight w:val="0"/>
      <w:marTop w:val="0"/>
      <w:marBottom w:val="0"/>
      <w:divBdr>
        <w:top w:val="none" w:sz="0" w:space="0" w:color="auto"/>
        <w:left w:val="none" w:sz="0" w:space="0" w:color="auto"/>
        <w:bottom w:val="none" w:sz="0" w:space="0" w:color="auto"/>
        <w:right w:val="none" w:sz="0" w:space="0" w:color="auto"/>
      </w:divBdr>
    </w:div>
    <w:div w:id="1897281813">
      <w:bodyDiv w:val="1"/>
      <w:marLeft w:val="0"/>
      <w:marRight w:val="0"/>
      <w:marTop w:val="0"/>
      <w:marBottom w:val="0"/>
      <w:divBdr>
        <w:top w:val="none" w:sz="0" w:space="0" w:color="auto"/>
        <w:left w:val="none" w:sz="0" w:space="0" w:color="auto"/>
        <w:bottom w:val="none" w:sz="0" w:space="0" w:color="auto"/>
        <w:right w:val="none" w:sz="0" w:space="0" w:color="auto"/>
      </w:divBdr>
    </w:div>
    <w:div w:id="1974485261">
      <w:bodyDiv w:val="1"/>
      <w:marLeft w:val="0"/>
      <w:marRight w:val="0"/>
      <w:marTop w:val="0"/>
      <w:marBottom w:val="0"/>
      <w:divBdr>
        <w:top w:val="none" w:sz="0" w:space="0" w:color="auto"/>
        <w:left w:val="none" w:sz="0" w:space="0" w:color="auto"/>
        <w:bottom w:val="none" w:sz="0" w:space="0" w:color="auto"/>
        <w:right w:val="none" w:sz="0" w:space="0" w:color="auto"/>
      </w:divBdr>
    </w:div>
    <w:div w:id="2020426402">
      <w:bodyDiv w:val="1"/>
      <w:marLeft w:val="0"/>
      <w:marRight w:val="0"/>
      <w:marTop w:val="0"/>
      <w:marBottom w:val="0"/>
      <w:divBdr>
        <w:top w:val="none" w:sz="0" w:space="0" w:color="auto"/>
        <w:left w:val="none" w:sz="0" w:space="0" w:color="auto"/>
        <w:bottom w:val="none" w:sz="0" w:space="0" w:color="auto"/>
        <w:right w:val="none" w:sz="0" w:space="0" w:color="auto"/>
      </w:divBdr>
    </w:div>
    <w:div w:id="2028208705">
      <w:bodyDiv w:val="1"/>
      <w:marLeft w:val="0"/>
      <w:marRight w:val="0"/>
      <w:marTop w:val="0"/>
      <w:marBottom w:val="0"/>
      <w:divBdr>
        <w:top w:val="none" w:sz="0" w:space="0" w:color="auto"/>
        <w:left w:val="none" w:sz="0" w:space="0" w:color="auto"/>
        <w:bottom w:val="none" w:sz="0" w:space="0" w:color="auto"/>
        <w:right w:val="none" w:sz="0" w:space="0" w:color="auto"/>
      </w:divBdr>
    </w:div>
    <w:div w:id="20610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6.wmf"/><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eader" Target="header3.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png"/><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hyperlink" Target="mailto:kartika_f@statistika.its.ac.id" TargetMode="External"/><Relationship Id="rId19" Type="http://schemas.openxmlformats.org/officeDocument/2006/relationships/image" Target="media/image5.wmf"/><Relationship Id="rId31" Type="http://schemas.openxmlformats.org/officeDocument/2006/relationships/image" Target="media/image13.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anti_wp@statistika.its.ac.id"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mailto:yuniarnadya4@gmail.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s://www.kaggle.com/datasets"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oter" Target="footer2.xml"/><Relationship Id="rId20" Type="http://schemas.openxmlformats.org/officeDocument/2006/relationships/oleObject" Target="embeddings/oleObject5.bin"/><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78"/>
    <w:rsid w:val="00185980"/>
    <w:rsid w:val="00EB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CC8E0FA3F344F3A82EB9299145AD4B">
    <w:name w:val="1BCC8E0FA3F344F3A82EB9299145AD4B"/>
    <w:rsid w:val="00EB3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Ron93</b:Tag>
    <b:SourceType>Book</b:SourceType>
    <b:Guid>{0AC3679D-EB40-4B97-88BE-A854284C77DA}</b:Guid>
    <b:Title>Pengantar Statistika</b:Title>
    <b:Year>1993</b:Year>
    <b:Author>
      <b:Author>
        <b:NameList>
          <b:Person>
            <b:Last>Walpole</b:Last>
            <b:First>Ronald</b:First>
            <b:Middle>E.</b:Middle>
          </b:Person>
        </b:NameList>
      </b:Author>
    </b:Author>
    <b:City>Jakarta</b:City>
    <b:Publisher>PT. Gramedia Pustaka Utama</b:Publisher>
    <b:RefOrder>1</b:RefOrder>
  </b:Source>
  <b:Source>
    <b:Tag>And</b:Tag>
    <b:SourceType>InternetSite</b:SourceType>
    <b:Guid>{0171C01F-34DC-4EB1-85E1-8B70EF3D79D9}</b:Guid>
    <b:Author>
      <b:Author>
        <b:NameList>
          <b:Person>
            <b:Last>Adiarsa</b:Last>
            <b:First>Andre</b:First>
          </b:Person>
        </b:NameList>
      </b:Author>
    </b:Author>
    <b:Title>Jenis Sampel, Grafik dan Tabel</b:Title>
    <b:InternetSiteTitle>Blog Mahasiswa Universitas Brawijaya</b:InternetSiteTitle>
    <b:URL>https://blog.ub.ac.id/adiarsa/2012/03/07/jenis-sampel-grafik-dan-tabel-statistik/</b:URL>
    <b:RefOrder>14</b:RefOrder>
  </b:Source>
  <b:Source>
    <b:Tag>Ste06</b:Tag>
    <b:SourceType>Book</b:SourceType>
    <b:Guid>{BFE4D170-BBB4-41D8-8B69-9D248E5DC36A}</b:Guid>
    <b:Author>
      <b:Author>
        <b:NameList>
          <b:Person>
            <b:Last>Few</b:Last>
            <b:First>Stephen</b:First>
          </b:Person>
        </b:NameList>
      </b:Author>
    </b:Author>
    <b:Title>Information Dashboard Design</b:Title>
    <b:Year>2006</b:Year>
    <b:Publisher>ISBN</b:Publisher>
    <b:RefOrder>15</b:RefOrder>
  </b:Source>
  <b:Source>
    <b:Tag>Fan12</b:Tag>
    <b:SourceType>BookSection</b:SourceType>
    <b:Guid>{662DF68F-EB9E-416E-B47D-8F037D7C72AE}</b:Guid>
    <b:Title>A Data Preprocessing Algorith for Classification Model Base On Rough Sets</b:Title>
    <b:Year>2012</b:Year>
    <b:BookTitle>International Conference on Solid State Devices and Material  Science</b:BookTitle>
    <b:Pages>2025-2029</b:Pages>
    <b:Author>
      <b:Author>
        <b:NameList>
          <b:Person>
            <b:Last>Fang</b:Last>
            <b:Middle>Y.</b:Middle>
            <b:First>Q.</b:First>
          </b:Person>
          <b:Person>
            <b:Last>Wei</b:Last>
            <b:Middle>X.</b:Middle>
            <b:First>L.</b:First>
          </b:Person>
        </b:NameList>
      </b:Author>
    </b:Author>
    <b:RefOrder>2</b:RefOrder>
  </b:Source>
  <b:Source>
    <b:Tag>Han12</b:Tag>
    <b:SourceType>BookSection</b:SourceType>
    <b:Guid>{7C97F420-7EC6-45D8-806D-039B8744887E}</b:Guid>
    <b:BookTitle>Data Mining Concepts and Techniques</b:BookTitle>
    <b:Year>2012</b:Year>
    <b:Publisher>Morgan Kaufmann</b:Publisher>
    <b:Author>
      <b:Author>
        <b:NameList>
          <b:Person>
            <b:Last>Han</b:Last>
            <b:First>J.</b:First>
          </b:Person>
          <b:Person>
            <b:Last>Kamber</b:Last>
            <b:First>M.</b:First>
          </b:Person>
          <b:Person>
            <b:Last>Pei</b:Last>
            <b:First>J.</b:First>
          </b:Person>
        </b:NameList>
      </b:Author>
    </b:Author>
    <b:RefOrder>3</b:RefOrder>
  </b:Source>
  <b:Source>
    <b:Tag>MAD01</b:Tag>
    <b:SourceType>BookSection</b:SourceType>
    <b:Guid>{87354D78-6F52-4513-97DA-3D7C88A0B78F}</b:Guid>
    <b:Author>
      <b:Author>
        <b:NameList>
          <b:Person>
            <b:Last>Djauhary</b:Last>
            <b:First>M.A.</b:First>
          </b:Person>
        </b:NameList>
      </b:Author>
    </b:Author>
    <b:Title>Catatan Kuliah Analisis Data</b:Title>
    <b:Year>2001</b:Year>
    <b:RefOrder>4</b:RefOrder>
  </b:Source>
  <b:Source>
    <b:Tag>Das97</b:Tag>
    <b:SourceType>BookSection</b:SourceType>
    <b:Guid>{C22DEBCA-9C85-429B-8822-B69CDADB087B}</b:Guid>
    <b:Title>Feature Selection for Classification, Intelligent Data Analysis</b:Title>
    <b:Year>1997</b:Year>
    <b:Author>
      <b:Author>
        <b:NameList>
          <b:Person>
            <b:Last>Dash</b:Last>
            <b:First>M.</b:First>
          </b:Person>
          <b:Person>
            <b:Last>H.</b:Last>
            <b:First>Liu.</b:First>
          </b:Person>
        </b:NameList>
      </b:Author>
    </b:Author>
    <b:RefOrder>5</b:RefOrder>
  </b:Source>
  <b:Source>
    <b:Tag>BFr08</b:Tag>
    <b:SourceType>BookSection</b:SourceType>
    <b:Guid>{CCE5F6CB-8422-485B-8325-F08D2F9E99D2}</b:Guid>
    <b:Author>
      <b:Author>
        <b:NameList>
          <b:Person>
            <b:Last>Fry</b:Last>
            <b:First>B.</b:First>
          </b:Person>
        </b:NameList>
      </b:Author>
    </b:Author>
    <b:Title>Visualizing Data</b:Title>
    <b:Year>2008</b:Year>
    <b:City>Sebastopol</b:City>
    <b:Publisher>O'Reilly</b:Publisher>
    <b:RefOrder>6</b:RefOrder>
  </b:Source>
  <b:Source>
    <b:Tag>CNK15</b:Tag>
    <b:SourceType>JournalArticle</b:SourceType>
    <b:Guid>{6A51A7E0-7367-46B0-A76F-6DE02FBA7933}</b:Guid>
    <b:Title>Storytelling with Data</b:Title>
    <b:Year>2015</b:Year>
    <b:Author>
      <b:Author>
        <b:NameList>
          <b:Person>
            <b:Last>Knafli</b:Last>
            <b:First>C.</b:First>
            <b:Middle>N.</b:Middle>
          </b:Person>
        </b:NameList>
      </b:Author>
    </b:Author>
    <b:Volume>2. Wiley</b:Volume>
    <b:RefOrder>7</b:RefOrder>
  </b:Source>
  <b:Source>
    <b:Tag>Adi12</b:Tag>
    <b:SourceType>InternetSite</b:SourceType>
    <b:Guid>{F47EC3CA-BBAC-480C-80B8-59917BD31336}</b:Guid>
    <b:Author>
      <b:Author>
        <b:NameList>
          <b:Person>
            <b:Last>Adiarsa</b:Last>
            <b:First>A.</b:First>
          </b:Person>
        </b:NameList>
      </b:Author>
    </b:Author>
    <b:Year>2012</b:Year>
    <b:Month>03</b:Month>
    <b:Title>"Jenis Sampel, Grafik dan Tabel.'</b:Title>
    <b:Day>07</b:Day>
    <b:URL>https://blog.ub.ac.id/adiarsa/2012/03/07/jenis-sampel-grafik-dan-tabel-statistik/.</b:URL>
    <b:RefOrder>8</b:RefOrder>
  </b:Source>
  <b:Source>
    <b:Tag>Tat16</b:Tag>
    <b:SourceType>Book</b:SourceType>
    <b:Guid>{27F38C03-E6DD-4FD4-9D77-696A05FB302B}</b:Guid>
    <b:Title>A Course in Statistics with R</b:Title>
    <b:Year>2016</b:Year>
    <b:Author>
      <b:Author>
        <b:Corporate>Tattar, dkk</b:Corporate>
      </b:Author>
    </b:Author>
    <b:City>Chennai</b:City>
    <b:Publisher>John Wiley &amp; Sons, Ltd</b:Publisher>
    <b:RefOrder>9</b:RefOrder>
  </b:Source>
  <b:Source>
    <b:Tag>Lom12</b:Tag>
    <b:SourceType>Book</b:SourceType>
    <b:Guid>{E294EF98-A22D-4E52-83DD-C0AF2804A70C}</b:Guid>
    <b:Title>An Introduction to Statistical Concepts Third Edition</b:Title>
    <b:Year>2012</b:Year>
    <b:City>New York</b:City>
    <b:Publisher>Taylor &amp; Francis Group</b:Publisher>
    <b:Author>
      <b:Author>
        <b:NameList>
          <b:Person>
            <b:Last>Lomax</b:Last>
            <b:Middle>G.</b:Middle>
            <b:First>Richard</b:First>
          </b:Person>
          <b:Person>
            <b:Last>Hahs-Vaughn</b:Last>
            <b:Middle>L.</b:Middle>
            <b:First>Debbie</b:First>
          </b:Person>
        </b:NameList>
      </b:Author>
    </b:Author>
    <b:RefOrder>10</b:RefOrder>
  </b:Source>
  <b:Source>
    <b:Tag>CJH051</b:Tag>
    <b:SourceType>Book</b:SourceType>
    <b:Guid>{0114DF15-B291-40C6-B76F-A2AB54DD0617}</b:Guid>
    <b:Author>
      <b:Author>
        <b:NameList>
          <b:Person>
            <b:Last>Hansen</b:Last>
            <b:First>C.</b:First>
            <b:Middle>J.</b:Middle>
          </b:Person>
        </b:NameList>
      </b:Author>
    </b:Author>
    <b:Title>The Visualization Handbook</b:Title>
    <b:Year>2005</b:Year>
    <b:City>USA</b:City>
    <b:Publisher>Elsevier Inc</b:Publisher>
    <b:RefOrder>16</b:RefOrder>
  </b:Source>
  <b:Source>
    <b:Tag>AHi141</b:Tag>
    <b:SourceType>InternetSite</b:SourceType>
    <b:Guid>{FB862503-1C4B-4750-B60A-1950ACB35605}</b:Guid>
    <b:Title>Penjelasan Lengkap Tentang Analisis Cluster</b:Title>
    <b:Year>2014</b:Year>
    <b:Author>
      <b:Author>
        <b:NameList>
          <b:Person>
            <b:Last>Hidayat</b:Last>
            <b:First>A.</b:First>
          </b:Person>
        </b:NameList>
      </b:Author>
    </b:Author>
    <b:ProductionCompany>Statistikian</b:ProductionCompany>
    <b:Month>Maret</b:Month>
    <b:Day>26</b:Day>
    <b:YearAccessed>2020</b:YearAccessed>
    <b:MonthAccessed>April</b:MonthAccessed>
    <b:DayAccessed>2</b:DayAccessed>
    <b:URL>https://www.statistikian.com/2014/03/analisis-cluster.html#Definisi_Analisis_Cluster</b:URL>
    <b:RefOrder>11</b:RefOrder>
  </b:Source>
  <b:Source>
    <b:Tag>ITJ021</b:Tag>
    <b:SourceType>Book</b:SourceType>
    <b:Guid>{38B5E9F9-F097-4989-92FD-E8552AFB99E3}</b:Guid>
    <b:Title>Principal Component Analysis Second Edition</b:Title>
    <b:Year>2002</b:Year>
    <b:Author>
      <b:Author>
        <b:NameList>
          <b:Person>
            <b:Last>Jollife</b:Last>
            <b:First>I.</b:First>
            <b:Middle>T.</b:Middle>
          </b:Person>
        </b:NameList>
      </b:Author>
    </b:Author>
    <b:City>New York</b:City>
    <b:Publisher>Springer-Verlag</b:Publisher>
    <b:RefOrder>12</b:RefOrder>
  </b:Source>
  <b:Source>
    <b:Tag>Joh071</b:Tag>
    <b:SourceType>Book</b:SourceType>
    <b:Guid>{833223E2-9675-41B3-BF03-D872E687F7CC}</b:Guid>
    <b:Author>
      <b:Author>
        <b:NameList>
          <b:Person>
            <b:Last>Wichern</b:Last>
            <b:First>Johnson</b:First>
            <b:Middle>and</b:Middle>
          </b:Person>
        </b:NameList>
      </b:Author>
    </b:Author>
    <b:Title>Applied Multivariate Statistical Analysis Sixth Edition</b:Title>
    <b:Year>2007</b:Year>
    <b:Publisher>Pearson Prentice Hall</b:Publisher>
    <b:RefOrder>13</b:RefOrder>
  </b:Source>
</b:Sources>
</file>

<file path=customXml/itemProps1.xml><?xml version="1.0" encoding="utf-8"?>
<ds:datastoreItem xmlns:ds="http://schemas.openxmlformats.org/officeDocument/2006/customXml" ds:itemID="{17E05368-C256-4C4C-85B1-B2AB7A6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Marisa Permatasari</cp:lastModifiedBy>
  <cp:revision>77</cp:revision>
  <dcterms:created xsi:type="dcterms:W3CDTF">2020-03-27T18:17:00Z</dcterms:created>
  <dcterms:modified xsi:type="dcterms:W3CDTF">2020-04-03T14:46:00Z</dcterms:modified>
</cp:coreProperties>
</file>