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D5" w:rsidRPr="00D23FD5" w:rsidRDefault="00D23FD5" w:rsidP="00D23FD5">
      <w:pPr>
        <w:shd w:val="clear" w:color="auto" w:fill="FFFFFF"/>
        <w:spacing w:after="373" w:line="240" w:lineRule="auto"/>
        <w:rPr>
          <w:rFonts w:ascii="Times New Roman" w:eastAsia="Times New Roman" w:hAnsi="Times New Roman" w:cs="Times New Roman"/>
          <w:color w:val="101828"/>
          <w:sz w:val="27"/>
          <w:szCs w:val="27"/>
        </w:rPr>
      </w:pP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Julhas's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aircraft is a testament to his ingenuity. Built on a tight budget, it features a gasoline engine that can run on petrol or octane, consuming about one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litre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for every 25 to 30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kilometres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of flight. The wings, covered in fabric, span an impressive 32 feet, while the body measures 18 feet long.</w:t>
      </w:r>
    </w:p>
    <w:p w:rsidR="00D23FD5" w:rsidRPr="00D23FD5" w:rsidRDefault="00D23FD5" w:rsidP="00D23FD5">
      <w:pPr>
        <w:shd w:val="clear" w:color="auto" w:fill="FFFFFF"/>
        <w:spacing w:after="373" w:line="240" w:lineRule="auto"/>
        <w:rPr>
          <w:rFonts w:ascii="Times New Roman" w:eastAsia="Times New Roman" w:hAnsi="Times New Roman" w:cs="Times New Roman"/>
          <w:color w:val="101828"/>
          <w:sz w:val="27"/>
          <w:szCs w:val="27"/>
        </w:rPr>
      </w:pPr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The aircraft takes off at a speed of 45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kilometres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per hour and can reach a top speed of 70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kilometres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per hour in the air. Though it was designed primarily for experimental training rather than commercial use,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Julhas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is confident that with proper funding and sponsorship, mass production of similar aircraft could be possible.</w:t>
      </w:r>
    </w:p>
    <w:p w:rsidR="00D23FD5" w:rsidRPr="00D23FD5" w:rsidRDefault="00D23FD5" w:rsidP="00D23FD5">
      <w:pPr>
        <w:shd w:val="clear" w:color="auto" w:fill="FFFFFF"/>
        <w:spacing w:after="373" w:line="240" w:lineRule="auto"/>
        <w:rPr>
          <w:rFonts w:ascii="Times New Roman" w:eastAsia="Times New Roman" w:hAnsi="Times New Roman" w:cs="Times New Roman"/>
          <w:color w:val="101828"/>
          <w:sz w:val="27"/>
          <w:szCs w:val="27"/>
        </w:rPr>
      </w:pPr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"I didn't try to fly it higher than 50 feet because this was just an experimental flight. But if I get the support, I believe I can improve the design and make it even more functional," he said in a conversation with The Daily Star.</w:t>
      </w:r>
    </w:p>
    <w:p w:rsidR="00D23FD5" w:rsidRPr="00D23FD5" w:rsidRDefault="00D23FD5" w:rsidP="00D23F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01828"/>
          <w:sz w:val="36"/>
          <w:szCs w:val="36"/>
        </w:rPr>
      </w:pPr>
      <w:r w:rsidRPr="00D23FD5">
        <w:rPr>
          <w:rFonts w:ascii="Times New Roman" w:eastAsia="Times New Roman" w:hAnsi="Times New Roman" w:cs="Times New Roman"/>
          <w:b/>
          <w:bCs/>
          <w:color w:val="101828"/>
          <w:sz w:val="36"/>
          <w:szCs w:val="36"/>
        </w:rPr>
        <w:t>A story of resilience</w:t>
      </w:r>
    </w:p>
    <w:p w:rsidR="00D23FD5" w:rsidRPr="00D23FD5" w:rsidRDefault="00D23FD5" w:rsidP="00D23FD5">
      <w:pPr>
        <w:shd w:val="clear" w:color="auto" w:fill="FFFFFF"/>
        <w:spacing w:after="373" w:line="240" w:lineRule="auto"/>
        <w:rPr>
          <w:rFonts w:ascii="Times New Roman" w:eastAsia="Times New Roman" w:hAnsi="Times New Roman" w:cs="Times New Roman"/>
          <w:color w:val="101828"/>
          <w:sz w:val="27"/>
          <w:szCs w:val="27"/>
        </w:rPr>
      </w:pP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Julhas's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success is all the more inspiring given the hardships he has faced. Originally from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Baghutia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in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Daulatpur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upazila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, his family was forced to relocate due to severe river erosion. Financial difficulties meant that despite securing a respectable GPA of 4.25 in his Secondary School Certificate (SSC) examination in 2014, he was unable to continue his education as he had hoped.</w:t>
      </w:r>
    </w:p>
    <w:p w:rsidR="00D23FD5" w:rsidRPr="00D23FD5" w:rsidRDefault="00D23FD5" w:rsidP="00D23FD5">
      <w:pPr>
        <w:shd w:val="clear" w:color="auto" w:fill="FFFFFF"/>
        <w:spacing w:after="373" w:line="240" w:lineRule="auto"/>
        <w:rPr>
          <w:rFonts w:ascii="Times New Roman" w:eastAsia="Times New Roman" w:hAnsi="Times New Roman" w:cs="Times New Roman"/>
          <w:color w:val="101828"/>
          <w:sz w:val="27"/>
          <w:szCs w:val="27"/>
        </w:rPr>
      </w:pPr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"I wanted to pursue a diploma in electrical engineering, but due to our financial situation, I had to settle for admission to a local college. Even then, I had to drop out after just six months," he recalled when asked about his educational background.</w:t>
      </w:r>
    </w:p>
    <w:p w:rsidR="00D23FD5" w:rsidRPr="00D23FD5" w:rsidRDefault="00D23FD5" w:rsidP="00D23FD5">
      <w:pPr>
        <w:shd w:val="clear" w:color="auto" w:fill="FFFFFF"/>
        <w:spacing w:after="373" w:line="240" w:lineRule="auto"/>
        <w:rPr>
          <w:rFonts w:ascii="Times New Roman" w:eastAsia="Times New Roman" w:hAnsi="Times New Roman" w:cs="Times New Roman"/>
          <w:color w:val="101828"/>
          <w:sz w:val="27"/>
          <w:szCs w:val="27"/>
        </w:rPr>
      </w:pPr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Undeterred, he moved to Dhaka and began working as an electronic mechanic. Though life in the city was not easy, </w:t>
      </w:r>
      <w:proofErr w:type="spellStart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>Julhas</w:t>
      </w:r>
      <w:proofErr w:type="spellEnd"/>
      <w:r w:rsidRPr="00D23FD5">
        <w:rPr>
          <w:rFonts w:ascii="Times New Roman" w:eastAsia="Times New Roman" w:hAnsi="Times New Roman" w:cs="Times New Roman"/>
          <w:color w:val="101828"/>
          <w:sz w:val="27"/>
          <w:szCs w:val="27"/>
        </w:rPr>
        <w:t xml:space="preserve"> shared that this job allowed him to support his family while quietly nurturing his passion for aviation.</w:t>
      </w:r>
    </w:p>
    <w:p w:rsidR="00216503" w:rsidRDefault="00216503">
      <w:bookmarkStart w:id="0" w:name="_GoBack"/>
      <w:bookmarkEnd w:id="0"/>
    </w:p>
    <w:sectPr w:rsidR="002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DD"/>
    <w:rsid w:val="00216503"/>
    <w:rsid w:val="006C12DD"/>
    <w:rsid w:val="00D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5D518-8930-41AE-8531-EFC78CE5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F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2025-03-09T23:31:00Z</dcterms:created>
  <dcterms:modified xsi:type="dcterms:W3CDTF">2025-03-09T23:31:00Z</dcterms:modified>
</cp:coreProperties>
</file>