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A38EE" w:rsidRPr="00A67D2E" w:rsidRDefault="0083394F" w:rsidP="00382BB5">
      <w:pPr>
        <w:numPr>
          <w:ilvl w:val="12"/>
          <w:numId w:val="0"/>
        </w:numPr>
        <w:tabs>
          <w:tab w:val="right" w:pos="1440"/>
          <w:tab w:val="right" w:pos="2045"/>
          <w:tab w:val="left" w:pos="2275"/>
        </w:tabs>
        <w:jc w:val="center"/>
        <w:rPr>
          <w:b/>
          <w:color w:val="C89800"/>
          <w:sz w:val="24"/>
        </w:rPr>
      </w:pPr>
      <w:r w:rsidRPr="00A67D2E">
        <w:rPr>
          <w:b/>
          <w:color w:val="C89800"/>
          <w:sz w:val="24"/>
        </w:rPr>
        <w:t>Terry’s Word 2007 Macro for</w:t>
      </w:r>
    </w:p>
    <w:p w:rsidR="0083394F" w:rsidRPr="00A67D2E" w:rsidRDefault="0083394F" w:rsidP="00382BB5">
      <w:pPr>
        <w:numPr>
          <w:ilvl w:val="12"/>
          <w:numId w:val="0"/>
        </w:numPr>
        <w:tabs>
          <w:tab w:val="right" w:pos="1440"/>
          <w:tab w:val="right" w:pos="2045"/>
          <w:tab w:val="left" w:pos="2275"/>
        </w:tabs>
        <w:jc w:val="center"/>
        <w:rPr>
          <w:b/>
          <w:color w:val="C89800"/>
          <w:sz w:val="24"/>
        </w:rPr>
      </w:pPr>
      <w:r w:rsidRPr="00A67D2E">
        <w:rPr>
          <w:b/>
          <w:color w:val="C89800"/>
          <w:sz w:val="24"/>
        </w:rPr>
        <w:t>Editing Journal Reports Created in</w:t>
      </w:r>
    </w:p>
    <w:p w:rsidR="0083394F" w:rsidRPr="00A67D2E" w:rsidRDefault="0083394F" w:rsidP="00382BB5">
      <w:pPr>
        <w:numPr>
          <w:ilvl w:val="12"/>
          <w:numId w:val="0"/>
        </w:numPr>
        <w:tabs>
          <w:tab w:val="right" w:pos="1440"/>
          <w:tab w:val="right" w:pos="2045"/>
          <w:tab w:val="left" w:pos="2275"/>
        </w:tabs>
        <w:jc w:val="center"/>
        <w:rPr>
          <w:color w:val="C89800"/>
        </w:rPr>
      </w:pPr>
      <w:r w:rsidRPr="00A67D2E">
        <w:rPr>
          <w:b/>
          <w:color w:val="C89800"/>
          <w:sz w:val="24"/>
        </w:rPr>
        <w:t>The Master Genealogist</w:t>
      </w:r>
    </w:p>
    <w:p w:rsidR="00382BB5" w:rsidRDefault="00382BB5" w:rsidP="00382BB5">
      <w:pPr>
        <w:numPr>
          <w:ilvl w:val="12"/>
          <w:numId w:val="0"/>
        </w:numPr>
        <w:tabs>
          <w:tab w:val="right" w:pos="1440"/>
          <w:tab w:val="right" w:pos="2045"/>
          <w:tab w:val="left" w:pos="2275"/>
        </w:tabs>
      </w:pPr>
    </w:p>
    <w:p w:rsidR="0083394F" w:rsidRDefault="0083394F" w:rsidP="00382BB5">
      <w:pPr>
        <w:numPr>
          <w:ilvl w:val="12"/>
          <w:numId w:val="0"/>
        </w:numPr>
        <w:tabs>
          <w:tab w:val="right" w:pos="1440"/>
          <w:tab w:val="right" w:pos="2045"/>
          <w:tab w:val="left" w:pos="2275"/>
        </w:tabs>
        <w:rPr>
          <w:sz w:val="22"/>
          <w:szCs w:val="22"/>
        </w:rPr>
      </w:pPr>
      <w:r w:rsidRPr="0083394F">
        <w:rPr>
          <w:sz w:val="22"/>
          <w:szCs w:val="22"/>
        </w:rPr>
        <w:t xml:space="preserve">This </w:t>
      </w:r>
      <w:r>
        <w:rPr>
          <w:sz w:val="22"/>
          <w:szCs w:val="22"/>
        </w:rPr>
        <w:t>document contains a macro created by Terry Reigel to make the following edits to Journal reports created in the genealogy program The Master Genealogist. The macro makes the following edits to the report:</w:t>
      </w:r>
    </w:p>
    <w:p w:rsidR="0083394F" w:rsidRDefault="0083394F" w:rsidP="00382BB5">
      <w:pPr>
        <w:numPr>
          <w:ilvl w:val="12"/>
          <w:numId w:val="0"/>
        </w:numPr>
        <w:tabs>
          <w:tab w:val="right" w:pos="1440"/>
          <w:tab w:val="right" w:pos="2045"/>
          <w:tab w:val="left" w:pos="2275"/>
        </w:tabs>
        <w:rPr>
          <w:sz w:val="22"/>
          <w:szCs w:val="22"/>
        </w:rPr>
      </w:pPr>
    </w:p>
    <w:p w:rsidR="0083394F" w:rsidRPr="0083394F" w:rsidRDefault="0083394F" w:rsidP="0083394F">
      <w:pPr>
        <w:pStyle w:val="ListParagraph"/>
        <w:numPr>
          <w:ilvl w:val="0"/>
          <w:numId w:val="1"/>
        </w:numPr>
        <w:tabs>
          <w:tab w:val="right" w:pos="1440"/>
          <w:tab w:val="right" w:pos="2045"/>
          <w:tab w:val="left" w:pos="2275"/>
        </w:tabs>
        <w:ind w:hanging="180"/>
        <w:rPr>
          <w:sz w:val="22"/>
          <w:szCs w:val="22"/>
        </w:rPr>
      </w:pPr>
      <w:r w:rsidRPr="0083394F">
        <w:rPr>
          <w:sz w:val="22"/>
          <w:szCs w:val="22"/>
        </w:rPr>
        <w:t>Change top and bottom margins, and spacing of footer from bottom of page.</w:t>
      </w:r>
    </w:p>
    <w:p w:rsidR="0083394F" w:rsidRPr="0083394F" w:rsidRDefault="0083394F" w:rsidP="0083394F">
      <w:pPr>
        <w:numPr>
          <w:ilvl w:val="12"/>
          <w:numId w:val="0"/>
        </w:numPr>
        <w:tabs>
          <w:tab w:val="right" w:pos="1440"/>
          <w:tab w:val="right" w:pos="2045"/>
          <w:tab w:val="left" w:pos="2275"/>
        </w:tabs>
        <w:ind w:hanging="180"/>
        <w:rPr>
          <w:sz w:val="22"/>
          <w:szCs w:val="22"/>
        </w:rPr>
      </w:pPr>
    </w:p>
    <w:p w:rsidR="0083394F" w:rsidRPr="0083394F" w:rsidRDefault="0083394F" w:rsidP="0083394F">
      <w:pPr>
        <w:pStyle w:val="ListParagraph"/>
        <w:numPr>
          <w:ilvl w:val="0"/>
          <w:numId w:val="1"/>
        </w:numPr>
        <w:tabs>
          <w:tab w:val="right" w:pos="1440"/>
          <w:tab w:val="right" w:pos="2045"/>
          <w:tab w:val="left" w:pos="2275"/>
        </w:tabs>
        <w:ind w:hanging="180"/>
        <w:rPr>
          <w:sz w:val="22"/>
          <w:szCs w:val="22"/>
        </w:rPr>
      </w:pPr>
      <w:r w:rsidRPr="0083394F">
        <w:rPr>
          <w:sz w:val="22"/>
          <w:szCs w:val="22"/>
        </w:rPr>
        <w:t xml:space="preserve">Underline the "Generation </w:t>
      </w:r>
      <w:proofErr w:type="spellStart"/>
      <w:r w:rsidRPr="0083394F">
        <w:rPr>
          <w:sz w:val="22"/>
          <w:szCs w:val="22"/>
        </w:rPr>
        <w:t>xxxx</w:t>
      </w:r>
      <w:proofErr w:type="spellEnd"/>
      <w:r w:rsidRPr="0083394F">
        <w:rPr>
          <w:sz w:val="22"/>
          <w:szCs w:val="22"/>
        </w:rPr>
        <w:t>" headings, and remove a blank line after each heading.</w:t>
      </w:r>
    </w:p>
    <w:p w:rsidR="0083394F" w:rsidRPr="0083394F" w:rsidRDefault="0083394F" w:rsidP="0083394F">
      <w:pPr>
        <w:numPr>
          <w:ilvl w:val="12"/>
          <w:numId w:val="0"/>
        </w:numPr>
        <w:tabs>
          <w:tab w:val="right" w:pos="1440"/>
          <w:tab w:val="right" w:pos="2045"/>
          <w:tab w:val="left" w:pos="2275"/>
        </w:tabs>
        <w:ind w:hanging="180"/>
        <w:rPr>
          <w:sz w:val="22"/>
          <w:szCs w:val="22"/>
        </w:rPr>
      </w:pPr>
    </w:p>
    <w:p w:rsidR="0083394F" w:rsidRPr="0083394F" w:rsidRDefault="0083394F" w:rsidP="0083394F">
      <w:pPr>
        <w:pStyle w:val="ListParagraph"/>
        <w:numPr>
          <w:ilvl w:val="0"/>
          <w:numId w:val="1"/>
        </w:numPr>
        <w:tabs>
          <w:tab w:val="right" w:pos="1440"/>
          <w:tab w:val="right" w:pos="2045"/>
          <w:tab w:val="left" w:pos="2275"/>
        </w:tabs>
        <w:ind w:hanging="180"/>
        <w:rPr>
          <w:sz w:val="22"/>
          <w:szCs w:val="22"/>
        </w:rPr>
      </w:pPr>
      <w:r w:rsidRPr="0083394F">
        <w:rPr>
          <w:sz w:val="22"/>
          <w:szCs w:val="22"/>
        </w:rPr>
        <w:t>Remove blank lines TMG inserts immediately before and after the report title.</w:t>
      </w:r>
    </w:p>
    <w:p w:rsidR="0083394F" w:rsidRPr="0083394F" w:rsidRDefault="0083394F" w:rsidP="0083394F">
      <w:pPr>
        <w:numPr>
          <w:ilvl w:val="12"/>
          <w:numId w:val="0"/>
        </w:numPr>
        <w:tabs>
          <w:tab w:val="right" w:pos="1440"/>
          <w:tab w:val="right" w:pos="2045"/>
          <w:tab w:val="left" w:pos="2275"/>
        </w:tabs>
        <w:ind w:hanging="180"/>
        <w:rPr>
          <w:sz w:val="22"/>
          <w:szCs w:val="22"/>
        </w:rPr>
      </w:pPr>
    </w:p>
    <w:p w:rsidR="0083394F" w:rsidRPr="0083394F" w:rsidRDefault="0083394F" w:rsidP="0083394F">
      <w:pPr>
        <w:pStyle w:val="ListParagraph"/>
        <w:numPr>
          <w:ilvl w:val="0"/>
          <w:numId w:val="1"/>
        </w:numPr>
        <w:tabs>
          <w:tab w:val="right" w:pos="1440"/>
          <w:tab w:val="right" w:pos="2045"/>
          <w:tab w:val="left" w:pos="2275"/>
        </w:tabs>
        <w:ind w:hanging="180"/>
        <w:rPr>
          <w:sz w:val="22"/>
          <w:szCs w:val="22"/>
        </w:rPr>
      </w:pPr>
      <w:r w:rsidRPr="0083394F">
        <w:rPr>
          <w:sz w:val="22"/>
          <w:szCs w:val="22"/>
        </w:rPr>
        <w:t xml:space="preserve">Create </w:t>
      </w:r>
      <w:proofErr w:type="gramStart"/>
      <w:r w:rsidRPr="0083394F">
        <w:rPr>
          <w:sz w:val="22"/>
          <w:szCs w:val="22"/>
        </w:rPr>
        <w:t>a footer</w:t>
      </w:r>
      <w:proofErr w:type="gramEnd"/>
      <w:r w:rsidRPr="0083394F">
        <w:rPr>
          <w:sz w:val="22"/>
          <w:szCs w:val="22"/>
        </w:rPr>
        <w:t xml:space="preserve"> with a graphic line above, my name left, page number centered, date in the desired format right, and a smaller font.</w:t>
      </w:r>
    </w:p>
    <w:p w:rsidR="0083394F" w:rsidRPr="0083394F" w:rsidRDefault="0083394F" w:rsidP="0083394F">
      <w:pPr>
        <w:numPr>
          <w:ilvl w:val="12"/>
          <w:numId w:val="0"/>
        </w:numPr>
        <w:tabs>
          <w:tab w:val="right" w:pos="1440"/>
          <w:tab w:val="right" w:pos="2045"/>
          <w:tab w:val="left" w:pos="2275"/>
        </w:tabs>
        <w:ind w:hanging="180"/>
        <w:rPr>
          <w:sz w:val="22"/>
          <w:szCs w:val="22"/>
        </w:rPr>
      </w:pPr>
    </w:p>
    <w:p w:rsidR="0083394F" w:rsidRDefault="0083394F" w:rsidP="0083394F">
      <w:pPr>
        <w:pStyle w:val="ListParagraph"/>
        <w:numPr>
          <w:ilvl w:val="0"/>
          <w:numId w:val="1"/>
        </w:numPr>
        <w:tabs>
          <w:tab w:val="right" w:pos="1440"/>
          <w:tab w:val="right" w:pos="2045"/>
          <w:tab w:val="left" w:pos="2275"/>
        </w:tabs>
        <w:ind w:hanging="180"/>
        <w:rPr>
          <w:sz w:val="22"/>
          <w:szCs w:val="22"/>
        </w:rPr>
      </w:pPr>
      <w:r w:rsidRPr="0083394F">
        <w:rPr>
          <w:sz w:val="22"/>
          <w:szCs w:val="22"/>
        </w:rPr>
        <w:t>Reformat endnotes into two columns and adjust the spacing between notes.</w:t>
      </w:r>
    </w:p>
    <w:p w:rsidR="0083394F" w:rsidRDefault="0083394F" w:rsidP="0083394F">
      <w:pPr>
        <w:tabs>
          <w:tab w:val="right" w:pos="1440"/>
          <w:tab w:val="right" w:pos="2045"/>
          <w:tab w:val="left" w:pos="2275"/>
        </w:tabs>
        <w:rPr>
          <w:sz w:val="22"/>
          <w:szCs w:val="22"/>
        </w:rPr>
      </w:pPr>
    </w:p>
    <w:p w:rsidR="0083394F" w:rsidRDefault="0083394F" w:rsidP="0083394F">
      <w:pPr>
        <w:tabs>
          <w:tab w:val="right" w:pos="1440"/>
          <w:tab w:val="right" w:pos="2045"/>
          <w:tab w:val="left" w:pos="2275"/>
        </w:tabs>
        <w:rPr>
          <w:sz w:val="22"/>
          <w:szCs w:val="22"/>
        </w:rPr>
      </w:pPr>
      <w:r>
        <w:rPr>
          <w:sz w:val="22"/>
          <w:szCs w:val="22"/>
        </w:rPr>
        <w:t>Instructions for installing and modifying the macro are found on my website, at:</w:t>
      </w:r>
    </w:p>
    <w:p w:rsidR="0083394F" w:rsidRDefault="0083394F" w:rsidP="0083394F">
      <w:pPr>
        <w:tabs>
          <w:tab w:val="right" w:pos="1440"/>
          <w:tab w:val="right" w:pos="2045"/>
          <w:tab w:val="left" w:pos="2275"/>
        </w:tabs>
        <w:rPr>
          <w:sz w:val="22"/>
          <w:szCs w:val="22"/>
        </w:rPr>
      </w:pPr>
    </w:p>
    <w:p w:rsidR="0083394F" w:rsidRDefault="0083394F" w:rsidP="0083394F">
      <w:pPr>
        <w:tabs>
          <w:tab w:val="right" w:pos="1170"/>
          <w:tab w:val="right" w:pos="2045"/>
          <w:tab w:val="left" w:pos="2275"/>
        </w:tabs>
        <w:rPr>
          <w:sz w:val="22"/>
          <w:szCs w:val="22"/>
        </w:rPr>
      </w:pP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hyperlink r:id="rId9" w:history="1">
        <w:r w:rsidRPr="0083394F">
          <w:rPr>
            <w:rStyle w:val="Hyperlink"/>
            <w:sz w:val="22"/>
            <w:szCs w:val="22"/>
          </w:rPr>
          <w:t>tmg.reigelridge.com/WordMacros-downloading.htm</w:t>
        </w:r>
      </w:hyperlink>
    </w:p>
    <w:p w:rsidR="00A3288F" w:rsidRDefault="00A3288F" w:rsidP="0083394F">
      <w:pPr>
        <w:tabs>
          <w:tab w:val="right" w:pos="1170"/>
          <w:tab w:val="right" w:pos="2045"/>
          <w:tab w:val="left" w:pos="2275"/>
        </w:tabs>
        <w:rPr>
          <w:sz w:val="22"/>
          <w:szCs w:val="22"/>
        </w:rPr>
      </w:pPr>
    </w:p>
    <w:p w:rsidR="00A3288F" w:rsidRDefault="00A3288F" w:rsidP="0083394F">
      <w:pPr>
        <w:tabs>
          <w:tab w:val="right" w:pos="1170"/>
          <w:tab w:val="right" w:pos="2045"/>
          <w:tab w:val="left" w:pos="2275"/>
        </w:tabs>
        <w:rPr>
          <w:sz w:val="22"/>
          <w:szCs w:val="22"/>
        </w:rPr>
      </w:pPr>
    </w:p>
    <w:p w:rsidR="0083394F" w:rsidRDefault="00DB41DD" w:rsidP="0083394F">
      <w:pPr>
        <w:tabs>
          <w:tab w:val="right" w:pos="1170"/>
          <w:tab w:val="right" w:pos="2045"/>
          <w:tab w:val="left" w:pos="2275"/>
        </w:tabs>
        <w:rPr>
          <w:sz w:val="22"/>
          <w:szCs w:val="22"/>
        </w:rPr>
      </w:pPr>
      <w:r>
        <w:rPr>
          <w:noProof/>
          <w:sz w:val="22"/>
          <w:szCs w:val="2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78.75pt;margin-top:10.45pt;width:303.75pt;height:90.75pt;z-index:251658240" fillcolor="#ffc000" strokecolor="#974706 [1609]" strokeweight="1pt">
            <v:textbox>
              <w:txbxContent>
                <w:p w:rsidR="00341FE1" w:rsidRDefault="00341FE1" w:rsidP="00A67D2E">
                  <w:pPr>
                    <w:jc w:val="center"/>
                  </w:pPr>
                  <w:r>
                    <w:t>Obligatory Disclaimer</w:t>
                  </w:r>
                </w:p>
                <w:p w:rsidR="00341FE1" w:rsidRDefault="00341FE1" w:rsidP="00A67D2E">
                  <w:pPr>
                    <w:jc w:val="center"/>
                  </w:pPr>
                </w:p>
                <w:p w:rsidR="00341FE1" w:rsidRDefault="00341FE1" w:rsidP="00A67D2E">
                  <w:pPr>
                    <w:jc w:val="center"/>
                  </w:pPr>
                  <w:r>
                    <w:t>While I have every reason to believe this macro is safe to use, I cannot accept liability for any adverse consequences. In this litigious world I have to state that it is provided "as is</w:t>
                  </w:r>
                  <w:r w:rsidR="003144C1">
                    <w:t xml:space="preserve">." By downloading and/or using </w:t>
                  </w:r>
                  <w:r>
                    <w:t>it you agree that I am not liable should there be any ill effect whatsoever from downloading or using it.</w:t>
                  </w:r>
                </w:p>
              </w:txbxContent>
            </v:textbox>
          </v:shape>
        </w:pict>
      </w:r>
    </w:p>
    <w:p w:rsidR="000E611C" w:rsidRDefault="000E611C" w:rsidP="0083394F">
      <w:pPr>
        <w:tabs>
          <w:tab w:val="right" w:pos="1170"/>
          <w:tab w:val="right" w:pos="2045"/>
          <w:tab w:val="left" w:pos="2275"/>
        </w:tabs>
        <w:rPr>
          <w:sz w:val="22"/>
          <w:szCs w:val="22"/>
        </w:rPr>
      </w:pPr>
    </w:p>
    <w:p w:rsidR="000E611C" w:rsidRDefault="000E611C" w:rsidP="0083394F">
      <w:pPr>
        <w:tabs>
          <w:tab w:val="right" w:pos="1170"/>
          <w:tab w:val="right" w:pos="2045"/>
          <w:tab w:val="left" w:pos="2275"/>
        </w:tabs>
        <w:rPr>
          <w:sz w:val="22"/>
          <w:szCs w:val="22"/>
        </w:rPr>
      </w:pPr>
    </w:p>
    <w:p w:rsidR="00A67D2E" w:rsidRDefault="00A67D2E" w:rsidP="0083394F">
      <w:pPr>
        <w:tabs>
          <w:tab w:val="right" w:pos="1170"/>
          <w:tab w:val="right" w:pos="2045"/>
          <w:tab w:val="left" w:pos="2275"/>
        </w:tabs>
        <w:rPr>
          <w:sz w:val="22"/>
          <w:szCs w:val="22"/>
        </w:rPr>
      </w:pPr>
    </w:p>
    <w:p w:rsidR="0083394F" w:rsidRDefault="0083394F" w:rsidP="0083394F">
      <w:pPr>
        <w:tabs>
          <w:tab w:val="right" w:pos="1170"/>
          <w:tab w:val="right" w:pos="2045"/>
          <w:tab w:val="left" w:pos="2275"/>
        </w:tabs>
        <w:rPr>
          <w:sz w:val="22"/>
          <w:szCs w:val="22"/>
        </w:rPr>
      </w:pPr>
    </w:p>
    <w:p w:rsidR="00A67D2E" w:rsidRDefault="00A67D2E" w:rsidP="00A3288F">
      <w:pPr>
        <w:tabs>
          <w:tab w:val="right" w:pos="1170"/>
          <w:tab w:val="right" w:pos="2045"/>
          <w:tab w:val="left" w:pos="2275"/>
        </w:tabs>
        <w:jc w:val="center"/>
        <w:rPr>
          <w:sz w:val="22"/>
          <w:szCs w:val="22"/>
        </w:rPr>
      </w:pPr>
    </w:p>
    <w:p w:rsidR="00A67D2E" w:rsidRDefault="00A67D2E" w:rsidP="00A3288F">
      <w:pPr>
        <w:tabs>
          <w:tab w:val="right" w:pos="1170"/>
          <w:tab w:val="right" w:pos="2045"/>
          <w:tab w:val="left" w:pos="2275"/>
        </w:tabs>
        <w:jc w:val="center"/>
        <w:rPr>
          <w:sz w:val="22"/>
          <w:szCs w:val="22"/>
        </w:rPr>
      </w:pPr>
    </w:p>
    <w:p w:rsidR="00A67D2E" w:rsidRDefault="00A67D2E" w:rsidP="00A3288F">
      <w:pPr>
        <w:tabs>
          <w:tab w:val="right" w:pos="1170"/>
          <w:tab w:val="right" w:pos="2045"/>
          <w:tab w:val="left" w:pos="2275"/>
        </w:tabs>
        <w:jc w:val="center"/>
        <w:rPr>
          <w:sz w:val="22"/>
          <w:szCs w:val="22"/>
        </w:rPr>
      </w:pPr>
    </w:p>
    <w:p w:rsidR="00A67D2E" w:rsidRDefault="00A67D2E" w:rsidP="00A3288F">
      <w:pPr>
        <w:tabs>
          <w:tab w:val="right" w:pos="1170"/>
          <w:tab w:val="right" w:pos="2045"/>
          <w:tab w:val="left" w:pos="2275"/>
        </w:tabs>
        <w:jc w:val="center"/>
        <w:rPr>
          <w:sz w:val="22"/>
          <w:szCs w:val="22"/>
        </w:rPr>
      </w:pPr>
    </w:p>
    <w:p w:rsidR="00A67D2E" w:rsidRDefault="00A67D2E" w:rsidP="00A3288F">
      <w:pPr>
        <w:tabs>
          <w:tab w:val="right" w:pos="1170"/>
          <w:tab w:val="right" w:pos="2045"/>
          <w:tab w:val="left" w:pos="2275"/>
        </w:tabs>
        <w:jc w:val="center"/>
        <w:rPr>
          <w:sz w:val="22"/>
          <w:szCs w:val="22"/>
        </w:rPr>
      </w:pPr>
    </w:p>
    <w:p w:rsidR="00A67D2E" w:rsidRDefault="00A67D2E" w:rsidP="00A3288F">
      <w:pPr>
        <w:tabs>
          <w:tab w:val="right" w:pos="1170"/>
          <w:tab w:val="right" w:pos="2045"/>
          <w:tab w:val="left" w:pos="2275"/>
        </w:tabs>
        <w:jc w:val="center"/>
        <w:rPr>
          <w:sz w:val="22"/>
          <w:szCs w:val="22"/>
        </w:rPr>
      </w:pPr>
    </w:p>
    <w:p w:rsidR="00A67D2E" w:rsidRDefault="00A67D2E" w:rsidP="00A3288F">
      <w:pPr>
        <w:tabs>
          <w:tab w:val="right" w:pos="1170"/>
          <w:tab w:val="right" w:pos="2045"/>
          <w:tab w:val="left" w:pos="2275"/>
        </w:tabs>
        <w:jc w:val="center"/>
        <w:rPr>
          <w:sz w:val="22"/>
          <w:szCs w:val="22"/>
        </w:rPr>
      </w:pPr>
    </w:p>
    <w:p w:rsidR="0083394F" w:rsidRPr="00A67D2E" w:rsidRDefault="0083394F" w:rsidP="00A3288F">
      <w:pPr>
        <w:tabs>
          <w:tab w:val="right" w:pos="1170"/>
          <w:tab w:val="right" w:pos="2045"/>
          <w:tab w:val="left" w:pos="2275"/>
        </w:tabs>
        <w:jc w:val="center"/>
        <w:rPr>
          <w:sz w:val="18"/>
          <w:szCs w:val="18"/>
        </w:rPr>
      </w:pPr>
      <w:r w:rsidRPr="00A67D2E">
        <w:rPr>
          <w:sz w:val="18"/>
          <w:szCs w:val="18"/>
        </w:rPr>
        <w:t>Entire contents copyright 2010 by Terry Reigel</w:t>
      </w:r>
    </w:p>
    <w:p w:rsidR="00A3288F" w:rsidRPr="00A67D2E" w:rsidRDefault="00A3288F" w:rsidP="00A3288F">
      <w:pPr>
        <w:tabs>
          <w:tab w:val="right" w:pos="1170"/>
          <w:tab w:val="right" w:pos="2045"/>
          <w:tab w:val="left" w:pos="2275"/>
        </w:tabs>
        <w:jc w:val="center"/>
        <w:rPr>
          <w:sz w:val="18"/>
          <w:szCs w:val="18"/>
        </w:rPr>
      </w:pPr>
      <w:proofErr w:type="gramStart"/>
      <w:r w:rsidRPr="00A67D2E">
        <w:rPr>
          <w:sz w:val="18"/>
          <w:szCs w:val="18"/>
        </w:rPr>
        <w:t>may</w:t>
      </w:r>
      <w:proofErr w:type="gramEnd"/>
      <w:r w:rsidRPr="00A67D2E">
        <w:rPr>
          <w:sz w:val="18"/>
          <w:szCs w:val="18"/>
        </w:rPr>
        <w:t xml:space="preserve"> not be distributed in any form without written permission</w:t>
      </w:r>
    </w:p>
    <w:p w:rsidR="0083394F" w:rsidRPr="0083394F" w:rsidRDefault="0083394F" w:rsidP="0083394F">
      <w:pPr>
        <w:tabs>
          <w:tab w:val="right" w:pos="1440"/>
          <w:tab w:val="right" w:pos="2045"/>
          <w:tab w:val="left" w:pos="2275"/>
        </w:tabs>
        <w:rPr>
          <w:sz w:val="22"/>
          <w:szCs w:val="22"/>
        </w:rPr>
      </w:pPr>
    </w:p>
    <w:sectPr w:rsidR="0083394F" w:rsidRPr="0083394F" w:rsidSect="0083394F">
      <w:endnotePr>
        <w:numFmt w:val="decimal"/>
      </w:endnotePr>
      <w:type w:val="continuous"/>
      <w:pgSz w:w="12240" w:h="15840" w:code="1"/>
      <w:pgMar w:top="1080" w:right="1440" w:bottom="1152" w:left="1440" w:header="720" w:footer="432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A2925" w:rsidRPr="00E21FED" w:rsidRDefault="007A2925" w:rsidP="00E21FED">
      <w:pPr>
        <w:pStyle w:val="Footer"/>
        <w:rPr>
          <w:sz w:val="2"/>
          <w:szCs w:val="2"/>
        </w:rPr>
      </w:pPr>
    </w:p>
  </w:endnote>
  <w:endnote w:type="continuationSeparator" w:id="0">
    <w:p w:rsidR="007A2925" w:rsidRPr="00E21FED" w:rsidRDefault="007A2925" w:rsidP="00E21FED">
      <w:pPr>
        <w:pStyle w:val="Footer"/>
        <w:rPr>
          <w:sz w:val="24"/>
          <w:szCs w:val="24"/>
        </w:rPr>
      </w:pP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A2925" w:rsidRDefault="007A2925">
      <w:r>
        <w:separator/>
      </w:r>
    </w:p>
  </w:footnote>
  <w:footnote w:type="continuationSeparator" w:id="0">
    <w:p w:rsidR="007A2925" w:rsidRDefault="007A292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AC819D9"/>
    <w:multiLevelType w:val="hybridMultilevel"/>
    <w:tmpl w:val="B44C56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20"/>
  <w:consecutiveHyphenLimit w:val="20"/>
  <w:doNotHyphenateCaps/>
  <w:drawingGridHorizontalSpacing w:val="120"/>
  <w:drawingGridVerticalSpacing w:val="120"/>
  <w:displayVerticalDrawingGridEvery w:val="0"/>
  <w:doNotUseMarginsForDrawingGridOrigin/>
  <w:doNotShadeFormData/>
  <w:characterSpacingControl w:val="doNotCompress"/>
  <w:footnotePr>
    <w:footnote w:id="-1"/>
    <w:footnote w:id="0"/>
  </w:footnotePr>
  <w:endnotePr>
    <w:numFmt w:val="decimal"/>
    <w:endnote w:id="-1"/>
    <w:endnote w:id="0"/>
  </w:endnotePr>
  <w:compat>
    <w:balanceSingleByteDoubleByteWidth/>
    <w:doNotLeaveBackslashAlone/>
    <w:ulTrailSpace/>
    <w:doNotExpandShiftReturn/>
  </w:compat>
  <w:rsids>
    <w:rsidRoot w:val="00382BB5"/>
    <w:rsid w:val="000E611C"/>
    <w:rsid w:val="002D53B8"/>
    <w:rsid w:val="003144C1"/>
    <w:rsid w:val="00341FE1"/>
    <w:rsid w:val="00382BB5"/>
    <w:rsid w:val="005266A0"/>
    <w:rsid w:val="006F49C9"/>
    <w:rsid w:val="00752DFE"/>
    <w:rsid w:val="007A2925"/>
    <w:rsid w:val="008312DE"/>
    <w:rsid w:val="0083394F"/>
    <w:rsid w:val="0094210A"/>
    <w:rsid w:val="009F088B"/>
    <w:rsid w:val="00A3288F"/>
    <w:rsid w:val="00A67D2E"/>
    <w:rsid w:val="00BF75F9"/>
    <w:rsid w:val="00D5531F"/>
    <w:rsid w:val="00DB41DD"/>
    <w:rsid w:val="00DD3461"/>
    <w:rsid w:val="00E21FED"/>
    <w:rsid w:val="00EA38E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088B"/>
    <w:pPr>
      <w:overflowPunct w:val="0"/>
      <w:autoSpaceDE w:val="0"/>
      <w:autoSpaceDN w:val="0"/>
      <w:adjustRightInd w:val="0"/>
      <w:textAlignment w:val="baseline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EA38E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A38EE"/>
  </w:style>
  <w:style w:type="paragraph" w:styleId="Footer">
    <w:name w:val="footer"/>
    <w:basedOn w:val="Normal"/>
    <w:link w:val="FooterChar"/>
    <w:uiPriority w:val="99"/>
    <w:semiHidden/>
    <w:unhideWhenUsed/>
    <w:rsid w:val="00EA38E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A38EE"/>
  </w:style>
  <w:style w:type="paragraph" w:styleId="BalloonText">
    <w:name w:val="Balloon Text"/>
    <w:basedOn w:val="Normal"/>
    <w:link w:val="BalloonTextChar"/>
    <w:uiPriority w:val="99"/>
    <w:semiHidden/>
    <w:unhideWhenUsed/>
    <w:rsid w:val="00E21FE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21FED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83394F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83394F"/>
    <w:rPr>
      <w:color w:val="0000FF" w:themeColor="hyperlink"/>
      <w:u w:val="single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ERRYSMACROS.FORMATTMGREPORT" wne:name="Project.TerrysMacros.FormatTMGRepor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tmg.reigelridge.com/WordMacros-downloading.h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23692B-98C0-4642-A75C-369195F1E5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</TotalTime>
  <Pages>1</Pages>
  <Words>159</Words>
  <Characters>912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Terry</dc:creator>
  <cp:keywords/>
  <dc:description/>
  <cp:lastModifiedBy>Terrence Reigel</cp:lastModifiedBy>
  <cp:revision>6</cp:revision>
  <dcterms:created xsi:type="dcterms:W3CDTF">2010-02-28T21:59:00Z</dcterms:created>
  <dcterms:modified xsi:type="dcterms:W3CDTF">2010-03-02T14:12:00Z</dcterms:modified>
</cp:coreProperties>
</file>