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E3291" w:rsidRPr="00360E49" w:rsidRDefault="00721618">
      <w:pPr>
        <w:rPr>
          <w:rFonts w:cstheme="minorHAnsi"/>
          <w:b/>
          <w:sz w:val="32"/>
          <w:szCs w:val="32"/>
        </w:rPr>
      </w:pPr>
      <w:r w:rsidRPr="00360E49">
        <w:rPr>
          <w:rFonts w:cstheme="minorHAnsi"/>
          <w:b/>
          <w:sz w:val="32"/>
          <w:szCs w:val="32"/>
        </w:rPr>
        <w:t>Spring-Kafka</w:t>
      </w:r>
      <w:r w:rsidR="00D13A48" w:rsidRPr="00360E49">
        <w:rPr>
          <w:rFonts w:cstheme="minorHAnsi"/>
          <w:b/>
          <w:sz w:val="32"/>
          <w:szCs w:val="32"/>
        </w:rPr>
        <w:t xml:space="preserve"> to develop Kafka-based messaging solutions</w:t>
      </w:r>
    </w:p>
    <w:p w:rsidR="005B552D" w:rsidRPr="007C5B52" w:rsidRDefault="005B552D">
      <w:pPr>
        <w:rPr>
          <w:rFonts w:cstheme="minorHAnsi"/>
          <w:b/>
          <w:sz w:val="28"/>
          <w:szCs w:val="28"/>
        </w:rPr>
      </w:pPr>
    </w:p>
    <w:p w:rsidR="005B552D" w:rsidRPr="007C5B52" w:rsidRDefault="00D24123">
      <w:pPr>
        <w:rPr>
          <w:rFonts w:cstheme="minorHAnsi"/>
        </w:rPr>
      </w:pPr>
      <w:r w:rsidRPr="007C5B52">
        <w:rPr>
          <w:rFonts w:cstheme="minorHAnsi"/>
        </w:rPr>
        <w:t>Apache Kafka is a messaging solution</w:t>
      </w:r>
      <w:r w:rsidR="00E71D16" w:rsidRPr="007C5B52">
        <w:rPr>
          <w:rFonts w:cstheme="minorHAnsi"/>
        </w:rPr>
        <w:t xml:space="preserve"> that features:</w:t>
      </w:r>
    </w:p>
    <w:p w:rsidR="00E71D16" w:rsidRPr="00E71D16" w:rsidRDefault="00E71D16" w:rsidP="00E71D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  <w:r w:rsidRPr="00E71D16">
        <w:rPr>
          <w:rFonts w:eastAsia="Times New Roman" w:cstheme="minorHAnsi"/>
          <w:color w:val="000000"/>
        </w:rPr>
        <w:t>Publish and subscribe to streams of records.</w:t>
      </w:r>
    </w:p>
    <w:p w:rsidR="00E71D16" w:rsidRPr="00E71D16" w:rsidRDefault="00E71D16" w:rsidP="00E71D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  <w:r w:rsidRPr="00E71D16">
        <w:rPr>
          <w:rFonts w:eastAsia="Times New Roman" w:cstheme="minorHAnsi"/>
          <w:color w:val="000000"/>
        </w:rPr>
        <w:t>Store streams of records in a fault-tolerant durable way.</w:t>
      </w:r>
    </w:p>
    <w:p w:rsidR="00E71D16" w:rsidRPr="007C5B52" w:rsidRDefault="00E71D16" w:rsidP="00E71D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  <w:r w:rsidRPr="00E71D16">
        <w:rPr>
          <w:rFonts w:eastAsia="Times New Roman" w:cstheme="minorHAnsi"/>
          <w:color w:val="000000"/>
        </w:rPr>
        <w:t>Process streams of records as they occur.</w:t>
      </w:r>
    </w:p>
    <w:p w:rsidR="00654B4B" w:rsidRPr="007C5B52" w:rsidRDefault="0054635B" w:rsidP="00654B4B">
      <w:pPr>
        <w:spacing w:before="100" w:beforeAutospacing="1" w:after="100" w:afterAutospacing="1" w:line="240" w:lineRule="auto"/>
        <w:rPr>
          <w:rFonts w:cstheme="minorHAnsi"/>
          <w:color w:val="000000"/>
        </w:rPr>
      </w:pPr>
      <w:r w:rsidRPr="007C5B52">
        <w:rPr>
          <w:rFonts w:cstheme="minorHAnsi"/>
          <w:color w:val="000000"/>
        </w:rPr>
        <w:t>Kafka</w:t>
      </w:r>
      <w:r w:rsidR="00654B4B" w:rsidRPr="007C5B52">
        <w:rPr>
          <w:rFonts w:cstheme="minorHAnsi"/>
          <w:color w:val="000000"/>
        </w:rPr>
        <w:t xml:space="preserve"> allows an application to </w:t>
      </w:r>
      <w:r w:rsidR="00654B4B">
        <w:rPr>
          <w:rFonts w:cstheme="minorHAnsi"/>
          <w:color w:val="000000"/>
        </w:rPr>
        <w:t>send</w:t>
      </w:r>
      <w:r w:rsidR="00654B4B" w:rsidRPr="007C5B52">
        <w:rPr>
          <w:rFonts w:cstheme="minorHAnsi"/>
          <w:color w:val="000000"/>
        </w:rPr>
        <w:t xml:space="preserve"> </w:t>
      </w:r>
      <w:r w:rsidR="00654B4B">
        <w:rPr>
          <w:rFonts w:cstheme="minorHAnsi"/>
          <w:color w:val="000000"/>
        </w:rPr>
        <w:t>messages</w:t>
      </w:r>
      <w:r w:rsidR="00654B4B" w:rsidRPr="007C5B52">
        <w:rPr>
          <w:rFonts w:cstheme="minorHAnsi"/>
          <w:color w:val="000000"/>
        </w:rPr>
        <w:t xml:space="preserve">, stores them on a central cluster, and allows these </w:t>
      </w:r>
      <w:r w:rsidR="00654B4B">
        <w:rPr>
          <w:rFonts w:cstheme="minorHAnsi"/>
          <w:color w:val="000000"/>
        </w:rPr>
        <w:t>messages</w:t>
      </w:r>
      <w:r w:rsidR="00654B4B" w:rsidRPr="007C5B52">
        <w:rPr>
          <w:rFonts w:cstheme="minorHAnsi"/>
          <w:color w:val="000000"/>
        </w:rPr>
        <w:t xml:space="preserve"> to be received by applications that process </w:t>
      </w:r>
      <w:r w:rsidR="00654B4B">
        <w:rPr>
          <w:rFonts w:cstheme="minorHAnsi"/>
          <w:color w:val="000000"/>
        </w:rPr>
        <w:t>them</w:t>
      </w:r>
      <w:r w:rsidR="00654B4B" w:rsidRPr="007C5B52">
        <w:rPr>
          <w:rFonts w:cstheme="minorHAnsi"/>
          <w:color w:val="000000"/>
        </w:rPr>
        <w:t>.</w:t>
      </w:r>
      <w:r w:rsidR="00654B4B">
        <w:rPr>
          <w:rFonts w:cstheme="minorHAnsi"/>
          <w:color w:val="000000"/>
        </w:rPr>
        <w:t xml:space="preserve"> </w:t>
      </w:r>
      <w:r w:rsidR="00654B4B" w:rsidRPr="00D620DD">
        <w:rPr>
          <w:rFonts w:cstheme="minorHAnsi"/>
          <w:color w:val="000000"/>
        </w:rPr>
        <w:t xml:space="preserve">The Kafka cluster stores </w:t>
      </w:r>
      <w:r w:rsidR="00654B4B">
        <w:rPr>
          <w:rFonts w:cstheme="minorHAnsi"/>
          <w:color w:val="000000"/>
        </w:rPr>
        <w:t>messages</w:t>
      </w:r>
      <w:r w:rsidR="00654B4B" w:rsidRPr="00D620DD">
        <w:rPr>
          <w:rFonts w:cstheme="minorHAnsi"/>
          <w:color w:val="000000"/>
        </w:rPr>
        <w:t> in categories called </w:t>
      </w:r>
      <w:r w:rsidR="00654B4B" w:rsidRPr="00D620DD">
        <w:rPr>
          <w:rFonts w:cstheme="minorHAnsi"/>
          <w:iCs/>
          <w:color w:val="000000"/>
        </w:rPr>
        <w:t>topics</w:t>
      </w:r>
      <w:r w:rsidR="00654B4B" w:rsidRPr="00D620DD">
        <w:rPr>
          <w:rFonts w:cstheme="minorHAnsi"/>
          <w:color w:val="000000"/>
        </w:rPr>
        <w:t>.</w:t>
      </w:r>
    </w:p>
    <w:p w:rsidR="007C5B52" w:rsidRDefault="00654B4B" w:rsidP="00654B4B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7C5B52">
        <w:rPr>
          <w:rFonts w:cstheme="minorHAnsi"/>
          <w:color w:val="000000"/>
        </w:rPr>
        <w:t xml:space="preserve">Spring-Kafka makes programming easier and quicker. </w:t>
      </w:r>
      <w:r w:rsidRPr="007C5B52">
        <w:rPr>
          <w:rFonts w:cstheme="minorHAnsi"/>
          <w:color w:val="333333"/>
        </w:rPr>
        <w:t>It provides a "template" as a high-level abstraction for sending messages. It also provides support for Message-driven POJOs with</w:t>
      </w:r>
      <w:r>
        <w:rPr>
          <w:rFonts w:cstheme="minorHAnsi"/>
          <w:color w:val="333333"/>
        </w:rPr>
        <w:t xml:space="preserve"> @</w:t>
      </w:r>
      <w:proofErr w:type="spellStart"/>
      <w:r>
        <w:rPr>
          <w:rFonts w:cstheme="minorHAnsi"/>
          <w:color w:val="333333"/>
        </w:rPr>
        <w:t>KafkaListener</w:t>
      </w:r>
      <w:proofErr w:type="spellEnd"/>
      <w:r w:rsidRPr="007C5B52">
        <w:rPr>
          <w:rFonts w:cstheme="minorHAnsi"/>
          <w:color w:val="333333"/>
        </w:rPr>
        <w:t xml:space="preserve"> annotations</w:t>
      </w:r>
      <w:r>
        <w:rPr>
          <w:rFonts w:cstheme="minorHAnsi"/>
          <w:color w:val="333333"/>
        </w:rPr>
        <w:t>.</w:t>
      </w:r>
    </w:p>
    <w:p w:rsidR="001F6733" w:rsidRDefault="002E042C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This document will provide steps to integrate Spring</w:t>
      </w:r>
      <w:r w:rsidR="00654B4B">
        <w:rPr>
          <w:rFonts w:cstheme="minorHAnsi"/>
          <w:color w:val="333333"/>
        </w:rPr>
        <w:t xml:space="preserve"> </w:t>
      </w:r>
      <w:bookmarkStart w:id="0" w:name="_GoBack"/>
      <w:bookmarkEnd w:id="0"/>
      <w:r>
        <w:rPr>
          <w:rFonts w:cstheme="minorHAnsi"/>
          <w:color w:val="333333"/>
        </w:rPr>
        <w:t>Boot and Apache Kafka instance.</w:t>
      </w:r>
    </w:p>
    <w:p w:rsidR="0052219A" w:rsidRDefault="0052219A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We assume that Apache Kafka is installed and running.</w:t>
      </w:r>
    </w:p>
    <w:p w:rsidR="0018185C" w:rsidRDefault="0018185C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Here are the steps:</w:t>
      </w:r>
    </w:p>
    <w:p w:rsidR="0018185C" w:rsidRDefault="0018185C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</w:t>
      </w:r>
      <w:r w:rsidR="00E225DA">
        <w:rPr>
          <w:rFonts w:cstheme="minorHAnsi"/>
          <w:color w:val="333333"/>
        </w:rPr>
        <w:t>a Spring Boot Project.</w:t>
      </w:r>
    </w:p>
    <w:p w:rsidR="00E225DA" w:rsidRDefault="00E225DA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Create a Kafka topic to publish messages.</w:t>
      </w:r>
    </w:p>
    <w:p w:rsidR="00FB2EFB" w:rsidRPr="00FB2EFB" w:rsidRDefault="00FB2EFB" w:rsidP="00567E49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 w:rsidRPr="00FB2EFB">
        <w:rPr>
          <w:rFonts w:cstheme="minorHAnsi"/>
          <w:color w:val="333333"/>
        </w:rPr>
        <w:t>Configure application with</w:t>
      </w:r>
      <w:r w:rsidR="006C7574" w:rsidRPr="00FB2EFB">
        <w:rPr>
          <w:rFonts w:cstheme="minorHAnsi"/>
          <w:color w:val="333333"/>
        </w:rPr>
        <w:t xml:space="preserve"> </w:t>
      </w:r>
      <w:proofErr w:type="spellStart"/>
      <w:r w:rsidRPr="00FB2EFB">
        <w:rPr>
          <w:rFonts w:cstheme="minorHAnsi"/>
          <w:color w:val="333333"/>
        </w:rPr>
        <w:t>a</w:t>
      </w:r>
      <w:r w:rsidR="006C7574" w:rsidRPr="00FB2EFB">
        <w:rPr>
          <w:rFonts w:cstheme="minorHAnsi"/>
          <w:color w:val="333333"/>
        </w:rPr>
        <w:t>pplication.</w:t>
      </w:r>
      <w:r w:rsidRPr="00FB2EFB">
        <w:rPr>
          <w:rFonts w:cstheme="minorHAnsi"/>
          <w:color w:val="333333"/>
        </w:rPr>
        <w:t>yml</w:t>
      </w:r>
      <w:proofErr w:type="spellEnd"/>
    </w:p>
    <w:p w:rsidR="006C7574" w:rsidRDefault="00E225DA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Create a Producer to ge</w:t>
      </w:r>
      <w:r w:rsidR="006C7574">
        <w:rPr>
          <w:rFonts w:cstheme="minorHAnsi"/>
          <w:color w:val="333333"/>
        </w:rPr>
        <w:t>nerate messages.</w:t>
      </w:r>
    </w:p>
    <w:p w:rsidR="006C7574" w:rsidRDefault="006C7574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>Create a Consumer to consume messages.</w:t>
      </w:r>
    </w:p>
    <w:p w:rsidR="00E225DA" w:rsidRDefault="006C7574" w:rsidP="0018185C">
      <w:pPr>
        <w:pStyle w:val="ListParagraph"/>
        <w:numPr>
          <w:ilvl w:val="0"/>
          <w:numId w:val="2"/>
        </w:num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a </w:t>
      </w:r>
      <w:r w:rsidR="00CD0491">
        <w:rPr>
          <w:rFonts w:cstheme="minorHAnsi"/>
          <w:color w:val="333333"/>
        </w:rPr>
        <w:t>Rest Controller to send messages.</w:t>
      </w:r>
    </w:p>
    <w:p w:rsidR="00360E49" w:rsidRDefault="00360E49" w:rsidP="00360E49">
      <w:pPr>
        <w:pStyle w:val="ListParagraph"/>
        <w:spacing w:before="100" w:beforeAutospacing="1" w:after="100" w:afterAutospacing="1" w:line="240" w:lineRule="auto"/>
        <w:rPr>
          <w:rFonts w:cstheme="minorHAnsi"/>
          <w:color w:val="333333"/>
        </w:rPr>
      </w:pPr>
    </w:p>
    <w:p w:rsidR="00360E49" w:rsidRPr="00360E49" w:rsidRDefault="00360E49" w:rsidP="00234C61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 w:rsidRPr="00360E49">
        <w:rPr>
          <w:rFonts w:cstheme="minorHAnsi"/>
          <w:b/>
          <w:color w:val="333333"/>
        </w:rPr>
        <w:t xml:space="preserve">Create a Spring Boot Project </w:t>
      </w:r>
    </w:p>
    <w:p w:rsidR="00234C61" w:rsidRDefault="002A636D" w:rsidP="00234C61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t xml:space="preserve">Create a Spring Starter Project with web and </w:t>
      </w:r>
      <w:proofErr w:type="spellStart"/>
      <w:r>
        <w:rPr>
          <w:rFonts w:cstheme="minorHAnsi"/>
          <w:color w:val="333333"/>
        </w:rPr>
        <w:t>kafka</w:t>
      </w:r>
      <w:proofErr w:type="spellEnd"/>
      <w:r>
        <w:rPr>
          <w:rFonts w:cstheme="minorHAnsi"/>
          <w:color w:val="333333"/>
        </w:rPr>
        <w:t xml:space="preserve"> dependencies. </w:t>
      </w:r>
    </w:p>
    <w:p w:rsidR="00360E49" w:rsidRDefault="00360E49" w:rsidP="00360E49">
      <w:pPr>
        <w:autoSpaceDE w:val="0"/>
        <w:autoSpaceDN w:val="0"/>
        <w:adjustRightInd w:val="0"/>
        <w:spacing w:after="0" w:line="240" w:lineRule="auto"/>
        <w:ind w:left="720" w:firstLine="720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8080"/>
          <w:sz w:val="20"/>
          <w:szCs w:val="20"/>
        </w:rPr>
        <w:t>&lt;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org.springframework.boot</w:t>
      </w:r>
      <w:proofErr w:type="spellEnd"/>
      <w:proofErr w:type="gramEnd"/>
      <w:r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</w:p>
    <w:p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  <w:r>
        <w:rPr>
          <w:rFonts w:ascii="Consolas" w:hAnsi="Consolas" w:cs="Consolas"/>
          <w:color w:val="000000"/>
          <w:sz w:val="20"/>
          <w:szCs w:val="20"/>
        </w:rPr>
        <w:t>spring-boot-starter-web</w:t>
      </w:r>
      <w:r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</w:p>
    <w:p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&lt;/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org.springframework.kafka</w:t>
      </w:r>
      <w:proofErr w:type="spellEnd"/>
      <w:proofErr w:type="gramEnd"/>
      <w:r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</w:p>
    <w:p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  <w:r>
        <w:rPr>
          <w:rFonts w:ascii="Consolas" w:hAnsi="Consolas" w:cs="Consolas"/>
          <w:color w:val="000000"/>
          <w:sz w:val="20"/>
          <w:szCs w:val="20"/>
        </w:rPr>
        <w:t>spring-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kafka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&lt;/</w:t>
      </w:r>
      <w:proofErr w:type="spellStart"/>
      <w:r>
        <w:rPr>
          <w:rFonts w:ascii="Consolas" w:hAnsi="Consolas" w:cs="Consolas"/>
          <w:color w:val="3F7F7F"/>
          <w:sz w:val="20"/>
          <w:szCs w:val="20"/>
        </w:rPr>
        <w:t>artifactId</w:t>
      </w:r>
      <w:proofErr w:type="spellEnd"/>
      <w:r>
        <w:rPr>
          <w:rFonts w:ascii="Consolas" w:hAnsi="Consolas" w:cs="Consolas"/>
          <w:color w:val="008080"/>
          <w:sz w:val="20"/>
          <w:szCs w:val="20"/>
        </w:rPr>
        <w:t>&gt;</w:t>
      </w:r>
    </w:p>
    <w:p w:rsidR="00360E49" w:rsidRDefault="00360E49" w:rsidP="00360E49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8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8080"/>
          <w:sz w:val="20"/>
          <w:szCs w:val="20"/>
        </w:rPr>
        <w:t>&lt;/</w:t>
      </w:r>
      <w:r>
        <w:rPr>
          <w:rFonts w:ascii="Consolas" w:hAnsi="Consolas" w:cs="Consolas"/>
          <w:color w:val="3F7F7F"/>
          <w:sz w:val="20"/>
          <w:szCs w:val="20"/>
        </w:rPr>
        <w:t>dependency</w:t>
      </w:r>
      <w:r>
        <w:rPr>
          <w:rFonts w:ascii="Consolas" w:hAnsi="Consolas" w:cs="Consolas"/>
          <w:color w:val="008080"/>
          <w:sz w:val="20"/>
          <w:szCs w:val="20"/>
        </w:rPr>
        <w:t>&gt;</w:t>
      </w:r>
    </w:p>
    <w:p w:rsidR="00A52DA8" w:rsidRDefault="00A52DA8" w:rsidP="00360E49">
      <w:pPr>
        <w:autoSpaceDE w:val="0"/>
        <w:autoSpaceDN w:val="0"/>
        <w:adjustRightInd w:val="0"/>
        <w:spacing w:after="0" w:line="240" w:lineRule="auto"/>
        <w:rPr>
          <w:rFonts w:cstheme="minorHAnsi"/>
          <w:color w:val="333333"/>
        </w:rPr>
      </w:pPr>
    </w:p>
    <w:p w:rsidR="00360E49" w:rsidRDefault="0094355B" w:rsidP="00234C61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 w:rsidRPr="0094355B">
        <w:rPr>
          <w:rFonts w:cstheme="minorHAnsi"/>
          <w:b/>
          <w:color w:val="333333"/>
        </w:rPr>
        <w:t>Create a Kafka topic to publish messages</w:t>
      </w:r>
    </w:p>
    <w:p w:rsidR="00A52DA8" w:rsidRDefault="00A52DA8" w:rsidP="00234C61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cstheme="minorHAnsi"/>
          <w:color w:val="333333"/>
        </w:rPr>
        <w:lastRenderedPageBreak/>
        <w:t>Create a topic named ‘test’ in Kafka to publish messages.</w:t>
      </w:r>
    </w:p>
    <w:p w:rsidR="00A52DA8" w:rsidRDefault="00A52DA8" w:rsidP="00234C61">
      <w:pPr>
        <w:spacing w:before="100" w:beforeAutospacing="1" w:after="100" w:afterAutospacing="1" w:line="240" w:lineRule="auto"/>
        <w:rPr>
          <w:rFonts w:cstheme="minorHAnsi"/>
          <w:color w:val="333333"/>
        </w:rPr>
      </w:pPr>
    </w:p>
    <w:p w:rsidR="00A52DA8" w:rsidRDefault="00A52DA8" w:rsidP="00A52DA8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 w:rsidRPr="00A52DA8">
        <w:rPr>
          <w:rFonts w:cstheme="minorHAnsi"/>
          <w:b/>
          <w:color w:val="333333"/>
        </w:rPr>
        <w:t xml:space="preserve">Configure application with </w:t>
      </w:r>
      <w:proofErr w:type="spellStart"/>
      <w:r w:rsidRPr="00A52DA8">
        <w:rPr>
          <w:rFonts w:cstheme="minorHAnsi"/>
          <w:b/>
          <w:color w:val="333333"/>
        </w:rPr>
        <w:t>application.yml</w:t>
      </w:r>
      <w:proofErr w:type="spellEnd"/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server: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port: 9000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spring: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</w:t>
      </w:r>
      <w:proofErr w:type="spellStart"/>
      <w:r>
        <w:rPr>
          <w:rFonts w:ascii="Consolas" w:hAnsi="Consolas" w:cs="Consolas"/>
          <w:color w:val="000000"/>
          <w:sz w:val="20"/>
          <w:szCs w:val="20"/>
          <w:u w:val="single"/>
        </w:rPr>
        <w:t>kafka</w:t>
      </w:r>
      <w:proofErr w:type="spellEnd"/>
      <w:r>
        <w:rPr>
          <w:rFonts w:ascii="Consolas" w:hAnsi="Consolas" w:cs="Consolas"/>
          <w:sz w:val="20"/>
          <w:szCs w:val="20"/>
        </w:rPr>
        <w:t>: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consumer: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bootstrap-servers: 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localhost</w:t>
      </w:r>
      <w:r>
        <w:rPr>
          <w:rFonts w:ascii="Consolas" w:hAnsi="Consolas" w:cs="Consolas"/>
          <w:sz w:val="20"/>
          <w:szCs w:val="20"/>
        </w:rPr>
        <w:t>:9092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group-id: </w:t>
      </w:r>
      <w:proofErr w:type="spellStart"/>
      <w:r>
        <w:rPr>
          <w:rFonts w:ascii="Consolas" w:hAnsi="Consolas" w:cs="Consolas"/>
          <w:sz w:val="20"/>
          <w:szCs w:val="20"/>
        </w:rPr>
        <w:t>group_id</w:t>
      </w:r>
      <w:proofErr w:type="spellEnd"/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auto-offset-reset: earliest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key-</w:t>
      </w:r>
      <w:proofErr w:type="spellStart"/>
      <w:r>
        <w:rPr>
          <w:rFonts w:ascii="Consolas" w:hAnsi="Consolas" w:cs="Consolas"/>
          <w:color w:val="000000"/>
          <w:sz w:val="20"/>
          <w:szCs w:val="20"/>
          <w:u w:val="single"/>
        </w:rPr>
        <w:t>deserializer</w:t>
      </w:r>
      <w:proofErr w:type="spellEnd"/>
      <w:r>
        <w:rPr>
          <w:rFonts w:ascii="Consolas" w:hAnsi="Consolas" w:cs="Consolas"/>
          <w:sz w:val="20"/>
          <w:szCs w:val="20"/>
        </w:rPr>
        <w:t xml:space="preserve">: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org.apache</w:t>
      </w:r>
      <w:proofErr w:type="gramEnd"/>
      <w:r>
        <w:rPr>
          <w:rFonts w:ascii="Consolas" w:hAnsi="Consolas" w:cs="Consolas"/>
          <w:sz w:val="20"/>
          <w:szCs w:val="20"/>
        </w:rPr>
        <w:t>.kafka.common.serialization.StringDeserializer</w:t>
      </w:r>
      <w:proofErr w:type="spellEnd"/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value-</w:t>
      </w:r>
      <w:proofErr w:type="spellStart"/>
      <w:r>
        <w:rPr>
          <w:rFonts w:ascii="Consolas" w:hAnsi="Consolas" w:cs="Consolas"/>
          <w:color w:val="000000"/>
          <w:sz w:val="20"/>
          <w:szCs w:val="20"/>
          <w:u w:val="single"/>
        </w:rPr>
        <w:t>deserializer</w:t>
      </w:r>
      <w:proofErr w:type="spellEnd"/>
      <w:r>
        <w:rPr>
          <w:rFonts w:ascii="Consolas" w:hAnsi="Consolas" w:cs="Consolas"/>
          <w:sz w:val="20"/>
          <w:szCs w:val="20"/>
        </w:rPr>
        <w:t xml:space="preserve">: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org.apache</w:t>
      </w:r>
      <w:proofErr w:type="gramEnd"/>
      <w:r>
        <w:rPr>
          <w:rFonts w:ascii="Consolas" w:hAnsi="Consolas" w:cs="Consolas"/>
          <w:sz w:val="20"/>
          <w:szCs w:val="20"/>
        </w:rPr>
        <w:t>.kafka.common.serialization.StringDeserializer</w:t>
      </w:r>
      <w:proofErr w:type="spellEnd"/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producer: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bootstrap-servers: 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localhost</w:t>
      </w:r>
      <w:r>
        <w:rPr>
          <w:rFonts w:ascii="Consolas" w:hAnsi="Consolas" w:cs="Consolas"/>
          <w:sz w:val="20"/>
          <w:szCs w:val="20"/>
        </w:rPr>
        <w:t>:9092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key-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serializer</w:t>
      </w:r>
      <w:r>
        <w:rPr>
          <w:rFonts w:ascii="Consolas" w:hAnsi="Consolas" w:cs="Consolas"/>
          <w:sz w:val="20"/>
          <w:szCs w:val="20"/>
        </w:rPr>
        <w:t xml:space="preserve">: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org.apache</w:t>
      </w:r>
      <w:proofErr w:type="gramEnd"/>
      <w:r>
        <w:rPr>
          <w:rFonts w:ascii="Consolas" w:hAnsi="Consolas" w:cs="Consolas"/>
          <w:sz w:val="20"/>
          <w:szCs w:val="20"/>
        </w:rPr>
        <w:t>.kafka.common.serialization.StringSerializer</w:t>
      </w:r>
      <w:proofErr w:type="spellEnd"/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value-</w:t>
      </w:r>
      <w:r>
        <w:rPr>
          <w:rFonts w:ascii="Consolas" w:hAnsi="Consolas" w:cs="Consolas"/>
          <w:color w:val="000000"/>
          <w:sz w:val="20"/>
          <w:szCs w:val="20"/>
          <w:u w:val="single"/>
        </w:rPr>
        <w:t>serializer</w:t>
      </w:r>
      <w:r>
        <w:rPr>
          <w:rFonts w:ascii="Consolas" w:hAnsi="Consolas" w:cs="Consolas"/>
          <w:sz w:val="20"/>
          <w:szCs w:val="20"/>
        </w:rPr>
        <w:t xml:space="preserve">: </w:t>
      </w:r>
      <w:proofErr w:type="spellStart"/>
      <w:proofErr w:type="gramStart"/>
      <w:r>
        <w:rPr>
          <w:rFonts w:ascii="Consolas" w:hAnsi="Consolas" w:cs="Consolas"/>
          <w:sz w:val="20"/>
          <w:szCs w:val="20"/>
        </w:rPr>
        <w:t>org.apache</w:t>
      </w:r>
      <w:proofErr w:type="gramEnd"/>
      <w:r>
        <w:rPr>
          <w:rFonts w:ascii="Consolas" w:hAnsi="Consolas" w:cs="Consolas"/>
          <w:sz w:val="20"/>
          <w:szCs w:val="20"/>
        </w:rPr>
        <w:t>.kafka.common.serialization.StringSerializer</w:t>
      </w:r>
      <w:proofErr w:type="spellEnd"/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  <w:u w:val="single"/>
        </w:rPr>
        <w:t>app</w:t>
      </w:r>
      <w:r>
        <w:rPr>
          <w:rFonts w:ascii="Consolas" w:hAnsi="Consolas" w:cs="Consolas"/>
          <w:sz w:val="20"/>
          <w:szCs w:val="20"/>
        </w:rPr>
        <w:t>: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consumer: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topic: 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  subscribed-to: test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>logging: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level: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root: ERROR</w:t>
      </w:r>
    </w:p>
    <w:p w:rsidR="00B6634E" w:rsidRDefault="00B6634E" w:rsidP="00B6634E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proofErr w:type="spellStart"/>
      <w:r>
        <w:rPr>
          <w:rFonts w:ascii="Consolas" w:hAnsi="Consolas" w:cs="Consolas"/>
          <w:sz w:val="20"/>
          <w:szCs w:val="20"/>
        </w:rPr>
        <w:t>org.springframework.web</w:t>
      </w:r>
      <w:proofErr w:type="spellEnd"/>
      <w:r>
        <w:rPr>
          <w:rFonts w:ascii="Consolas" w:hAnsi="Consolas" w:cs="Consolas"/>
          <w:sz w:val="20"/>
          <w:szCs w:val="20"/>
        </w:rPr>
        <w:t>: ERROR</w:t>
      </w:r>
    </w:p>
    <w:p w:rsidR="00A52DA8" w:rsidRPr="00A52DA8" w:rsidRDefault="00B6634E" w:rsidP="00B6634E">
      <w:pPr>
        <w:spacing w:before="100" w:beforeAutospacing="1" w:after="100" w:afterAutospacing="1" w:line="240" w:lineRule="auto"/>
        <w:rPr>
          <w:rFonts w:cstheme="minorHAnsi"/>
          <w:color w:val="333333"/>
        </w:rPr>
      </w:pPr>
      <w:r>
        <w:rPr>
          <w:rFonts w:ascii="Consolas" w:hAnsi="Consolas" w:cs="Consolas"/>
          <w:sz w:val="20"/>
          <w:szCs w:val="20"/>
        </w:rPr>
        <w:t xml:space="preserve">    </w:t>
      </w:r>
      <w:proofErr w:type="spellStart"/>
      <w:r>
        <w:rPr>
          <w:rFonts w:ascii="Consolas" w:hAnsi="Consolas" w:cs="Consolas"/>
          <w:sz w:val="20"/>
          <w:szCs w:val="20"/>
        </w:rPr>
        <w:t>com.example</w:t>
      </w:r>
      <w:proofErr w:type="spellEnd"/>
      <w:r>
        <w:rPr>
          <w:rFonts w:ascii="Consolas" w:hAnsi="Consolas" w:cs="Consolas"/>
          <w:sz w:val="20"/>
          <w:szCs w:val="20"/>
        </w:rPr>
        <w:t>: INFO</w:t>
      </w:r>
    </w:p>
    <w:p w:rsidR="002A636D" w:rsidRDefault="00DE0806" w:rsidP="00234C61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 w:rsidRPr="00DE0806">
        <w:rPr>
          <w:rFonts w:cstheme="minorHAnsi"/>
          <w:b/>
          <w:color w:val="333333"/>
        </w:rPr>
        <w:t>Create a Producer to generate messages</w:t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com.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example.event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org.slf4j.Logger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org.slf4j.LoggerFactory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.beans.factory.annotation.Autowired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.kafka.core.KafkaTemplate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.stereotype.Service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@Service</w:t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</w:t>
      </w:r>
      <w:proofErr w:type="spellStart"/>
      <w:r>
        <w:rPr>
          <w:rFonts w:ascii="Consolas" w:hAnsi="Consolas" w:cs="Consolas"/>
          <w:color w:val="646464"/>
          <w:sz w:val="20"/>
          <w:szCs w:val="20"/>
        </w:rPr>
        <w:t>Autowired</w:t>
      </w:r>
      <w:proofErr w:type="spellEnd"/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KafkaTemplate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&lt;Object, Object&gt; </w:t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kafkaTemplate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final</w:t>
      </w:r>
      <w:r>
        <w:rPr>
          <w:rFonts w:ascii="Consolas" w:hAnsi="Consolas" w:cs="Consolas"/>
          <w:color w:val="000000"/>
          <w:sz w:val="20"/>
          <w:szCs w:val="20"/>
        </w:rPr>
        <w:t xml:space="preserve"> Logger </w:t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logger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LoggerFactory.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getLogger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EventProducer.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sendEventMessage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String </w:t>
      </w:r>
      <w:r>
        <w:rPr>
          <w:rFonts w:ascii="Consolas" w:hAnsi="Consolas" w:cs="Consolas"/>
          <w:color w:val="6A3E3E"/>
          <w:sz w:val="20"/>
          <w:szCs w:val="20"/>
        </w:rPr>
        <w:t>topic</w:t>
      </w:r>
      <w:r>
        <w:rPr>
          <w:rFonts w:ascii="Consolas" w:hAnsi="Consolas" w:cs="Consolas"/>
          <w:color w:val="000000"/>
          <w:sz w:val="20"/>
          <w:szCs w:val="20"/>
        </w:rPr>
        <w:t xml:space="preserve">, String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 {</w:t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color w:val="0000C0"/>
          <w:sz w:val="20"/>
          <w:szCs w:val="20"/>
        </w:rPr>
        <w:t>logger</w:t>
      </w:r>
      <w:r>
        <w:rPr>
          <w:rFonts w:ascii="Consolas" w:hAnsi="Consolas" w:cs="Consolas"/>
          <w:color w:val="000000"/>
          <w:sz w:val="20"/>
          <w:szCs w:val="20"/>
        </w:rPr>
        <w:t>.info(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String.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format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2A00FF"/>
          <w:sz w:val="20"/>
          <w:szCs w:val="20"/>
        </w:rPr>
        <w:t>"Producing message</w:t>
      </w:r>
      <w:r w:rsidR="005E0DB0">
        <w:rPr>
          <w:rFonts w:ascii="Consolas" w:hAnsi="Consolas" w:cs="Consolas"/>
          <w:color w:val="2A00FF"/>
          <w:sz w:val="20"/>
          <w:szCs w:val="20"/>
        </w:rPr>
        <w:t>:</w:t>
      </w:r>
      <w:r>
        <w:rPr>
          <w:rFonts w:ascii="Consolas" w:hAnsi="Consolas" w:cs="Consolas"/>
          <w:color w:val="2A00FF"/>
          <w:sz w:val="20"/>
          <w:szCs w:val="20"/>
        </w:rPr>
        <w:t xml:space="preserve"> %s"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));</w:t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kafkaTemplate</w:t>
      </w:r>
      <w:r>
        <w:rPr>
          <w:rFonts w:ascii="Consolas" w:hAnsi="Consolas" w:cs="Consolas"/>
          <w:color w:val="000000"/>
          <w:sz w:val="20"/>
          <w:szCs w:val="20"/>
        </w:rPr>
        <w:t>.send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topic</w:t>
      </w:r>
      <w:r>
        <w:rPr>
          <w:rFonts w:ascii="Consolas" w:hAnsi="Consolas" w:cs="Consolas"/>
          <w:color w:val="000000"/>
          <w:sz w:val="20"/>
          <w:szCs w:val="20"/>
        </w:rPr>
        <w:t>,</w:t>
      </w:r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proofErr w:type="gram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6147D8" w:rsidRDefault="006147D8" w:rsidP="006147D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lastRenderedPageBreak/>
        <w:t xml:space="preserve">    }</w:t>
      </w:r>
    </w:p>
    <w:p w:rsidR="006147D8" w:rsidRPr="00DE0806" w:rsidRDefault="006147D8" w:rsidP="006147D8">
      <w:pPr>
        <w:spacing w:before="100" w:beforeAutospacing="1" w:after="100" w:afterAutospacing="1" w:line="240" w:lineRule="auto"/>
        <w:rPr>
          <w:rFonts w:cstheme="minorHAnsi"/>
          <w:b/>
          <w:color w:val="333333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:rsidR="0018185C" w:rsidRDefault="0018185C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</w:p>
    <w:p w:rsidR="0052219A" w:rsidRDefault="0052219A" w:rsidP="0054635B">
      <w:pPr>
        <w:spacing w:before="100" w:beforeAutospacing="1" w:after="100" w:afterAutospacing="1" w:line="240" w:lineRule="auto"/>
        <w:rPr>
          <w:rFonts w:cstheme="minorHAnsi"/>
          <w:color w:val="333333"/>
        </w:rPr>
      </w:pPr>
    </w:p>
    <w:p w:rsidR="0052219A" w:rsidRPr="00E71D16" w:rsidRDefault="0052219A" w:rsidP="0054635B">
      <w:pPr>
        <w:spacing w:before="100" w:beforeAutospacing="1" w:after="100" w:afterAutospacing="1" w:line="240" w:lineRule="auto"/>
        <w:rPr>
          <w:rFonts w:eastAsia="Times New Roman" w:cstheme="minorHAnsi"/>
          <w:color w:val="000000"/>
        </w:rPr>
      </w:pPr>
    </w:p>
    <w:p w:rsidR="00E71D16" w:rsidRDefault="00F63396">
      <w:pPr>
        <w:rPr>
          <w:rFonts w:cstheme="minorHAnsi"/>
          <w:b/>
          <w:color w:val="333333"/>
        </w:rPr>
      </w:pPr>
      <w:r w:rsidRPr="00F63396">
        <w:rPr>
          <w:rFonts w:cstheme="minorHAnsi"/>
          <w:b/>
          <w:color w:val="333333"/>
        </w:rPr>
        <w:t>Create a Consumer to consume messages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com.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example.event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.consumer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org.slf4j.Logger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org.slf4j.LoggerFactory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.kafka.annotation.KafkaListener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.stereotype.Service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@Service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EventConsumer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final</w:t>
      </w:r>
      <w:r>
        <w:rPr>
          <w:rFonts w:ascii="Consolas" w:hAnsi="Consolas" w:cs="Consolas"/>
          <w:color w:val="000000"/>
          <w:sz w:val="20"/>
          <w:szCs w:val="20"/>
        </w:rPr>
        <w:t xml:space="preserve"> Logger </w:t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logger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LoggerFactory.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getLogger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EventConsumer.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</w:t>
      </w:r>
      <w:proofErr w:type="spellStart"/>
      <w:proofErr w:type="gramStart"/>
      <w:r>
        <w:rPr>
          <w:rFonts w:ascii="Consolas" w:hAnsi="Consolas" w:cs="Consolas"/>
          <w:color w:val="646464"/>
          <w:sz w:val="20"/>
          <w:szCs w:val="20"/>
        </w:rPr>
        <w:t>KafkaListener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topics = </w:t>
      </w:r>
      <w:r>
        <w:rPr>
          <w:rFonts w:ascii="Consolas" w:hAnsi="Consolas" w:cs="Consolas"/>
          <w:color w:val="2A00FF"/>
          <w:sz w:val="20"/>
          <w:szCs w:val="20"/>
        </w:rPr>
        <w:t>"${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app.consumer.topic.subscribed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-to}"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groupId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color w:val="2A00FF"/>
          <w:sz w:val="20"/>
          <w:szCs w:val="20"/>
        </w:rPr>
        <w:t>"group.id"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consume(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String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)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throws</w:t>
      </w:r>
      <w:r>
        <w:rPr>
          <w:rFonts w:ascii="Consolas" w:hAnsi="Consolas" w:cs="Consolas"/>
          <w:color w:val="000000"/>
          <w:sz w:val="20"/>
          <w:szCs w:val="20"/>
        </w:rPr>
        <w:t xml:space="preserve"> Exception {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 xml:space="preserve">    </w:t>
      </w:r>
      <w:proofErr w:type="gramStart"/>
      <w:r>
        <w:rPr>
          <w:rFonts w:ascii="Consolas" w:hAnsi="Consolas" w:cs="Consolas"/>
          <w:color w:val="0000C0"/>
          <w:sz w:val="20"/>
          <w:szCs w:val="20"/>
        </w:rPr>
        <w:t>logger</w:t>
      </w:r>
      <w:r>
        <w:rPr>
          <w:rFonts w:ascii="Consolas" w:hAnsi="Consolas" w:cs="Consolas"/>
          <w:color w:val="000000"/>
          <w:sz w:val="20"/>
          <w:szCs w:val="20"/>
        </w:rPr>
        <w:t>.info(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String.</w:t>
      </w:r>
      <w:r>
        <w:rPr>
          <w:rFonts w:ascii="Consolas" w:hAnsi="Consolas" w:cs="Consolas"/>
          <w:i/>
          <w:iCs/>
          <w:color w:val="000000"/>
          <w:sz w:val="20"/>
          <w:szCs w:val="20"/>
        </w:rPr>
        <w:t>format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2A00FF"/>
          <w:sz w:val="20"/>
          <w:szCs w:val="20"/>
        </w:rPr>
        <w:t>"Consumed Message: %s"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));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}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:rsidR="00F63396" w:rsidRDefault="00F63396">
      <w:pPr>
        <w:rPr>
          <w:b/>
        </w:rPr>
      </w:pPr>
    </w:p>
    <w:p w:rsidR="00F63396" w:rsidRDefault="00F63396">
      <w:pPr>
        <w:rPr>
          <w:rFonts w:cstheme="minorHAnsi"/>
          <w:b/>
          <w:color w:val="333333"/>
        </w:rPr>
      </w:pPr>
      <w:r w:rsidRPr="00F63396">
        <w:rPr>
          <w:rFonts w:cstheme="minorHAnsi"/>
          <w:b/>
          <w:color w:val="333333"/>
        </w:rPr>
        <w:t>Create a Rest Controller to send messages</w:t>
      </w:r>
    </w:p>
    <w:p w:rsidR="00EE1E90" w:rsidRPr="00EE1E90" w:rsidRDefault="00EE1E90">
      <w:pPr>
        <w:rPr>
          <w:rFonts w:cstheme="minorHAnsi"/>
          <w:color w:val="333333"/>
        </w:rPr>
      </w:pPr>
      <w:r w:rsidRPr="00EE1E90">
        <w:rPr>
          <w:rFonts w:cstheme="minorHAnsi"/>
          <w:color w:val="333333"/>
        </w:rPr>
        <w:t xml:space="preserve">Create </w:t>
      </w:r>
      <w:r>
        <w:rPr>
          <w:rFonts w:cstheme="minorHAnsi"/>
          <w:color w:val="333333"/>
        </w:rPr>
        <w:t xml:space="preserve">a </w:t>
      </w:r>
      <w:r w:rsidR="00EC6292">
        <w:rPr>
          <w:rFonts w:cstheme="minorHAnsi"/>
          <w:color w:val="333333"/>
        </w:rPr>
        <w:t xml:space="preserve">rest resource that enables sending messages to the Kafka topic. 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package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com.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example.controller</w:t>
      </w:r>
      <w:proofErr w:type="spellEnd"/>
      <w:proofErr w:type="gram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.beans.factory.annotation.Autowired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.beans.factory.annotation.Value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org.springframework.web.bind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.annotation.PathVariable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org.springframework.web.bind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.annotation.PostMapping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org.springframework.web.bind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.annotation.RequestMapping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org.springframework.web.bind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.annotation.RestController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com.</w:t>
      </w:r>
      <w:proofErr w:type="gramStart"/>
      <w:r>
        <w:rPr>
          <w:rFonts w:ascii="Consolas" w:hAnsi="Consolas" w:cs="Consolas"/>
          <w:color w:val="000000"/>
          <w:sz w:val="20"/>
          <w:szCs w:val="20"/>
        </w:rPr>
        <w:t>example.event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.producer.EventProducer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</w:t>
      </w:r>
      <w:proofErr w:type="spellStart"/>
      <w:r>
        <w:rPr>
          <w:rFonts w:ascii="Consolas" w:hAnsi="Consolas" w:cs="Consolas"/>
          <w:color w:val="646464"/>
          <w:sz w:val="20"/>
          <w:szCs w:val="20"/>
        </w:rPr>
        <w:t>RestController</w:t>
      </w:r>
      <w:proofErr w:type="spellEnd"/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646464"/>
          <w:sz w:val="20"/>
          <w:szCs w:val="20"/>
        </w:rPr>
        <w:t>@</w:t>
      </w:r>
      <w:proofErr w:type="spellStart"/>
      <w:proofErr w:type="gramStart"/>
      <w:r>
        <w:rPr>
          <w:rFonts w:ascii="Consolas" w:hAnsi="Consolas" w:cs="Consolas"/>
          <w:color w:val="646464"/>
          <w:sz w:val="20"/>
          <w:szCs w:val="20"/>
        </w:rPr>
        <w:t>RequestMapping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value = </w:t>
      </w:r>
      <w:r>
        <w:rPr>
          <w:rFonts w:ascii="Consolas" w:hAnsi="Consolas" w:cs="Consolas"/>
          <w:color w:val="2A00FF"/>
          <w:sz w:val="20"/>
          <w:szCs w:val="20"/>
        </w:rPr>
        <w:t>"/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kafka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EventMessageController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@Value</w:t>
      </w:r>
      <w:r>
        <w:rPr>
          <w:rFonts w:ascii="Consolas" w:hAnsi="Consolas" w:cs="Consolas"/>
          <w:color w:val="000000"/>
          <w:sz w:val="20"/>
          <w:szCs w:val="20"/>
        </w:rPr>
        <w:t>(</w:t>
      </w:r>
      <w:r>
        <w:rPr>
          <w:rFonts w:ascii="Consolas" w:hAnsi="Consolas" w:cs="Consolas"/>
          <w:color w:val="2A00FF"/>
          <w:sz w:val="20"/>
          <w:szCs w:val="20"/>
        </w:rPr>
        <w:t>"${</w:t>
      </w:r>
      <w:proofErr w:type="spellStart"/>
      <w:proofErr w:type="gramStart"/>
      <w:r>
        <w:rPr>
          <w:rFonts w:ascii="Consolas" w:hAnsi="Consolas" w:cs="Consolas"/>
          <w:color w:val="2A00FF"/>
          <w:sz w:val="20"/>
          <w:szCs w:val="20"/>
        </w:rPr>
        <w:t>app.consumer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.topic.subscribed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-to}"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String </w:t>
      </w:r>
      <w:proofErr w:type="spellStart"/>
      <w:r>
        <w:rPr>
          <w:rFonts w:ascii="Consolas" w:hAnsi="Consolas" w:cs="Consolas"/>
          <w:color w:val="0000C0"/>
          <w:sz w:val="20"/>
          <w:szCs w:val="20"/>
          <w:shd w:val="clear" w:color="auto" w:fill="F0D8A8"/>
        </w:rPr>
        <w:t>topicToPublish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private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final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C0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lastRenderedPageBreak/>
        <w:t xml:space="preserve">    </w:t>
      </w:r>
      <w:r>
        <w:rPr>
          <w:rFonts w:ascii="Consolas" w:hAnsi="Consolas" w:cs="Consolas"/>
          <w:color w:val="646464"/>
          <w:sz w:val="20"/>
          <w:szCs w:val="20"/>
        </w:rPr>
        <w:t>@</w:t>
      </w:r>
      <w:proofErr w:type="spellStart"/>
      <w:r>
        <w:rPr>
          <w:rFonts w:ascii="Consolas" w:hAnsi="Consolas" w:cs="Consolas"/>
          <w:color w:val="646464"/>
          <w:sz w:val="20"/>
          <w:szCs w:val="20"/>
        </w:rPr>
        <w:t>Autowired</w:t>
      </w:r>
      <w:proofErr w:type="spellEnd"/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EventMessageController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) {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</w:t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this</w:t>
      </w:r>
      <w:r>
        <w:rPr>
          <w:rFonts w:ascii="Consolas" w:hAnsi="Consolas" w:cs="Consolas"/>
          <w:color w:val="000000"/>
          <w:sz w:val="20"/>
          <w:szCs w:val="20"/>
        </w:rPr>
        <w:t>.</w:t>
      </w:r>
      <w:r>
        <w:rPr>
          <w:rFonts w:ascii="Consolas" w:hAnsi="Consolas" w:cs="Consolas"/>
          <w:color w:val="0000C0"/>
          <w:sz w:val="20"/>
          <w:szCs w:val="20"/>
        </w:rPr>
        <w:t>eventProducer</w:t>
      </w:r>
      <w:proofErr w:type="spellEnd"/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20"/>
          <w:szCs w:val="20"/>
        </w:rPr>
        <w:t>eventProducer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}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        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 xml:space="preserve">    </w:t>
      </w:r>
      <w:r>
        <w:rPr>
          <w:rFonts w:ascii="Consolas" w:hAnsi="Consolas" w:cs="Consolas"/>
          <w:color w:val="646464"/>
          <w:sz w:val="20"/>
          <w:szCs w:val="20"/>
        </w:rPr>
        <w:t>@</w:t>
      </w:r>
      <w:proofErr w:type="spellStart"/>
      <w:proofErr w:type="gramStart"/>
      <w:r>
        <w:rPr>
          <w:rFonts w:ascii="Consolas" w:hAnsi="Consolas" w:cs="Consolas"/>
          <w:color w:val="646464"/>
          <w:sz w:val="20"/>
          <w:szCs w:val="20"/>
        </w:rPr>
        <w:t>PostMapping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path = </w:t>
      </w:r>
      <w:r>
        <w:rPr>
          <w:rFonts w:ascii="Consolas" w:hAnsi="Consolas" w:cs="Consolas"/>
          <w:color w:val="2A00FF"/>
          <w:sz w:val="20"/>
          <w:szCs w:val="20"/>
        </w:rPr>
        <w:t>"/send/message/{event}"</w:t>
      </w:r>
      <w:r>
        <w:rPr>
          <w:rFonts w:ascii="Consolas" w:hAnsi="Consolas" w:cs="Consolas"/>
          <w:color w:val="000000"/>
          <w:sz w:val="20"/>
          <w:szCs w:val="20"/>
        </w:rPr>
        <w:t>)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sendEventMessage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646464"/>
          <w:sz w:val="20"/>
          <w:szCs w:val="20"/>
        </w:rPr>
        <w:t>@</w:t>
      </w:r>
      <w:proofErr w:type="spellStart"/>
      <w:r>
        <w:rPr>
          <w:rFonts w:ascii="Consolas" w:hAnsi="Consolas" w:cs="Consolas"/>
          <w:color w:val="646464"/>
          <w:sz w:val="20"/>
          <w:szCs w:val="20"/>
        </w:rPr>
        <w:t>PathVariable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String </w:t>
      </w:r>
      <w:r>
        <w:rPr>
          <w:rFonts w:ascii="Consolas" w:hAnsi="Consolas" w:cs="Consolas"/>
          <w:color w:val="6A3E3E"/>
          <w:sz w:val="20"/>
          <w:szCs w:val="20"/>
        </w:rPr>
        <w:t>event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this</w:t>
      </w:r>
      <w:r>
        <w:rPr>
          <w:rFonts w:ascii="Consolas" w:hAnsi="Consolas" w:cs="Consolas"/>
          <w:color w:val="000000"/>
          <w:sz w:val="20"/>
          <w:szCs w:val="20"/>
        </w:rPr>
        <w:t>.</w:t>
      </w:r>
      <w:r>
        <w:rPr>
          <w:rFonts w:ascii="Consolas" w:hAnsi="Consolas" w:cs="Consolas"/>
          <w:color w:val="0000C0"/>
          <w:sz w:val="20"/>
          <w:szCs w:val="20"/>
        </w:rPr>
        <w:t>eventProducer</w:t>
      </w:r>
      <w:r>
        <w:rPr>
          <w:rFonts w:ascii="Consolas" w:hAnsi="Consolas" w:cs="Consolas"/>
          <w:color w:val="000000"/>
          <w:sz w:val="20"/>
          <w:szCs w:val="20"/>
        </w:rPr>
        <w:t>.sendEventMessage</w:t>
      </w:r>
      <w:proofErr w:type="spellEnd"/>
      <w:proofErr w:type="gram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r>
        <w:rPr>
          <w:rFonts w:ascii="Consolas" w:hAnsi="Consolas" w:cs="Consolas"/>
          <w:color w:val="0000C0"/>
          <w:sz w:val="20"/>
          <w:szCs w:val="20"/>
          <w:shd w:val="clear" w:color="auto" w:fill="D4D4D4"/>
        </w:rPr>
        <w:t>topicToPublish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6A3E3E"/>
          <w:sz w:val="20"/>
          <w:szCs w:val="20"/>
        </w:rPr>
        <w:t>event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6B7825" w:rsidRDefault="006B7825" w:rsidP="006B7825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:rsidR="0062373B" w:rsidRDefault="006B7825" w:rsidP="006B7825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:rsidR="0062373B" w:rsidRDefault="00EC6292" w:rsidP="00F63396">
      <w:pPr>
        <w:rPr>
          <w:rFonts w:cstheme="minorHAnsi"/>
          <w:color w:val="000000"/>
        </w:rPr>
      </w:pPr>
      <w:r w:rsidRPr="00EC6292">
        <w:rPr>
          <w:rFonts w:cstheme="minorHAnsi"/>
          <w:color w:val="000000"/>
        </w:rPr>
        <w:t xml:space="preserve">Now, if we run our </w:t>
      </w:r>
      <w:r w:rsidR="00FB3AAD">
        <w:rPr>
          <w:rFonts w:cstheme="minorHAnsi"/>
          <w:color w:val="000000"/>
        </w:rPr>
        <w:t xml:space="preserve">Spring Boot application, we can invoke rest resource </w:t>
      </w:r>
      <w:r w:rsidR="00FB3AAD" w:rsidRPr="00FB3AAD">
        <w:rPr>
          <w:rFonts w:cstheme="minorHAnsi"/>
          <w:color w:val="000000"/>
        </w:rPr>
        <w:t>http://localhost:9000</w:t>
      </w:r>
      <w:r w:rsidR="00FB3AAD">
        <w:rPr>
          <w:rFonts w:cstheme="minorHAnsi"/>
          <w:color w:val="000000"/>
        </w:rPr>
        <w:t>/</w:t>
      </w:r>
      <w:r w:rsidR="00FB3AAD" w:rsidRPr="00FB3AAD">
        <w:t xml:space="preserve"> </w:t>
      </w:r>
      <w:proofErr w:type="spellStart"/>
      <w:r w:rsidR="00FB3AAD" w:rsidRPr="00FB3AAD">
        <w:rPr>
          <w:rFonts w:cstheme="minorHAnsi"/>
          <w:color w:val="000000"/>
        </w:rPr>
        <w:t>kafka</w:t>
      </w:r>
      <w:proofErr w:type="spellEnd"/>
      <w:r w:rsidR="00FB3AAD" w:rsidRPr="00FB3AAD">
        <w:rPr>
          <w:rFonts w:cstheme="minorHAnsi"/>
          <w:color w:val="000000"/>
        </w:rPr>
        <w:t>/send/message/</w:t>
      </w:r>
      <w:r w:rsidR="00FB3AAD">
        <w:rPr>
          <w:rFonts w:cstheme="minorHAnsi"/>
          <w:color w:val="000000"/>
        </w:rPr>
        <w:t>{event}</w:t>
      </w:r>
      <w:r w:rsidR="00FB3AAD" w:rsidRPr="00FB3AAD">
        <w:rPr>
          <w:rFonts w:cstheme="minorHAnsi"/>
          <w:color w:val="000000"/>
        </w:rPr>
        <w:t xml:space="preserve"> </w:t>
      </w:r>
      <w:r w:rsidR="00FB3AAD">
        <w:rPr>
          <w:rFonts w:cstheme="minorHAnsi"/>
          <w:color w:val="000000"/>
        </w:rPr>
        <w:t>using the Post method</w:t>
      </w:r>
      <w:r w:rsidR="00CB3A6B">
        <w:rPr>
          <w:rFonts w:cstheme="minorHAnsi"/>
          <w:color w:val="000000"/>
        </w:rPr>
        <w:t xml:space="preserve">. </w:t>
      </w:r>
      <w:r w:rsidR="003D67F9">
        <w:rPr>
          <w:noProof/>
        </w:rPr>
        <w:drawing>
          <wp:inline distT="0" distB="0" distL="0" distR="0" wp14:anchorId="30337A39" wp14:editId="19DF69E8">
            <wp:extent cx="5943600" cy="2718435"/>
            <wp:effectExtent l="0" t="0" r="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3315" w:rsidRDefault="00263315" w:rsidP="00F63396">
      <w:pPr>
        <w:rPr>
          <w:rFonts w:cstheme="minorHAnsi"/>
          <w:color w:val="000000"/>
        </w:rPr>
      </w:pPr>
    </w:p>
    <w:p w:rsidR="00554EDF" w:rsidRDefault="00263315" w:rsidP="00263315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>This will trigger our Producer to publish the message to the Kafka topic</w:t>
      </w:r>
      <w:r w:rsidR="00554EDF">
        <w:rPr>
          <w:rFonts w:cstheme="minorHAnsi"/>
          <w:color w:val="000000"/>
        </w:rPr>
        <w:t>.</w:t>
      </w:r>
    </w:p>
    <w:p w:rsidR="00263315" w:rsidRDefault="00186C75" w:rsidP="00263315">
      <w:pPr>
        <w:rPr>
          <w:rFonts w:cstheme="minorHAnsi"/>
          <w:color w:val="000000"/>
        </w:rPr>
      </w:pPr>
      <w:r>
        <w:rPr>
          <w:noProof/>
        </w:rPr>
        <w:drawing>
          <wp:inline distT="0" distB="0" distL="0" distR="0" wp14:anchorId="36593EBC" wp14:editId="67F9757B">
            <wp:extent cx="5943600" cy="112395"/>
            <wp:effectExtent l="0" t="0" r="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EDF" w:rsidRDefault="00554EDF" w:rsidP="00554EDF">
      <w:pPr>
        <w:rPr>
          <w:rFonts w:cstheme="minorHAnsi"/>
          <w:color w:val="000000"/>
        </w:rPr>
      </w:pPr>
      <w:r>
        <w:rPr>
          <w:rFonts w:cstheme="minorHAnsi"/>
          <w:color w:val="000000"/>
        </w:rPr>
        <w:t>Our Consumer will receive the message and it will be logged in the application console.</w:t>
      </w:r>
    </w:p>
    <w:p w:rsidR="00554EDF" w:rsidRDefault="001C34E1" w:rsidP="00554EDF">
      <w:pPr>
        <w:rPr>
          <w:rFonts w:cstheme="minorHAnsi"/>
          <w:color w:val="000000"/>
        </w:rPr>
      </w:pPr>
      <w:r>
        <w:rPr>
          <w:noProof/>
        </w:rPr>
        <w:drawing>
          <wp:inline distT="0" distB="0" distL="0" distR="0" wp14:anchorId="2702E7E6" wp14:editId="74B420E8">
            <wp:extent cx="5943600" cy="126365"/>
            <wp:effectExtent l="0" t="0" r="0" b="698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54EDF" w:rsidRDefault="00554EDF" w:rsidP="00263315">
      <w:pPr>
        <w:rPr>
          <w:rFonts w:cstheme="minorHAnsi"/>
          <w:color w:val="000000"/>
        </w:rPr>
      </w:pPr>
    </w:p>
    <w:p w:rsidR="00554EDF" w:rsidRPr="00EC6292" w:rsidRDefault="00554EDF" w:rsidP="00263315">
      <w:pPr>
        <w:rPr>
          <w:rFonts w:cstheme="minorHAnsi"/>
          <w:color w:val="000000"/>
        </w:rPr>
      </w:pPr>
    </w:p>
    <w:p w:rsidR="00263315" w:rsidRPr="00F63396" w:rsidRDefault="00263315" w:rsidP="00F63396">
      <w:pPr>
        <w:rPr>
          <w:b/>
        </w:rPr>
      </w:pPr>
    </w:p>
    <w:sectPr w:rsidR="00263315" w:rsidRPr="00F633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C3B7046"/>
    <w:multiLevelType w:val="multilevel"/>
    <w:tmpl w:val="09AEA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EF444B"/>
    <w:multiLevelType w:val="hybridMultilevel"/>
    <w:tmpl w:val="51BAE6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5210A7C"/>
    <w:multiLevelType w:val="hybridMultilevel"/>
    <w:tmpl w:val="51BAE6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4F3DA7"/>
    <w:multiLevelType w:val="hybridMultilevel"/>
    <w:tmpl w:val="74520F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1618"/>
    <w:rsid w:val="000663E4"/>
    <w:rsid w:val="001756F1"/>
    <w:rsid w:val="0018185C"/>
    <w:rsid w:val="00186C75"/>
    <w:rsid w:val="001C34E1"/>
    <w:rsid w:val="001F6733"/>
    <w:rsid w:val="002168BE"/>
    <w:rsid w:val="00234C61"/>
    <w:rsid w:val="00263315"/>
    <w:rsid w:val="0028258A"/>
    <w:rsid w:val="002A636D"/>
    <w:rsid w:val="002E042C"/>
    <w:rsid w:val="00305905"/>
    <w:rsid w:val="00360E49"/>
    <w:rsid w:val="003D67F9"/>
    <w:rsid w:val="0052219A"/>
    <w:rsid w:val="0054635B"/>
    <w:rsid w:val="00554EDF"/>
    <w:rsid w:val="005B552D"/>
    <w:rsid w:val="005E0DB0"/>
    <w:rsid w:val="006147D8"/>
    <w:rsid w:val="0062373B"/>
    <w:rsid w:val="00654B4B"/>
    <w:rsid w:val="006B7825"/>
    <w:rsid w:val="006C7574"/>
    <w:rsid w:val="00721618"/>
    <w:rsid w:val="007550E6"/>
    <w:rsid w:val="007C5B52"/>
    <w:rsid w:val="008A3ADA"/>
    <w:rsid w:val="0094355B"/>
    <w:rsid w:val="00A52DA8"/>
    <w:rsid w:val="00B6634E"/>
    <w:rsid w:val="00C81152"/>
    <w:rsid w:val="00CB3A6B"/>
    <w:rsid w:val="00CD0491"/>
    <w:rsid w:val="00D13A48"/>
    <w:rsid w:val="00D17554"/>
    <w:rsid w:val="00D24123"/>
    <w:rsid w:val="00D620DD"/>
    <w:rsid w:val="00D86FF0"/>
    <w:rsid w:val="00DE0806"/>
    <w:rsid w:val="00E119B8"/>
    <w:rsid w:val="00E225DA"/>
    <w:rsid w:val="00E71D16"/>
    <w:rsid w:val="00EB3168"/>
    <w:rsid w:val="00EC6292"/>
    <w:rsid w:val="00EE1E90"/>
    <w:rsid w:val="00EF18DD"/>
    <w:rsid w:val="00F26D19"/>
    <w:rsid w:val="00F63396"/>
    <w:rsid w:val="00FB2EFB"/>
    <w:rsid w:val="00FB3AAD"/>
    <w:rsid w:val="00FC4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AB3471"/>
  <w15:chartTrackingRefBased/>
  <w15:docId w15:val="{2C4E72B0-95CD-4FE2-9063-30D52D615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sid w:val="007C5B52"/>
    <w:rPr>
      <w:rFonts w:ascii="Courier New" w:eastAsia="Times New Roman" w:hAnsi="Courier New" w:cs="Courier New"/>
      <w:sz w:val="20"/>
      <w:szCs w:val="20"/>
    </w:rPr>
  </w:style>
  <w:style w:type="paragraph" w:styleId="ListParagraph">
    <w:name w:val="List Paragraph"/>
    <w:basedOn w:val="Normal"/>
    <w:uiPriority w:val="34"/>
    <w:qFormat/>
    <w:rsid w:val="0018185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3D67F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D67F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0761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393</TotalTime>
  <Pages>4</Pages>
  <Words>734</Words>
  <Characters>4190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FEPOC</Company>
  <LinksUpToDate>false</LinksUpToDate>
  <CharactersWithSpaces>4915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Naeem, Asma</dc:creator>
  <cp:keywords/>
  <dc:description/>
  <cp:lastModifiedBy>Naeem, Asma</cp:lastModifiedBy>
  <cp:revision>13</cp:revision>
  <dcterms:created xsi:type="dcterms:W3CDTF">2020-06-17T14:17:00Z</dcterms:created>
  <dcterms:modified xsi:type="dcterms:W3CDTF">2020-06-19T03:24:00Z</dcterms:modified>
</cp:coreProperties>
</file>