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rPr/>
      </w:pPr>
      <w:r>
        <w:rPr>
          <w:rFonts w:ascii="Helvetica" w:hAnsi="Helvetica"/>
          <w:b/>
          <w:color w:val="000000"/>
          <w:sz w:val="28"/>
        </w:rPr>
        <w:t>Claudia Burneo</w:t>
      </w:r>
    </w:p>
    <w:p>
      <w:pPr>
        <w:pStyle w:val="Normal"/>
        <w:rPr/>
      </w:pPr>
      <w:r>
        <w:rPr>
          <w:rFonts w:ascii="Helvetica" w:hAnsi="Helvetica"/>
          <w:b w:val="false"/>
          <w:color w:val="000000"/>
          <w:sz w:val="24"/>
        </w:rPr>
        <w:t>Currently based in Montreal, Canada.</w:t>
      </w:r>
    </w:p>
    <w:p>
      <w:pPr>
        <w:pStyle w:val="Normal"/>
        <w:rPr>
          <w:rFonts w:ascii="Helvetica" w:hAnsi="Helvetica"/>
          <w:b w:val="false"/>
          <w:b w:val="false"/>
          <w:color w:val="000000"/>
          <w:sz w:val="24"/>
        </w:rPr>
      </w:pPr>
      <w:r>
        <w:rPr>
          <w:rFonts w:ascii="Helvetica" w:hAnsi="Helvetica"/>
          <w:b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/>
          <w:color w:val="000000"/>
          <w:sz w:val="24"/>
        </w:rPr>
        <w:t>Education</w:t>
      </w:r>
    </w:p>
    <w:p>
      <w:pPr>
        <w:pStyle w:val="Normal"/>
        <w:rPr>
          <w:rFonts w:ascii="Helvetica" w:hAnsi="Helvetica"/>
          <w:b/>
          <w:b/>
          <w:color w:val="000000"/>
          <w:sz w:val="24"/>
        </w:rPr>
      </w:pPr>
      <w:r>
        <w:rPr>
          <w:rFonts w:ascii="Helvetica" w:hAnsi="Helvetica"/>
          <w:b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color w:val="000000"/>
          <w:sz w:val="24"/>
        </w:rPr>
        <w:t>2012   Bachelor of fine arts, major: studio arts, minor: printing. Concordia University, Montreal, QC</w:t>
      </w:r>
    </w:p>
    <w:p>
      <w:pPr>
        <w:pStyle w:val="Normal"/>
        <w:rPr>
          <w:rFonts w:ascii="Helvetica" w:hAnsi="Helvetica"/>
          <w:b w:val="false"/>
          <w:b w:val="false"/>
          <w:color w:val="000000"/>
          <w:sz w:val="24"/>
        </w:rPr>
      </w:pPr>
      <w:r>
        <w:rPr>
          <w:rFonts w:ascii="Helvetica" w:hAnsi="Helvetica"/>
          <w:b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color w:val="000000"/>
          <w:sz w:val="24"/>
        </w:rPr>
      </w:pPr>
      <w:r>
        <w:rPr>
          <w:rFonts w:ascii="Helvetica" w:hAnsi="Helvetica"/>
          <w:b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/>
          <w:color w:val="000000"/>
          <w:sz w:val="24"/>
        </w:rPr>
        <w:t>Selected Exhibitions</w:t>
      </w:r>
    </w:p>
    <w:p>
      <w:pPr>
        <w:pStyle w:val="Normal"/>
        <w:rPr>
          <w:rFonts w:ascii="Helvetica" w:hAnsi="Helvetica"/>
          <w:b/>
          <w:b/>
          <w:color w:val="000000"/>
          <w:sz w:val="24"/>
        </w:rPr>
      </w:pPr>
      <w:r>
        <w:rPr>
          <w:rFonts w:ascii="Helvetica" w:hAnsi="Helvetica"/>
          <w:b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color w:val="000000"/>
          <w:sz w:val="24"/>
        </w:rPr>
        <w:t>2017</w:t>
        <w:tab/>
        <w:t>Art at NDQ, drawing exhibition, Montreal, QC</w:t>
      </w:r>
    </w:p>
    <w:p>
      <w:pPr>
        <w:pStyle w:val="Normal"/>
        <w:rPr>
          <w:rFonts w:ascii="Helvetica" w:hAnsi="Helvetica"/>
          <w:b w:val="false"/>
          <w:b w:val="false"/>
          <w:color w:val="000000"/>
          <w:sz w:val="24"/>
        </w:rPr>
      </w:pPr>
      <w:r>
        <w:rPr>
          <w:rFonts w:ascii="Helvetica" w:hAnsi="Helvetica"/>
          <w:b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color w:val="000000"/>
          <w:sz w:val="24"/>
        </w:rPr>
        <w:t>2017</w:t>
        <w:tab/>
        <w:t xml:space="preserve">Summer group show: </w:t>
      </w:r>
      <w:r>
        <w:rPr>
          <w:rFonts w:ascii="Helvetica" w:hAnsi="Helvetica"/>
          <w:b w:val="false"/>
          <w:i/>
          <w:color w:val="000000"/>
          <w:sz w:val="24"/>
        </w:rPr>
        <w:t>Take Me Away</w:t>
      </w:r>
      <w:r>
        <w:rPr>
          <w:rFonts w:ascii="Helvetica" w:hAnsi="Helvetica"/>
          <w:b w:val="false"/>
          <w:i w:val="false"/>
          <w:color w:val="000000"/>
          <w:sz w:val="24"/>
        </w:rPr>
        <w:t xml:space="preserve"> , Friends and Neighbours Gallery, Montreal, QC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bidi w:val="1"/>
        <w:spacing w:before="0" w:after="378"/>
        <w:jc w:val="right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2016</w:t>
      </w:r>
      <w:r>
        <w:rPr>
          <w:rFonts w:ascii="Helvetica" w:hAnsi="Helvetica"/>
          <w:b w:val="false"/>
          <w:i w:val="false"/>
          <w:color w:val="000000"/>
          <w:sz w:val="24"/>
          <w:rtl w:val="true"/>
        </w:rPr>
        <w:t xml:space="preserve">     </w:t>
      </w:r>
      <w:r>
        <w:rPr>
          <w:rFonts w:ascii="Helvetica" w:hAnsi="Helvetica"/>
          <w:b w:val="false"/>
          <w:i w:val="false"/>
          <w:color w:val="000000"/>
          <w:sz w:val="24"/>
        </w:rPr>
        <w:t>Bare Bones x MUC, group show, Main Line Gallery, Montreal, QC</w:t>
      </w:r>
    </w:p>
    <w:p>
      <w:pPr>
        <w:pStyle w:val="Normal"/>
        <w:bidi w:val="1"/>
        <w:spacing w:before="0" w:after="378"/>
        <w:jc w:val="right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2015</w:t>
      </w:r>
      <w:r>
        <w:rPr>
          <w:rFonts w:ascii="Helvetica" w:hAnsi="Helvetica"/>
          <w:b w:val="false"/>
          <w:i w:val="false"/>
          <w:color w:val="000000"/>
          <w:sz w:val="24"/>
          <w:rtl w:val="true"/>
        </w:rPr>
        <w:t xml:space="preserve">     </w:t>
      </w:r>
      <w:r>
        <w:rPr>
          <w:rFonts w:ascii="Helvetica" w:hAnsi="Helvetica"/>
          <w:b w:val="false"/>
          <w:i/>
          <w:color w:val="000000"/>
          <w:sz w:val="24"/>
        </w:rPr>
        <w:t xml:space="preserve">En duo </w:t>
      </w:r>
      <w:r>
        <w:rPr>
          <w:rFonts w:ascii="Helvetica" w:hAnsi="Helvetica"/>
          <w:b w:val="false"/>
          <w:i w:val="false"/>
          <w:color w:val="000000"/>
          <w:sz w:val="24"/>
        </w:rPr>
        <w:t>with Maude Deslauriers, drawing exhibition, Casa del Popolo, Montreal, QC</w:t>
      </w:r>
    </w:p>
    <w:p>
      <w:pPr>
        <w:pStyle w:val="Normal"/>
        <w:bidi w:val="1"/>
        <w:spacing w:before="0" w:after="378"/>
        <w:jc w:val="right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2014</w:t>
      </w:r>
      <w:r>
        <w:rPr>
          <w:rFonts w:ascii="Helvetica" w:hAnsi="Helvetica"/>
          <w:b w:val="false"/>
          <w:i w:val="false"/>
          <w:color w:val="000000"/>
          <w:sz w:val="24"/>
          <w:rtl w:val="true"/>
        </w:rPr>
        <w:t xml:space="preserve">     </w:t>
      </w:r>
      <w:r>
        <w:rPr>
          <w:rFonts w:ascii="Helvetica" w:hAnsi="Helvetica"/>
          <w:b w:val="false"/>
          <w:i w:val="false"/>
          <w:color w:val="000000"/>
          <w:sz w:val="24"/>
        </w:rPr>
        <w:t>Drawing exhibition, Island Frequencies x Suoni per il Popolo, Montreal, QC</w:t>
      </w:r>
    </w:p>
    <w:p>
      <w:pPr>
        <w:pStyle w:val="Normal"/>
        <w:bidi w:val="1"/>
        <w:spacing w:before="0" w:after="378"/>
        <w:jc w:val="right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2013</w:t>
      </w:r>
      <w:r>
        <w:rPr>
          <w:rFonts w:ascii="Helvetica" w:hAnsi="Helvetica"/>
          <w:b w:val="false"/>
          <w:i w:val="false"/>
          <w:color w:val="000000"/>
          <w:sz w:val="24"/>
          <w:rtl w:val="true"/>
        </w:rPr>
        <w:t xml:space="preserve">     </w:t>
      </w:r>
      <w:r>
        <w:rPr>
          <w:rFonts w:ascii="Helvetica" w:hAnsi="Helvetica"/>
          <w:b w:val="false"/>
          <w:i w:val="false"/>
          <w:color w:val="000000"/>
          <w:sz w:val="24"/>
        </w:rPr>
        <w:t>Drawing exhibition,  Casa del Popolo, Montreal, QC</w:t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 xml:space="preserve">2009     </w:t>
      </w:r>
      <w:r>
        <w:rPr>
          <w:rFonts w:ascii="Helvetica" w:hAnsi="Helvetica"/>
          <w:b w:val="false"/>
          <w:i/>
          <w:color w:val="000000"/>
          <w:sz w:val="24"/>
        </w:rPr>
        <w:t xml:space="preserve">The Allan Cockerel Foundation, </w:t>
      </w:r>
      <w:r>
        <w:rPr>
          <w:rFonts w:ascii="Helvetica" w:hAnsi="Helvetica"/>
          <w:b w:val="false"/>
          <w:i w:val="false"/>
          <w:color w:val="000000"/>
          <w:sz w:val="24"/>
        </w:rPr>
        <w:t xml:space="preserve">collective installation, Art Matters festival, group show, </w:t>
        <w:tab/>
        <w:tab/>
        <w:t xml:space="preserve">  Montreal, QC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 xml:space="preserve">2008     </w:t>
      </w:r>
      <w:r>
        <w:rPr>
          <w:rFonts w:ascii="Helvetica" w:hAnsi="Helvetica"/>
          <w:b w:val="false"/>
          <w:i/>
          <w:color w:val="000000"/>
          <w:sz w:val="24"/>
        </w:rPr>
        <w:t xml:space="preserve">Carnivale Electrique, </w:t>
      </w:r>
      <w:r>
        <w:rPr>
          <w:rFonts w:ascii="Helvetica" w:hAnsi="Helvetica"/>
          <w:b w:val="false"/>
          <w:i w:val="false"/>
          <w:color w:val="000000"/>
          <w:sz w:val="24"/>
        </w:rPr>
        <w:t>Art Matters festival,</w:t>
      </w:r>
      <w:r>
        <w:rPr>
          <w:rFonts w:ascii="Helvetica" w:hAnsi="Helvetica"/>
          <w:b w:val="false"/>
          <w:i/>
          <w:color w:val="000000"/>
          <w:sz w:val="24"/>
        </w:rPr>
        <w:t xml:space="preserve"> </w:t>
      </w:r>
      <w:r>
        <w:rPr>
          <w:rFonts w:ascii="Helvetica" w:hAnsi="Helvetica"/>
          <w:b w:val="false"/>
          <w:i w:val="false"/>
          <w:color w:val="000000"/>
          <w:sz w:val="24"/>
        </w:rPr>
        <w:t xml:space="preserve">group show, The Eastern Block, Montreal, </w:t>
        <w:tab/>
        <w:tab/>
        <w:t xml:space="preserve">  QC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/>
          <w:i w:val="false"/>
          <w:color w:val="000000"/>
          <w:sz w:val="24"/>
        </w:rPr>
        <w:t>Curatorial work</w:t>
      </w:r>
    </w:p>
    <w:p>
      <w:pPr>
        <w:pStyle w:val="Normal"/>
        <w:rPr>
          <w:rFonts w:ascii="Helvetica" w:hAnsi="Helvetica"/>
          <w:b/>
          <w:b/>
          <w:i w:val="false"/>
          <w:i w:val="false"/>
          <w:color w:val="000000"/>
          <w:sz w:val="24"/>
        </w:rPr>
      </w:pPr>
      <w:r>
        <w:rPr>
          <w:rFonts w:ascii="Helvetica" w:hAnsi="Helvetica"/>
          <w:b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2017</w:t>
        <w:tab/>
        <w:t>Slut Island Festival Visual Arts Show, Cagibi, Montreal, QC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 xml:space="preserve">2010     </w:t>
      </w:r>
      <w:r>
        <w:rPr>
          <w:rFonts w:ascii="Helvetica" w:hAnsi="Helvetica"/>
          <w:b w:val="false"/>
          <w:i/>
          <w:color w:val="000000"/>
          <w:sz w:val="24"/>
        </w:rPr>
        <w:t>La media y el calzonario</w:t>
      </w:r>
      <w:r>
        <w:rPr>
          <w:rFonts w:ascii="Helvetica" w:hAnsi="Helvetica"/>
          <w:b w:val="false"/>
          <w:i w:val="false"/>
          <w:color w:val="000000"/>
          <w:sz w:val="24"/>
        </w:rPr>
        <w:t>, No Lugar Guapulo, Quito, Ecuador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 xml:space="preserve">2010      Art Matters Festival, </w:t>
      </w:r>
      <w:r>
        <w:rPr>
          <w:rFonts w:ascii="Helvetica" w:hAnsi="Helvetica"/>
          <w:b w:val="false"/>
          <w:i/>
          <w:color w:val="000000"/>
          <w:sz w:val="24"/>
        </w:rPr>
        <w:t>The Body is obsolete,</w:t>
      </w:r>
      <w:r>
        <w:rPr>
          <w:rFonts w:ascii="Helvetica" w:hAnsi="Helvetica"/>
          <w:b w:val="false"/>
          <w:i w:val="false"/>
          <w:color w:val="000000"/>
          <w:sz w:val="24"/>
        </w:rPr>
        <w:t xml:space="preserve"> Montreal, QC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/>
          <w:i w:val="false"/>
          <w:color w:val="000000"/>
          <w:sz w:val="24"/>
        </w:rPr>
        <w:t>Publications</w:t>
      </w:r>
    </w:p>
    <w:p>
      <w:pPr>
        <w:pStyle w:val="Normal"/>
        <w:rPr>
          <w:rFonts w:ascii="Helvetica" w:hAnsi="Helvetica"/>
          <w:b/>
          <w:b/>
          <w:i w:val="false"/>
          <w:i w:val="false"/>
          <w:color w:val="000000"/>
          <w:sz w:val="24"/>
        </w:rPr>
      </w:pPr>
      <w:r>
        <w:rPr>
          <w:rFonts w:ascii="Helvetica" w:hAnsi="Helvetica"/>
          <w:b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Helvetica" w:hAnsi="Helvetica"/>
          <w:b w:val="false"/>
          <w:i w:val="false"/>
          <w:color w:val="000000"/>
          <w:sz w:val="24"/>
        </w:rPr>
        <w:t>2009      Matrix Magazine, cover and artwork for issue no. 83: Les enfants du terrible</w:t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>
          <w:rFonts w:ascii="Helvetica" w:hAnsi="Helvetica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Helvetica" w:hAnsi="Helvetica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LibreOffice/6.0.1.1$MacOSX_X86_64 LibreOffice_project/60bfb1526849283ce2491346ed2aa51c465abfe6</Application>
  <Pages>1</Pages>
  <Words>166</Words>
  <Characters>942</Characters>
  <CharactersWithSpaces>1138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2018-02-11T01:09:19Z</dcterms:created>
  <dc:creator/>
  <dc:description/>
  <dc:language>en-CA</dc:language>
  <cp:lastModifiedBy/>
  <dcterms:modified xsi:type="dcterms:W3CDTF">2018-02-11T01:10:58Z</dcterms:modified>
  <cp:revision>1</cp:revision>
  <dc:subject/>
  <dc:title/>
</cp:coreProperties>
</file>