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heading=h.nt3w31p4nz89" w:id="0"/>
      <w:bookmarkEnd w:id="0"/>
      <w:sdt>
        <w:sdtPr>
          <w:id w:val="1253331806"/>
          <w:tag w:val="goog_rdk_0"/>
        </w:sdtPr>
        <w:sdtContent>
          <w:r w:rsidDel="00000000" w:rsidR="00000000" w:rsidRPr="00000000">
            <w:rPr>
              <w:rFonts w:ascii="Arial Unicode MS" w:cs="Arial Unicode MS" w:eastAsia="Arial Unicode MS" w:hAnsi="Arial Unicode MS"/>
              <w:sz w:val="48"/>
              <w:szCs w:val="48"/>
              <w:rtl w:val="0"/>
            </w:rPr>
            <w:t xml:space="preserve">世界心理健康日與相關國際紀念日</w:t>
          </w:r>
        </w:sdtContent>
      </w:sdt>
    </w:p>
    <w:p w:rsidR="00000000" w:rsidDel="00000000" w:rsidP="00000000" w:rsidRDefault="00000000" w:rsidRPr="00000000" w14:paraId="00000002">
      <w:pPr>
        <w:ind w:left="0" w:firstLine="0"/>
        <w:rPr/>
      </w:pPr>
      <w:r w:rsidDel="00000000" w:rsidR="00000000" w:rsidRPr="00000000">
        <w:rPr>
          <w:rtl w:val="0"/>
        </w:rPr>
        <w:t xml:space="preserve">世界心理健康日由世界心理健康聯盟於1992年發起，由中華心理衛生協會自1994年連結國際與臺灣，每年度與全球同步倡議。而心理健康不只是免於精神疾病，重視精神疾病經驗者生命經驗，全人全生命歷程和各種不利群體的心理健康促進，預防心理不適，都是修法之後必須採行的重要措施。茲整理心理健康相關七大國際紀念日，作為跨部門、跨部會政策行動，與國際同步倡議的軌跡。（中華心理衛生協會，於2026年世界心理健康日前夕）</w:t>
      </w:r>
    </w:p>
    <w:p w:rsidR="00000000" w:rsidDel="00000000" w:rsidP="00000000" w:rsidRDefault="00000000" w:rsidRPr="00000000" w14:paraId="00000003">
      <w:pPr>
        <w:pStyle w:val="Heading1"/>
        <w:rPr/>
      </w:pPr>
      <w:bookmarkStart w:colFirst="0" w:colLast="0" w:name="_heading=h.vspzz16lplxv" w:id="1"/>
      <w:bookmarkEnd w:id="1"/>
      <w:sdt>
        <w:sdtPr>
          <w:id w:val="262985336"/>
          <w:tag w:val="goog_rdk_1"/>
        </w:sdtPr>
        <w:sdtContent>
          <w:r w:rsidDel="00000000" w:rsidR="00000000" w:rsidRPr="00000000">
            <w:rPr>
              <w:rFonts w:ascii="Arial Unicode MS" w:cs="Arial Unicode MS" w:eastAsia="Arial Unicode MS" w:hAnsi="Arial Unicode MS"/>
              <w:rtl w:val="0"/>
            </w:rPr>
            <w:t xml:space="preserve">七大心理健康相關國際紀念日名稱及發起單位：</w:t>
          </w:r>
        </w:sdtContent>
      </w:sdt>
    </w:p>
    <w:p w:rsidR="00000000" w:rsidDel="00000000" w:rsidP="00000000" w:rsidRDefault="00000000" w:rsidRPr="00000000" w14:paraId="00000004">
      <w:pPr>
        <w:numPr>
          <w:ilvl w:val="0"/>
          <w:numId w:val="6"/>
        </w:numPr>
        <w:spacing w:after="0" w:afterAutospacing="0"/>
        <w:ind w:left="720" w:hanging="360"/>
        <w:rPr>
          <w:b w:val="1"/>
          <w:bCs w:val="1"/>
          <w:sz w:val="28"/>
          <w:szCs w:val="28"/>
          <w:u w:val="none"/>
        </w:rPr>
      </w:pPr>
      <w:r w:rsidDel="00000000" w:rsidR="00000000" w:rsidRPr="00000000">
        <w:rPr>
          <w:b w:val="1"/>
          <w:bCs w:val="1"/>
          <w:sz w:val="28"/>
          <w:szCs w:val="28"/>
          <w:rtl w:val="0"/>
        </w:rPr>
        <w:t xml:space="preserve">3/20 國際幸福日 (International Day of Happiness) ，聯合國大會 (UN)</w:t>
      </w:r>
    </w:p>
    <w:p w:rsidR="00000000" w:rsidDel="00000000" w:rsidP="00000000" w:rsidRDefault="00000000" w:rsidRPr="00000000" w14:paraId="00000005">
      <w:pPr>
        <w:numPr>
          <w:ilvl w:val="0"/>
          <w:numId w:val="6"/>
        </w:numPr>
        <w:spacing w:after="0" w:afterAutospacing="0"/>
        <w:ind w:left="720" w:hanging="360"/>
        <w:rPr>
          <w:b w:val="1"/>
          <w:bCs w:val="1"/>
          <w:sz w:val="28"/>
          <w:szCs w:val="28"/>
          <w:u w:val="none"/>
        </w:rPr>
      </w:pPr>
      <w:r w:rsidDel="00000000" w:rsidR="00000000" w:rsidRPr="00000000">
        <w:rPr>
          <w:b w:val="1"/>
          <w:bCs w:val="1"/>
          <w:sz w:val="28"/>
          <w:szCs w:val="28"/>
          <w:rtl w:val="0"/>
        </w:rPr>
        <w:t xml:space="preserve">4/7 WHO世界健康日 (World Health Day)，世界衛生組織 (WHO)</w:t>
      </w:r>
    </w:p>
    <w:p w:rsidR="00000000" w:rsidDel="00000000" w:rsidP="00000000" w:rsidRDefault="00000000" w:rsidRPr="00000000" w14:paraId="00000006">
      <w:pPr>
        <w:numPr>
          <w:ilvl w:val="0"/>
          <w:numId w:val="6"/>
        </w:numPr>
        <w:spacing w:after="0" w:afterAutospacing="0"/>
        <w:ind w:left="720" w:hanging="360"/>
        <w:rPr>
          <w:b w:val="1"/>
          <w:bCs w:val="1"/>
          <w:color w:val="ff0000"/>
          <w:sz w:val="28"/>
          <w:szCs w:val="28"/>
        </w:rPr>
      </w:pPr>
      <w:r w:rsidDel="00000000" w:rsidR="00000000" w:rsidRPr="00000000">
        <w:rPr>
          <w:b w:val="1"/>
          <w:bCs w:val="1"/>
          <w:color w:val="ff0000"/>
          <w:sz w:val="28"/>
          <w:szCs w:val="28"/>
          <w:rtl w:val="0"/>
        </w:rPr>
        <w:t xml:space="preserve">4/15 UN國際健康日 (International Wellness Day)，聯合國大會 (UN)，2026最新設立！</w:t>
      </w:r>
    </w:p>
    <w:p w:rsidR="00000000" w:rsidDel="00000000" w:rsidP="00000000" w:rsidRDefault="00000000" w:rsidRPr="00000000" w14:paraId="00000007">
      <w:pPr>
        <w:numPr>
          <w:ilvl w:val="0"/>
          <w:numId w:val="6"/>
        </w:numPr>
        <w:spacing w:after="0" w:afterAutospacing="0"/>
        <w:ind w:left="720" w:hanging="360"/>
        <w:rPr>
          <w:b w:val="1"/>
          <w:bCs w:val="1"/>
          <w:sz w:val="28"/>
          <w:szCs w:val="28"/>
          <w:u w:val="none"/>
        </w:rPr>
      </w:pPr>
      <w:r w:rsidDel="00000000" w:rsidR="00000000" w:rsidRPr="00000000">
        <w:rPr>
          <w:b w:val="1"/>
          <w:bCs w:val="1"/>
          <w:sz w:val="28"/>
          <w:szCs w:val="28"/>
          <w:rtl w:val="0"/>
        </w:rPr>
        <w:t xml:space="preserve">9/10 世界自殺防治日 (World Suicide Prevention Day)，國際自殺防治協會 (IASP) 與 WHO</w:t>
      </w:r>
    </w:p>
    <w:p w:rsidR="00000000" w:rsidDel="00000000" w:rsidP="00000000" w:rsidRDefault="00000000" w:rsidRPr="00000000" w14:paraId="00000008">
      <w:pPr>
        <w:numPr>
          <w:ilvl w:val="0"/>
          <w:numId w:val="6"/>
        </w:numPr>
        <w:spacing w:after="0" w:afterAutospacing="0"/>
        <w:ind w:left="720" w:hanging="360"/>
        <w:rPr>
          <w:b w:val="1"/>
          <w:bCs w:val="1"/>
          <w:sz w:val="28"/>
          <w:szCs w:val="28"/>
          <w:u w:val="none"/>
        </w:rPr>
      </w:pPr>
      <w:r w:rsidDel="00000000" w:rsidR="00000000" w:rsidRPr="00000000">
        <w:rPr>
          <w:b w:val="1"/>
          <w:bCs w:val="1"/>
          <w:sz w:val="28"/>
          <w:szCs w:val="28"/>
          <w:rtl w:val="0"/>
        </w:rPr>
        <w:t xml:space="preserve">10/10 世界心理健康日 (World Mental Health Day) ，世界心理衛生聯盟 (WFMH) (獲 WHO 認可並共同推廣)</w:t>
      </w:r>
    </w:p>
    <w:p w:rsidR="00000000" w:rsidDel="00000000" w:rsidP="00000000" w:rsidRDefault="00000000" w:rsidRPr="00000000" w14:paraId="00000009">
      <w:pPr>
        <w:numPr>
          <w:ilvl w:val="0"/>
          <w:numId w:val="6"/>
        </w:numPr>
        <w:spacing w:after="0" w:afterAutospacing="0"/>
        <w:ind w:left="720" w:hanging="360"/>
        <w:rPr>
          <w:b w:val="1"/>
          <w:bCs w:val="1"/>
          <w:sz w:val="28"/>
          <w:szCs w:val="28"/>
          <w:u w:val="none"/>
        </w:rPr>
      </w:pPr>
      <w:r w:rsidDel="00000000" w:rsidR="00000000" w:rsidRPr="00000000">
        <w:rPr>
          <w:b w:val="1"/>
          <w:bCs w:val="1"/>
          <w:sz w:val="28"/>
          <w:szCs w:val="28"/>
          <w:rtl w:val="0"/>
        </w:rPr>
        <w:t xml:space="preserve">11/25-12/10「16日反性別暴力行動」 (16 Days of Activism against Gender-Based Violence) ，1991年由「婦女全球領導中心」發起。自2008年起，由聯合國推動「橘色」代表色進行全球倡議</w:t>
      </w:r>
    </w:p>
    <w:p w:rsidR="00000000" w:rsidDel="00000000" w:rsidP="00000000" w:rsidRDefault="00000000" w:rsidRPr="00000000" w14:paraId="0000000A">
      <w:pPr>
        <w:numPr>
          <w:ilvl w:val="0"/>
          <w:numId w:val="6"/>
        </w:numPr>
        <w:ind w:left="720" w:hanging="360"/>
        <w:rPr>
          <w:b w:val="1"/>
          <w:bCs w:val="1"/>
          <w:sz w:val="28"/>
          <w:szCs w:val="28"/>
          <w:u w:val="none"/>
        </w:rPr>
        <w:sectPr>
          <w:pgSz w:h="16838" w:w="11906" w:orient="portrait"/>
          <w:pgMar w:bottom="1440" w:top="1440" w:left="1842.51968503937" w:right="1800" w:header="851" w:footer="992"/>
          <w:pgNumType w:start="1"/>
        </w:sectPr>
      </w:pPr>
      <w:r w:rsidDel="00000000" w:rsidR="00000000" w:rsidRPr="00000000">
        <w:rPr>
          <w:b w:val="1"/>
          <w:bCs w:val="1"/>
          <w:sz w:val="28"/>
          <w:szCs w:val="28"/>
          <w:rtl w:val="0"/>
        </w:rPr>
        <w:t xml:space="preserve">12/10 世界人權日 (Human Rights Day)，聯合國大會 (UN)</w:t>
      </w:r>
      <w:r w:rsidDel="00000000" w:rsidR="00000000" w:rsidRPr="00000000">
        <w:rPr>
          <w:rtl w:val="0"/>
        </w:rPr>
      </w:r>
    </w:p>
    <w:p w:rsidR="00000000" w:rsidDel="00000000" w:rsidP="00000000" w:rsidRDefault="00000000" w:rsidRPr="00000000" w14:paraId="0000000B">
      <w:pPr>
        <w:pStyle w:val="Heading1"/>
        <w:spacing w:after="180" w:before="360" w:lineRule="auto"/>
        <w:jc w:val="center"/>
        <w:rPr/>
      </w:pPr>
      <w:bookmarkStart w:colFirst="0" w:colLast="0" w:name="_heading=h.d3gdigsf7j3z" w:id="2"/>
      <w:bookmarkEnd w:id="2"/>
      <w:sdt>
        <w:sdtPr>
          <w:id w:val="-520464613"/>
          <w:tag w:val="goog_rdk_2"/>
        </w:sdtPr>
        <w:sdtContent>
          <w:r w:rsidDel="00000000" w:rsidR="00000000" w:rsidRPr="00000000">
            <w:rPr>
              <w:rFonts w:ascii="Arial Unicode MS" w:cs="Arial Unicode MS" w:eastAsia="Arial Unicode MS" w:hAnsi="Arial Unicode MS"/>
              <w:rtl w:val="0"/>
            </w:rPr>
            <w:t xml:space="preserve">心理健康相關國際紀念日</w:t>
          </w:r>
        </w:sdtContent>
      </w:sdt>
    </w:p>
    <w:tbl>
      <w:tblPr>
        <w:tblStyle w:val="Table1"/>
        <w:tblW w:w="1518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185"/>
        <w:gridCol w:w="1065"/>
        <w:gridCol w:w="3195"/>
        <w:gridCol w:w="3105"/>
        <w:gridCol w:w="4575"/>
        <w:tblGridChange w:id="0">
          <w:tblGrid>
            <w:gridCol w:w="2055"/>
            <w:gridCol w:w="1185"/>
            <w:gridCol w:w="1065"/>
            <w:gridCol w:w="3195"/>
            <w:gridCol w:w="3105"/>
            <w:gridCol w:w="4575"/>
          </w:tblGrid>
        </w:tblGridChange>
      </w:tblGrid>
      <w:tr>
        <w:trPr>
          <w:cantSplit w:val="0"/>
          <w:trHeight w:val="819.34570312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jc w:val="center"/>
              <w:rPr>
                <w:rFonts w:ascii="Arial" w:cs="Arial" w:eastAsia="Arial" w:hAnsi="Arial"/>
              </w:rPr>
            </w:pPr>
            <w:sdt>
              <w:sdtPr>
                <w:id w:val="-446964254"/>
                <w:tag w:val="goog_rdk_3"/>
              </w:sdtPr>
              <w:sdtContent>
                <w:r w:rsidDel="00000000" w:rsidR="00000000" w:rsidRPr="00000000">
                  <w:rPr>
                    <w:rFonts w:ascii="Arial Unicode MS" w:cs="Arial Unicode MS" w:eastAsia="Arial Unicode MS" w:hAnsi="Arial Unicode MS"/>
                    <w:b w:val="1"/>
                    <w:bCs w:val="1"/>
                    <w:rtl w:val="0"/>
                  </w:rPr>
                  <w:t xml:space="preserve">紀念日名稱</w:t>
                </w:r>
              </w:sdtContent>
            </w:sdt>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jc w:val="center"/>
              <w:rPr>
                <w:rFonts w:ascii="Arial" w:cs="Arial" w:eastAsia="Arial" w:hAnsi="Arial"/>
              </w:rPr>
            </w:pPr>
            <w:sdt>
              <w:sdtPr>
                <w:id w:val="1321214239"/>
                <w:tag w:val="goog_rdk_4"/>
              </w:sdtPr>
              <w:sdtContent>
                <w:r w:rsidDel="00000000" w:rsidR="00000000" w:rsidRPr="00000000">
                  <w:rPr>
                    <w:rFonts w:ascii="Arial Unicode MS" w:cs="Arial Unicode MS" w:eastAsia="Arial Unicode MS" w:hAnsi="Arial Unicode MS"/>
                    <w:b w:val="1"/>
                    <w:bCs w:val="1"/>
                    <w:rtl w:val="0"/>
                  </w:rPr>
                  <w:t xml:space="preserve">發起單位</w:t>
                </w:r>
              </w:sdtContent>
            </w:sdt>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jc w:val="center"/>
              <w:rPr>
                <w:rFonts w:ascii="Arial" w:cs="Arial" w:eastAsia="Arial" w:hAnsi="Arial"/>
              </w:rPr>
            </w:pPr>
            <w:sdt>
              <w:sdtPr>
                <w:id w:val="-1365950081"/>
                <w:tag w:val="goog_rdk_5"/>
              </w:sdtPr>
              <w:sdtContent>
                <w:r w:rsidDel="00000000" w:rsidR="00000000" w:rsidRPr="00000000">
                  <w:rPr>
                    <w:rFonts w:ascii="Arial Unicode MS" w:cs="Arial Unicode MS" w:eastAsia="Arial Unicode MS" w:hAnsi="Arial Unicode MS"/>
                    <w:b w:val="1"/>
                    <w:bCs w:val="1"/>
                    <w:rtl w:val="0"/>
                  </w:rPr>
                  <w:t xml:space="preserve">創立年度</w:t>
                </w:r>
              </w:sdtContent>
            </w:sdt>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jc w:val="center"/>
              <w:rPr>
                <w:rFonts w:ascii="Arial" w:cs="Arial" w:eastAsia="Arial" w:hAnsi="Arial"/>
                <w:b w:val="1"/>
                <w:bCs w:val="1"/>
              </w:rPr>
            </w:pPr>
            <w:sdt>
              <w:sdtPr>
                <w:id w:val="236256721"/>
                <w:tag w:val="goog_rdk_6"/>
              </w:sdtPr>
              <w:sdtContent>
                <w:r w:rsidDel="00000000" w:rsidR="00000000" w:rsidRPr="00000000">
                  <w:rPr>
                    <w:rFonts w:ascii="Arial Unicode MS" w:cs="Arial Unicode MS" w:eastAsia="Arial Unicode MS" w:hAnsi="Arial Unicode MS"/>
                    <w:b w:val="1"/>
                    <w:bCs w:val="1"/>
                    <w:rtl w:val="0"/>
                  </w:rPr>
                  <w:t xml:space="preserve">提案原由</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jc w:val="center"/>
              <w:rPr>
                <w:rFonts w:ascii="Arial" w:cs="Arial" w:eastAsia="Arial" w:hAnsi="Arial"/>
              </w:rPr>
            </w:pPr>
            <w:sdt>
              <w:sdtPr>
                <w:id w:val="639962278"/>
                <w:tag w:val="goog_rdk_7"/>
              </w:sdtPr>
              <w:sdtContent>
                <w:r w:rsidDel="00000000" w:rsidR="00000000" w:rsidRPr="00000000">
                  <w:rPr>
                    <w:rFonts w:ascii="Arial Unicode MS" w:cs="Arial Unicode MS" w:eastAsia="Arial Unicode MS" w:hAnsi="Arial Unicode MS"/>
                    <w:b w:val="1"/>
                    <w:bCs w:val="1"/>
                    <w:rtl w:val="0"/>
                  </w:rPr>
                  <w:t xml:space="preserve">核心精神與意義</w:t>
                </w:r>
              </w:sdtContent>
            </w:sdt>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jc w:val="center"/>
              <w:rPr>
                <w:rFonts w:ascii="Arial" w:cs="Arial" w:eastAsia="Arial" w:hAnsi="Arial"/>
              </w:rPr>
            </w:pPr>
            <w:sdt>
              <w:sdtPr>
                <w:id w:val="467443370"/>
                <w:tag w:val="goog_rdk_8"/>
              </w:sdtPr>
              <w:sdtContent>
                <w:r w:rsidDel="00000000" w:rsidR="00000000" w:rsidRPr="00000000">
                  <w:rPr>
                    <w:rFonts w:ascii="Arial Unicode MS" w:cs="Arial Unicode MS" w:eastAsia="Arial Unicode MS" w:hAnsi="Arial Unicode MS"/>
                    <w:b w:val="1"/>
                    <w:bCs w:val="1"/>
                    <w:rtl w:val="0"/>
                  </w:rPr>
                  <w:t xml:space="preserve">心理健康政策與倡議行動之意義（國際與台灣）</w:t>
                </w:r>
              </w:sdtContent>
            </w:sdt>
            <w:r w:rsidDel="00000000" w:rsidR="00000000" w:rsidRPr="00000000">
              <w:rPr>
                <w:rtl w:val="0"/>
              </w:rPr>
            </w:r>
          </w:p>
        </w:tc>
      </w:tr>
      <w:tr>
        <w:trPr>
          <w:cantSplit w:val="0"/>
          <w:trHeight w:val="452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Style w:val="Heading2"/>
              <w:spacing w:after="180" w:before="60" w:lineRule="auto"/>
              <w:rPr/>
            </w:pPr>
            <w:bookmarkStart w:colFirst="0" w:colLast="0" w:name="_heading=h.sugyu851ecxl" w:id="3"/>
            <w:bookmarkEnd w:id="3"/>
            <w:sdt>
              <w:sdtPr>
                <w:id w:val="-1632024822"/>
                <w:tag w:val="goog_rdk_9"/>
              </w:sdtPr>
              <w:sdtContent>
                <w:r w:rsidDel="00000000" w:rsidR="00000000" w:rsidRPr="00000000">
                  <w:rPr>
                    <w:rFonts w:ascii="Arial Unicode MS" w:cs="Arial Unicode MS" w:eastAsia="Arial Unicode MS" w:hAnsi="Arial Unicode MS"/>
                    <w:rtl w:val="0"/>
                  </w:rPr>
                  <w:t xml:space="preserve">3/20</w:t>
                  <w:br w:type="textWrapping"/>
                  <w:t xml:space="preserve">國際幸福</w:t>
                  <w:br w:type="textWrapping"/>
                  <w:t xml:space="preserve">日 (International Day of Happiness)</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80" w:before="60" w:lineRule="auto"/>
              <w:rPr>
                <w:rFonts w:ascii="Arial" w:cs="Arial" w:eastAsia="Arial" w:hAnsi="Arial"/>
              </w:rPr>
            </w:pPr>
            <w:hyperlink r:id="rId7">
              <w:sdt>
                <w:sdtPr>
                  <w:id w:val="-819872117"/>
                  <w:tag w:val="goog_rdk_10"/>
                </w:sdtPr>
                <w:sdtContent>
                  <w:r w:rsidDel="00000000" w:rsidR="00000000" w:rsidRPr="00000000">
                    <w:rPr>
                      <w:rFonts w:ascii="Arial Unicode MS" w:cs="Arial Unicode MS" w:eastAsia="Arial Unicode MS" w:hAnsi="Arial Unicode MS"/>
                      <w:b w:val="1"/>
                      <w:bCs w:val="1"/>
                      <w:color w:val="1155cc"/>
                      <w:u w:val="single"/>
                      <w:rtl w:val="0"/>
                    </w:rPr>
                    <w:t xml:space="preserve">聯合國大會 (UN)</w:t>
                  </w:r>
                </w:sdtContent>
              </w:sdt>
            </w:hyperlink>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80" w:before="60" w:lineRule="auto"/>
              <w:rPr>
                <w:rFonts w:ascii="Arial" w:cs="Arial" w:eastAsia="Arial" w:hAnsi="Arial"/>
              </w:rPr>
            </w:pPr>
            <w:r w:rsidDel="00000000" w:rsidR="00000000" w:rsidRPr="00000000">
              <w:rPr>
                <w:rFonts w:ascii="Arial" w:cs="Arial" w:eastAsia="Arial" w:hAnsi="Arial"/>
                <w:rtl w:val="0"/>
              </w:rPr>
              <w:t xml:space="preserve">2012</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80" w:before="60" w:lineRule="auto"/>
              <w:rPr>
                <w:rFonts w:ascii="Arial" w:cs="Arial" w:eastAsia="Arial" w:hAnsi="Arial"/>
              </w:rPr>
            </w:pPr>
            <w:sdt>
              <w:sdtPr>
                <w:id w:val="-474106857"/>
                <w:tag w:val="goog_rdk_11"/>
              </w:sdtPr>
              <w:sdtContent>
                <w:r w:rsidDel="00000000" w:rsidR="00000000" w:rsidRPr="00000000">
                  <w:rPr>
                    <w:rFonts w:ascii="Arial Unicode MS" w:cs="Arial Unicode MS" w:eastAsia="Arial Unicode MS" w:hAnsi="Arial Unicode MS"/>
                    <w:rtl w:val="0"/>
                  </w:rPr>
                  <w:t xml:space="preserve">由不丹（Bhutan）積極遊說與提案。不丹自 1970 年代起便首創以「國民幸福總值（GNH）」取代「國民生產總值（GDP）」。聯合國大會深受其啟發，在 2012 年通過第 66/281 號決議案，正式定立此日，目的是打破「唯 GDP 主義」的全球經濟發展迷思。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80" w:before="60" w:lineRule="auto"/>
              <w:rPr>
                <w:rFonts w:ascii="Arial" w:cs="Arial" w:eastAsia="Arial" w:hAnsi="Arial"/>
              </w:rPr>
            </w:pPr>
            <w:sdt>
              <w:sdtPr>
                <w:id w:val="-1172096296"/>
                <w:tag w:val="goog_rdk_12"/>
              </w:sdtPr>
              <w:sdtContent>
                <w:r w:rsidDel="00000000" w:rsidR="00000000" w:rsidRPr="00000000">
                  <w:rPr>
                    <w:rFonts w:ascii="Arial Unicode MS" w:cs="Arial Unicode MS" w:eastAsia="Arial Unicode MS" w:hAnsi="Arial Unicode MS"/>
                    <w:rtl w:val="0"/>
                  </w:rPr>
                  <w:t xml:space="preserve">認可「幸福與福祉」為全球人類的普世目標，呼籲經濟發展應兼顧社會與環境福祉，而非僅追求 GDP 增長。</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80" w:before="60" w:lineRule="auto"/>
              <w:rPr>
                <w:rFonts w:ascii="Arial" w:cs="Arial" w:eastAsia="Arial" w:hAnsi="Arial"/>
              </w:rPr>
            </w:pPr>
            <w:sdt>
              <w:sdtPr>
                <w:id w:val="942074512"/>
                <w:tag w:val="goog_rdk_13"/>
              </w:sdtPr>
              <w:sdtContent>
                <w:r w:rsidDel="00000000" w:rsidR="00000000" w:rsidRPr="00000000">
                  <w:rPr>
                    <w:rFonts w:ascii="Arial Unicode MS" w:cs="Arial Unicode MS" w:eastAsia="Arial Unicode MS" w:hAnsi="Arial Unicode MS"/>
                    <w:b w:val="1"/>
                    <w:bCs w:val="1"/>
                    <w:rtl w:val="0"/>
                  </w:rPr>
                  <w:t xml:space="preserve">【國際】</w:t>
                </w:r>
              </w:sdtContent>
            </w:sdt>
            <w:sdt>
              <w:sdtPr>
                <w:id w:val="-1003979014"/>
                <w:tag w:val="goog_rdk_14"/>
              </w:sdtPr>
              <w:sdtContent>
                <w:r w:rsidDel="00000000" w:rsidR="00000000" w:rsidRPr="00000000">
                  <w:rPr>
                    <w:rFonts w:ascii="Arial Unicode MS" w:cs="Arial Unicode MS" w:eastAsia="Arial Unicode MS" w:hAnsi="Arial Unicode MS"/>
                    <w:rtl w:val="0"/>
                  </w:rPr>
                  <w:t xml:space="preserve"> 推動各國政府將民眾的主觀幸福感與心理調適能力（Well-being）納入國家公共政策的施政核心衡量指標。</w:t>
                </w:r>
              </w:sdtContent>
            </w:sdt>
          </w:p>
          <w:p w:rsidR="00000000" w:rsidDel="00000000" w:rsidP="00000000" w:rsidRDefault="00000000" w:rsidRPr="00000000" w14:paraId="00000018">
            <w:pPr>
              <w:spacing w:after="180" w:before="60" w:lineRule="auto"/>
              <w:rPr>
                <w:rFonts w:ascii="Arial" w:cs="Arial" w:eastAsia="Arial" w:hAnsi="Arial"/>
              </w:rPr>
            </w:pPr>
            <w:sdt>
              <w:sdtPr>
                <w:id w:val="-1067560469"/>
                <w:tag w:val="goog_rdk_15"/>
              </w:sdtPr>
              <w:sdtContent>
                <w:r w:rsidDel="00000000" w:rsidR="00000000" w:rsidRPr="00000000">
                  <w:rPr>
                    <w:rFonts w:ascii="Arial Unicode MS" w:cs="Arial Unicode MS" w:eastAsia="Arial Unicode MS" w:hAnsi="Arial Unicode MS"/>
                    <w:b w:val="1"/>
                    <w:bCs w:val="1"/>
                    <w:rtl w:val="0"/>
                  </w:rPr>
                  <w:t xml:space="preserve">【台灣】</w:t>
                </w:r>
              </w:sdtContent>
            </w:sdt>
            <w:sdt>
              <w:sdtPr>
                <w:id w:val="-1802211761"/>
                <w:tag w:val="goog_rdk_16"/>
              </w:sdtPr>
              <w:sdtContent>
                <w:r w:rsidDel="00000000" w:rsidR="00000000" w:rsidRPr="00000000">
                  <w:rPr>
                    <w:rFonts w:ascii="Arial Unicode MS" w:cs="Arial Unicode MS" w:eastAsia="Arial Unicode MS" w:hAnsi="Arial Unicode MS"/>
                    <w:rtl w:val="0"/>
                  </w:rPr>
                  <w:t xml:space="preserve"> 行政院定期發布「國民幸福指數」架構，結合</w:t>
                </w:r>
              </w:sdtContent>
            </w:sdt>
            <w:hyperlink r:id="rId8">
              <w:sdt>
                <w:sdtPr>
                  <w:id w:val="-2020294851"/>
                  <w:tag w:val="goog_rdk_17"/>
                </w:sdtPr>
                <w:sdtContent>
                  <w:r w:rsidDel="00000000" w:rsidR="00000000" w:rsidRPr="00000000">
                    <w:rPr>
                      <w:rFonts w:ascii="Arial Unicode MS" w:cs="Arial Unicode MS" w:eastAsia="Arial Unicode MS" w:hAnsi="Arial Unicode MS"/>
                      <w:b w:val="1"/>
                      <w:bCs w:val="1"/>
                      <w:color w:val="1155cc"/>
                      <w:u w:val="single"/>
                      <w:rtl w:val="0"/>
                    </w:rPr>
                    <w:t xml:space="preserve">衛福部</w:t>
                  </w:r>
                </w:sdtContent>
              </w:sdt>
            </w:hyperlink>
            <w:sdt>
              <w:sdtPr>
                <w:id w:val="1434200862"/>
                <w:tag w:val="goog_rdk_18"/>
              </w:sdtPr>
              <w:sdtContent>
                <w:r w:rsidDel="00000000" w:rsidR="00000000" w:rsidRPr="00000000">
                  <w:rPr>
                    <w:rFonts w:ascii="Arial Unicode MS" w:cs="Arial Unicode MS" w:eastAsia="Arial Unicode MS" w:hAnsi="Arial Unicode MS"/>
                    <w:rtl w:val="0"/>
                  </w:rPr>
                  <w:t xml:space="preserve">的心理健康促進政策，倡導職場、校園推動正向心理學，將「心理幸福感」視為國家公共衛生軟實力的展現。</w:t>
                </w:r>
              </w:sdtContent>
            </w:sdt>
          </w:p>
        </w:tc>
      </w:tr>
      <w:tr>
        <w:trPr>
          <w:cantSplit w:val="0"/>
          <w:trHeight w:val="558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Style w:val="Heading2"/>
              <w:keepNext w:val="1"/>
              <w:keepLines w:val="1"/>
              <w:widowControl w:val="0"/>
              <w:pBdr>
                <w:top w:space="0" w:sz="0" w:val="nil"/>
                <w:left w:space="0" w:sz="0" w:val="nil"/>
                <w:bottom w:space="0" w:sz="0" w:val="nil"/>
                <w:right w:space="0" w:sz="0" w:val="nil"/>
                <w:between w:space="0" w:sz="0" w:val="nil"/>
              </w:pBdr>
              <w:shd w:fill="auto" w:val="clear"/>
              <w:spacing w:after="180" w:before="60" w:line="278.00000000000006" w:lineRule="auto"/>
              <w:ind w:left="0" w:right="0" w:firstLine="0"/>
              <w:jc w:val="left"/>
              <w:rPr>
                <w:rFonts w:ascii="Play" w:cs="Play" w:eastAsia="Play" w:hAnsi="Play"/>
                <w:color w:val="0f4761"/>
                <w:sz w:val="40"/>
                <w:szCs w:val="40"/>
              </w:rPr>
            </w:pPr>
            <w:bookmarkStart w:colFirst="0" w:colLast="0" w:name="_heading=h.p2aitdbas4xq" w:id="4"/>
            <w:bookmarkEnd w:id="4"/>
            <w:r w:rsidDel="00000000" w:rsidR="00000000" w:rsidRPr="00000000">
              <w:rPr>
                <w:rFonts w:ascii="Play" w:cs="Play" w:eastAsia="Play" w:hAnsi="Play"/>
                <w:color w:val="0f4761"/>
                <w:sz w:val="40"/>
                <w:szCs w:val="40"/>
                <w:rtl w:val="0"/>
              </w:rPr>
              <w:t xml:space="preserve">4/7</w:t>
            </w:r>
            <w:r w:rsidDel="00000000" w:rsidR="00000000" w:rsidRPr="00000000">
              <w:rPr>
                <w:rtl w:val="0"/>
              </w:rPr>
              <w:t xml:space="preserve">  </w:t>
            </w:r>
            <w:sdt>
              <w:sdtPr>
                <w:id w:val="-388383508"/>
                <w:tag w:val="goog_rdk_19"/>
              </w:sdtPr>
              <w:sdtContent>
                <w:r w:rsidDel="00000000" w:rsidR="00000000" w:rsidRPr="00000000">
                  <w:rPr>
                    <w:rFonts w:ascii="Arial Unicode MS" w:cs="Arial Unicode MS" w:eastAsia="Arial Unicode MS" w:hAnsi="Arial Unicode MS"/>
                    <w:color w:val="0f4761"/>
                    <w:sz w:val="40"/>
                    <w:szCs w:val="40"/>
                    <w:rtl w:val="0"/>
                  </w:rPr>
                  <w:t xml:space="preserve">WHO世界健康日</w:t>
                </w:r>
              </w:sdtContent>
            </w:sdt>
            <w:r w:rsidDel="00000000" w:rsidR="00000000" w:rsidRPr="00000000">
              <w:rPr>
                <w:rtl w:val="0"/>
              </w:rPr>
              <w:t xml:space="preserve"> </w:t>
            </w:r>
            <w:r w:rsidDel="00000000" w:rsidR="00000000" w:rsidRPr="00000000">
              <w:rPr>
                <w:rFonts w:ascii="Play" w:cs="Play" w:eastAsia="Play" w:hAnsi="Play"/>
                <w:color w:val="0f4761"/>
                <w:sz w:val="40"/>
                <w:szCs w:val="40"/>
                <w:rtl w:val="0"/>
              </w:rPr>
              <w:t xml:space="preserve">(World Health Day)</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80" w:before="60" w:lineRule="auto"/>
              <w:rPr>
                <w:rFonts w:ascii="Arial" w:cs="Arial" w:eastAsia="Arial" w:hAnsi="Arial"/>
              </w:rPr>
            </w:pPr>
            <w:hyperlink r:id="rId9">
              <w:sdt>
                <w:sdtPr>
                  <w:id w:val="679042332"/>
                  <w:tag w:val="goog_rdk_20"/>
                </w:sdtPr>
                <w:sdtContent>
                  <w:r w:rsidDel="00000000" w:rsidR="00000000" w:rsidRPr="00000000">
                    <w:rPr>
                      <w:rFonts w:ascii="Arial Unicode MS" w:cs="Arial Unicode MS" w:eastAsia="Arial Unicode MS" w:hAnsi="Arial Unicode MS"/>
                      <w:b w:val="1"/>
                      <w:bCs w:val="1"/>
                      <w:color w:val="1155cc"/>
                      <w:u w:val="single"/>
                      <w:rtl w:val="0"/>
                    </w:rPr>
                    <w:t xml:space="preserve">世界衛生組織 (WHO)</w:t>
                  </w:r>
                </w:sdtContent>
              </w:sdt>
            </w:hyperlink>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80" w:before="60" w:lineRule="auto"/>
              <w:rPr>
                <w:rFonts w:ascii="Arial" w:cs="Arial" w:eastAsia="Arial" w:hAnsi="Arial"/>
              </w:rPr>
            </w:pPr>
            <w:r w:rsidDel="00000000" w:rsidR="00000000" w:rsidRPr="00000000">
              <w:rPr>
                <w:rFonts w:ascii="Arial" w:cs="Arial" w:eastAsia="Arial" w:hAnsi="Arial"/>
                <w:rtl w:val="0"/>
              </w:rPr>
              <w:t xml:space="preserve">1950</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80" w:before="60" w:lineRule="auto"/>
              <w:rPr>
                <w:rFonts w:ascii="Arial" w:cs="Arial" w:eastAsia="Arial" w:hAnsi="Arial"/>
              </w:rPr>
            </w:pPr>
            <w:sdt>
              <w:sdtPr>
                <w:id w:val="1035058633"/>
                <w:tag w:val="goog_rdk_21"/>
              </w:sdtPr>
              <w:sdtContent>
                <w:r w:rsidDel="00000000" w:rsidR="00000000" w:rsidRPr="00000000">
                  <w:rPr>
                    <w:rFonts w:ascii="Arial Unicode MS" w:cs="Arial Unicode MS" w:eastAsia="Arial Unicode MS" w:hAnsi="Arial Unicode MS"/>
                    <w:rtl w:val="0"/>
                  </w:rPr>
                  <w:t xml:space="preserve">了紀念 1948 年 4 月 7 日《世界衛生組織憲章》正式生效。1948 年第一屆世界衛生大會（WHA）上，各國代表提案設立此日，自 1950 年起每年舉辦，藉此喚起全球對特定重大衛生議題的集體關注。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80" w:before="60" w:lineRule="auto"/>
              <w:rPr>
                <w:rFonts w:ascii="Arial" w:cs="Arial" w:eastAsia="Arial" w:hAnsi="Arial"/>
              </w:rPr>
            </w:pPr>
            <w:sdt>
              <w:sdtPr>
                <w:id w:val="-1446649463"/>
                <w:tag w:val="goog_rdk_22"/>
              </w:sdtPr>
              <w:sdtContent>
                <w:r w:rsidDel="00000000" w:rsidR="00000000" w:rsidRPr="00000000">
                  <w:rPr>
                    <w:rFonts w:ascii="Arial Unicode MS" w:cs="Arial Unicode MS" w:eastAsia="Arial Unicode MS" w:hAnsi="Arial Unicode MS"/>
                    <w:rtl w:val="0"/>
                  </w:rPr>
                  <w:t xml:space="preserve">紀念 WHO 憲章生效。每年選定特定全球衛生焦點議題，呼籲各國採取跨國合作與政策響應。</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80" w:before="60" w:lineRule="auto"/>
              <w:rPr>
                <w:rFonts w:ascii="Arial" w:cs="Arial" w:eastAsia="Arial" w:hAnsi="Arial"/>
              </w:rPr>
            </w:pPr>
            <w:sdt>
              <w:sdtPr>
                <w:id w:val="-1631207144"/>
                <w:tag w:val="goog_rdk_23"/>
              </w:sdtPr>
              <w:sdtContent>
                <w:r w:rsidDel="00000000" w:rsidR="00000000" w:rsidRPr="00000000">
                  <w:rPr>
                    <w:rFonts w:ascii="Arial Unicode MS" w:cs="Arial Unicode MS" w:eastAsia="Arial Unicode MS" w:hAnsi="Arial Unicode MS"/>
                    <w:b w:val="1"/>
                    <w:bCs w:val="1"/>
                    <w:rtl w:val="0"/>
                  </w:rPr>
                  <w:t xml:space="preserve">【國際】</w:t>
                </w:r>
              </w:sdtContent>
            </w:sdt>
            <w:sdt>
              <w:sdtPr>
                <w:id w:val="-165083822"/>
                <w:tag w:val="goog_rdk_24"/>
              </w:sdtPr>
              <w:sdtContent>
                <w:r w:rsidDel="00000000" w:rsidR="00000000" w:rsidRPr="00000000">
                  <w:rPr>
                    <w:rFonts w:ascii="Arial Unicode MS" w:cs="Arial Unicode MS" w:eastAsia="Arial Unicode MS" w:hAnsi="Arial Unicode MS"/>
                    <w:rtl w:val="0"/>
                  </w:rPr>
                  <w:t xml:space="preserve"> 落實</w:t>
                </w:r>
              </w:sdtContent>
            </w:sdt>
            <w:hyperlink r:id="rId10">
              <w:r w:rsidDel="00000000" w:rsidR="00000000" w:rsidRPr="00000000">
                <w:rPr>
                  <w:rFonts w:ascii="Arial" w:cs="Arial" w:eastAsia="Arial" w:hAnsi="Arial"/>
                  <w:rtl w:val="0"/>
                </w:rPr>
                <w:t xml:space="preserve"> </w:t>
              </w:r>
            </w:hyperlink>
            <w:hyperlink r:id="rId11">
              <w:sdt>
                <w:sdtPr>
                  <w:id w:val="1407920493"/>
                  <w:tag w:val="goog_rdk_25"/>
                </w:sdtPr>
                <w:sdtContent>
                  <w:r w:rsidDel="00000000" w:rsidR="00000000" w:rsidRPr="00000000">
                    <w:rPr>
                      <w:rFonts w:ascii="Arial Unicode MS" w:cs="Arial Unicode MS" w:eastAsia="Arial Unicode MS" w:hAnsi="Arial Unicode MS"/>
                      <w:b w:val="1"/>
                      <w:bCs w:val="1"/>
                      <w:color w:val="1155cc"/>
                      <w:u w:val="single"/>
                      <w:rtl w:val="0"/>
                    </w:rPr>
                    <w:t xml:space="preserve">WHO 憲章</w:t>
                  </w:r>
                </w:sdtContent>
              </w:sdt>
            </w:hyperlink>
            <w:sdt>
              <w:sdtPr>
                <w:id w:val="-1508070861"/>
                <w:tag w:val="goog_rdk_26"/>
              </w:sdtPr>
              <w:sdtContent>
                <w:r w:rsidDel="00000000" w:rsidR="00000000" w:rsidRPr="00000000">
                  <w:rPr>
                    <w:rFonts w:ascii="Arial Unicode MS" w:cs="Arial Unicode MS" w:eastAsia="Arial Unicode MS" w:hAnsi="Arial Unicode MS"/>
                    <w:rtl w:val="0"/>
                  </w:rPr>
                  <w:t xml:space="preserve">定義：「健康是身體、心理與社會的完整寧適狀態」。多次以憂鬱症、心理照護等作為年度主題，將心理健康從邊緣醫療成功拉進主流公共衛生政策。</w:t>
                </w:r>
              </w:sdtContent>
            </w:sdt>
          </w:p>
          <w:p w:rsidR="00000000" w:rsidDel="00000000" w:rsidP="00000000" w:rsidRDefault="00000000" w:rsidRPr="00000000" w14:paraId="0000001F">
            <w:pPr>
              <w:spacing w:after="180" w:before="60" w:lineRule="auto"/>
              <w:rPr>
                <w:rFonts w:ascii="Arial" w:cs="Arial" w:eastAsia="Arial" w:hAnsi="Arial"/>
              </w:rPr>
            </w:pPr>
            <w:sdt>
              <w:sdtPr>
                <w:id w:val="1600834839"/>
                <w:tag w:val="goog_rdk_27"/>
              </w:sdtPr>
              <w:sdtContent>
                <w:r w:rsidDel="00000000" w:rsidR="00000000" w:rsidRPr="00000000">
                  <w:rPr>
                    <w:rFonts w:ascii="Arial Unicode MS" w:cs="Arial Unicode MS" w:eastAsia="Arial Unicode MS" w:hAnsi="Arial Unicode MS"/>
                    <w:b w:val="1"/>
                    <w:bCs w:val="1"/>
                    <w:rtl w:val="0"/>
                  </w:rPr>
                  <w:t xml:space="preserve">【台灣】</w:t>
                </w:r>
              </w:sdtContent>
            </w:sdt>
            <w:sdt>
              <w:sdtPr>
                <w:id w:val="-2045574774"/>
                <w:tag w:val="goog_rdk_28"/>
              </w:sdtPr>
              <w:sdtContent>
                <w:r w:rsidDel="00000000" w:rsidR="00000000" w:rsidRPr="00000000">
                  <w:rPr>
                    <w:rFonts w:ascii="Arial Unicode MS" w:cs="Arial Unicode MS" w:eastAsia="Arial Unicode MS" w:hAnsi="Arial Unicode MS"/>
                    <w:rtl w:val="0"/>
                  </w:rPr>
                  <w:t xml:space="preserve"> 政府與民間（如董氏基金會等）依循世界健康日倡導方針，全面推動「全人健康」觀念，結合</w:t>
                </w:r>
              </w:sdtContent>
            </w:sdt>
            <w:hyperlink r:id="rId12">
              <w:sdt>
                <w:sdtPr>
                  <w:id w:val="-1185250673"/>
                  <w:tag w:val="goog_rdk_29"/>
                </w:sdtPr>
                <w:sdtContent>
                  <w:r w:rsidDel="00000000" w:rsidR="00000000" w:rsidRPr="00000000">
                    <w:rPr>
                      <w:rFonts w:ascii="Arial Unicode MS" w:cs="Arial Unicode MS" w:eastAsia="Arial Unicode MS" w:hAnsi="Arial Unicode MS"/>
                      <w:b w:val="1"/>
                      <w:bCs w:val="1"/>
                      <w:color w:val="1155cc"/>
                      <w:u w:val="single"/>
                      <w:rtl w:val="0"/>
                    </w:rPr>
                    <w:t xml:space="preserve">社區基礎健康服務系統</w:t>
                  </w:r>
                </w:sdtContent>
              </w:sdt>
            </w:hyperlink>
            <w:sdt>
              <w:sdtPr>
                <w:id w:val="-684999256"/>
                <w:tag w:val="goog_rdk_30"/>
              </w:sdtPr>
              <w:sdtContent>
                <w:r w:rsidDel="00000000" w:rsidR="00000000" w:rsidRPr="00000000">
                  <w:rPr>
                    <w:rFonts w:ascii="Arial Unicode MS" w:cs="Arial Unicode MS" w:eastAsia="Arial Unicode MS" w:hAnsi="Arial Unicode MS"/>
                    <w:rtl w:val="0"/>
                  </w:rPr>
                  <w:t xml:space="preserve">，破除僅重視「看病吃藥」的傳統思維，朝向預防公共衛生邁進。</w:t>
                </w:r>
              </w:sdtContent>
            </w:sdt>
          </w:p>
        </w:tc>
      </w:tr>
      <w:tr>
        <w:trPr>
          <w:cantSplit w:val="0"/>
          <w:trHeight w:val="486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pStyle w:val="Heading2"/>
              <w:spacing w:after="180" w:before="60" w:lineRule="auto"/>
              <w:rPr>
                <w:rFonts w:ascii="Arial" w:cs="Arial" w:eastAsia="Arial" w:hAnsi="Arial"/>
              </w:rPr>
            </w:pPr>
            <w:bookmarkStart w:colFirst="0" w:colLast="0" w:name="_heading=h.uk0exgqr4trt" w:id="5"/>
            <w:bookmarkEnd w:id="5"/>
            <w:sdt>
              <w:sdtPr>
                <w:id w:val="860663142"/>
                <w:tag w:val="goog_rdk_31"/>
              </w:sdtPr>
              <w:sdtContent>
                <w:r w:rsidDel="00000000" w:rsidR="00000000" w:rsidRPr="00000000">
                  <w:rPr>
                    <w:rFonts w:ascii="Arial Unicode MS" w:cs="Arial Unicode MS" w:eastAsia="Arial Unicode MS" w:hAnsi="Arial Unicode MS"/>
                    <w:rtl w:val="0"/>
                  </w:rPr>
                  <w:t xml:space="preserve">4/15 UN國際健康日(International </w:t>
                </w:r>
              </w:sdtContent>
            </w:sdt>
            <w:r w:rsidDel="00000000" w:rsidR="00000000" w:rsidRPr="00000000">
              <w:rPr>
                <w:color w:val="ffff00"/>
                <w:highlight w:val="red"/>
                <w:rtl w:val="0"/>
              </w:rPr>
              <w:t xml:space="preserve">Wellness</w:t>
            </w:r>
            <w:r w:rsidDel="00000000" w:rsidR="00000000" w:rsidRPr="00000000">
              <w:rPr>
                <w:rtl w:val="0"/>
              </w:rPr>
              <w:t xml:space="preserve"> Day)</w:t>
            </w:r>
            <w:r w:rsidDel="00000000" w:rsidR="00000000" w:rsidRPr="00000000">
              <w:rPr>
                <w:rFonts w:ascii="Arial" w:cs="Arial" w:eastAsia="Arial" w:hAnsi="Arial"/>
                <w:rtl w:val="0"/>
              </w:rPr>
              <w:t xml:space="preserve"> </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80" w:before="60" w:lineRule="auto"/>
              <w:rPr>
                <w:rFonts w:ascii="Arial" w:cs="Arial" w:eastAsia="Arial" w:hAnsi="Arial"/>
              </w:rPr>
            </w:pPr>
            <w:sdt>
              <w:sdtPr>
                <w:id w:val="254924965"/>
                <w:tag w:val="goog_rdk_32"/>
              </w:sdtPr>
              <w:sdtContent>
                <w:r w:rsidDel="00000000" w:rsidR="00000000" w:rsidRPr="00000000">
                  <w:rPr>
                    <w:rFonts w:ascii="Arial Unicode MS" w:cs="Arial Unicode MS" w:eastAsia="Arial Unicode MS" w:hAnsi="Arial Unicode MS"/>
                    <w:rtl w:val="0"/>
                  </w:rPr>
                  <w:t xml:space="preserve">聯合國大會 (UN)</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80" w:before="60" w:lineRule="auto"/>
              <w:rPr>
                <w:rFonts w:ascii="Arial" w:cs="Arial" w:eastAsia="Arial" w:hAnsi="Arial"/>
              </w:rPr>
            </w:pPr>
            <w:r w:rsidDel="00000000" w:rsidR="00000000" w:rsidRPr="00000000">
              <w:rPr>
                <w:rFonts w:ascii="Arial" w:cs="Arial" w:eastAsia="Arial" w:hAnsi="Arial"/>
                <w:b w:val="1"/>
                <w:bCs w:val="1"/>
                <w:rtl w:val="0"/>
              </w:rPr>
              <w:t xml:space="preserve">2026</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80" w:before="60" w:lineRule="auto"/>
              <w:rPr>
                <w:rFonts w:ascii="Arial" w:cs="Arial" w:eastAsia="Arial" w:hAnsi="Arial"/>
                <w:b w:val="1"/>
                <w:bCs w:val="1"/>
              </w:rPr>
            </w:pPr>
            <w:sdt>
              <w:sdtPr>
                <w:id w:val="1053658483"/>
                <w:tag w:val="goog_rdk_33"/>
              </w:sdtPr>
              <w:sdtContent>
                <w:r w:rsidDel="00000000" w:rsidR="00000000" w:rsidRPr="00000000">
                  <w:rPr>
                    <w:rFonts w:ascii="Arial Unicode MS" w:cs="Arial Unicode MS" w:eastAsia="Arial Unicode MS" w:hAnsi="Arial Unicode MS"/>
                    <w:b w:val="1"/>
                    <w:bCs w:val="1"/>
                    <w:color w:val="ff0000"/>
                    <w:rtl w:val="0"/>
                  </w:rPr>
                  <w:t xml:space="preserve">2026年最新設立</w:t>
                </w:r>
              </w:sdtContent>
            </w:sdt>
            <w:sdt>
              <w:sdtPr>
                <w:id w:val="1084841899"/>
                <w:tag w:val="goog_rdk_34"/>
              </w:sdtPr>
              <w:sdtContent>
                <w:r w:rsidDel="00000000" w:rsidR="00000000" w:rsidRPr="00000000">
                  <w:rPr>
                    <w:rFonts w:ascii="Arial Unicode MS" w:cs="Arial Unicode MS" w:eastAsia="Arial Unicode MS" w:hAnsi="Arial Unicode MS"/>
                    <w:b w:val="1"/>
                    <w:bCs w:val="1"/>
                    <w:rtl w:val="0"/>
                  </w:rPr>
                  <w:t xml:space="preserve">。由多個重視全人健康的成員國在聯合國大會提案。起因於經歷 COVID-19 疫情及全球氣候變遷、社會數位化後，人類面臨長期的心理與身體亞健康危機。各國意識到僅靠「看病吃藥」的傳統醫療體系已無法應付，因此提案設立此日，引導全球轉向主動的「全人預防保健（Wellness）」。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80" w:before="60" w:lineRule="auto"/>
              <w:rPr>
                <w:rFonts w:ascii="Arial" w:cs="Arial" w:eastAsia="Arial" w:hAnsi="Arial"/>
              </w:rPr>
            </w:pPr>
            <w:sdt>
              <w:sdtPr>
                <w:id w:val="-1705092682"/>
                <w:tag w:val="goog_rdk_35"/>
              </w:sdtPr>
              <w:sdtContent>
                <w:r w:rsidDel="00000000" w:rsidR="00000000" w:rsidRPr="00000000">
                  <w:rPr>
                    <w:rFonts w:ascii="Arial Unicode MS" w:cs="Arial Unicode MS" w:eastAsia="Arial Unicode MS" w:hAnsi="Arial Unicode MS"/>
                    <w:b w:val="1"/>
                    <w:bCs w:val="1"/>
                    <w:rtl w:val="0"/>
                  </w:rPr>
                  <w:t xml:space="preserve">2026年最新設立</w:t>
                </w:r>
              </w:sdtContent>
            </w:sdt>
            <w:sdt>
              <w:sdtPr>
                <w:id w:val="239525074"/>
                <w:tag w:val="goog_rdk_36"/>
              </w:sdtPr>
              <w:sdtContent>
                <w:r w:rsidDel="00000000" w:rsidR="00000000" w:rsidRPr="00000000">
                  <w:rPr>
                    <w:rFonts w:ascii="Arial Unicode MS" w:cs="Arial Unicode MS" w:eastAsia="Arial Unicode MS" w:hAnsi="Arial Unicode MS"/>
                    <w:rtl w:val="0"/>
                  </w:rPr>
                  <w:t xml:space="preserve">。強調「Wellness（整體層面的福祉與健康）」，超越傳統無疾病的醫療範疇，融合生活環境與社會結構，視健康為全方位治理目標。</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80" w:before="60" w:lineRule="auto"/>
              <w:rPr>
                <w:rFonts w:ascii="Arial" w:cs="Arial" w:eastAsia="Arial" w:hAnsi="Arial"/>
              </w:rPr>
            </w:pPr>
            <w:sdt>
              <w:sdtPr>
                <w:id w:val="622486669"/>
                <w:tag w:val="goog_rdk_37"/>
              </w:sdtPr>
              <w:sdtContent>
                <w:r w:rsidDel="00000000" w:rsidR="00000000" w:rsidRPr="00000000">
                  <w:rPr>
                    <w:rFonts w:ascii="Arial Unicode MS" w:cs="Arial Unicode MS" w:eastAsia="Arial Unicode MS" w:hAnsi="Arial Unicode MS"/>
                    <w:b w:val="1"/>
                    <w:bCs w:val="1"/>
                    <w:rtl w:val="0"/>
                  </w:rPr>
                  <w:t xml:space="preserve">【國際】</w:t>
                </w:r>
              </w:sdtContent>
            </w:sdt>
            <w:sdt>
              <w:sdtPr>
                <w:id w:val="-1231009967"/>
                <w:tag w:val="goog_rdk_38"/>
              </w:sdtPr>
              <w:sdtContent>
                <w:r w:rsidDel="00000000" w:rsidR="00000000" w:rsidRPr="00000000">
                  <w:rPr>
                    <w:rFonts w:ascii="Arial Unicode MS" w:cs="Arial Unicode MS" w:eastAsia="Arial Unicode MS" w:hAnsi="Arial Unicode MS"/>
                    <w:rtl w:val="0"/>
                  </w:rPr>
                  <w:t xml:space="preserve"> 象徵後疫情時代全球健康治理的範式轉變（Paradigm Shift）。心理健康與壓力調節被視為與經濟韌性、氣候調適等同等重要的多維度永續議題。</w:t>
                </w:r>
              </w:sdtContent>
            </w:sdt>
          </w:p>
          <w:p w:rsidR="00000000" w:rsidDel="00000000" w:rsidP="00000000" w:rsidRDefault="00000000" w:rsidRPr="00000000" w14:paraId="00000026">
            <w:pPr>
              <w:spacing w:after="180" w:before="60" w:lineRule="auto"/>
              <w:rPr>
                <w:rFonts w:ascii="Arial" w:cs="Arial" w:eastAsia="Arial" w:hAnsi="Arial"/>
              </w:rPr>
            </w:pPr>
            <w:sdt>
              <w:sdtPr>
                <w:id w:val="959631714"/>
                <w:tag w:val="goog_rdk_39"/>
              </w:sdtPr>
              <w:sdtContent>
                <w:r w:rsidDel="00000000" w:rsidR="00000000" w:rsidRPr="00000000">
                  <w:rPr>
                    <w:rFonts w:ascii="Arial Unicode MS" w:cs="Arial Unicode MS" w:eastAsia="Arial Unicode MS" w:hAnsi="Arial Unicode MS"/>
                    <w:b w:val="1"/>
                    <w:bCs w:val="1"/>
                    <w:rtl w:val="0"/>
                  </w:rPr>
                  <w:t xml:space="preserve">【台灣】</w:t>
                </w:r>
              </w:sdtContent>
            </w:sdt>
            <w:sdt>
              <w:sdtPr>
                <w:id w:val="-410935543"/>
                <w:tag w:val="goog_rdk_40"/>
              </w:sdtPr>
              <w:sdtContent>
                <w:r w:rsidDel="00000000" w:rsidR="00000000" w:rsidRPr="00000000">
                  <w:rPr>
                    <w:rFonts w:ascii="Arial Unicode MS" w:cs="Arial Unicode MS" w:eastAsia="Arial Unicode MS" w:hAnsi="Arial Unicode MS"/>
                    <w:rtl w:val="0"/>
                  </w:rPr>
                  <w:t xml:space="preserve"> 提供台灣倡議團體全新的切入點，結合 ESG 浪潮中的「員工健康福祉（Corporate Wellness）」，推動企業與勞動部政策對職場心理韌性、員工協助方案（EAPs）實質投資。</w:t>
                </w:r>
              </w:sdtContent>
            </w:sdt>
          </w:p>
        </w:tc>
      </w:tr>
      <w:tr>
        <w:trPr>
          <w:cantSplit w:val="0"/>
          <w:trHeight w:val="522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pStyle w:val="Heading2"/>
              <w:spacing w:after="180" w:before="60" w:lineRule="auto"/>
              <w:rPr/>
            </w:pPr>
            <w:bookmarkStart w:colFirst="0" w:colLast="0" w:name="_heading=h.avkae115t34w" w:id="6"/>
            <w:bookmarkEnd w:id="6"/>
            <w:sdt>
              <w:sdtPr>
                <w:id w:val="624008908"/>
                <w:tag w:val="goog_rdk_41"/>
              </w:sdtPr>
              <w:sdtContent>
                <w:r w:rsidDel="00000000" w:rsidR="00000000" w:rsidRPr="00000000">
                  <w:rPr>
                    <w:rFonts w:ascii="Arial Unicode MS" w:cs="Arial Unicode MS" w:eastAsia="Arial Unicode MS" w:hAnsi="Arial Unicode MS"/>
                    <w:rtl w:val="0"/>
                  </w:rPr>
                  <w:t xml:space="preserve">9/10 世界自殺防治日(World Suicide Prevention Day)</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80" w:before="60" w:lineRule="auto"/>
              <w:rPr>
                <w:rFonts w:ascii="Arial" w:cs="Arial" w:eastAsia="Arial" w:hAnsi="Arial"/>
              </w:rPr>
            </w:pPr>
            <w:sdt>
              <w:sdtPr>
                <w:id w:val="-1840409003"/>
                <w:tag w:val="goog_rdk_42"/>
              </w:sdtPr>
              <w:sdtContent>
                <w:r w:rsidDel="00000000" w:rsidR="00000000" w:rsidRPr="00000000">
                  <w:rPr>
                    <w:rFonts w:ascii="Arial Unicode MS" w:cs="Arial Unicode MS" w:eastAsia="Arial Unicode MS" w:hAnsi="Arial Unicode MS"/>
                    <w:rtl w:val="0"/>
                  </w:rPr>
                  <w:t xml:space="preserve">國際自殺防治協會 (IASP) 與 WHO</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80" w:before="60" w:lineRule="auto"/>
              <w:rPr>
                <w:rFonts w:ascii="Arial" w:cs="Arial" w:eastAsia="Arial" w:hAnsi="Arial"/>
              </w:rPr>
            </w:pPr>
            <w:r w:rsidDel="00000000" w:rsidR="00000000" w:rsidRPr="00000000">
              <w:rPr>
                <w:rFonts w:ascii="Arial" w:cs="Arial" w:eastAsia="Arial" w:hAnsi="Arial"/>
                <w:rtl w:val="0"/>
              </w:rPr>
              <w:t xml:space="preserve">2003</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80" w:before="60" w:lineRule="auto"/>
              <w:rPr>
                <w:rFonts w:ascii="Arial" w:cs="Arial" w:eastAsia="Arial" w:hAnsi="Arial"/>
              </w:rPr>
            </w:pPr>
            <w:sdt>
              <w:sdtPr>
                <w:id w:val="-474150971"/>
                <w:tag w:val="goog_rdk_43"/>
              </w:sdtPr>
              <w:sdtContent>
                <w:r w:rsidDel="00000000" w:rsidR="00000000" w:rsidRPr="00000000">
                  <w:rPr>
                    <w:rFonts w:ascii="Arial Unicode MS" w:cs="Arial Unicode MS" w:eastAsia="Arial Unicode MS" w:hAnsi="Arial Unicode MS"/>
                    <w:rtl w:val="0"/>
                  </w:rPr>
                  <w:t xml:space="preserve">由國際自殺防治協會（IASP）與世界衛生組織（WHO）在 2003 年共同提案發起。當時全球每年有近 100 萬人死於自殺，且因社會強烈的污名化，自殺問題長期被隱藏。為了打破沈默、將自殺定位為「可預防的公共衛生問題」，因而訂定此全球共同行動日。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80" w:before="60" w:lineRule="auto"/>
              <w:rPr>
                <w:rFonts w:ascii="Arial" w:cs="Arial" w:eastAsia="Arial" w:hAnsi="Arial"/>
              </w:rPr>
            </w:pPr>
            <w:sdt>
              <w:sdtPr>
                <w:id w:val="2121592024"/>
                <w:tag w:val="goog_rdk_44"/>
              </w:sdtPr>
              <w:sdtContent>
                <w:r w:rsidDel="00000000" w:rsidR="00000000" w:rsidRPr="00000000">
                  <w:rPr>
                    <w:rFonts w:ascii="Arial Unicode MS" w:cs="Arial Unicode MS" w:eastAsia="Arial Unicode MS" w:hAnsi="Arial Unicode MS"/>
                    <w:rtl w:val="0"/>
                  </w:rPr>
                  <w:t xml:space="preserve">提高全球對自殺問題的正確認知，降低對心理疾病的社會污名，匯聚多方資源打破沉默，透過實際行動阻止悲劇。</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80" w:before="60" w:lineRule="auto"/>
              <w:rPr>
                <w:rFonts w:ascii="Arial" w:cs="Arial" w:eastAsia="Arial" w:hAnsi="Arial"/>
              </w:rPr>
            </w:pPr>
            <w:sdt>
              <w:sdtPr>
                <w:id w:val="-2053078268"/>
                <w:tag w:val="goog_rdk_45"/>
              </w:sdtPr>
              <w:sdtContent>
                <w:r w:rsidDel="00000000" w:rsidR="00000000" w:rsidRPr="00000000">
                  <w:rPr>
                    <w:rFonts w:ascii="Arial Unicode MS" w:cs="Arial Unicode MS" w:eastAsia="Arial Unicode MS" w:hAnsi="Arial Unicode MS"/>
                    <w:b w:val="1"/>
                    <w:bCs w:val="1"/>
                    <w:rtl w:val="0"/>
                  </w:rPr>
                  <w:t xml:space="preserve">【國際】</w:t>
                </w:r>
              </w:sdtContent>
            </w:sdt>
            <w:sdt>
              <w:sdtPr>
                <w:id w:val="1251304067"/>
                <w:tag w:val="goog_rdk_46"/>
              </w:sdtPr>
              <w:sdtContent>
                <w:r w:rsidDel="00000000" w:rsidR="00000000" w:rsidRPr="00000000">
                  <w:rPr>
                    <w:rFonts w:ascii="Arial Unicode MS" w:cs="Arial Unicode MS" w:eastAsia="Arial Unicode MS" w:hAnsi="Arial Unicode MS"/>
                    <w:rtl w:val="0"/>
                  </w:rPr>
                  <w:t xml:space="preserve"> 去污名化與早期介入的倡議指標。引導跨國媒體建立自殺報導守則，推動全球性心理支持熱線與社區防護網建立。</w:t>
                </w:r>
              </w:sdtContent>
            </w:sdt>
          </w:p>
          <w:p w:rsidR="00000000" w:rsidDel="00000000" w:rsidP="00000000" w:rsidRDefault="00000000" w:rsidRPr="00000000" w14:paraId="0000002D">
            <w:pPr>
              <w:spacing w:after="180" w:before="60" w:lineRule="auto"/>
              <w:rPr>
                <w:rFonts w:ascii="Arial" w:cs="Arial" w:eastAsia="Arial" w:hAnsi="Arial"/>
              </w:rPr>
            </w:pPr>
            <w:sdt>
              <w:sdtPr>
                <w:id w:val="-495918887"/>
                <w:tag w:val="goog_rdk_47"/>
              </w:sdtPr>
              <w:sdtContent>
                <w:r w:rsidDel="00000000" w:rsidR="00000000" w:rsidRPr="00000000">
                  <w:rPr>
                    <w:rFonts w:ascii="Arial Unicode MS" w:cs="Arial Unicode MS" w:eastAsia="Arial Unicode MS" w:hAnsi="Arial Unicode MS"/>
                    <w:b w:val="1"/>
                    <w:bCs w:val="1"/>
                    <w:rtl w:val="0"/>
                  </w:rPr>
                  <w:t xml:space="preserve">【台灣】</w:t>
                </w:r>
              </w:sdtContent>
            </w:sdt>
            <w:sdt>
              <w:sdtPr>
                <w:id w:val="-1971625321"/>
                <w:tag w:val="goog_rdk_48"/>
              </w:sdtPr>
              <w:sdtContent>
                <w:r w:rsidDel="00000000" w:rsidR="00000000" w:rsidRPr="00000000">
                  <w:rPr>
                    <w:rFonts w:ascii="Arial Unicode MS" w:cs="Arial Unicode MS" w:eastAsia="Arial Unicode MS" w:hAnsi="Arial Unicode MS"/>
                    <w:rtl w:val="0"/>
                  </w:rPr>
                  <w:t xml:space="preserve"> 台灣成立「台灣自殺防治學會」及「自殺防治中心」，開設安心專線（1925）。每年9月結合各縣市衛生局推動「珍愛生命守門人」計畫，台灣自殺死亡率也因此</w:t>
                </w:r>
              </w:sdtContent>
            </w:sdt>
            <w:hyperlink r:id="rId13">
              <w:sdt>
                <w:sdtPr>
                  <w:id w:val="-713732774"/>
                  <w:tag w:val="goog_rdk_49"/>
                </w:sdtPr>
                <w:sdtContent>
                  <w:r w:rsidDel="00000000" w:rsidR="00000000" w:rsidRPr="00000000">
                    <w:rPr>
                      <w:rFonts w:ascii="Arial Unicode MS" w:cs="Arial Unicode MS" w:eastAsia="Arial Unicode MS" w:hAnsi="Arial Unicode MS"/>
                      <w:b w:val="1"/>
                      <w:bCs w:val="1"/>
                      <w:color w:val="1155cc"/>
                      <w:u w:val="single"/>
                      <w:rtl w:val="0"/>
                    </w:rPr>
                    <w:t xml:space="preserve">首度退出國人十大死因</w:t>
                  </w:r>
                </w:sdtContent>
              </w:sdt>
            </w:hyperlink>
            <w:sdt>
              <w:sdtPr>
                <w:id w:val="-1236283782"/>
                <w:tag w:val="goog_rdk_50"/>
              </w:sdtPr>
              <w:sdtContent>
                <w:r w:rsidDel="00000000" w:rsidR="00000000" w:rsidRPr="00000000">
                  <w:rPr>
                    <w:rFonts w:ascii="Arial Unicode MS" w:cs="Arial Unicode MS" w:eastAsia="Arial Unicode MS" w:hAnsi="Arial Unicode MS"/>
                    <w:rtl w:val="0"/>
                  </w:rPr>
                  <w:t xml:space="preserve">，為跨部會防治的成功實踐。</w:t>
                </w:r>
              </w:sdtContent>
            </w:sdt>
          </w:p>
        </w:tc>
      </w:tr>
      <w:tr>
        <w:trPr>
          <w:cantSplit w:val="0"/>
          <w:trHeight w:val="486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Heading2"/>
              <w:spacing w:after="180" w:before="60" w:lineRule="auto"/>
              <w:rPr/>
            </w:pPr>
            <w:bookmarkStart w:colFirst="0" w:colLast="0" w:name="_heading=h.xvw6eqai5032" w:id="7"/>
            <w:bookmarkEnd w:id="7"/>
            <w:sdt>
              <w:sdtPr>
                <w:id w:val="1456946460"/>
                <w:tag w:val="goog_rdk_51"/>
              </w:sdtPr>
              <w:sdtContent>
                <w:r w:rsidDel="00000000" w:rsidR="00000000" w:rsidRPr="00000000">
                  <w:rPr>
                    <w:rFonts w:ascii="Arial Unicode MS" w:cs="Arial Unicode MS" w:eastAsia="Arial Unicode MS" w:hAnsi="Arial Unicode MS"/>
                    <w:rtl w:val="0"/>
                  </w:rPr>
                  <w:t xml:space="preserve">10/10</w:t>
                  <w:br w:type="textWrapping"/>
                  <w:t xml:space="preserve">世界心理健康日(World Mental Health Day)</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80" w:before="60" w:lineRule="auto"/>
              <w:rPr>
                <w:rFonts w:ascii="Arial" w:cs="Arial" w:eastAsia="Arial" w:hAnsi="Arial"/>
              </w:rPr>
            </w:pPr>
            <w:hyperlink r:id="rId14">
              <w:sdt>
                <w:sdtPr>
                  <w:id w:val="1340967590"/>
                  <w:tag w:val="goog_rdk_52"/>
                </w:sdtPr>
                <w:sdtContent>
                  <w:r w:rsidDel="00000000" w:rsidR="00000000" w:rsidRPr="00000000">
                    <w:rPr>
                      <w:rFonts w:ascii="Arial Unicode MS" w:cs="Arial Unicode MS" w:eastAsia="Arial Unicode MS" w:hAnsi="Arial Unicode MS"/>
                      <w:b w:val="1"/>
                      <w:bCs w:val="1"/>
                      <w:color w:val="1155cc"/>
                      <w:u w:val="single"/>
                      <w:rtl w:val="0"/>
                    </w:rPr>
                    <w:t xml:space="preserve">世界心理衛生聯盟 (WFMH)</w:t>
                  </w:r>
                </w:sdtContent>
              </w:sdt>
            </w:hyperlink>
            <w:sdt>
              <w:sdtPr>
                <w:id w:val="817332886"/>
                <w:tag w:val="goog_rdk_53"/>
              </w:sdtPr>
              <w:sdtContent>
                <w:r w:rsidDel="00000000" w:rsidR="00000000" w:rsidRPr="00000000">
                  <w:rPr>
                    <w:rFonts w:ascii="Arial Unicode MS" w:cs="Arial Unicode MS" w:eastAsia="Arial Unicode MS" w:hAnsi="Arial Unicode MS"/>
                    <w:rtl w:val="0"/>
                  </w:rPr>
                  <w:t xml:space="preserve"> (獲</w:t>
                </w:r>
              </w:sdtContent>
            </w:sdt>
            <w:hyperlink r:id="rId15">
              <w:r w:rsidDel="00000000" w:rsidR="00000000" w:rsidRPr="00000000">
                <w:rPr>
                  <w:rFonts w:ascii="Arial" w:cs="Arial" w:eastAsia="Arial" w:hAnsi="Arial"/>
                  <w:rtl w:val="0"/>
                </w:rPr>
                <w:t xml:space="preserve"> </w:t>
              </w:r>
            </w:hyperlink>
            <w:hyperlink r:id="rId16">
              <w:r w:rsidDel="00000000" w:rsidR="00000000" w:rsidRPr="00000000">
                <w:rPr>
                  <w:rFonts w:ascii="Arial" w:cs="Arial" w:eastAsia="Arial" w:hAnsi="Arial"/>
                  <w:b w:val="1"/>
                  <w:bCs w:val="1"/>
                  <w:color w:val="1155cc"/>
                  <w:u w:val="single"/>
                  <w:rtl w:val="0"/>
                </w:rPr>
                <w:t xml:space="preserve">WHO</w:t>
              </w:r>
            </w:hyperlink>
            <w:sdt>
              <w:sdtPr>
                <w:id w:val="-2064600775"/>
                <w:tag w:val="goog_rdk_54"/>
              </w:sdtPr>
              <w:sdtContent>
                <w:r w:rsidDel="00000000" w:rsidR="00000000" w:rsidRPr="00000000">
                  <w:rPr>
                    <w:rFonts w:ascii="Arial Unicode MS" w:cs="Arial Unicode MS" w:eastAsia="Arial Unicode MS" w:hAnsi="Arial Unicode MS"/>
                    <w:rtl w:val="0"/>
                  </w:rPr>
                  <w:t xml:space="preserve"> 認可並共同推廣)</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80" w:before="60" w:lineRule="auto"/>
              <w:rPr>
                <w:rFonts w:ascii="Arial" w:cs="Arial" w:eastAsia="Arial" w:hAnsi="Arial"/>
              </w:rPr>
            </w:pPr>
            <w:r w:rsidDel="00000000" w:rsidR="00000000" w:rsidRPr="00000000">
              <w:rPr>
                <w:rFonts w:ascii="Arial" w:cs="Arial" w:eastAsia="Arial" w:hAnsi="Arial"/>
                <w:rtl w:val="0"/>
              </w:rPr>
              <w:t xml:space="preserve">1992</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80" w:before="60" w:lineRule="auto"/>
              <w:rPr>
                <w:rFonts w:ascii="Arial" w:cs="Arial" w:eastAsia="Arial" w:hAnsi="Arial"/>
              </w:rPr>
            </w:pPr>
            <w:sdt>
              <w:sdtPr>
                <w:id w:val="1961301822"/>
                <w:tag w:val="goog_rdk_55"/>
              </w:sdtPr>
              <w:sdtContent>
                <w:r w:rsidDel="00000000" w:rsidR="00000000" w:rsidRPr="00000000">
                  <w:rPr>
                    <w:rFonts w:ascii="Arial Unicode MS" w:cs="Arial Unicode MS" w:eastAsia="Arial Unicode MS" w:hAnsi="Arial Unicode MS"/>
                    <w:rtl w:val="0"/>
                  </w:rPr>
                  <w:t xml:space="preserve">由世界心理衛生聯盟（WFMH）當時的副秘書長理查德·亨特（Richard Hunter）在 1992 年提案創立。起初前兩年並無特定主題，純粹為了向全球普及心理健康知識。直至 1994 年，因應各國迴響，開始確立年度主題，進一步獲得 WHO 的認可並發展為全球性的大型倡議活動。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80" w:before="60" w:lineRule="auto"/>
              <w:rPr>
                <w:rFonts w:ascii="Arial" w:cs="Arial" w:eastAsia="Arial" w:hAnsi="Arial"/>
              </w:rPr>
            </w:pPr>
            <w:sdt>
              <w:sdtPr>
                <w:id w:val="1355517669"/>
                <w:tag w:val="goog_rdk_56"/>
              </w:sdtPr>
              <w:sdtContent>
                <w:r w:rsidDel="00000000" w:rsidR="00000000" w:rsidRPr="00000000">
                  <w:rPr>
                    <w:rFonts w:ascii="Arial Unicode MS" w:cs="Arial Unicode MS" w:eastAsia="Arial Unicode MS" w:hAnsi="Arial Unicode MS"/>
                    <w:rtl w:val="0"/>
                  </w:rPr>
                  <w:t xml:space="preserve">專為心理健康量身打造的全球紀念日。旨在普及心理健康教育、促使各國政府投資心理健康資源、對抗精神疾病歧視。</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80" w:before="60" w:lineRule="auto"/>
              <w:rPr>
                <w:rFonts w:ascii="Arial" w:cs="Arial" w:eastAsia="Arial" w:hAnsi="Arial"/>
              </w:rPr>
            </w:pPr>
            <w:sdt>
              <w:sdtPr>
                <w:id w:val="-2031725132"/>
                <w:tag w:val="goog_rdk_57"/>
              </w:sdtPr>
              <w:sdtContent>
                <w:r w:rsidDel="00000000" w:rsidR="00000000" w:rsidRPr="00000000">
                  <w:rPr>
                    <w:rFonts w:ascii="Arial Unicode MS" w:cs="Arial Unicode MS" w:eastAsia="Arial Unicode MS" w:hAnsi="Arial Unicode MS"/>
                    <w:b w:val="1"/>
                    <w:bCs w:val="1"/>
                    <w:rtl w:val="0"/>
                  </w:rPr>
                  <w:t xml:space="preserve">【國際】</w:t>
                </w:r>
              </w:sdtContent>
            </w:sdt>
            <w:sdt>
              <w:sdtPr>
                <w:id w:val="-934555926"/>
                <w:tag w:val="goog_rdk_58"/>
              </w:sdtPr>
              <w:sdtContent>
                <w:r w:rsidDel="00000000" w:rsidR="00000000" w:rsidRPr="00000000">
                  <w:rPr>
                    <w:rFonts w:ascii="Arial Unicode MS" w:cs="Arial Unicode MS" w:eastAsia="Arial Unicode MS" w:hAnsi="Arial Unicode MS"/>
                    <w:rtl w:val="0"/>
                  </w:rPr>
                  <w:t xml:space="preserve"> 全球心理衛生政策的最高指導風向球。近年主軸陸續鎖定「工作場所心理健康」與「心理健康為普世人權」，推動各國法制化保障精神病人權益。</w:t>
                </w:r>
              </w:sdtContent>
            </w:sdt>
          </w:p>
          <w:p w:rsidR="00000000" w:rsidDel="00000000" w:rsidP="00000000" w:rsidRDefault="00000000" w:rsidRPr="00000000" w14:paraId="00000034">
            <w:pPr>
              <w:spacing w:after="180" w:before="60" w:lineRule="auto"/>
              <w:rPr>
                <w:rFonts w:ascii="Arial" w:cs="Arial" w:eastAsia="Arial" w:hAnsi="Arial"/>
              </w:rPr>
            </w:pPr>
            <w:sdt>
              <w:sdtPr>
                <w:id w:val="-558518476"/>
                <w:tag w:val="goog_rdk_59"/>
              </w:sdtPr>
              <w:sdtContent>
                <w:r w:rsidDel="00000000" w:rsidR="00000000" w:rsidRPr="00000000">
                  <w:rPr>
                    <w:rFonts w:ascii="Arial Unicode MS" w:cs="Arial Unicode MS" w:eastAsia="Arial Unicode MS" w:hAnsi="Arial Unicode MS"/>
                    <w:b w:val="1"/>
                    <w:bCs w:val="1"/>
                    <w:rtl w:val="0"/>
                  </w:rPr>
                  <w:t xml:space="preserve">【台灣】</w:t>
                </w:r>
              </w:sdtContent>
            </w:sdt>
            <w:sdt>
              <w:sdtPr>
                <w:id w:val="2042394780"/>
                <w:tag w:val="goog_rdk_60"/>
              </w:sdtPr>
              <w:sdtContent>
                <w:r w:rsidDel="00000000" w:rsidR="00000000" w:rsidRPr="00000000">
                  <w:rPr>
                    <w:rFonts w:ascii="Arial Unicode MS" w:cs="Arial Unicode MS" w:eastAsia="Arial Unicode MS" w:hAnsi="Arial Unicode MS"/>
                    <w:rtl w:val="0"/>
                  </w:rPr>
                  <w:t xml:space="preserve"> 中華心理衛生協會自1995年起積極對接倡議。</w:t>
                </w:r>
              </w:sdtContent>
            </w:sdt>
          </w:p>
          <w:p w:rsidR="00000000" w:rsidDel="00000000" w:rsidP="00000000" w:rsidRDefault="00000000" w:rsidRPr="00000000" w14:paraId="00000035">
            <w:pPr>
              <w:spacing w:after="180" w:before="60" w:lineRule="auto"/>
              <w:rPr>
                <w:rFonts w:ascii="Arial" w:cs="Arial" w:eastAsia="Arial" w:hAnsi="Arial"/>
              </w:rPr>
            </w:pPr>
            <w:sdt>
              <w:sdtPr>
                <w:id w:val="942611297"/>
                <w:tag w:val="goog_rdk_61"/>
              </w:sdtPr>
              <w:sdtContent>
                <w:r w:rsidDel="00000000" w:rsidR="00000000" w:rsidRPr="00000000">
                  <w:rPr>
                    <w:rFonts w:ascii="Arial Unicode MS" w:cs="Arial Unicode MS" w:eastAsia="Arial Unicode MS" w:hAnsi="Arial Unicode MS"/>
                    <w:rtl w:val="0"/>
                  </w:rPr>
                  <w:t xml:space="preserve">衛福部則將「10月擴大為心理健康月」，近年更針對15-45歲族群推出「年輕族群/青壯世代心理健康支持方案」，大幅降低求助門檻。</w:t>
                </w:r>
              </w:sdtContent>
            </w:sdt>
          </w:p>
        </w:tc>
      </w:tr>
      <w:tr>
        <w:trPr>
          <w:cantSplit w:val="0"/>
          <w:trHeight w:val="6219.11132812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Heading2"/>
              <w:spacing w:after="180" w:before="60" w:lineRule="auto"/>
              <w:rPr/>
            </w:pPr>
            <w:bookmarkStart w:colFirst="0" w:colLast="0" w:name="_heading=h.shcrwks0eoz5" w:id="8"/>
            <w:bookmarkEnd w:id="8"/>
            <w:sdt>
              <w:sdtPr>
                <w:id w:val="1081582235"/>
                <w:tag w:val="goog_rdk_62"/>
              </w:sdtPr>
              <w:sdtContent>
                <w:r w:rsidDel="00000000" w:rsidR="00000000" w:rsidRPr="00000000">
                  <w:rPr>
                    <w:rFonts w:ascii="Arial Unicode MS" w:cs="Arial Unicode MS" w:eastAsia="Arial Unicode MS" w:hAnsi="Arial Unicode MS"/>
                    <w:rtl w:val="0"/>
                  </w:rPr>
                  <w:t xml:space="preserve">11/25-</w:t>
                  <w:br w:type="textWrapping"/>
                  <w:t xml:space="preserve">12/10</w:t>
                  <w:br w:type="textWrapping"/>
                  <w:t xml:space="preserve">「16日反性別暴力行動」 (16 Days of Activism against Gender-Based Violence)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80" w:before="60" w:lineRule="auto"/>
              <w:rPr>
                <w:rFonts w:ascii="Arial" w:cs="Arial" w:eastAsia="Arial" w:hAnsi="Arial"/>
                <w:b w:val="1"/>
                <w:bCs w:val="1"/>
              </w:rPr>
            </w:pPr>
            <w:sdt>
              <w:sdtPr>
                <w:id w:val="-800077794"/>
                <w:tag w:val="goog_rdk_63"/>
              </w:sdtPr>
              <w:sdtContent>
                <w:r w:rsidDel="00000000" w:rsidR="00000000" w:rsidRPr="00000000">
                  <w:rPr>
                    <w:rFonts w:ascii="Arial Unicode MS" w:cs="Arial Unicode MS" w:eastAsia="Arial Unicode MS" w:hAnsi="Arial Unicode MS"/>
                    <w:b w:val="1"/>
                    <w:bCs w:val="1"/>
                    <w:rtl w:val="0"/>
                  </w:rPr>
                  <w:t xml:space="preserve">1991年由「婦女全球領導中心」發起。自2008年起，由</w:t>
                </w:r>
              </w:sdtContent>
            </w:sdt>
            <w:hyperlink r:id="rId17">
              <w:sdt>
                <w:sdtPr>
                  <w:id w:val="1250230669"/>
                  <w:tag w:val="goog_rdk_64"/>
                </w:sdtPr>
                <w:sdtContent>
                  <w:r w:rsidDel="00000000" w:rsidR="00000000" w:rsidRPr="00000000">
                    <w:rPr>
                      <w:rFonts w:ascii="Arial Unicode MS" w:cs="Arial Unicode MS" w:eastAsia="Arial Unicode MS" w:hAnsi="Arial Unicode MS"/>
                      <w:b w:val="1"/>
                      <w:bCs w:val="1"/>
                      <w:color w:val="1155cc"/>
                      <w:u w:val="single"/>
                      <w:rtl w:val="0"/>
                    </w:rPr>
                    <w:t xml:space="preserve">聯合國</w:t>
                  </w:r>
                </w:sdtContent>
              </w:sdt>
            </w:hyperlink>
            <w:sdt>
              <w:sdtPr>
                <w:id w:val="-2108829784"/>
                <w:tag w:val="goog_rdk_65"/>
              </w:sdtPr>
              <w:sdtContent>
                <w:r w:rsidDel="00000000" w:rsidR="00000000" w:rsidRPr="00000000">
                  <w:rPr>
                    <w:rFonts w:ascii="Arial Unicode MS" w:cs="Arial Unicode MS" w:eastAsia="Arial Unicode MS" w:hAnsi="Arial Unicode MS"/>
                    <w:b w:val="1"/>
                    <w:bCs w:val="1"/>
                    <w:rtl w:val="0"/>
                  </w:rPr>
                  <w:t xml:space="preserve">推動「橘色」代表色進行全球倡議。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80" w:before="60" w:lineRule="auto"/>
              <w:rPr>
                <w:rFonts w:ascii="Arial" w:cs="Arial" w:eastAsia="Arial" w:hAnsi="Arial"/>
              </w:rPr>
            </w:pPr>
            <w:r w:rsidDel="00000000" w:rsidR="00000000" w:rsidRPr="00000000">
              <w:rPr>
                <w:rFonts w:ascii="Arial" w:cs="Arial" w:eastAsia="Arial" w:hAnsi="Arial"/>
                <w:rtl w:val="0"/>
              </w:rPr>
              <w:t xml:space="preserve">1991</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80" w:before="60" w:lineRule="auto"/>
              <w:rPr>
                <w:rFonts w:ascii="Arial" w:cs="Arial" w:eastAsia="Arial" w:hAnsi="Arial"/>
              </w:rPr>
            </w:pPr>
            <w:sdt>
              <w:sdtPr>
                <w:id w:val="2031138014"/>
                <w:tag w:val="goog_rdk_66"/>
              </w:sdtPr>
              <w:sdtContent>
                <w:r w:rsidDel="00000000" w:rsidR="00000000" w:rsidRPr="00000000">
                  <w:rPr>
                    <w:rFonts w:ascii="Arial Unicode MS" w:cs="Arial Unicode MS" w:eastAsia="Arial Unicode MS" w:hAnsi="Arial Unicode MS"/>
                    <w:rtl w:val="0"/>
                  </w:rPr>
                  <w:t xml:space="preserve">每年 </w:t>
                </w:r>
              </w:sdtContent>
            </w:sdt>
            <w:sdt>
              <w:sdtPr>
                <w:id w:val="-238160933"/>
                <w:tag w:val="goog_rdk_67"/>
              </w:sdtPr>
              <w:sdtContent>
                <w:r w:rsidDel="00000000" w:rsidR="00000000" w:rsidRPr="00000000">
                  <w:rPr>
                    <w:rFonts w:ascii="Arial Unicode MS" w:cs="Arial Unicode MS" w:eastAsia="Arial Unicode MS" w:hAnsi="Arial Unicode MS"/>
                    <w:b w:val="1"/>
                    <w:bCs w:val="1"/>
                    <w:rtl w:val="0"/>
                  </w:rPr>
                  <w:t xml:space="preserve">11月25日</w:t>
                </w:r>
              </w:sdtContent>
            </w:sdt>
            <w:sdt>
              <w:sdtPr>
                <w:id w:val="2069361689"/>
                <w:tag w:val="goog_rdk_68"/>
              </w:sdtPr>
              <w:sdtContent>
                <w:r w:rsidDel="00000000" w:rsidR="00000000" w:rsidRPr="00000000">
                  <w:rPr>
                    <w:rFonts w:ascii="Arial Unicode MS" w:cs="Arial Unicode MS" w:eastAsia="Arial Unicode MS" w:hAnsi="Arial Unicode MS"/>
                    <w:rtl w:val="0"/>
                  </w:rPr>
                  <w:t xml:space="preserve">（國際終止婦女受暴日）起至 </w:t>
                </w:r>
              </w:sdtContent>
            </w:sdt>
            <w:sdt>
              <w:sdtPr>
                <w:id w:val="-1572230722"/>
                <w:tag w:val="goog_rdk_69"/>
              </w:sdtPr>
              <w:sdtContent>
                <w:r w:rsidDel="00000000" w:rsidR="00000000" w:rsidRPr="00000000">
                  <w:rPr>
                    <w:rFonts w:ascii="Arial Unicode MS" w:cs="Arial Unicode MS" w:eastAsia="Arial Unicode MS" w:hAnsi="Arial Unicode MS"/>
                    <w:b w:val="1"/>
                    <w:bCs w:val="1"/>
                    <w:rtl w:val="0"/>
                  </w:rPr>
                  <w:t xml:space="preserve">12月10日</w:t>
                </w:r>
              </w:sdtContent>
            </w:sdt>
            <w:sdt>
              <w:sdtPr>
                <w:id w:val="-1386248849"/>
                <w:tag w:val="goog_rdk_70"/>
              </w:sdtPr>
              <w:sdtContent>
                <w:r w:rsidDel="00000000" w:rsidR="00000000" w:rsidRPr="00000000">
                  <w:rPr>
                    <w:rFonts w:ascii="Arial Unicode MS" w:cs="Arial Unicode MS" w:eastAsia="Arial Unicode MS" w:hAnsi="Arial Unicode MS"/>
                    <w:rtl w:val="0"/>
                  </w:rPr>
                  <w:t xml:space="preserve">（國際人權日），共 16 天。由「婦女全球領導中心」於 1991 年發起，旨在連結終止暴力與人權保障，並於 2008 年由聯合國推動「橘色」代表色進行全球倡議。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80" w:before="60" w:lineRule="auto"/>
              <w:rPr>
                <w:rFonts w:ascii="Arial" w:cs="Arial" w:eastAsia="Arial" w:hAnsi="Arial"/>
              </w:rPr>
            </w:pPr>
            <w:sdt>
              <w:sdtPr>
                <w:id w:val="-1779044289"/>
                <w:tag w:val="goog_rdk_71"/>
              </w:sdtPr>
              <w:sdtContent>
                <w:r w:rsidDel="00000000" w:rsidR="00000000" w:rsidRPr="00000000">
                  <w:rPr>
                    <w:rFonts w:ascii="Arial Unicode MS" w:cs="Arial Unicode MS" w:eastAsia="Arial Unicode MS" w:hAnsi="Arial Unicode MS"/>
                    <w:rtl w:val="0"/>
                  </w:rPr>
                  <w:t xml:space="preserve">致力於打破受害者污名，提升對家暴、性侵害及數位性別暴力的認識，並呼籲政府投入預防與修法。 </w:t>
                </w:r>
              </w:sdtContent>
            </w:sdt>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80" w:before="60" w:lineRule="auto"/>
              <w:rPr>
                <w:rFonts w:ascii="Arial" w:cs="Arial" w:eastAsia="Arial" w:hAnsi="Arial"/>
                <w:b w:val="1"/>
                <w:bCs w:val="1"/>
              </w:rPr>
            </w:pPr>
            <w:sdt>
              <w:sdtPr>
                <w:id w:val="-1432216643"/>
                <w:tag w:val="goog_rdk_72"/>
              </w:sdtPr>
              <w:sdtContent>
                <w:r w:rsidDel="00000000" w:rsidR="00000000" w:rsidRPr="00000000">
                  <w:rPr>
                    <w:rFonts w:ascii="Arial Unicode MS" w:cs="Arial Unicode MS" w:eastAsia="Arial Unicode MS" w:hAnsi="Arial Unicode MS"/>
                    <w:b w:val="1"/>
                    <w:bCs w:val="1"/>
                    <w:rtl w:val="0"/>
                  </w:rPr>
                  <w:t xml:space="preserve">國際與台灣心理健康政策意義：</w:t>
                </w:r>
              </w:sdtContent>
            </w:sdt>
          </w:p>
          <w:p w:rsidR="00000000" w:rsidDel="00000000" w:rsidP="00000000" w:rsidRDefault="00000000" w:rsidRPr="00000000" w14:paraId="0000003C">
            <w:pPr>
              <w:numPr>
                <w:ilvl w:val="0"/>
                <w:numId w:val="3"/>
              </w:numPr>
              <w:spacing w:after="0" w:before="180" w:lineRule="auto"/>
              <w:ind w:left="720" w:hanging="360"/>
              <w:rPr/>
            </w:pPr>
            <w:sdt>
              <w:sdtPr>
                <w:id w:val="1149222933"/>
                <w:tag w:val="goog_rdk_73"/>
              </w:sdtPr>
              <w:sdtContent>
                <w:r w:rsidDel="00000000" w:rsidR="00000000" w:rsidRPr="00000000">
                  <w:rPr>
                    <w:rFonts w:ascii="Arial Unicode MS" w:cs="Arial Unicode MS" w:eastAsia="Arial Unicode MS" w:hAnsi="Arial Unicode MS"/>
                    <w:b w:val="1"/>
                    <w:bCs w:val="1"/>
                    <w:rtl w:val="0"/>
                  </w:rPr>
                  <w:t xml:space="preserve">創傷知情：</w:t>
                </w:r>
              </w:sdtContent>
            </w:sdt>
            <w:sdt>
              <w:sdtPr>
                <w:id w:val="-685571139"/>
                <w:tag w:val="goog_rdk_74"/>
              </w:sdtPr>
              <w:sdtContent>
                <w:r w:rsidDel="00000000" w:rsidR="00000000" w:rsidRPr="00000000">
                  <w:rPr>
                    <w:rFonts w:ascii="Arial Unicode MS" w:cs="Arial Unicode MS" w:eastAsia="Arial Unicode MS" w:hAnsi="Arial Unicode MS"/>
                    <w:rtl w:val="0"/>
                  </w:rPr>
                  <w:t xml:space="preserve"> 強調性別暴力對精神健康造成的創傷即人權問題，推動司法與社會福利系統採用「創傷知情 (Trauma-Informed Care)」觀點。</w:t>
                </w:r>
              </w:sdtContent>
            </w:sdt>
            <w:r w:rsidDel="00000000" w:rsidR="00000000" w:rsidRPr="00000000">
              <w:rPr>
                <w:rtl w:val="0"/>
              </w:rPr>
            </w:r>
          </w:p>
          <w:p w:rsidR="00000000" w:rsidDel="00000000" w:rsidP="00000000" w:rsidRDefault="00000000" w:rsidRPr="00000000" w14:paraId="0000003D">
            <w:pPr>
              <w:numPr>
                <w:ilvl w:val="0"/>
                <w:numId w:val="3"/>
              </w:numPr>
              <w:spacing w:after="0" w:before="0" w:lineRule="auto"/>
              <w:ind w:left="720" w:hanging="360"/>
              <w:rPr/>
            </w:pPr>
            <w:sdt>
              <w:sdtPr>
                <w:id w:val="-470085188"/>
                <w:tag w:val="goog_rdk_75"/>
              </w:sdtPr>
              <w:sdtContent>
                <w:r w:rsidDel="00000000" w:rsidR="00000000" w:rsidRPr="00000000">
                  <w:rPr>
                    <w:rFonts w:ascii="Arial Unicode MS" w:cs="Arial Unicode MS" w:eastAsia="Arial Unicode MS" w:hAnsi="Arial Unicode MS"/>
                    <w:b w:val="1"/>
                    <w:bCs w:val="1"/>
                    <w:rtl w:val="0"/>
                  </w:rPr>
                  <w:t xml:space="preserve">數位與實體安全：</w:t>
                </w:r>
              </w:sdtContent>
            </w:sdt>
            <w:sdt>
              <w:sdtPr>
                <w:id w:val="-1322007374"/>
                <w:tag w:val="goog_rdk_76"/>
              </w:sdtPr>
              <w:sdtContent>
                <w:r w:rsidDel="00000000" w:rsidR="00000000" w:rsidRPr="00000000">
                  <w:rPr>
                    <w:rFonts w:ascii="Arial Unicode MS" w:cs="Arial Unicode MS" w:eastAsia="Arial Unicode MS" w:hAnsi="Arial Unicode MS"/>
                    <w:rtl w:val="0"/>
                  </w:rPr>
                  <w:t xml:space="preserve"> 回應現代科技衍生的數位暴力，保障個人在網路與實體空間的心理安全。</w:t>
                </w:r>
              </w:sdtContent>
            </w:sdt>
            <w:r w:rsidDel="00000000" w:rsidR="00000000" w:rsidRPr="00000000">
              <w:rPr>
                <w:rtl w:val="0"/>
              </w:rPr>
            </w:r>
          </w:p>
          <w:p w:rsidR="00000000" w:rsidDel="00000000" w:rsidP="00000000" w:rsidRDefault="00000000" w:rsidRPr="00000000" w14:paraId="0000003E">
            <w:pPr>
              <w:numPr>
                <w:ilvl w:val="0"/>
                <w:numId w:val="3"/>
              </w:numPr>
              <w:spacing w:after="420" w:before="0" w:lineRule="auto"/>
              <w:ind w:left="720" w:hanging="360"/>
              <w:rPr/>
            </w:pPr>
            <w:sdt>
              <w:sdtPr>
                <w:id w:val="-659702203"/>
                <w:tag w:val="goog_rdk_77"/>
              </w:sdtPr>
              <w:sdtContent>
                <w:r w:rsidDel="00000000" w:rsidR="00000000" w:rsidRPr="00000000">
                  <w:rPr>
                    <w:rFonts w:ascii="Arial Unicode MS" w:cs="Arial Unicode MS" w:eastAsia="Arial Unicode MS" w:hAnsi="Arial Unicode MS"/>
                    <w:b w:val="1"/>
                    <w:bCs w:val="1"/>
                    <w:rtl w:val="0"/>
                  </w:rPr>
                  <w:t xml:space="preserve">在地落實：</w:t>
                </w:r>
              </w:sdtContent>
            </w:sdt>
            <w:sdt>
              <w:sdtPr>
                <w:id w:val="1107400193"/>
                <w:tag w:val="goog_rdk_78"/>
              </w:sdtPr>
              <w:sdtContent>
                <w:r w:rsidDel="00000000" w:rsidR="00000000" w:rsidRPr="00000000">
                  <w:rPr>
                    <w:rFonts w:ascii="Arial Unicode MS" w:cs="Arial Unicode MS" w:eastAsia="Arial Unicode MS" w:hAnsi="Arial Unicode MS"/>
                    <w:rtl w:val="0"/>
                  </w:rPr>
                  <w:t xml:space="preserve"> 台灣民間團體（如勵馨、婦援會）串聯「點亮橘色」活動，促成《跟蹤騷擾防制法》及「性暴力防制四法」等法制化進程。</w:t>
                </w:r>
              </w:sdtContent>
            </w:sdt>
            <w:r w:rsidDel="00000000" w:rsidR="00000000" w:rsidRPr="00000000">
              <w:rPr>
                <w:rtl w:val="0"/>
              </w:rPr>
            </w:r>
          </w:p>
        </w:tc>
      </w:tr>
      <w:tr>
        <w:trPr>
          <w:cantSplit w:val="0"/>
          <w:trHeight w:val="5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pStyle w:val="Heading2"/>
              <w:spacing w:after="180" w:before="60" w:lineRule="auto"/>
              <w:rPr/>
            </w:pPr>
            <w:bookmarkStart w:colFirst="0" w:colLast="0" w:name="_heading=h.j75a2bicuod6" w:id="9"/>
            <w:bookmarkEnd w:id="9"/>
            <w:sdt>
              <w:sdtPr>
                <w:id w:val="-349191406"/>
                <w:tag w:val="goog_rdk_79"/>
              </w:sdtPr>
              <w:sdtContent>
                <w:r w:rsidDel="00000000" w:rsidR="00000000" w:rsidRPr="00000000">
                  <w:rPr>
                    <w:rFonts w:ascii="Arial Unicode MS" w:cs="Arial Unicode MS" w:eastAsia="Arial Unicode MS" w:hAnsi="Arial Unicode MS"/>
                    <w:rtl w:val="0"/>
                  </w:rPr>
                  <w:t xml:space="preserve">12/10 世界人權日</w:t>
                  <w:br w:type="textWrapping"/>
                  <w:t xml:space="preserve">(Human Rights Day)</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80" w:before="60" w:lineRule="auto"/>
              <w:rPr>
                <w:rFonts w:ascii="Arial" w:cs="Arial" w:eastAsia="Arial" w:hAnsi="Arial"/>
              </w:rPr>
            </w:pPr>
            <w:sdt>
              <w:sdtPr>
                <w:id w:val="1424609020"/>
                <w:tag w:val="goog_rdk_80"/>
              </w:sdtPr>
              <w:sdtContent>
                <w:r w:rsidDel="00000000" w:rsidR="00000000" w:rsidRPr="00000000">
                  <w:rPr>
                    <w:rFonts w:ascii="Arial Unicode MS" w:cs="Arial Unicode MS" w:eastAsia="Arial Unicode MS" w:hAnsi="Arial Unicode MS"/>
                    <w:rtl w:val="0"/>
                  </w:rPr>
                  <w:t xml:space="preserve">聯合國大會 (UN)</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80" w:before="60" w:lineRule="auto"/>
              <w:rPr>
                <w:rFonts w:ascii="Arial" w:cs="Arial" w:eastAsia="Arial" w:hAnsi="Arial"/>
              </w:rPr>
            </w:pPr>
            <w:r w:rsidDel="00000000" w:rsidR="00000000" w:rsidRPr="00000000">
              <w:rPr>
                <w:rFonts w:ascii="Arial" w:cs="Arial" w:eastAsia="Arial" w:hAnsi="Arial"/>
                <w:rtl w:val="0"/>
              </w:rPr>
              <w:t xml:space="preserve">1948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80" w:before="60" w:lineRule="auto"/>
              <w:rPr>
                <w:rFonts w:ascii="Arial" w:cs="Arial" w:eastAsia="Arial" w:hAnsi="Arial"/>
              </w:rPr>
            </w:pPr>
            <w:sdt>
              <w:sdtPr>
                <w:id w:val="-1544640509"/>
                <w:tag w:val="goog_rdk_81"/>
              </w:sdtPr>
              <w:sdtContent>
                <w:r w:rsidDel="00000000" w:rsidR="00000000" w:rsidRPr="00000000">
                  <w:rPr>
                    <w:rFonts w:ascii="Arial Unicode MS" w:cs="Arial Unicode MS" w:eastAsia="Arial Unicode MS" w:hAnsi="Arial Unicode MS"/>
                    <w:rtl w:val="0"/>
                  </w:rPr>
                  <w:t xml:space="preserve">為紀念聯合國大會在 1948 年 12 月 10 日通過了《世界人權宣言》（UDHR）。在二戰剛結束、全球百廢待興的背景下，為了防止戰爭暴行再次發生，各國提案建立此日，作為人類歷史上第一份保障所有人基本權利的普世宣告。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80" w:before="60" w:lineRule="auto"/>
              <w:rPr>
                <w:rFonts w:ascii="Arial" w:cs="Arial" w:eastAsia="Arial" w:hAnsi="Arial"/>
              </w:rPr>
            </w:pPr>
            <w:sdt>
              <w:sdtPr>
                <w:id w:val="2078454870"/>
                <w:tag w:val="goog_rdk_82"/>
              </w:sdtPr>
              <w:sdtContent>
                <w:r w:rsidDel="00000000" w:rsidR="00000000" w:rsidRPr="00000000">
                  <w:rPr>
                    <w:rFonts w:ascii="Arial Unicode MS" w:cs="Arial Unicode MS" w:eastAsia="Arial Unicode MS" w:hAnsi="Arial Unicode MS"/>
                    <w:rtl w:val="0"/>
                  </w:rPr>
                  <w:t xml:space="preserve">紀念《世界人權宣言》通過，彰顯人人不分種族、性別、身心狀況，皆享有不可剝奪的自由、尊嚴與平等權利。</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80" w:before="60" w:lineRule="auto"/>
              <w:rPr>
                <w:rFonts w:ascii="Arial" w:cs="Arial" w:eastAsia="Arial" w:hAnsi="Arial"/>
              </w:rPr>
            </w:pPr>
            <w:sdt>
              <w:sdtPr>
                <w:id w:val="-407236923"/>
                <w:tag w:val="goog_rdk_83"/>
              </w:sdtPr>
              <w:sdtContent>
                <w:r w:rsidDel="00000000" w:rsidR="00000000" w:rsidRPr="00000000">
                  <w:rPr>
                    <w:rFonts w:ascii="Arial Unicode MS" w:cs="Arial Unicode MS" w:eastAsia="Arial Unicode MS" w:hAnsi="Arial Unicode MS"/>
                    <w:b w:val="1"/>
                    <w:bCs w:val="1"/>
                    <w:rtl w:val="0"/>
                  </w:rPr>
                  <w:t xml:space="preserve">【國際】</w:t>
                </w:r>
              </w:sdtContent>
            </w:sdt>
            <w:sdt>
              <w:sdtPr>
                <w:id w:val="876104610"/>
                <w:tag w:val="goog_rdk_84"/>
              </w:sdtPr>
              <w:sdtContent>
                <w:r w:rsidDel="00000000" w:rsidR="00000000" w:rsidRPr="00000000">
                  <w:rPr>
                    <w:rFonts w:ascii="Arial Unicode MS" w:cs="Arial Unicode MS" w:eastAsia="Arial Unicode MS" w:hAnsi="Arial Unicode MS"/>
                    <w:rtl w:val="0"/>
                  </w:rPr>
                  <w:t xml:space="preserve"> 近年國際倡議將「心理健康權」視為核心人權。推動廢除過去對精神疾患的非人道禁錮與體制歧視，強調尊嚴與社會融入。</w:t>
                </w:r>
              </w:sdtContent>
            </w:sdt>
          </w:p>
          <w:p w:rsidR="00000000" w:rsidDel="00000000" w:rsidP="00000000" w:rsidRDefault="00000000" w:rsidRPr="00000000" w14:paraId="00000045">
            <w:pPr>
              <w:spacing w:after="180" w:before="60" w:lineRule="auto"/>
              <w:rPr>
                <w:rFonts w:ascii="Arial" w:cs="Arial" w:eastAsia="Arial" w:hAnsi="Arial"/>
              </w:rPr>
            </w:pPr>
            <w:sdt>
              <w:sdtPr>
                <w:id w:val="-153375100"/>
                <w:tag w:val="goog_rdk_85"/>
              </w:sdtPr>
              <w:sdtContent>
                <w:r w:rsidDel="00000000" w:rsidR="00000000" w:rsidRPr="00000000">
                  <w:rPr>
                    <w:rFonts w:ascii="Arial Unicode MS" w:cs="Arial Unicode MS" w:eastAsia="Arial Unicode MS" w:hAnsi="Arial Unicode MS"/>
                    <w:b w:val="1"/>
                    <w:bCs w:val="1"/>
                    <w:rtl w:val="0"/>
                  </w:rPr>
                  <w:t xml:space="preserve">【台灣】</w:t>
                </w:r>
              </w:sdtContent>
            </w:sdt>
            <w:sdt>
              <w:sdtPr>
                <w:id w:val="-2135748863"/>
                <w:tag w:val="goog_rdk_86"/>
              </w:sdtPr>
              <w:sdtContent>
                <w:r w:rsidDel="00000000" w:rsidR="00000000" w:rsidRPr="00000000">
                  <w:rPr>
                    <w:rFonts w:ascii="Arial Unicode MS" w:cs="Arial Unicode MS" w:eastAsia="Arial Unicode MS" w:hAnsi="Arial Unicode MS"/>
                    <w:rtl w:val="0"/>
                  </w:rPr>
                  <w:t xml:space="preserve"> 透過此節日的法權架構，台灣積極推動《精神衛生法》修法，引入「人權法治」與「個案權益審議」機制，強制住院審查改採法官法庭審理，落實身心障礙者權利公約（CRPD），為心理健康治理提供了最高的法律與道德防線。</w:t>
                </w:r>
              </w:sdtContent>
            </w:sdt>
          </w:p>
        </w:tc>
      </w:tr>
    </w:tbl>
    <w:p w:rsidR="00000000" w:rsidDel="00000000" w:rsidP="00000000" w:rsidRDefault="00000000" w:rsidRPr="00000000" w14:paraId="00000046">
      <w:pPr>
        <w:spacing w:after="180" w:before="360" w:lineRule="auto"/>
        <w:rPr>
          <w:rFonts w:ascii="Arial" w:cs="Arial" w:eastAsia="Arial" w:hAnsi="Arial"/>
          <w:b w:val="1"/>
          <w:bCs w:val="1"/>
          <w:sz w:val="30"/>
          <w:szCs w:val="30"/>
        </w:rPr>
        <w:sectPr>
          <w:type w:val="nextPage"/>
          <w:pgSz w:h="11906" w:w="16838" w:orient="landscape"/>
          <w:pgMar w:bottom="1440" w:top="1440" w:left="1800" w:right="1800" w:header="851" w:footer="992"/>
        </w:sectPr>
      </w:pPr>
      <w:r w:rsidDel="00000000" w:rsidR="00000000" w:rsidRPr="00000000">
        <w:rPr>
          <w:rtl w:val="0"/>
        </w:rPr>
      </w:r>
    </w:p>
    <w:p w:rsidR="00000000" w:rsidDel="00000000" w:rsidP="00000000" w:rsidRDefault="00000000" w:rsidRPr="00000000" w14:paraId="00000047">
      <w:pPr>
        <w:pStyle w:val="Heading1"/>
        <w:spacing w:after="180" w:before="360" w:lineRule="auto"/>
        <w:rPr>
          <w:sz w:val="40"/>
          <w:szCs w:val="40"/>
        </w:rPr>
      </w:pPr>
      <w:bookmarkStart w:colFirst="0" w:colLast="0" w:name="_heading=h.kmxbo8vqgmkx" w:id="10"/>
      <w:bookmarkEnd w:id="10"/>
      <w:sdt>
        <w:sdtPr>
          <w:id w:val="261963248"/>
          <w:tag w:val="goog_rdk_87"/>
        </w:sdtPr>
        <w:sdtContent>
          <w:r w:rsidDel="00000000" w:rsidR="00000000" w:rsidRPr="00000000">
            <w:rPr>
              <w:rFonts w:ascii="Arial Unicode MS" w:cs="Arial Unicode MS" w:eastAsia="Arial Unicode MS" w:hAnsi="Arial Unicode MS"/>
              <w:sz w:val="40"/>
              <w:szCs w:val="40"/>
              <w:rtl w:val="0"/>
            </w:rPr>
            <w:t xml:space="preserve">心理健康相關國際紀念日的重點趨勢總結：</w:t>
            <w:br w:type="textWrapping"/>
            <w:t xml:space="preserve">從「個體健康」到「社會國家結構性福祉與人權」的全面視野</w:t>
          </w:r>
        </w:sdtContent>
      </w:sdt>
    </w:p>
    <w:p w:rsidR="00000000" w:rsidDel="00000000" w:rsidP="00000000" w:rsidRDefault="00000000" w:rsidRPr="00000000" w14:paraId="00000048">
      <w:pPr>
        <w:spacing w:after="240" w:before="180" w:lineRule="auto"/>
        <w:rPr>
          <w:rFonts w:ascii="Arial" w:cs="Arial" w:eastAsia="Arial" w:hAnsi="Arial"/>
          <w:sz w:val="28"/>
          <w:szCs w:val="28"/>
        </w:rPr>
      </w:pPr>
      <w:sdt>
        <w:sdtPr>
          <w:id w:val="-281497502"/>
          <w:tag w:val="goog_rdk_88"/>
        </w:sdtPr>
        <w:sdtContent>
          <w:r w:rsidDel="00000000" w:rsidR="00000000" w:rsidRPr="00000000">
            <w:rPr>
              <w:rFonts w:ascii="Arial Unicode MS" w:cs="Arial Unicode MS" w:eastAsia="Arial Unicode MS" w:hAnsi="Arial Unicode MS"/>
              <w:sz w:val="28"/>
              <w:szCs w:val="28"/>
              <w:rtl w:val="0"/>
            </w:rPr>
            <w:t xml:space="preserve">這七個國際紀念日與行動的演進與相互呼應，勾勒出國際與台灣在心理健康、性別平等與社會治理倡議上的</w:t>
          </w:r>
        </w:sdtContent>
      </w:sdt>
      <w:sdt>
        <w:sdtPr>
          <w:id w:val="-1035791220"/>
          <w:tag w:val="goog_rdk_89"/>
        </w:sdtPr>
        <w:sdtContent>
          <w:r w:rsidDel="00000000" w:rsidR="00000000" w:rsidRPr="00000000">
            <w:rPr>
              <w:rFonts w:ascii="Arial Unicode MS" w:cs="Arial Unicode MS" w:eastAsia="Arial Unicode MS" w:hAnsi="Arial Unicode MS"/>
              <w:b w:val="1"/>
              <w:bCs w:val="1"/>
              <w:sz w:val="28"/>
              <w:szCs w:val="28"/>
              <w:rtl w:val="0"/>
            </w:rPr>
            <w:t xml:space="preserve">四大核心趨勢轉變</w:t>
          </w:r>
        </w:sdtContent>
      </w:sdt>
      <w:sdt>
        <w:sdtPr>
          <w:id w:val="-1907013736"/>
          <w:tag w:val="goog_rdk_90"/>
        </w:sdtPr>
        <w:sdtContent>
          <w:r w:rsidDel="00000000" w:rsidR="00000000" w:rsidRPr="00000000">
            <w:rPr>
              <w:rFonts w:ascii="Arial Unicode MS" w:cs="Arial Unicode MS" w:eastAsia="Arial Unicode MS" w:hAnsi="Arial Unicode MS"/>
              <w:sz w:val="28"/>
              <w:szCs w:val="28"/>
              <w:rtl w:val="0"/>
            </w:rPr>
            <w:t xml:space="preserve">：</w:t>
          </w:r>
        </w:sdtContent>
      </w:sdt>
    </w:p>
    <w:p w:rsidR="00000000" w:rsidDel="00000000" w:rsidP="00000000" w:rsidRDefault="00000000" w:rsidRPr="00000000" w14:paraId="00000049">
      <w:pPr>
        <w:spacing w:after="180" w:before="360" w:lineRule="auto"/>
        <w:rPr>
          <w:rFonts w:ascii="Arial" w:cs="Arial" w:eastAsia="Arial" w:hAnsi="Arial"/>
          <w:b w:val="1"/>
          <w:bCs w:val="1"/>
          <w:sz w:val="28"/>
          <w:szCs w:val="28"/>
        </w:rPr>
      </w:pPr>
      <w:sdt>
        <w:sdtPr>
          <w:id w:val="397050491"/>
          <w:tag w:val="goog_rdk_91"/>
        </w:sdtPr>
        <w:sdtContent>
          <w:r w:rsidDel="00000000" w:rsidR="00000000" w:rsidRPr="00000000">
            <w:rPr>
              <w:rFonts w:ascii="Arial Unicode MS" w:cs="Arial Unicode MS" w:eastAsia="Arial Unicode MS" w:hAnsi="Arial Unicode MS"/>
              <w:b w:val="1"/>
              <w:bCs w:val="1"/>
              <w:sz w:val="28"/>
              <w:szCs w:val="28"/>
              <w:rtl w:val="0"/>
            </w:rPr>
            <w:t xml:space="preserve">1. 心理健康、人權與「反性別暴力」的深度交織</w:t>
          </w:r>
        </w:sdtContent>
      </w:sdt>
    </w:p>
    <w:p w:rsidR="00000000" w:rsidDel="00000000" w:rsidP="00000000" w:rsidRDefault="00000000" w:rsidRPr="00000000" w14:paraId="0000004A">
      <w:pPr>
        <w:numPr>
          <w:ilvl w:val="0"/>
          <w:numId w:val="2"/>
        </w:numPr>
        <w:spacing w:after="0" w:before="180" w:lineRule="auto"/>
        <w:ind w:left="720" w:hanging="360"/>
        <w:rPr>
          <w:sz w:val="28"/>
          <w:szCs w:val="28"/>
        </w:rPr>
      </w:pPr>
      <w:sdt>
        <w:sdtPr>
          <w:id w:val="-987917041"/>
          <w:tag w:val="goog_rdk_92"/>
        </w:sdtPr>
        <w:sdtContent>
          <w:r w:rsidDel="00000000" w:rsidR="00000000" w:rsidRPr="00000000">
            <w:rPr>
              <w:rFonts w:ascii="Arial Unicode MS" w:cs="Arial Unicode MS" w:eastAsia="Arial Unicode MS" w:hAnsi="Arial Unicode MS"/>
              <w:b w:val="1"/>
              <w:bCs w:val="1"/>
              <w:sz w:val="28"/>
              <w:szCs w:val="28"/>
              <w:rtl w:val="0"/>
            </w:rPr>
            <w:t xml:space="preserve">國際趨勢</w:t>
          </w:r>
        </w:sdtContent>
      </w:sdt>
      <w:sdt>
        <w:sdtPr>
          <w:id w:val="-517528661"/>
          <w:tag w:val="goog_rdk_93"/>
        </w:sdtPr>
        <w:sdtContent>
          <w:r w:rsidDel="00000000" w:rsidR="00000000" w:rsidRPr="00000000">
            <w:rPr>
              <w:rFonts w:ascii="Arial Unicode MS" w:cs="Arial Unicode MS" w:eastAsia="Arial Unicode MS" w:hAnsi="Arial Unicode MS"/>
              <w:sz w:val="28"/>
              <w:szCs w:val="28"/>
              <w:rtl w:val="0"/>
            </w:rPr>
            <w:t xml:space="preserve">：反性別暴力16日運動的終點正是「世界人權日」，這代表性別暴力不再只是家庭或個人私領域的衝突，而是嚴重的</w:t>
          </w:r>
        </w:sdtContent>
      </w:sdt>
      <w:sdt>
        <w:sdtPr>
          <w:id w:val="599865769"/>
          <w:tag w:val="goog_rdk_94"/>
        </w:sdtPr>
        <w:sdtContent>
          <w:r w:rsidDel="00000000" w:rsidR="00000000" w:rsidRPr="00000000">
            <w:rPr>
              <w:rFonts w:ascii="Arial Unicode MS" w:cs="Arial Unicode MS" w:eastAsia="Arial Unicode MS" w:hAnsi="Arial Unicode MS"/>
              <w:b w:val="1"/>
              <w:bCs w:val="1"/>
              <w:sz w:val="28"/>
              <w:szCs w:val="28"/>
              <w:rtl w:val="0"/>
            </w:rPr>
            <w:t xml:space="preserve">人權侵害</w:t>
          </w:r>
        </w:sdtContent>
      </w:sdt>
      <w:sdt>
        <w:sdtPr>
          <w:id w:val="1076540740"/>
          <w:tag w:val="goog_rdk_95"/>
        </w:sdtPr>
        <w:sdtContent>
          <w:r w:rsidDel="00000000" w:rsidR="00000000" w:rsidRPr="00000000">
            <w:rPr>
              <w:rFonts w:ascii="Arial Unicode MS" w:cs="Arial Unicode MS" w:eastAsia="Arial Unicode MS" w:hAnsi="Arial Unicode MS"/>
              <w:sz w:val="28"/>
              <w:szCs w:val="28"/>
              <w:rtl w:val="0"/>
            </w:rPr>
            <w:t xml:space="preserve">。近年國際倡議更強調，經歷性別暴力（如家庭暴力、性騷擾、數位性暴力、職場霸凌）對被害人造成的</w:t>
          </w:r>
        </w:sdtContent>
      </w:sdt>
      <w:sdt>
        <w:sdtPr>
          <w:id w:val="388892428"/>
          <w:tag w:val="goog_rdk_96"/>
        </w:sdtPr>
        <w:sdtContent>
          <w:r w:rsidDel="00000000" w:rsidR="00000000" w:rsidRPr="00000000">
            <w:rPr>
              <w:rFonts w:ascii="Arial Unicode MS" w:cs="Arial Unicode MS" w:eastAsia="Arial Unicode MS" w:hAnsi="Arial Unicode MS"/>
              <w:b w:val="1"/>
              <w:bCs w:val="1"/>
              <w:sz w:val="28"/>
              <w:szCs w:val="28"/>
              <w:rtl w:val="0"/>
            </w:rPr>
            <w:t xml:space="preserve">創傷後壓力症候群（PTSD）等心理健康議題，是公共衛生與心理衛生政策必須優先介入的核心</w:t>
          </w:r>
        </w:sdtContent>
      </w:sdt>
      <w:sdt>
        <w:sdtPr>
          <w:id w:val="-755552470"/>
          <w:tag w:val="goog_rdk_9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tl w:val="0"/>
        </w:rPr>
      </w:r>
    </w:p>
    <w:p w:rsidR="00000000" w:rsidDel="00000000" w:rsidP="00000000" w:rsidRDefault="00000000" w:rsidRPr="00000000" w14:paraId="0000004B">
      <w:pPr>
        <w:numPr>
          <w:ilvl w:val="0"/>
          <w:numId w:val="2"/>
        </w:numPr>
        <w:spacing w:after="420" w:before="0" w:lineRule="auto"/>
        <w:ind w:left="720" w:hanging="360"/>
        <w:rPr>
          <w:sz w:val="28"/>
          <w:szCs w:val="28"/>
        </w:rPr>
      </w:pPr>
      <w:sdt>
        <w:sdtPr>
          <w:id w:val="1284756160"/>
          <w:tag w:val="goog_rdk_98"/>
        </w:sdtPr>
        <w:sdtContent>
          <w:r w:rsidDel="00000000" w:rsidR="00000000" w:rsidRPr="00000000">
            <w:rPr>
              <w:rFonts w:ascii="Arial Unicode MS" w:cs="Arial Unicode MS" w:eastAsia="Arial Unicode MS" w:hAnsi="Arial Unicode MS"/>
              <w:b w:val="1"/>
              <w:bCs w:val="1"/>
              <w:sz w:val="28"/>
              <w:szCs w:val="28"/>
              <w:rtl w:val="0"/>
            </w:rPr>
            <w:t xml:space="preserve">台灣實踐</w:t>
          </w:r>
        </w:sdtContent>
      </w:sdt>
      <w:sdt>
        <w:sdtPr>
          <w:id w:val="559096513"/>
          <w:tag w:val="goog_rdk_99"/>
        </w:sdtPr>
        <w:sdtContent>
          <w:r w:rsidDel="00000000" w:rsidR="00000000" w:rsidRPr="00000000">
            <w:rPr>
              <w:rFonts w:ascii="Arial Unicode MS" w:cs="Arial Unicode MS" w:eastAsia="Arial Unicode MS" w:hAnsi="Arial Unicode MS"/>
              <w:sz w:val="28"/>
              <w:szCs w:val="28"/>
              <w:rtl w:val="0"/>
            </w:rPr>
            <w:t xml:space="preserve">：台灣的心理健康倡議團體與婦女團體（如勵馨基金會、現代婦女基金會）緊密合作。在16日運動期間，台灣政策不僅聚焦於法律防護（如《跟蹤騷擾防製法》、《性侵害犯罪防治法》修法），更全面推動</w:t>
          </w:r>
        </w:sdtContent>
      </w:sdt>
      <w:sdt>
        <w:sdtPr>
          <w:id w:val="-2069207257"/>
          <w:tag w:val="goog_rdk_100"/>
        </w:sdtPr>
        <w:sdtContent>
          <w:r w:rsidDel="00000000" w:rsidR="00000000" w:rsidRPr="00000000">
            <w:rPr>
              <w:rFonts w:ascii="Arial Unicode MS" w:cs="Arial Unicode MS" w:eastAsia="Arial Unicode MS" w:hAnsi="Arial Unicode MS"/>
              <w:b w:val="1"/>
              <w:bCs w:val="1"/>
              <w:sz w:val="28"/>
              <w:szCs w:val="28"/>
              <w:rtl w:val="0"/>
            </w:rPr>
            <w:t xml:space="preserve">「創傷知情（Trauma-Informed Care）」的心理諮商與輔導體系</w:t>
          </w:r>
        </w:sdtContent>
      </w:sdt>
      <w:sdt>
        <w:sdtPr>
          <w:id w:val="1295297239"/>
          <w:tag w:val="goog_rdk_101"/>
        </w:sdtPr>
        <w:sdtContent>
          <w:r w:rsidDel="00000000" w:rsidR="00000000" w:rsidRPr="00000000">
            <w:rPr>
              <w:rFonts w:ascii="Arial Unicode MS" w:cs="Arial Unicode MS" w:eastAsia="Arial Unicode MS" w:hAnsi="Arial Unicode MS"/>
              <w:sz w:val="28"/>
              <w:szCs w:val="28"/>
              <w:rtl w:val="0"/>
            </w:rPr>
            <w:t xml:space="preserve">，將性別暴力防治與心理復原政策合而為一。</w:t>
          </w:r>
        </w:sdtContent>
      </w:sdt>
      <w:r w:rsidDel="00000000" w:rsidR="00000000" w:rsidRPr="00000000">
        <w:rPr>
          <w:rtl w:val="0"/>
        </w:rPr>
      </w:r>
    </w:p>
    <w:p w:rsidR="00000000" w:rsidDel="00000000" w:rsidP="00000000" w:rsidRDefault="00000000" w:rsidRPr="00000000" w14:paraId="0000004C">
      <w:pPr>
        <w:spacing w:after="180" w:before="360" w:lineRule="auto"/>
        <w:rPr>
          <w:rFonts w:ascii="Arial" w:cs="Arial" w:eastAsia="Arial" w:hAnsi="Arial"/>
          <w:b w:val="1"/>
          <w:bCs w:val="1"/>
          <w:sz w:val="28"/>
          <w:szCs w:val="28"/>
        </w:rPr>
      </w:pPr>
      <w:sdt>
        <w:sdtPr>
          <w:id w:val="-2137949116"/>
          <w:tag w:val="goog_rdk_102"/>
        </w:sdtPr>
        <w:sdtContent>
          <w:r w:rsidDel="00000000" w:rsidR="00000000" w:rsidRPr="00000000">
            <w:rPr>
              <w:rFonts w:ascii="Arial Unicode MS" w:cs="Arial Unicode MS" w:eastAsia="Arial Unicode MS" w:hAnsi="Arial Unicode MS"/>
              <w:b w:val="1"/>
              <w:bCs w:val="1"/>
              <w:sz w:val="28"/>
              <w:szCs w:val="28"/>
              <w:rtl w:val="0"/>
            </w:rPr>
            <w:t xml:space="preserve">2. 從「疾病醫療」走向「全人福祉 (Wellness) 與預防」</w:t>
          </w:r>
        </w:sdtContent>
      </w:sdt>
    </w:p>
    <w:p w:rsidR="00000000" w:rsidDel="00000000" w:rsidP="00000000" w:rsidRDefault="00000000" w:rsidRPr="00000000" w14:paraId="0000004D">
      <w:pPr>
        <w:numPr>
          <w:ilvl w:val="0"/>
          <w:numId w:val="5"/>
        </w:numPr>
        <w:spacing w:after="0" w:before="180" w:lineRule="auto"/>
        <w:ind w:left="720" w:hanging="360"/>
        <w:rPr>
          <w:sz w:val="28"/>
          <w:szCs w:val="28"/>
        </w:rPr>
      </w:pPr>
      <w:sdt>
        <w:sdtPr>
          <w:id w:val="-1613273442"/>
          <w:tag w:val="goog_rdk_103"/>
        </w:sdtPr>
        <w:sdtContent>
          <w:r w:rsidDel="00000000" w:rsidR="00000000" w:rsidRPr="00000000">
            <w:rPr>
              <w:rFonts w:ascii="Arial Unicode MS" w:cs="Arial Unicode MS" w:eastAsia="Arial Unicode MS" w:hAnsi="Arial Unicode MS"/>
              <w:b w:val="1"/>
              <w:bCs w:val="1"/>
              <w:sz w:val="28"/>
              <w:szCs w:val="28"/>
              <w:rtl w:val="0"/>
            </w:rPr>
            <w:t xml:space="preserve">國際趨勢</w:t>
          </w:r>
        </w:sdtContent>
      </w:sdt>
      <w:sdt>
        <w:sdtPr>
          <w:id w:val="-1656955841"/>
          <w:tag w:val="goog_rdk_104"/>
        </w:sdtPr>
        <w:sdtContent>
          <w:r w:rsidDel="00000000" w:rsidR="00000000" w:rsidRPr="00000000">
            <w:rPr>
              <w:rFonts w:ascii="Arial Unicode MS" w:cs="Arial Unicode MS" w:eastAsia="Arial Unicode MS" w:hAnsi="Arial Unicode MS"/>
              <w:sz w:val="28"/>
              <w:szCs w:val="28"/>
              <w:rtl w:val="0"/>
            </w:rPr>
            <w:t xml:space="preserve">：從 1950 年的「世界健康日」到 2026 年最新設立的「UN國際健康日（Wellness Day）」，國際治理思維發生了範式轉變。人類健康不再只是「生病後看醫生」，而是涵蓋了心理韌性、社會支持、生活環境與正向心理學。</w:t>
          </w:r>
        </w:sdtContent>
      </w:sdt>
      <w:r w:rsidDel="00000000" w:rsidR="00000000" w:rsidRPr="00000000">
        <w:rPr>
          <w:rtl w:val="0"/>
        </w:rPr>
      </w:r>
    </w:p>
    <w:p w:rsidR="00000000" w:rsidDel="00000000" w:rsidP="00000000" w:rsidRDefault="00000000" w:rsidRPr="00000000" w14:paraId="0000004E">
      <w:pPr>
        <w:numPr>
          <w:ilvl w:val="0"/>
          <w:numId w:val="5"/>
        </w:numPr>
        <w:spacing w:after="420" w:before="0" w:lineRule="auto"/>
        <w:ind w:left="720" w:hanging="360"/>
        <w:rPr>
          <w:sz w:val="28"/>
          <w:szCs w:val="28"/>
        </w:rPr>
      </w:pPr>
      <w:sdt>
        <w:sdtPr>
          <w:id w:val="-635566"/>
          <w:tag w:val="goog_rdk_105"/>
        </w:sdtPr>
        <w:sdtContent>
          <w:r w:rsidDel="00000000" w:rsidR="00000000" w:rsidRPr="00000000">
            <w:rPr>
              <w:rFonts w:ascii="Arial Unicode MS" w:cs="Arial Unicode MS" w:eastAsia="Arial Unicode MS" w:hAnsi="Arial Unicode MS"/>
              <w:b w:val="1"/>
              <w:bCs w:val="1"/>
              <w:sz w:val="28"/>
              <w:szCs w:val="28"/>
              <w:rtl w:val="0"/>
            </w:rPr>
            <w:t xml:space="preserve">台灣實踐</w:t>
          </w:r>
        </w:sdtContent>
      </w:sdt>
      <w:sdt>
        <w:sdtPr>
          <w:id w:val="215814799"/>
          <w:tag w:val="goog_rdk_106"/>
        </w:sdtPr>
        <w:sdtContent>
          <w:r w:rsidDel="00000000" w:rsidR="00000000" w:rsidRPr="00000000">
            <w:rPr>
              <w:rFonts w:ascii="Arial Unicode MS" w:cs="Arial Unicode MS" w:eastAsia="Arial Unicode MS" w:hAnsi="Arial Unicode MS"/>
              <w:sz w:val="28"/>
              <w:szCs w:val="28"/>
              <w:rtl w:val="0"/>
            </w:rPr>
            <w:t xml:space="preserve">：衛福部與民間團體近年逐步將公共衛生資源前置。例如針對 15-45 歲族群推出的「青壯世代心理健康支持方案」，以及在各縣市佈建的「社區心理衛生中心」，都是將心理健康倡議從精神科醫院延伸至社區的具體落實。而心理健康的支持並不限於提供民眾心理諮商或心理治療等專業服務，全人、全生命歷程、全家、全社區的結構性福祉，提升心理保護力，減少風險因素的措施都至關重要。</w:t>
          </w:r>
        </w:sdtContent>
      </w:sdt>
      <w:r w:rsidDel="00000000" w:rsidR="00000000" w:rsidRPr="00000000">
        <w:rPr>
          <w:rtl w:val="0"/>
        </w:rPr>
      </w:r>
    </w:p>
    <w:p w:rsidR="00000000" w:rsidDel="00000000" w:rsidP="00000000" w:rsidRDefault="00000000" w:rsidRPr="00000000" w14:paraId="0000004F">
      <w:pPr>
        <w:spacing w:after="180" w:before="360" w:lineRule="auto"/>
        <w:rPr>
          <w:rFonts w:ascii="Arial" w:cs="Arial" w:eastAsia="Arial" w:hAnsi="Arial"/>
          <w:b w:val="1"/>
          <w:bCs w:val="1"/>
          <w:sz w:val="28"/>
          <w:szCs w:val="28"/>
        </w:rPr>
      </w:pPr>
      <w:sdt>
        <w:sdtPr>
          <w:id w:val="1781159905"/>
          <w:tag w:val="goog_rdk_107"/>
        </w:sdtPr>
        <w:sdtContent>
          <w:r w:rsidDel="00000000" w:rsidR="00000000" w:rsidRPr="00000000">
            <w:rPr>
              <w:rFonts w:ascii="Arial Unicode MS" w:cs="Arial Unicode MS" w:eastAsia="Arial Unicode MS" w:hAnsi="Arial Unicode MS"/>
              <w:b w:val="1"/>
              <w:bCs w:val="1"/>
              <w:sz w:val="28"/>
              <w:szCs w:val="28"/>
              <w:rtl w:val="0"/>
            </w:rPr>
            <w:t xml:space="preserve">3. 翻轉經濟迷思：將「心理幸福感」納入國家治理</w:t>
          </w:r>
        </w:sdtContent>
      </w:sdt>
    </w:p>
    <w:p w:rsidR="00000000" w:rsidDel="00000000" w:rsidP="00000000" w:rsidRDefault="00000000" w:rsidRPr="00000000" w14:paraId="00000050">
      <w:pPr>
        <w:numPr>
          <w:ilvl w:val="0"/>
          <w:numId w:val="4"/>
        </w:numPr>
        <w:spacing w:after="0" w:before="180" w:lineRule="auto"/>
        <w:ind w:left="720" w:hanging="360"/>
        <w:rPr>
          <w:sz w:val="28"/>
          <w:szCs w:val="28"/>
        </w:rPr>
      </w:pPr>
      <w:sdt>
        <w:sdtPr>
          <w:id w:val="2044154379"/>
          <w:tag w:val="goog_rdk_108"/>
        </w:sdtPr>
        <w:sdtContent>
          <w:r w:rsidDel="00000000" w:rsidR="00000000" w:rsidRPr="00000000">
            <w:rPr>
              <w:rFonts w:ascii="Arial Unicode MS" w:cs="Arial Unicode MS" w:eastAsia="Arial Unicode MS" w:hAnsi="Arial Unicode MS"/>
              <w:b w:val="1"/>
              <w:bCs w:val="1"/>
              <w:sz w:val="28"/>
              <w:szCs w:val="28"/>
              <w:rtl w:val="0"/>
            </w:rPr>
            <w:t xml:space="preserve">國際趨勢</w:t>
          </w:r>
        </w:sdtContent>
      </w:sdt>
      <w:sdt>
        <w:sdtPr>
          <w:id w:val="620447336"/>
          <w:tag w:val="goog_rdk_109"/>
        </w:sdtPr>
        <w:sdtContent>
          <w:r w:rsidDel="00000000" w:rsidR="00000000" w:rsidRPr="00000000">
            <w:rPr>
              <w:rFonts w:ascii="Arial Unicode MS" w:cs="Arial Unicode MS" w:eastAsia="Arial Unicode MS" w:hAnsi="Arial Unicode MS"/>
              <w:sz w:val="28"/>
              <w:szCs w:val="28"/>
              <w:rtl w:val="0"/>
            </w:rPr>
            <w:t xml:space="preserve">：由不丹提案的「國際幸福日」打破了全球對 GDP 的盲目追求，將「國民福祉」與「心理健康調適能力」轉化為衡量國家進步的科學指標。</w:t>
          </w:r>
        </w:sdtContent>
      </w:sdt>
      <w:r w:rsidDel="00000000" w:rsidR="00000000" w:rsidRPr="00000000">
        <w:rPr>
          <w:rtl w:val="0"/>
        </w:rPr>
      </w:r>
    </w:p>
    <w:p w:rsidR="00000000" w:rsidDel="00000000" w:rsidP="00000000" w:rsidRDefault="00000000" w:rsidRPr="00000000" w14:paraId="00000051">
      <w:pPr>
        <w:numPr>
          <w:ilvl w:val="0"/>
          <w:numId w:val="4"/>
        </w:numPr>
        <w:spacing w:after="420" w:before="0" w:lineRule="auto"/>
        <w:ind w:left="720" w:hanging="360"/>
        <w:rPr>
          <w:sz w:val="28"/>
          <w:szCs w:val="28"/>
        </w:rPr>
      </w:pPr>
      <w:sdt>
        <w:sdtPr>
          <w:id w:val="853896525"/>
          <w:tag w:val="goog_rdk_110"/>
        </w:sdtPr>
        <w:sdtContent>
          <w:r w:rsidDel="00000000" w:rsidR="00000000" w:rsidRPr="00000000">
            <w:rPr>
              <w:rFonts w:ascii="Arial Unicode MS" w:cs="Arial Unicode MS" w:eastAsia="Arial Unicode MS" w:hAnsi="Arial Unicode MS"/>
              <w:b w:val="1"/>
              <w:bCs w:val="1"/>
              <w:sz w:val="28"/>
              <w:szCs w:val="28"/>
              <w:rtl w:val="0"/>
            </w:rPr>
            <w:t xml:space="preserve">台灣實踐</w:t>
          </w:r>
        </w:sdtContent>
      </w:sdt>
      <w:sdt>
        <w:sdtPr>
          <w:id w:val="524289759"/>
          <w:tag w:val="goog_rdk_111"/>
        </w:sdtPr>
        <w:sdtContent>
          <w:r w:rsidDel="00000000" w:rsidR="00000000" w:rsidRPr="00000000">
            <w:rPr>
              <w:rFonts w:ascii="Arial Unicode MS" w:cs="Arial Unicode MS" w:eastAsia="Arial Unicode MS" w:hAnsi="Arial Unicode MS"/>
              <w:sz w:val="28"/>
              <w:szCs w:val="28"/>
              <w:rtl w:val="0"/>
            </w:rPr>
            <w:t xml:space="preserve">：台灣政府定期發布國民幸福指數，並在校園推動正向心理學、在企業推廣 ESG 中的員工心理照顧（EAPs），讓心理健康與經濟發展並重，成為永續社會的基石。</w:t>
          </w:r>
        </w:sdtContent>
      </w:sdt>
      <w:r w:rsidDel="00000000" w:rsidR="00000000" w:rsidRPr="00000000">
        <w:rPr>
          <w:rtl w:val="0"/>
        </w:rPr>
      </w:r>
    </w:p>
    <w:p w:rsidR="00000000" w:rsidDel="00000000" w:rsidP="00000000" w:rsidRDefault="00000000" w:rsidRPr="00000000" w14:paraId="00000052">
      <w:pPr>
        <w:spacing w:after="180" w:before="360" w:lineRule="auto"/>
        <w:rPr>
          <w:rFonts w:ascii="Arial" w:cs="Arial" w:eastAsia="Arial" w:hAnsi="Arial"/>
          <w:b w:val="1"/>
          <w:bCs w:val="1"/>
          <w:sz w:val="28"/>
          <w:szCs w:val="28"/>
        </w:rPr>
      </w:pPr>
      <w:sdt>
        <w:sdtPr>
          <w:id w:val="-434041999"/>
          <w:tag w:val="goog_rdk_112"/>
        </w:sdtPr>
        <w:sdtContent>
          <w:r w:rsidDel="00000000" w:rsidR="00000000" w:rsidRPr="00000000">
            <w:rPr>
              <w:rFonts w:ascii="Arial Unicode MS" w:cs="Arial Unicode MS" w:eastAsia="Arial Unicode MS" w:hAnsi="Arial Unicode MS"/>
              <w:b w:val="1"/>
              <w:bCs w:val="1"/>
              <w:sz w:val="28"/>
              <w:szCs w:val="28"/>
              <w:rtl w:val="0"/>
            </w:rPr>
            <w:t xml:space="preserve">4. 去污名化與社會安全防護網的法制化</w:t>
          </w:r>
        </w:sdtContent>
      </w:sdt>
    </w:p>
    <w:p w:rsidR="00000000" w:rsidDel="00000000" w:rsidP="00000000" w:rsidRDefault="00000000" w:rsidRPr="00000000" w14:paraId="00000053">
      <w:pPr>
        <w:numPr>
          <w:ilvl w:val="0"/>
          <w:numId w:val="1"/>
        </w:numPr>
        <w:spacing w:after="0" w:before="180" w:lineRule="auto"/>
        <w:ind w:left="720" w:hanging="360"/>
        <w:rPr>
          <w:sz w:val="28"/>
          <w:szCs w:val="28"/>
        </w:rPr>
      </w:pPr>
      <w:sdt>
        <w:sdtPr>
          <w:id w:val="-180321927"/>
          <w:tag w:val="goog_rdk_113"/>
        </w:sdtPr>
        <w:sdtContent>
          <w:r w:rsidDel="00000000" w:rsidR="00000000" w:rsidRPr="00000000">
            <w:rPr>
              <w:rFonts w:ascii="Arial Unicode MS" w:cs="Arial Unicode MS" w:eastAsia="Arial Unicode MS" w:hAnsi="Arial Unicode MS"/>
              <w:b w:val="1"/>
              <w:bCs w:val="1"/>
              <w:sz w:val="28"/>
              <w:szCs w:val="28"/>
              <w:rtl w:val="0"/>
            </w:rPr>
            <w:t xml:space="preserve">國際趨勢</w:t>
          </w:r>
        </w:sdtContent>
      </w:sdt>
      <w:sdt>
        <w:sdtPr>
          <w:id w:val="-414484132"/>
          <w:tag w:val="goog_rdk_114"/>
        </w:sdtPr>
        <w:sdtContent>
          <w:r w:rsidDel="00000000" w:rsidR="00000000" w:rsidRPr="00000000">
            <w:rPr>
              <w:rFonts w:ascii="Arial Unicode MS" w:cs="Arial Unicode MS" w:eastAsia="Arial Unicode MS" w:hAnsi="Arial Unicode MS"/>
              <w:sz w:val="28"/>
              <w:szCs w:val="28"/>
              <w:rtl w:val="0"/>
            </w:rPr>
            <w:t xml:space="preserve">：「世界自殺防治日」與「世界心理健康日」長期致力於打破社會沉默、消除對精神疾患與自殺求助者的社會污名，推動跨部會、跨媒體的集體行動。</w:t>
          </w:r>
        </w:sdtContent>
      </w:sdt>
      <w:r w:rsidDel="00000000" w:rsidR="00000000" w:rsidRPr="00000000">
        <w:rPr>
          <w:rtl w:val="0"/>
        </w:rPr>
      </w:r>
    </w:p>
    <w:p w:rsidR="00000000" w:rsidDel="00000000" w:rsidP="00000000" w:rsidRDefault="00000000" w:rsidRPr="00000000" w14:paraId="00000054">
      <w:pPr>
        <w:numPr>
          <w:ilvl w:val="0"/>
          <w:numId w:val="1"/>
        </w:numPr>
        <w:spacing w:after="420" w:before="0" w:lineRule="auto"/>
        <w:ind w:left="720" w:hanging="360"/>
        <w:rPr>
          <w:sz w:val="28"/>
          <w:szCs w:val="28"/>
        </w:rPr>
      </w:pPr>
      <w:sdt>
        <w:sdtPr>
          <w:id w:val="-941438831"/>
          <w:tag w:val="goog_rdk_115"/>
        </w:sdtPr>
        <w:sdtContent>
          <w:r w:rsidDel="00000000" w:rsidR="00000000" w:rsidRPr="00000000">
            <w:rPr>
              <w:rFonts w:ascii="Arial Unicode MS" w:cs="Arial Unicode MS" w:eastAsia="Arial Unicode MS" w:hAnsi="Arial Unicode MS"/>
              <w:b w:val="1"/>
              <w:bCs w:val="1"/>
              <w:sz w:val="28"/>
              <w:szCs w:val="28"/>
              <w:rtl w:val="0"/>
            </w:rPr>
            <w:t xml:space="preserve">台灣實踐</w:t>
          </w:r>
        </w:sdtContent>
      </w:sdt>
      <w:sdt>
        <w:sdtPr>
          <w:id w:val="651542702"/>
          <w:tag w:val="goog_rdk_116"/>
        </w:sdtPr>
        <w:sdtContent>
          <w:r w:rsidDel="00000000" w:rsidR="00000000" w:rsidRPr="00000000">
            <w:rPr>
              <w:rFonts w:ascii="Arial Unicode MS" w:cs="Arial Unicode MS" w:eastAsia="Arial Unicode MS" w:hAnsi="Arial Unicode MS"/>
              <w:sz w:val="28"/>
              <w:szCs w:val="28"/>
              <w:rtl w:val="0"/>
            </w:rPr>
            <w:t xml:space="preserve">：台灣成立中央級自殺防治中心、設置 1925 安心專線，近年更積極藉由「世界人權日」的精神，大幅修訂《精神衛生法》，引入法官留置審查機制以保障精神病人權，並全面提升社區支持系統，讓台灣的心理健康政策從單純的醫療防線，升級為完備的社會權利保障體系。</w:t>
          </w:r>
        </w:sdtContent>
      </w:sdt>
      <w:r w:rsidDel="00000000" w:rsidR="00000000" w:rsidRPr="00000000">
        <w:rPr>
          <w:rtl w:val="0"/>
        </w:rPr>
      </w:r>
    </w:p>
    <w:p w:rsidR="00000000" w:rsidDel="00000000" w:rsidP="00000000" w:rsidRDefault="00000000" w:rsidRPr="00000000" w14:paraId="00000055">
      <w:pPr>
        <w:spacing w:after="240" w:before="180" w:lineRule="auto"/>
        <w:rPr>
          <w:sz w:val="28"/>
          <w:szCs w:val="28"/>
        </w:rPr>
      </w:pPr>
      <w:sdt>
        <w:sdtPr>
          <w:id w:val="-313918502"/>
          <w:tag w:val="goog_rdk_117"/>
        </w:sdtPr>
        <w:sdtContent>
          <w:r w:rsidDel="00000000" w:rsidR="00000000" w:rsidRPr="00000000">
            <w:rPr>
              <w:rFonts w:ascii="Arial Unicode MS" w:cs="Arial Unicode MS" w:eastAsia="Arial Unicode MS" w:hAnsi="Arial Unicode MS"/>
              <w:sz w:val="28"/>
              <w:szCs w:val="28"/>
              <w:rtl w:val="0"/>
            </w:rPr>
            <w:t xml:space="preserve">這七個日子的核心精神在台灣相互激盪，讓台灣在推動心理健康與反暴力倡議時，能同時兼顧</w:t>
          </w:r>
        </w:sdtContent>
      </w:sdt>
      <w:sdt>
        <w:sdtPr>
          <w:id w:val="1631772697"/>
          <w:tag w:val="goog_rdk_118"/>
        </w:sdtPr>
        <w:sdtContent>
          <w:r w:rsidDel="00000000" w:rsidR="00000000" w:rsidRPr="00000000">
            <w:rPr>
              <w:rFonts w:ascii="Arial Unicode MS" w:cs="Arial Unicode MS" w:eastAsia="Arial Unicode MS" w:hAnsi="Arial Unicode MS"/>
              <w:b w:val="1"/>
              <w:bCs w:val="1"/>
              <w:sz w:val="28"/>
              <w:szCs w:val="28"/>
              <w:rtl w:val="0"/>
            </w:rPr>
            <w:t xml:space="preserve">醫療預防、人權保障、性別正義與全面福祉</w:t>
          </w:r>
        </w:sdtContent>
      </w:sdt>
      <w:sdt>
        <w:sdtPr>
          <w:id w:val="-1678945289"/>
          <w:tag w:val="goog_rdk_119"/>
        </w:sdtPr>
        <w:sdtContent>
          <w:r w:rsidDel="00000000" w:rsidR="00000000" w:rsidRPr="00000000">
            <w:rPr>
              <w:rFonts w:ascii="Arial Unicode MS" w:cs="Arial Unicode MS" w:eastAsia="Arial Unicode MS" w:hAnsi="Arial Unicode MS"/>
              <w:sz w:val="28"/>
              <w:szCs w:val="28"/>
              <w:rtl w:val="0"/>
            </w:rPr>
            <w:t xml:space="preserve">，逐步建構出具備韌性的在地化關懷網絡，落實全民心理健康促進。</w:t>
          </w:r>
        </w:sdtContent>
      </w:sdt>
      <w:r w:rsidDel="00000000" w:rsidR="00000000" w:rsidRPr="00000000">
        <w:rPr>
          <w:rtl w:val="0"/>
        </w:rPr>
      </w:r>
    </w:p>
    <w:sectPr>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paragraph" w:styleId="Subtitle">
    <w:name w:val="Subtitle"/>
    <w:basedOn w:val="Normal"/>
    <w:next w:val="Normal"/>
    <w:pPr>
      <w:jc w:val="center"/>
    </w:pPr>
    <w:rPr>
      <w:rFonts w:ascii="Play" w:cs="Play" w:eastAsia="Play" w:hAnsi="Play"/>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d.vghtpe.gov.tw/doma/Fpage.action?muid=3&amp;fid=374" TargetMode="External"/><Relationship Id="rId10" Type="http://schemas.openxmlformats.org/officeDocument/2006/relationships/hyperlink" Target="https://wd.vghtpe.gov.tw/doma/Fpage.action?muid=3&amp;fid=374" TargetMode="External"/><Relationship Id="rId13" Type="http://schemas.openxmlformats.org/officeDocument/2006/relationships/hyperlink" Target="https://iedd.hsinchu.gov.tw/News_Content.aspx?n=109&amp;s=102425" TargetMode="External"/><Relationship Id="rId12" Type="http://schemas.openxmlformats.org/officeDocument/2006/relationships/hyperlink" Target="https://health.gov.taipei/News.aspx?n=A6CC6A8A87A75004&amp;sms=2069789944CA25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dc.gov.tw/EpidemicTheme/Detail/HN_bvfRk6F9P3-V-G4NJxQ?archiveId=lpPuWFfPcxAYV6MV4Y_DYQ" TargetMode="External"/><Relationship Id="rId15" Type="http://schemas.openxmlformats.org/officeDocument/2006/relationships/hyperlink" Target="https://www.who.int/zh/campaigns/world-mental-health-day" TargetMode="External"/><Relationship Id="rId14" Type="http://schemas.openxmlformats.org/officeDocument/2006/relationships/hyperlink" Target="https://www.mhat.org.tw/f2cont.aspx?id=LTc+E78ByuI=" TargetMode="External"/><Relationship Id="rId17" Type="http://schemas.openxmlformats.org/officeDocument/2006/relationships/hyperlink" Target="https://www.ohchr.org/zh/women/16-days-activism-against-gender-based-violence" TargetMode="External"/><Relationship Id="rId16" Type="http://schemas.openxmlformats.org/officeDocument/2006/relationships/hyperlink" Target="https://www.who.int/zh/campaigns/world-mental-health-da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aise.org.tw/news/2026%E5%B9%B4%E8%81%AF%E5%90%88%E5%9C%8B%E6%96%B0%E8%A8%AD%E7%AB%8B%E6%AF%8F%E5%B9%B44%E6%9C%8815%E6%97%A5%E7%82%BA%E3%80%8C%E5%9C%8B%E9%9A%9B%E5%81%A5%E5%BA%B7%E6%97%A5%E3%80%8D-international-wellne/" TargetMode="External"/><Relationship Id="rId8" Type="http://schemas.openxmlformats.org/officeDocument/2006/relationships/hyperlink" Target="https://www.mohw.gov.tw/cp-16-76196-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kCbDeHzJZgpR6nQzz3xM0fVGQ==">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HQoBORIYChYIB0I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QKAjE5Eh4KHAgHQhgKBFBsYXk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HgoCMzESGAoWCAdCEh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eCgI0MRIYChYIB0I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h4KAjUxEhgKFggHQhI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HgoCNjISGAoWCAdCEh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eCgI3ORIYChYIB0I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h4KAjg3EhgKFggHQhI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zIOaC5udDN3MzFwNG56ODkyDmgudnNwenoxNmxwbHh2Mg5oLmQzZ2RpZ3NmN2ozejIOaC5zdWd5dTg1MWVjeGwyDmgucDJhaXRkYmFzNHhxMg5oLnVrMGV4Z3FyNHRydDIOaC5hdmthZTExNXQzNHcyDmgueHZ3NmVxYWk1MDMyMg5oLnNoY3J3a3MwZW96NTIOaC5qNzVhMmJpY3VvZDYyDmgua214Ym84dnFnbWt4OAByITE2aWowMzFYLWJmRzNoX3g2ZkRCNUtVNmNWUU5jaTRi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