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2F" w:rsidRPr="0056102F" w:rsidRDefault="0056102F" w:rsidP="003F6BC3">
      <w:pPr>
        <w:spacing w:after="0" w:line="240" w:lineRule="auto"/>
        <w:rPr>
          <w:rFonts w:ascii="Arial" w:hAnsi="Arial" w:cs="Arial"/>
          <w:b/>
        </w:rPr>
      </w:pPr>
    </w:p>
    <w:p w:rsidR="0056102F" w:rsidRPr="0056102F" w:rsidRDefault="0056102F" w:rsidP="0056102F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>Что такое</w:t>
      </w:r>
      <w:r w:rsidRPr="0056102F">
        <w:rPr>
          <w:rFonts w:ascii="Arial" w:hAnsi="Arial" w:cs="Arial"/>
          <w:b/>
        </w:rPr>
        <w:t xml:space="preserve"> СберВклад</w:t>
      </w:r>
    </w:p>
    <w:p w:rsidR="0056102F" w:rsidRPr="0056102F" w:rsidRDefault="0056102F" w:rsidP="0056102F">
      <w:pPr>
        <w:spacing w:after="0" w:line="240" w:lineRule="auto"/>
        <w:rPr>
          <w:rFonts w:ascii="Arial" w:hAnsi="Arial" w:cs="Arial"/>
        </w:rPr>
      </w:pPr>
      <w:r w:rsidRPr="0056102F">
        <w:rPr>
          <w:rFonts w:ascii="Arial" w:hAnsi="Arial" w:cs="Arial"/>
          <w:b/>
        </w:rPr>
        <w:t>СберВклад</w:t>
      </w:r>
      <w:r w:rsidRPr="0056102F">
        <w:rPr>
          <w:rFonts w:ascii="Arial" w:hAnsi="Arial" w:cs="Arial"/>
        </w:rPr>
        <w:t xml:space="preserve"> – это вклад с максимальной ставкой: </w:t>
      </w:r>
    </w:p>
    <w:p w:rsidR="0056102F" w:rsidRPr="0056102F" w:rsidRDefault="0056102F" w:rsidP="0056102F">
      <w:pPr>
        <w:pStyle w:val="a3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6102F">
        <w:rPr>
          <w:rFonts w:ascii="Arial" w:hAnsi="Arial" w:cs="Arial"/>
        </w:rPr>
        <w:t>Для тех, кто хочет увеличивать доход по вкладу, регулярно пополняя вклад</w:t>
      </w:r>
    </w:p>
    <w:p w:rsidR="0056102F" w:rsidRPr="0056102F" w:rsidRDefault="0056102F" w:rsidP="0056102F">
      <w:pPr>
        <w:pStyle w:val="a3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6102F">
        <w:rPr>
          <w:rFonts w:ascii="Arial" w:hAnsi="Arial" w:cs="Arial"/>
        </w:rPr>
        <w:t xml:space="preserve">Если у тебя есть пакет </w:t>
      </w:r>
      <w:proofErr w:type="spellStart"/>
      <w:r w:rsidRPr="0056102F">
        <w:rPr>
          <w:rFonts w:ascii="Arial" w:hAnsi="Arial" w:cs="Arial"/>
        </w:rPr>
        <w:t>СберПремьер</w:t>
      </w:r>
      <w:proofErr w:type="spellEnd"/>
      <w:r w:rsidRPr="0056102F">
        <w:rPr>
          <w:rFonts w:ascii="Arial" w:hAnsi="Arial" w:cs="Arial"/>
        </w:rPr>
        <w:t xml:space="preserve"> или </w:t>
      </w:r>
      <w:proofErr w:type="spellStart"/>
      <w:r w:rsidRPr="0056102F">
        <w:rPr>
          <w:rFonts w:ascii="Arial" w:hAnsi="Arial" w:cs="Arial"/>
        </w:rPr>
        <w:t>СберПервый</w:t>
      </w:r>
      <w:proofErr w:type="spellEnd"/>
      <w:r w:rsidRPr="0056102F">
        <w:rPr>
          <w:rFonts w:ascii="Arial" w:hAnsi="Arial" w:cs="Arial"/>
        </w:rPr>
        <w:t xml:space="preserve"> или ты владелец подписки </w:t>
      </w:r>
      <w:proofErr w:type="spellStart"/>
      <w:r w:rsidRPr="0056102F">
        <w:rPr>
          <w:rFonts w:ascii="Arial" w:hAnsi="Arial" w:cs="Arial"/>
        </w:rPr>
        <w:t>СберПрайм</w:t>
      </w:r>
      <w:proofErr w:type="spellEnd"/>
      <w:r w:rsidRPr="0056102F">
        <w:rPr>
          <w:rFonts w:ascii="Arial" w:hAnsi="Arial" w:cs="Arial"/>
        </w:rPr>
        <w:t xml:space="preserve">+ или ты являешься зарплатным клиентом Сбербанка </w:t>
      </w:r>
    </w:p>
    <w:p w:rsidR="0056102F" w:rsidRDefault="0056102F" w:rsidP="0056102F">
      <w:pPr>
        <w:spacing w:after="0" w:line="240" w:lineRule="auto"/>
        <w:jc w:val="center"/>
        <w:rPr>
          <w:rFonts w:ascii="Arial" w:hAnsi="Arial" w:cs="Arial"/>
          <w:b/>
        </w:rPr>
      </w:pPr>
    </w:p>
    <w:p w:rsidR="0056102F" w:rsidRPr="00BA007F" w:rsidRDefault="0056102F" w:rsidP="0056102F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>Кто может открыть вклад</w:t>
      </w:r>
    </w:p>
    <w:p w:rsidR="0056102F" w:rsidRPr="00BA007F" w:rsidRDefault="0056102F" w:rsidP="0056102F">
      <w:p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>С 18 лет можно</w:t>
      </w:r>
      <w:r>
        <w:rPr>
          <w:rFonts w:ascii="Arial" w:hAnsi="Arial" w:cs="Arial"/>
        </w:rPr>
        <w:t xml:space="preserve"> открыть вклад и</w:t>
      </w:r>
      <w:r w:rsidRPr="00BA007F">
        <w:rPr>
          <w:rFonts w:ascii="Arial" w:hAnsi="Arial" w:cs="Arial"/>
        </w:rPr>
        <w:t xml:space="preserve"> свободно распоряжаться денежными средствами по вкладу</w:t>
      </w:r>
      <w:r>
        <w:rPr>
          <w:rFonts w:ascii="Arial" w:hAnsi="Arial" w:cs="Arial"/>
        </w:rPr>
        <w:t xml:space="preserve">. Также можно </w:t>
      </w:r>
      <w:r w:rsidRPr="00BA007F">
        <w:rPr>
          <w:rFonts w:ascii="Arial" w:hAnsi="Arial" w:cs="Arial"/>
        </w:rPr>
        <w:t>открыть с 14 лет, но будут некоторые ограничения по снятию денежных средств со вклада. Родители могут открыть вклад на ребенка, не достигшего 14 лет., но снимать денежные средства они смогу только по разрешению органов опеки.</w:t>
      </w:r>
    </w:p>
    <w:p w:rsidR="0056102F" w:rsidRPr="00BA007F" w:rsidRDefault="0056102F" w:rsidP="0056102F">
      <w:pPr>
        <w:spacing w:after="0" w:line="240" w:lineRule="auto"/>
        <w:rPr>
          <w:rFonts w:ascii="Arial" w:hAnsi="Arial" w:cs="Arial"/>
          <w:color w:val="FF0000"/>
        </w:rPr>
      </w:pPr>
      <w:r w:rsidRPr="00BA007F">
        <w:rPr>
          <w:rFonts w:ascii="Arial" w:hAnsi="Arial" w:cs="Arial"/>
          <w:color w:val="FF0000"/>
        </w:rPr>
        <w:t xml:space="preserve"> </w:t>
      </w:r>
    </w:p>
    <w:p w:rsidR="0056102F" w:rsidRPr="00BA007F" w:rsidRDefault="0056102F" w:rsidP="0056102F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 xml:space="preserve">На кого можно открыть вклад </w:t>
      </w:r>
    </w:p>
    <w:p w:rsidR="0056102F" w:rsidRPr="00BA007F" w:rsidRDefault="0056102F" w:rsidP="0056102F">
      <w:p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 xml:space="preserve">Открыть вклад можно: </w:t>
      </w:r>
    </w:p>
    <w:p w:rsidR="0056102F" w:rsidRPr="00BA007F" w:rsidRDefault="0056102F" w:rsidP="0056102F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>На свое имя</w:t>
      </w:r>
    </w:p>
    <w:p w:rsidR="0056102F" w:rsidRPr="00BA007F" w:rsidRDefault="0056102F" w:rsidP="0056102F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>На имя другого человека</w:t>
      </w:r>
    </w:p>
    <w:p w:rsidR="0056102F" w:rsidRPr="00BA007F" w:rsidRDefault="0056102F" w:rsidP="0056102F">
      <w:pPr>
        <w:spacing w:after="0" w:line="240" w:lineRule="auto"/>
        <w:rPr>
          <w:rFonts w:ascii="Arial" w:hAnsi="Arial" w:cs="Arial"/>
        </w:rPr>
      </w:pPr>
    </w:p>
    <w:p w:rsidR="0056102F" w:rsidRPr="00BA007F" w:rsidRDefault="0056102F" w:rsidP="0056102F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 xml:space="preserve">Кто может распоряжаться вкладом </w:t>
      </w:r>
    </w:p>
    <w:p w:rsidR="0056102F" w:rsidRPr="00BA007F" w:rsidRDefault="0056102F" w:rsidP="0056102F">
      <w:p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>Распоряжаться вкладом может только тот, на имя которого открыт</w:t>
      </w:r>
      <w:r>
        <w:rPr>
          <w:rFonts w:ascii="Arial" w:hAnsi="Arial" w:cs="Arial"/>
        </w:rPr>
        <w:t xml:space="preserve"> вклад</w:t>
      </w:r>
      <w:r w:rsidRPr="00BA007F">
        <w:rPr>
          <w:rFonts w:ascii="Arial" w:hAnsi="Arial" w:cs="Arial"/>
        </w:rPr>
        <w:t xml:space="preserve"> или его законный представитель </w:t>
      </w:r>
    </w:p>
    <w:p w:rsidR="0056102F" w:rsidRPr="00BA007F" w:rsidRDefault="0056102F" w:rsidP="0056102F">
      <w:pPr>
        <w:spacing w:after="0" w:line="240" w:lineRule="auto"/>
        <w:rPr>
          <w:rFonts w:ascii="Arial" w:hAnsi="Arial" w:cs="Arial"/>
        </w:rPr>
      </w:pPr>
    </w:p>
    <w:p w:rsidR="0056102F" w:rsidRPr="00BA007F" w:rsidRDefault="0056102F" w:rsidP="0056102F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 xml:space="preserve">Где или как можно открыть вклад </w:t>
      </w:r>
    </w:p>
    <w:p w:rsidR="0056102F" w:rsidRPr="00BA007F" w:rsidRDefault="0056102F" w:rsidP="0056102F">
      <w:pPr>
        <w:spacing w:after="0" w:line="240" w:lineRule="auto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 xml:space="preserve">Открыть вклад можно: </w:t>
      </w:r>
    </w:p>
    <w:p w:rsidR="0056102F" w:rsidRPr="00BA007F" w:rsidRDefault="0056102F" w:rsidP="0056102F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 xml:space="preserve">в мобильном приложении «Сбербанк Онлайн» </w:t>
      </w:r>
    </w:p>
    <w:p w:rsidR="0056102F" w:rsidRPr="00BA007F" w:rsidRDefault="0056102F" w:rsidP="0056102F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 xml:space="preserve">в веб-версии «Сбербанк Онлайн» </w:t>
      </w:r>
      <w:r>
        <w:rPr>
          <w:rFonts w:ascii="Arial" w:hAnsi="Arial" w:cs="Arial"/>
        </w:rPr>
        <w:t>пройдя регистрацию в личном кабинете</w:t>
      </w:r>
    </w:p>
    <w:p w:rsidR="0056102F" w:rsidRPr="00BA007F" w:rsidRDefault="0056102F" w:rsidP="0056102F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 xml:space="preserve">в Офисе </w:t>
      </w:r>
      <w:r>
        <w:rPr>
          <w:rFonts w:ascii="Arial" w:hAnsi="Arial" w:cs="Arial"/>
        </w:rPr>
        <w:t>Сбер</w:t>
      </w:r>
      <w:r w:rsidRPr="00BA007F">
        <w:rPr>
          <w:rFonts w:ascii="Arial" w:hAnsi="Arial" w:cs="Arial"/>
        </w:rPr>
        <w:t>банка</w:t>
      </w:r>
    </w:p>
    <w:p w:rsidR="0056102F" w:rsidRDefault="0056102F" w:rsidP="0056102F">
      <w:pPr>
        <w:spacing w:after="0" w:line="240" w:lineRule="auto"/>
        <w:rPr>
          <w:rFonts w:ascii="Arial" w:hAnsi="Arial" w:cs="Arial"/>
          <w:b/>
        </w:rPr>
      </w:pPr>
    </w:p>
    <w:p w:rsidR="0056102F" w:rsidRPr="00BA007F" w:rsidRDefault="0056102F" w:rsidP="0056102F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>На какой срок можно открыть вклад</w:t>
      </w:r>
    </w:p>
    <w:p w:rsidR="0056102F" w:rsidRPr="00BA007F" w:rsidRDefault="0056102F" w:rsidP="0056102F">
      <w:p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 xml:space="preserve">Банк предоставляет возможность открыть вклад от 1 месяца до 3 лет </w:t>
      </w:r>
    </w:p>
    <w:p w:rsidR="0056102F" w:rsidRDefault="0056102F" w:rsidP="0056102F">
      <w:pPr>
        <w:spacing w:after="0" w:line="240" w:lineRule="auto"/>
        <w:rPr>
          <w:rFonts w:ascii="Arial" w:hAnsi="Arial" w:cs="Arial"/>
        </w:rPr>
      </w:pPr>
    </w:p>
    <w:p w:rsidR="0056102F" w:rsidRPr="00BA007F" w:rsidRDefault="0056102F" w:rsidP="0056102F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>Как можно распоряжаться вкладом</w:t>
      </w:r>
    </w:p>
    <w:p w:rsidR="0056102F" w:rsidRPr="00BA007F" w:rsidRDefault="0056102F" w:rsidP="0056102F">
      <w:p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>Клиент может ежемесячно распоряжаться вкладом – снимать или перечислять проценты по вкладу</w:t>
      </w:r>
      <w:r>
        <w:rPr>
          <w:rFonts w:ascii="Arial" w:hAnsi="Arial" w:cs="Arial"/>
        </w:rPr>
        <w:t>. Вклад можно пополнять</w:t>
      </w:r>
      <w:r w:rsidR="00492D49">
        <w:rPr>
          <w:rFonts w:ascii="Arial" w:hAnsi="Arial" w:cs="Arial"/>
        </w:rPr>
        <w:t xml:space="preserve"> наличными от 1 000 рублей</w:t>
      </w:r>
      <w:r>
        <w:rPr>
          <w:rFonts w:ascii="Arial" w:hAnsi="Arial" w:cs="Arial"/>
        </w:rPr>
        <w:t xml:space="preserve">. Нельзя снимать основную сумму вклада до окончания срока вклада без потери процентов. </w:t>
      </w:r>
      <w:r w:rsidRPr="00BA007F">
        <w:rPr>
          <w:rFonts w:ascii="Arial" w:hAnsi="Arial" w:cs="Arial"/>
        </w:rPr>
        <w:t>Ставка досрочного расторжения — 0,01% годовых</w:t>
      </w:r>
    </w:p>
    <w:p w:rsidR="0056102F" w:rsidRPr="00BA007F" w:rsidRDefault="0056102F" w:rsidP="0056102F">
      <w:pPr>
        <w:spacing w:after="0" w:line="240" w:lineRule="auto"/>
        <w:rPr>
          <w:rFonts w:ascii="Arial" w:hAnsi="Arial" w:cs="Arial"/>
        </w:rPr>
      </w:pPr>
    </w:p>
    <w:p w:rsidR="0056102F" w:rsidRPr="00BA007F" w:rsidRDefault="0056102F" w:rsidP="0056102F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>Что делать если срок вклада закончился</w:t>
      </w:r>
    </w:p>
    <w:p w:rsidR="0056102F" w:rsidRDefault="0056102F" w:rsidP="0056102F">
      <w:p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 xml:space="preserve">Если срок вклада закончился, </w:t>
      </w:r>
      <w:r>
        <w:rPr>
          <w:rFonts w:ascii="Arial" w:hAnsi="Arial" w:cs="Arial"/>
        </w:rPr>
        <w:t>то срок в</w:t>
      </w:r>
      <w:r w:rsidRPr="00BA007F">
        <w:rPr>
          <w:rFonts w:ascii="Arial" w:hAnsi="Arial" w:cs="Arial"/>
        </w:rPr>
        <w:t>клад автоматически продлится. Количество продлений не ограничено</w:t>
      </w:r>
      <w:r>
        <w:rPr>
          <w:rFonts w:ascii="Arial" w:hAnsi="Arial" w:cs="Arial"/>
        </w:rPr>
        <w:t xml:space="preserve">. </w:t>
      </w:r>
      <w:r w:rsidRPr="00BA007F">
        <w:rPr>
          <w:rFonts w:ascii="Arial" w:hAnsi="Arial" w:cs="Arial"/>
        </w:rPr>
        <w:t>Ставки продления равны ставкам открытия</w:t>
      </w:r>
      <w:r>
        <w:rPr>
          <w:rFonts w:ascii="Arial" w:hAnsi="Arial" w:cs="Arial"/>
        </w:rPr>
        <w:t>.</w:t>
      </w:r>
    </w:p>
    <w:p w:rsidR="0056102F" w:rsidRPr="00BA007F" w:rsidRDefault="0056102F" w:rsidP="0056102F">
      <w:pPr>
        <w:spacing w:after="0" w:line="240" w:lineRule="auto"/>
        <w:rPr>
          <w:rFonts w:ascii="Arial" w:hAnsi="Arial" w:cs="Arial"/>
        </w:rPr>
      </w:pPr>
    </w:p>
    <w:p w:rsidR="0056102F" w:rsidRPr="0056102F" w:rsidRDefault="0056102F" w:rsidP="0056102F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Условия по </w:t>
      </w:r>
      <w:proofErr w:type="spellStart"/>
      <w:r>
        <w:rPr>
          <w:rFonts w:ascii="Arial" w:hAnsi="Arial" w:cs="Arial"/>
          <w:b/>
        </w:rPr>
        <w:t>СберВкладу</w:t>
      </w:r>
      <w:proofErr w:type="spellEnd"/>
      <w:r>
        <w:rPr>
          <w:rFonts w:ascii="Arial" w:hAnsi="Arial" w:cs="Arial"/>
          <w:b/>
        </w:rPr>
        <w:t xml:space="preserve"> </w:t>
      </w:r>
    </w:p>
    <w:p w:rsidR="00AA27AB" w:rsidRPr="0056102F" w:rsidRDefault="00892166" w:rsidP="00AA27A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Максимальная ставка по вкладу </w:t>
      </w:r>
      <w:r w:rsidR="007A691D" w:rsidRPr="0056102F">
        <w:rPr>
          <w:rFonts w:ascii="Arial" w:hAnsi="Arial" w:cs="Arial"/>
          <w:b/>
        </w:rPr>
        <w:t>СберВклад</w:t>
      </w:r>
      <w:r w:rsidR="00AA27AB" w:rsidRPr="0056102F">
        <w:rPr>
          <w:rFonts w:ascii="Arial" w:hAnsi="Arial" w:cs="Arial"/>
        </w:rPr>
        <w:t>: до 1</w:t>
      </w:r>
      <w:r w:rsidR="007A691D" w:rsidRPr="0056102F">
        <w:rPr>
          <w:rFonts w:ascii="Arial" w:hAnsi="Arial" w:cs="Arial"/>
        </w:rPr>
        <w:t>6</w:t>
      </w:r>
      <w:r w:rsidR="00AA27AB" w:rsidRPr="0056102F">
        <w:rPr>
          <w:rFonts w:ascii="Arial" w:hAnsi="Arial" w:cs="Arial"/>
        </w:rPr>
        <w:t xml:space="preserve">% годовых </w:t>
      </w:r>
    </w:p>
    <w:p w:rsidR="00AA27AB" w:rsidRPr="0056102F" w:rsidRDefault="00AA27AB" w:rsidP="00AA27AB">
      <w:pPr>
        <w:spacing w:after="0" w:line="240" w:lineRule="auto"/>
        <w:rPr>
          <w:rFonts w:ascii="Arial" w:hAnsi="Arial" w:cs="Arial"/>
        </w:rPr>
      </w:pPr>
      <w:r w:rsidRPr="0056102F">
        <w:rPr>
          <w:rFonts w:ascii="Arial" w:hAnsi="Arial" w:cs="Arial"/>
          <w:b/>
        </w:rPr>
        <w:t>Минимальная сумма вклада</w:t>
      </w:r>
      <w:r w:rsidR="0056102F">
        <w:rPr>
          <w:rFonts w:ascii="Arial" w:hAnsi="Arial" w:cs="Arial"/>
        </w:rPr>
        <w:t xml:space="preserve">: от 100 </w:t>
      </w:r>
      <w:r w:rsidRPr="0056102F">
        <w:rPr>
          <w:rFonts w:ascii="Arial" w:hAnsi="Arial" w:cs="Arial"/>
        </w:rPr>
        <w:t>000 рублей</w:t>
      </w:r>
    </w:p>
    <w:p w:rsidR="00AA27AB" w:rsidRPr="0056102F" w:rsidRDefault="00AA27AB" w:rsidP="00AA27AB">
      <w:pPr>
        <w:spacing w:after="0" w:line="240" w:lineRule="auto"/>
        <w:rPr>
          <w:rFonts w:ascii="Arial" w:hAnsi="Arial" w:cs="Arial"/>
        </w:rPr>
      </w:pPr>
      <w:r w:rsidRPr="0056102F">
        <w:rPr>
          <w:rFonts w:ascii="Arial" w:hAnsi="Arial" w:cs="Arial"/>
          <w:b/>
        </w:rPr>
        <w:t>Максимальная сумма первоначального взноса вклада</w:t>
      </w:r>
      <w:r w:rsidRPr="0056102F">
        <w:rPr>
          <w:rFonts w:ascii="Arial" w:hAnsi="Arial" w:cs="Arial"/>
        </w:rPr>
        <w:t>: не ограничена</w:t>
      </w:r>
    </w:p>
    <w:p w:rsidR="00AA27AB" w:rsidRPr="0056102F" w:rsidRDefault="00AA27AB" w:rsidP="00AA27AB">
      <w:pPr>
        <w:spacing w:after="0" w:line="240" w:lineRule="auto"/>
        <w:rPr>
          <w:rFonts w:ascii="Arial" w:hAnsi="Arial" w:cs="Arial"/>
        </w:rPr>
      </w:pPr>
      <w:r w:rsidRPr="0056102F">
        <w:rPr>
          <w:rFonts w:ascii="Arial" w:hAnsi="Arial" w:cs="Arial"/>
          <w:b/>
        </w:rPr>
        <w:t>Срок вклада</w:t>
      </w:r>
      <w:r w:rsidRPr="0056102F">
        <w:rPr>
          <w:rFonts w:ascii="Arial" w:hAnsi="Arial" w:cs="Arial"/>
        </w:rPr>
        <w:t>: от 1 месяца до 36 месяцев</w:t>
      </w:r>
    </w:p>
    <w:p w:rsidR="00AA27AB" w:rsidRPr="0056102F" w:rsidRDefault="00E740C6" w:rsidP="00AA27AB">
      <w:pPr>
        <w:spacing w:after="0" w:line="240" w:lineRule="auto"/>
        <w:rPr>
          <w:rFonts w:ascii="Arial" w:hAnsi="Arial" w:cs="Arial"/>
        </w:rPr>
      </w:pPr>
      <w:r w:rsidRPr="0056102F">
        <w:rPr>
          <w:rFonts w:ascii="Arial" w:hAnsi="Arial" w:cs="Arial"/>
          <w:b/>
        </w:rPr>
        <w:t>Пополнение</w:t>
      </w:r>
      <w:r w:rsidR="00AA27AB" w:rsidRPr="0056102F">
        <w:rPr>
          <w:rFonts w:ascii="Arial" w:hAnsi="Arial" w:cs="Arial"/>
        </w:rPr>
        <w:t xml:space="preserve">: </w:t>
      </w:r>
      <w:r w:rsidRPr="0056102F">
        <w:rPr>
          <w:rFonts w:ascii="Arial" w:hAnsi="Arial" w:cs="Arial"/>
        </w:rPr>
        <w:t xml:space="preserve">вклад </w:t>
      </w:r>
      <w:r w:rsidR="00DF581E" w:rsidRPr="0056102F">
        <w:rPr>
          <w:rFonts w:ascii="Arial" w:hAnsi="Arial" w:cs="Arial"/>
        </w:rPr>
        <w:t>с</w:t>
      </w:r>
      <w:r w:rsidR="0056102F">
        <w:rPr>
          <w:rFonts w:ascii="Arial" w:hAnsi="Arial" w:cs="Arial"/>
        </w:rPr>
        <w:t xml:space="preserve"> пополнением, наличными от 1 000 рублей</w:t>
      </w:r>
    </w:p>
    <w:p w:rsidR="00AA27AB" w:rsidRPr="0056102F" w:rsidRDefault="00E740C6" w:rsidP="00AA27AB">
      <w:pPr>
        <w:spacing w:after="0" w:line="240" w:lineRule="auto"/>
        <w:rPr>
          <w:rFonts w:ascii="Arial" w:hAnsi="Arial" w:cs="Arial"/>
        </w:rPr>
      </w:pPr>
      <w:r w:rsidRPr="0056102F">
        <w:rPr>
          <w:rFonts w:ascii="Arial" w:hAnsi="Arial" w:cs="Arial"/>
          <w:b/>
        </w:rPr>
        <w:t xml:space="preserve">Частичное снятие: </w:t>
      </w:r>
      <w:r w:rsidRPr="0056102F">
        <w:rPr>
          <w:rFonts w:ascii="Arial" w:hAnsi="Arial" w:cs="Arial"/>
        </w:rPr>
        <w:t>со вклада</w:t>
      </w:r>
      <w:r w:rsidR="00AA27AB" w:rsidRPr="0056102F">
        <w:rPr>
          <w:rFonts w:ascii="Arial" w:hAnsi="Arial" w:cs="Arial"/>
        </w:rPr>
        <w:t xml:space="preserve"> </w:t>
      </w:r>
      <w:r w:rsidR="00DF581E" w:rsidRPr="0056102F">
        <w:rPr>
          <w:rFonts w:ascii="Arial" w:hAnsi="Arial" w:cs="Arial"/>
        </w:rPr>
        <w:t xml:space="preserve">можно снимать </w:t>
      </w:r>
      <w:r w:rsidRPr="0056102F">
        <w:rPr>
          <w:rFonts w:ascii="Arial" w:hAnsi="Arial" w:cs="Arial"/>
        </w:rPr>
        <w:t xml:space="preserve">только </w:t>
      </w:r>
      <w:r w:rsidR="00DF581E" w:rsidRPr="0056102F">
        <w:rPr>
          <w:rFonts w:ascii="Arial" w:hAnsi="Arial" w:cs="Arial"/>
        </w:rPr>
        <w:t>проценты</w:t>
      </w:r>
      <w:r w:rsidR="00AA27AB" w:rsidRPr="0056102F">
        <w:rPr>
          <w:rFonts w:ascii="Arial" w:hAnsi="Arial" w:cs="Arial"/>
        </w:rPr>
        <w:t xml:space="preserve"> </w:t>
      </w:r>
    </w:p>
    <w:p w:rsidR="00E740C6" w:rsidRPr="0056102F" w:rsidRDefault="00E740C6" w:rsidP="00AA27AB">
      <w:pPr>
        <w:spacing w:after="0" w:line="240" w:lineRule="auto"/>
        <w:rPr>
          <w:rFonts w:ascii="Arial" w:hAnsi="Arial" w:cs="Arial"/>
        </w:rPr>
      </w:pPr>
      <w:r w:rsidRPr="0056102F">
        <w:rPr>
          <w:rFonts w:ascii="Arial" w:hAnsi="Arial" w:cs="Arial"/>
          <w:b/>
        </w:rPr>
        <w:t>Полное снятие:</w:t>
      </w:r>
      <w:r w:rsidRPr="0056102F">
        <w:rPr>
          <w:rFonts w:ascii="Arial" w:hAnsi="Arial" w:cs="Arial"/>
        </w:rPr>
        <w:t xml:space="preserve"> </w:t>
      </w:r>
      <w:r w:rsidR="00A24D3A" w:rsidRPr="0056102F">
        <w:rPr>
          <w:rFonts w:ascii="Arial" w:hAnsi="Arial" w:cs="Arial"/>
        </w:rPr>
        <w:t>Без снятия до указанного срока</w:t>
      </w:r>
    </w:p>
    <w:p w:rsidR="00CD131C" w:rsidRPr="0056102F" w:rsidRDefault="00AA27AB" w:rsidP="00AA27AB">
      <w:pPr>
        <w:spacing w:after="0" w:line="240" w:lineRule="auto"/>
        <w:rPr>
          <w:rFonts w:ascii="Arial" w:hAnsi="Arial" w:cs="Arial"/>
        </w:rPr>
      </w:pPr>
      <w:r w:rsidRPr="0056102F">
        <w:rPr>
          <w:rFonts w:ascii="Arial" w:hAnsi="Arial" w:cs="Arial"/>
          <w:b/>
        </w:rPr>
        <w:t>Ставка по вкладу выше</w:t>
      </w:r>
      <w:r w:rsidRPr="0056102F">
        <w:rPr>
          <w:rFonts w:ascii="Arial" w:hAnsi="Arial" w:cs="Arial"/>
        </w:rPr>
        <w:t xml:space="preserve">: </w:t>
      </w:r>
    </w:p>
    <w:p w:rsidR="00CD131C" w:rsidRPr="0056102F" w:rsidRDefault="00AA27AB" w:rsidP="003819D7">
      <w:pPr>
        <w:pStyle w:val="a3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56102F">
        <w:rPr>
          <w:rFonts w:ascii="Arial" w:hAnsi="Arial" w:cs="Arial"/>
        </w:rPr>
        <w:t>при открытии вклада на с</w:t>
      </w:r>
      <w:r w:rsidR="00E36D30" w:rsidRPr="0056102F">
        <w:rPr>
          <w:rFonts w:ascii="Arial" w:hAnsi="Arial" w:cs="Arial"/>
        </w:rPr>
        <w:t xml:space="preserve">рок от </w:t>
      </w:r>
      <w:r w:rsidRPr="0056102F">
        <w:rPr>
          <w:rFonts w:ascii="Arial" w:hAnsi="Arial" w:cs="Arial"/>
        </w:rPr>
        <w:t>7 месяцев</w:t>
      </w:r>
      <w:r w:rsidR="00CD131C" w:rsidRPr="0056102F">
        <w:rPr>
          <w:rFonts w:ascii="Arial" w:hAnsi="Arial" w:cs="Arial"/>
        </w:rPr>
        <w:t xml:space="preserve"> </w:t>
      </w:r>
      <w:r w:rsidR="00E36D30" w:rsidRPr="0056102F">
        <w:rPr>
          <w:rFonts w:ascii="Arial" w:hAnsi="Arial" w:cs="Arial"/>
        </w:rPr>
        <w:t xml:space="preserve"> </w:t>
      </w:r>
    </w:p>
    <w:p w:rsidR="00AA27AB" w:rsidRPr="0056102F" w:rsidRDefault="00E36D30" w:rsidP="003819D7">
      <w:pPr>
        <w:pStyle w:val="a3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56102F">
        <w:rPr>
          <w:rFonts w:ascii="Arial" w:hAnsi="Arial" w:cs="Arial"/>
        </w:rPr>
        <w:t>при выплате процентов в конце срока</w:t>
      </w:r>
    </w:p>
    <w:p w:rsidR="006B6B7B" w:rsidRPr="006B6B7B" w:rsidRDefault="006B6B7B" w:rsidP="006B6B7B">
      <w:pPr>
        <w:spacing w:after="0" w:line="240" w:lineRule="auto"/>
        <w:rPr>
          <w:rFonts w:ascii="Arial" w:hAnsi="Arial" w:cs="Arial"/>
          <w:b/>
        </w:rPr>
      </w:pPr>
      <w:r w:rsidRPr="006B6B7B">
        <w:rPr>
          <w:rFonts w:ascii="Arial" w:hAnsi="Arial" w:cs="Arial"/>
          <w:b/>
        </w:rPr>
        <w:t>Можно увеличить базовую ставку по вкладу за счет надбавок</w:t>
      </w:r>
      <w:r w:rsidRPr="00F4399F">
        <w:rPr>
          <w:rFonts w:ascii="Arial" w:hAnsi="Arial" w:cs="Arial"/>
        </w:rPr>
        <w:t xml:space="preserve">, если вы получаете пенсию или зарплату в Сбербанке или активно расплачиваетесь картами Сбербанка или у вас открыт брокерский счет в </w:t>
      </w:r>
      <w:proofErr w:type="spellStart"/>
      <w:proofErr w:type="gramStart"/>
      <w:r w:rsidRPr="00F4399F">
        <w:rPr>
          <w:rFonts w:ascii="Arial" w:hAnsi="Arial" w:cs="Arial"/>
        </w:rPr>
        <w:t>СберИнвестициях</w:t>
      </w:r>
      <w:proofErr w:type="spellEnd"/>
      <w:proofErr w:type="gramEnd"/>
      <w:r w:rsidRPr="00F4399F">
        <w:rPr>
          <w:rFonts w:ascii="Arial" w:hAnsi="Arial" w:cs="Arial"/>
        </w:rPr>
        <w:t xml:space="preserve"> и вы его активно пополняете или владелец подписок или пакетов услуг в </w:t>
      </w:r>
      <w:proofErr w:type="spellStart"/>
      <w:r w:rsidRPr="00F4399F">
        <w:rPr>
          <w:rFonts w:ascii="Arial" w:hAnsi="Arial" w:cs="Arial"/>
        </w:rPr>
        <w:t>СберБанке</w:t>
      </w:r>
      <w:proofErr w:type="spellEnd"/>
      <w:r w:rsidRPr="00F4399F">
        <w:rPr>
          <w:rFonts w:ascii="Arial" w:hAnsi="Arial" w:cs="Arial"/>
        </w:rPr>
        <w:t>. Важно после подключения надбавки и получения бонуса в виде повышенной % ставки, продолжать выполнять условия, в противном случае надбавка перестанет действовать и % ставка снизится</w:t>
      </w:r>
    </w:p>
    <w:p w:rsidR="003C6227" w:rsidRPr="0056102F" w:rsidRDefault="006B6B7B" w:rsidP="006B6B7B">
      <w:pPr>
        <w:spacing w:after="0" w:line="240" w:lineRule="auto"/>
        <w:rPr>
          <w:rFonts w:ascii="Arial" w:hAnsi="Arial" w:cs="Arial"/>
        </w:rPr>
      </w:pPr>
      <w:r w:rsidRPr="006B6B7B">
        <w:rPr>
          <w:rFonts w:ascii="Arial" w:hAnsi="Arial" w:cs="Arial"/>
          <w:b/>
        </w:rPr>
        <w:t>Условия начисления процентов по вкладу на выбор клиента: единовременно, в конце срока вклада или ежемесячно</w:t>
      </w:r>
    </w:p>
    <w:p w:rsidR="00AA27AB" w:rsidRPr="0056102F" w:rsidRDefault="00AA27AB" w:rsidP="00AA27AB">
      <w:pPr>
        <w:spacing w:after="0" w:line="240" w:lineRule="auto"/>
        <w:rPr>
          <w:rFonts w:ascii="Arial" w:hAnsi="Arial" w:cs="Arial"/>
        </w:rPr>
      </w:pPr>
      <w:r w:rsidRPr="0056102F">
        <w:rPr>
          <w:rFonts w:ascii="Arial" w:hAnsi="Arial" w:cs="Arial"/>
          <w:b/>
        </w:rPr>
        <w:lastRenderedPageBreak/>
        <w:t>Условия начисления процентов по вкладу на выбор клиент</w:t>
      </w:r>
      <w:bookmarkStart w:id="0" w:name="_GoBack"/>
      <w:bookmarkEnd w:id="0"/>
      <w:r w:rsidRPr="0056102F">
        <w:rPr>
          <w:rFonts w:ascii="Arial" w:hAnsi="Arial" w:cs="Arial"/>
          <w:b/>
        </w:rPr>
        <w:t>а</w:t>
      </w:r>
      <w:r w:rsidRPr="0056102F">
        <w:rPr>
          <w:rFonts w:ascii="Arial" w:hAnsi="Arial" w:cs="Arial"/>
        </w:rPr>
        <w:t xml:space="preserve">: </w:t>
      </w:r>
      <w:r w:rsidR="0056102F">
        <w:rPr>
          <w:rFonts w:ascii="Arial" w:hAnsi="Arial" w:cs="Arial"/>
        </w:rPr>
        <w:t xml:space="preserve">единовременно, в </w:t>
      </w:r>
      <w:r w:rsidRPr="0056102F">
        <w:rPr>
          <w:rFonts w:ascii="Arial" w:hAnsi="Arial" w:cs="Arial"/>
        </w:rPr>
        <w:t>конце срока вклада или ежемесячно</w:t>
      </w:r>
    </w:p>
    <w:p w:rsidR="00AA27AB" w:rsidRPr="0056102F" w:rsidRDefault="00AA27AB" w:rsidP="00AA27AB">
      <w:pPr>
        <w:spacing w:after="0" w:line="240" w:lineRule="auto"/>
        <w:rPr>
          <w:rFonts w:ascii="Arial" w:hAnsi="Arial" w:cs="Arial"/>
        </w:rPr>
      </w:pPr>
      <w:r w:rsidRPr="0056102F">
        <w:rPr>
          <w:rFonts w:ascii="Arial" w:hAnsi="Arial" w:cs="Arial"/>
          <w:b/>
        </w:rPr>
        <w:t>Минимальная гарантированная ставка</w:t>
      </w:r>
      <w:r w:rsidRPr="0056102F">
        <w:rPr>
          <w:rFonts w:ascii="Arial" w:hAnsi="Arial" w:cs="Arial"/>
        </w:rPr>
        <w:t xml:space="preserve">: </w:t>
      </w:r>
      <w:r w:rsidR="003C6227" w:rsidRPr="0056102F">
        <w:rPr>
          <w:rFonts w:ascii="Arial" w:hAnsi="Arial" w:cs="Arial"/>
        </w:rPr>
        <w:t>Равна ст</w:t>
      </w:r>
      <w:r w:rsidR="0056102F">
        <w:rPr>
          <w:rFonts w:ascii="Arial" w:hAnsi="Arial" w:cs="Arial"/>
        </w:rPr>
        <w:t>авке без учета капитализации на сумму открытия вклада с учётом выбранного срока и канала открытия —</w:t>
      </w:r>
      <w:proofErr w:type="spellStart"/>
      <w:r w:rsidR="003C6227" w:rsidRPr="0056102F">
        <w:rPr>
          <w:rFonts w:ascii="Arial" w:hAnsi="Arial" w:cs="Arial"/>
        </w:rPr>
        <w:t>СберБанк</w:t>
      </w:r>
      <w:proofErr w:type="spellEnd"/>
      <w:r w:rsidR="003C6227" w:rsidRPr="0056102F">
        <w:rPr>
          <w:rFonts w:ascii="Arial" w:hAnsi="Arial" w:cs="Arial"/>
        </w:rPr>
        <w:t xml:space="preserve"> Онлайн или офис банка.</w:t>
      </w:r>
    </w:p>
    <w:p w:rsidR="00AA27AB" w:rsidRPr="0056102F" w:rsidRDefault="00AA27AB" w:rsidP="00AA27AB">
      <w:pPr>
        <w:spacing w:after="0" w:line="240" w:lineRule="auto"/>
        <w:rPr>
          <w:rFonts w:ascii="Arial" w:hAnsi="Arial" w:cs="Arial"/>
        </w:rPr>
      </w:pPr>
      <w:r w:rsidRPr="0056102F">
        <w:rPr>
          <w:rFonts w:ascii="Arial" w:hAnsi="Arial" w:cs="Arial"/>
          <w:b/>
        </w:rPr>
        <w:t>Максимальная гарантированная ставка</w:t>
      </w:r>
      <w:r w:rsidRPr="0056102F">
        <w:rPr>
          <w:rFonts w:ascii="Arial" w:hAnsi="Arial" w:cs="Arial"/>
        </w:rPr>
        <w:t xml:space="preserve">: </w:t>
      </w:r>
      <w:r w:rsidR="003C6227" w:rsidRPr="0056102F">
        <w:rPr>
          <w:rFonts w:ascii="Arial" w:hAnsi="Arial" w:cs="Arial"/>
        </w:rPr>
        <w:t>Нет</w:t>
      </w:r>
    </w:p>
    <w:p w:rsidR="00AA27AB" w:rsidRPr="0056102F" w:rsidRDefault="00AA27AB" w:rsidP="00AA27AB">
      <w:pPr>
        <w:spacing w:after="0" w:line="240" w:lineRule="auto"/>
        <w:rPr>
          <w:rFonts w:ascii="Arial" w:hAnsi="Arial" w:cs="Arial"/>
        </w:rPr>
      </w:pPr>
      <w:r w:rsidRPr="0056102F">
        <w:rPr>
          <w:rFonts w:ascii="Arial" w:hAnsi="Arial" w:cs="Arial"/>
          <w:b/>
        </w:rPr>
        <w:t>Условия продления вклада</w:t>
      </w:r>
      <w:r w:rsidRPr="0056102F">
        <w:rPr>
          <w:rFonts w:ascii="Arial" w:hAnsi="Arial" w:cs="Arial"/>
        </w:rPr>
        <w:t>: Вклад автоматически продлится. Количество продлений не ограничено</w:t>
      </w:r>
    </w:p>
    <w:p w:rsidR="00AA27AB" w:rsidRPr="0056102F" w:rsidRDefault="00AA27AB" w:rsidP="00AA27AB">
      <w:pPr>
        <w:spacing w:after="0" w:line="240" w:lineRule="auto"/>
        <w:rPr>
          <w:rFonts w:ascii="Arial" w:hAnsi="Arial" w:cs="Arial"/>
        </w:rPr>
      </w:pPr>
      <w:r w:rsidRPr="0056102F">
        <w:rPr>
          <w:rFonts w:ascii="Arial" w:hAnsi="Arial" w:cs="Arial"/>
        </w:rPr>
        <w:t xml:space="preserve">Ставки продления равны ставкам открытия </w:t>
      </w:r>
      <w:proofErr w:type="spellStart"/>
      <w:r w:rsidRPr="0056102F">
        <w:rPr>
          <w:rFonts w:ascii="Arial" w:hAnsi="Arial" w:cs="Arial"/>
        </w:rPr>
        <w:t>СберВклада</w:t>
      </w:r>
      <w:proofErr w:type="spellEnd"/>
      <w:r w:rsidRPr="0056102F">
        <w:rPr>
          <w:rFonts w:ascii="Arial" w:hAnsi="Arial" w:cs="Arial"/>
        </w:rPr>
        <w:t xml:space="preserve"> с учетом надбавок, действующих по данному вкладу на дату продления.</w:t>
      </w:r>
    </w:p>
    <w:p w:rsidR="00AA27AB" w:rsidRPr="0056102F" w:rsidRDefault="00AA27AB" w:rsidP="00AA27AB">
      <w:pPr>
        <w:spacing w:after="0" w:line="240" w:lineRule="auto"/>
        <w:rPr>
          <w:rFonts w:ascii="Arial" w:hAnsi="Arial" w:cs="Arial"/>
        </w:rPr>
      </w:pPr>
      <w:r w:rsidRPr="0056102F">
        <w:rPr>
          <w:rFonts w:ascii="Arial" w:hAnsi="Arial" w:cs="Arial"/>
          <w:b/>
        </w:rPr>
        <w:t>Условия выплата процентов</w:t>
      </w:r>
      <w:r w:rsidRPr="0056102F">
        <w:rPr>
          <w:rFonts w:ascii="Arial" w:hAnsi="Arial" w:cs="Arial"/>
        </w:rPr>
        <w:t>: После открытия вклада способ выплаты процентов изменить не получится</w:t>
      </w:r>
    </w:p>
    <w:p w:rsidR="00AA27AB" w:rsidRPr="0056102F" w:rsidRDefault="00AA27AB" w:rsidP="00AA27AB">
      <w:pPr>
        <w:spacing w:after="0" w:line="240" w:lineRule="auto"/>
        <w:rPr>
          <w:rFonts w:ascii="Arial" w:hAnsi="Arial" w:cs="Arial"/>
        </w:rPr>
      </w:pPr>
      <w:r w:rsidRPr="0056102F">
        <w:rPr>
          <w:rFonts w:ascii="Arial" w:hAnsi="Arial" w:cs="Arial"/>
          <w:b/>
        </w:rPr>
        <w:t>Условия досрочного расторжения вклада</w:t>
      </w:r>
      <w:r w:rsidRPr="0056102F">
        <w:rPr>
          <w:rFonts w:ascii="Arial" w:hAnsi="Arial" w:cs="Arial"/>
        </w:rPr>
        <w:t>: Ставка досрочного расторжения — 0,01% годовых</w:t>
      </w:r>
    </w:p>
    <w:p w:rsidR="00AA27AB" w:rsidRPr="0056102F" w:rsidRDefault="00AA27AB" w:rsidP="00AA27AB">
      <w:pPr>
        <w:spacing w:after="0" w:line="240" w:lineRule="auto"/>
        <w:rPr>
          <w:rFonts w:ascii="Arial" w:hAnsi="Arial" w:cs="Arial"/>
        </w:rPr>
      </w:pPr>
      <w:r w:rsidRPr="0056102F">
        <w:rPr>
          <w:rFonts w:ascii="Arial" w:hAnsi="Arial" w:cs="Arial"/>
          <w:b/>
        </w:rPr>
        <w:t>Расп</w:t>
      </w:r>
      <w:r w:rsidR="00242F84" w:rsidRPr="0056102F">
        <w:rPr>
          <w:rFonts w:ascii="Arial" w:hAnsi="Arial" w:cs="Arial"/>
          <w:b/>
        </w:rPr>
        <w:t>оряжаться деньгами по вкладу и процентами</w:t>
      </w:r>
      <w:r w:rsidRPr="0056102F">
        <w:rPr>
          <w:rFonts w:ascii="Arial" w:hAnsi="Arial" w:cs="Arial"/>
        </w:rPr>
        <w:t xml:space="preserve">: могут свободно вкладчики от 18 лет. </w:t>
      </w:r>
    </w:p>
    <w:p w:rsidR="00AA27AB" w:rsidRPr="0056102F" w:rsidRDefault="00AA27AB" w:rsidP="00AA27AB">
      <w:pPr>
        <w:spacing w:after="0" w:line="240" w:lineRule="auto"/>
        <w:rPr>
          <w:rFonts w:ascii="Arial" w:hAnsi="Arial" w:cs="Arial"/>
        </w:rPr>
      </w:pPr>
      <w:r w:rsidRPr="0056102F">
        <w:rPr>
          <w:rFonts w:ascii="Arial" w:hAnsi="Arial" w:cs="Arial"/>
          <w:b/>
        </w:rPr>
        <w:t xml:space="preserve">Распоряжаться деньгами по вкладу и </w:t>
      </w:r>
      <w:r w:rsidR="00242F84" w:rsidRPr="0056102F">
        <w:rPr>
          <w:rFonts w:ascii="Arial" w:hAnsi="Arial" w:cs="Arial"/>
          <w:b/>
        </w:rPr>
        <w:t>процентами</w:t>
      </w:r>
      <w:r w:rsidRPr="0056102F">
        <w:rPr>
          <w:rFonts w:ascii="Arial" w:hAnsi="Arial" w:cs="Arial"/>
          <w:b/>
        </w:rPr>
        <w:t xml:space="preserve"> на особых условиях</w:t>
      </w:r>
      <w:r w:rsidRPr="0056102F">
        <w:rPr>
          <w:rFonts w:ascii="Arial" w:hAnsi="Arial" w:cs="Arial"/>
        </w:rPr>
        <w:t>: будут родители, которые открыли вклад на детей до 13 лет, и вкладчики от 14 лет до 18 лет</w:t>
      </w:r>
    </w:p>
    <w:p w:rsidR="00E8442E" w:rsidRPr="0056102F" w:rsidRDefault="00E8442E" w:rsidP="00AA27AB">
      <w:pPr>
        <w:spacing w:after="0" w:line="240" w:lineRule="auto"/>
        <w:rPr>
          <w:rFonts w:ascii="Arial" w:hAnsi="Arial" w:cs="Arial"/>
        </w:rPr>
      </w:pPr>
    </w:p>
    <w:p w:rsidR="00E8442E" w:rsidRPr="0056102F" w:rsidRDefault="00E8442E" w:rsidP="00AA27AB">
      <w:pPr>
        <w:spacing w:after="0" w:line="240" w:lineRule="auto"/>
        <w:rPr>
          <w:rFonts w:ascii="Arial" w:hAnsi="Arial" w:cs="Arial"/>
        </w:rPr>
      </w:pPr>
    </w:p>
    <w:sectPr w:rsidR="00E8442E" w:rsidRPr="0056102F" w:rsidSect="000745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A1680"/>
    <w:multiLevelType w:val="hybridMultilevel"/>
    <w:tmpl w:val="E152B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2B57"/>
    <w:multiLevelType w:val="hybridMultilevel"/>
    <w:tmpl w:val="D01E8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83D0C"/>
    <w:multiLevelType w:val="hybridMultilevel"/>
    <w:tmpl w:val="767CD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7335D"/>
    <w:multiLevelType w:val="hybridMultilevel"/>
    <w:tmpl w:val="55761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65D43"/>
    <w:multiLevelType w:val="hybridMultilevel"/>
    <w:tmpl w:val="22520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1609F"/>
    <w:multiLevelType w:val="hybridMultilevel"/>
    <w:tmpl w:val="E9782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32DD0"/>
    <w:multiLevelType w:val="hybridMultilevel"/>
    <w:tmpl w:val="823CD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968D2"/>
    <w:multiLevelType w:val="hybridMultilevel"/>
    <w:tmpl w:val="324AC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31BDF"/>
    <w:multiLevelType w:val="hybridMultilevel"/>
    <w:tmpl w:val="ECB69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31606"/>
    <w:multiLevelType w:val="hybridMultilevel"/>
    <w:tmpl w:val="1D4EC3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E34633"/>
    <w:multiLevelType w:val="hybridMultilevel"/>
    <w:tmpl w:val="CDE20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73266"/>
    <w:multiLevelType w:val="hybridMultilevel"/>
    <w:tmpl w:val="128AB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D5ED4"/>
    <w:multiLevelType w:val="hybridMultilevel"/>
    <w:tmpl w:val="5D32A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653FE"/>
    <w:multiLevelType w:val="hybridMultilevel"/>
    <w:tmpl w:val="8E222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E6FB0"/>
    <w:multiLevelType w:val="multilevel"/>
    <w:tmpl w:val="E66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4A5D85"/>
    <w:multiLevelType w:val="hybridMultilevel"/>
    <w:tmpl w:val="F5905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70AB8"/>
    <w:multiLevelType w:val="hybridMultilevel"/>
    <w:tmpl w:val="DE121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13225"/>
    <w:multiLevelType w:val="hybridMultilevel"/>
    <w:tmpl w:val="D54EB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92887"/>
    <w:multiLevelType w:val="hybridMultilevel"/>
    <w:tmpl w:val="FC20F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10"/>
  </w:num>
  <w:num w:numId="5">
    <w:abstractNumId w:val="18"/>
  </w:num>
  <w:num w:numId="6">
    <w:abstractNumId w:val="16"/>
  </w:num>
  <w:num w:numId="7">
    <w:abstractNumId w:val="14"/>
  </w:num>
  <w:num w:numId="8">
    <w:abstractNumId w:val="5"/>
  </w:num>
  <w:num w:numId="9">
    <w:abstractNumId w:val="6"/>
  </w:num>
  <w:num w:numId="10">
    <w:abstractNumId w:val="13"/>
  </w:num>
  <w:num w:numId="11">
    <w:abstractNumId w:val="11"/>
  </w:num>
  <w:num w:numId="12">
    <w:abstractNumId w:val="0"/>
  </w:num>
  <w:num w:numId="13">
    <w:abstractNumId w:val="4"/>
  </w:num>
  <w:num w:numId="14">
    <w:abstractNumId w:val="3"/>
  </w:num>
  <w:num w:numId="15">
    <w:abstractNumId w:val="7"/>
  </w:num>
  <w:num w:numId="16">
    <w:abstractNumId w:val="2"/>
  </w:num>
  <w:num w:numId="17">
    <w:abstractNumId w:val="15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61"/>
    <w:rsid w:val="00015E25"/>
    <w:rsid w:val="00074561"/>
    <w:rsid w:val="000C0541"/>
    <w:rsid w:val="000C6808"/>
    <w:rsid w:val="000F221B"/>
    <w:rsid w:val="00103C28"/>
    <w:rsid w:val="00115289"/>
    <w:rsid w:val="0013795E"/>
    <w:rsid w:val="00180931"/>
    <w:rsid w:val="001B310B"/>
    <w:rsid w:val="002223CB"/>
    <w:rsid w:val="00242F84"/>
    <w:rsid w:val="00255E33"/>
    <w:rsid w:val="00291CD8"/>
    <w:rsid w:val="002A393F"/>
    <w:rsid w:val="002B04B9"/>
    <w:rsid w:val="002B1471"/>
    <w:rsid w:val="002E69F2"/>
    <w:rsid w:val="002F35C7"/>
    <w:rsid w:val="00326C05"/>
    <w:rsid w:val="003819D7"/>
    <w:rsid w:val="0038310A"/>
    <w:rsid w:val="003C6227"/>
    <w:rsid w:val="003F6BC3"/>
    <w:rsid w:val="00411A8C"/>
    <w:rsid w:val="00417672"/>
    <w:rsid w:val="00424233"/>
    <w:rsid w:val="004366FF"/>
    <w:rsid w:val="00485110"/>
    <w:rsid w:val="00487064"/>
    <w:rsid w:val="00492D49"/>
    <w:rsid w:val="004E73B8"/>
    <w:rsid w:val="004F60CF"/>
    <w:rsid w:val="00521BB4"/>
    <w:rsid w:val="00524DD2"/>
    <w:rsid w:val="00530D60"/>
    <w:rsid w:val="0053361A"/>
    <w:rsid w:val="00535F97"/>
    <w:rsid w:val="00552470"/>
    <w:rsid w:val="0056102F"/>
    <w:rsid w:val="00575CB9"/>
    <w:rsid w:val="00587AB7"/>
    <w:rsid w:val="005A77AF"/>
    <w:rsid w:val="005C44B5"/>
    <w:rsid w:val="00657542"/>
    <w:rsid w:val="0067544F"/>
    <w:rsid w:val="006901F9"/>
    <w:rsid w:val="006B6B7B"/>
    <w:rsid w:val="006E5DAF"/>
    <w:rsid w:val="006F2C55"/>
    <w:rsid w:val="0074790D"/>
    <w:rsid w:val="007563EA"/>
    <w:rsid w:val="00761F34"/>
    <w:rsid w:val="00776306"/>
    <w:rsid w:val="0079400D"/>
    <w:rsid w:val="007A142C"/>
    <w:rsid w:val="007A691D"/>
    <w:rsid w:val="0085732D"/>
    <w:rsid w:val="00892166"/>
    <w:rsid w:val="008C4002"/>
    <w:rsid w:val="008D4096"/>
    <w:rsid w:val="00930A8B"/>
    <w:rsid w:val="00957ADB"/>
    <w:rsid w:val="00971F22"/>
    <w:rsid w:val="00992EDF"/>
    <w:rsid w:val="009C1C4D"/>
    <w:rsid w:val="00A05293"/>
    <w:rsid w:val="00A07D4F"/>
    <w:rsid w:val="00A24D3A"/>
    <w:rsid w:val="00A63303"/>
    <w:rsid w:val="00A9177F"/>
    <w:rsid w:val="00AA27AB"/>
    <w:rsid w:val="00B61D7F"/>
    <w:rsid w:val="00B876E7"/>
    <w:rsid w:val="00BF3105"/>
    <w:rsid w:val="00C631C3"/>
    <w:rsid w:val="00C941C3"/>
    <w:rsid w:val="00CC6BEA"/>
    <w:rsid w:val="00CD131C"/>
    <w:rsid w:val="00CE0457"/>
    <w:rsid w:val="00CE4A8F"/>
    <w:rsid w:val="00D95CFA"/>
    <w:rsid w:val="00D97A58"/>
    <w:rsid w:val="00DF581E"/>
    <w:rsid w:val="00E11F4C"/>
    <w:rsid w:val="00E17686"/>
    <w:rsid w:val="00E1783D"/>
    <w:rsid w:val="00E36D30"/>
    <w:rsid w:val="00E740C6"/>
    <w:rsid w:val="00E8442E"/>
    <w:rsid w:val="00EA697C"/>
    <w:rsid w:val="00ED2879"/>
    <w:rsid w:val="00F06C8B"/>
    <w:rsid w:val="00F4399F"/>
    <w:rsid w:val="00F66B8D"/>
    <w:rsid w:val="00F712D0"/>
    <w:rsid w:val="00F818F5"/>
    <w:rsid w:val="00F82775"/>
    <w:rsid w:val="00FE039D"/>
    <w:rsid w:val="00FE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846AE"/>
  <w15:chartTrackingRefBased/>
  <w15:docId w15:val="{212691C2-8056-44DC-96D9-E36FFDF9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4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45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535F9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B0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8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C7153-D116-4E95-9512-83D39DD13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Ласточкина Ольга Николаевна</dc:creator>
  <cp:keywords/>
  <dc:description/>
  <cp:lastModifiedBy>Ласточкина Ольга Николаевна</cp:lastModifiedBy>
  <cp:revision>6</cp:revision>
  <dcterms:created xsi:type="dcterms:W3CDTF">2024-07-05T02:30:00Z</dcterms:created>
  <dcterms:modified xsi:type="dcterms:W3CDTF">2024-09-09T11:35:00Z</dcterms:modified>
</cp:coreProperties>
</file>