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2255" w:rsidRPr="00FB2255" w:rsidRDefault="00FB2255" w:rsidP="00FB2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B2255">
        <w:rPr>
          <w:rFonts w:ascii="Times New Roman" w:eastAsia="Times New Roman" w:hAnsi="Times New Roman" w:cs="Times New Roman"/>
          <w:b/>
          <w:sz w:val="24"/>
          <w:szCs w:val="24"/>
        </w:rPr>
        <w:t>Read the story "The Tell-Tale Heart" by Edgar Allan Poe and answer the questions that follow. Provide textual evidence to support your answers.</w:t>
      </w:r>
    </w:p>
    <w:p w:rsidR="00FB2255" w:rsidRPr="00FB2255" w:rsidRDefault="00FB2255" w:rsidP="00FB2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255">
        <w:rPr>
          <w:rFonts w:ascii="Times New Roman" w:eastAsia="Times New Roman" w:hAnsi="Times New Roman" w:cs="Times New Roman"/>
          <w:sz w:val="24"/>
          <w:szCs w:val="24"/>
        </w:rPr>
        <w:t>"The Tell-Tale Heart"</w:t>
      </w:r>
      <w:bookmarkStart w:id="0" w:name="_GoBack"/>
      <w:bookmarkEnd w:id="0"/>
    </w:p>
    <w:p w:rsidR="00FB2255" w:rsidRDefault="00FB2255" w:rsidP="00FB22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255">
        <w:rPr>
          <w:rFonts w:ascii="Times New Roman" w:eastAsia="Times New Roman" w:hAnsi="Times New Roman" w:cs="Times New Roman"/>
          <w:b/>
          <w:bCs/>
          <w:sz w:val="24"/>
          <w:szCs w:val="24"/>
        </w:rPr>
        <w:t>Unreliable Narrator</w:t>
      </w:r>
      <w:r w:rsidRPr="00FB2255">
        <w:rPr>
          <w:rFonts w:ascii="Times New Roman" w:eastAsia="Times New Roman" w:hAnsi="Times New Roman" w:cs="Times New Roman"/>
          <w:sz w:val="24"/>
          <w:szCs w:val="24"/>
        </w:rPr>
        <w:t>: How does Poe use the narrator's insistence on his sanity to actually prove his madness? Analyze specific passages where the narrator contradicts himself.</w:t>
      </w:r>
    </w:p>
    <w:p w:rsidR="00FB2255" w:rsidRPr="00FB2255" w:rsidRDefault="00FB2255" w:rsidP="00FB2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FB2255" w:rsidRDefault="00FB2255" w:rsidP="00FB22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255">
        <w:rPr>
          <w:rFonts w:ascii="Times New Roman" w:eastAsia="Times New Roman" w:hAnsi="Times New Roman" w:cs="Times New Roman"/>
          <w:b/>
          <w:bCs/>
          <w:sz w:val="24"/>
          <w:szCs w:val="24"/>
        </w:rPr>
        <w:t>Symbolism of the Eye</w:t>
      </w:r>
      <w:r w:rsidRPr="00FB2255">
        <w:rPr>
          <w:rFonts w:ascii="Times New Roman" w:eastAsia="Times New Roman" w:hAnsi="Times New Roman" w:cs="Times New Roman"/>
          <w:sz w:val="24"/>
          <w:szCs w:val="24"/>
        </w:rPr>
        <w:t>: What does the old man's "vulture eye" represent in the story? How does this symbol drive the narrator's actions and reflect his psychological state?</w:t>
      </w:r>
    </w:p>
    <w:p w:rsidR="00FB2255" w:rsidRPr="00FB2255" w:rsidRDefault="00FB2255" w:rsidP="00FB2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255">
        <w:rPr>
          <w:rFonts w:ascii="Times New Roman" w:eastAsia="Times New Roman" w:hAnsi="Times New Roman" w:cs="Times New Roman"/>
          <w:bCs/>
          <w:sz w:val="24"/>
          <w:szCs w:val="24"/>
        </w:rPr>
        <w:t>Answer:</w:t>
      </w:r>
    </w:p>
    <w:p w:rsidR="00FB2255" w:rsidRDefault="00FB2255" w:rsidP="00FB22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255">
        <w:rPr>
          <w:rFonts w:ascii="Times New Roman" w:eastAsia="Times New Roman" w:hAnsi="Times New Roman" w:cs="Times New Roman"/>
          <w:b/>
          <w:bCs/>
          <w:sz w:val="24"/>
          <w:szCs w:val="24"/>
        </w:rPr>
        <w:t>Guilt and Conscience</w:t>
      </w:r>
      <w:r w:rsidRPr="00FB2255">
        <w:rPr>
          <w:rFonts w:ascii="Times New Roman" w:eastAsia="Times New Roman" w:hAnsi="Times New Roman" w:cs="Times New Roman"/>
          <w:sz w:val="24"/>
          <w:szCs w:val="24"/>
        </w:rPr>
        <w:t>: How does Poe portray guilt as a psychological force in the story? Trace the progression from confidence to confession and what this reveals about human conscience.</w:t>
      </w:r>
    </w:p>
    <w:p w:rsidR="00FB2255" w:rsidRPr="00FB2255" w:rsidRDefault="00FB2255" w:rsidP="00FB2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FB2255" w:rsidRDefault="00FB2255" w:rsidP="00FB22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255">
        <w:rPr>
          <w:rFonts w:ascii="Times New Roman" w:eastAsia="Times New Roman" w:hAnsi="Times New Roman" w:cs="Times New Roman"/>
          <w:b/>
          <w:bCs/>
          <w:sz w:val="24"/>
          <w:szCs w:val="24"/>
        </w:rPr>
        <w:t>Sound and Sensory Details</w:t>
      </w:r>
      <w:r w:rsidRPr="00FB2255">
        <w:rPr>
          <w:rFonts w:ascii="Times New Roman" w:eastAsia="Times New Roman" w:hAnsi="Times New Roman" w:cs="Times New Roman"/>
          <w:sz w:val="24"/>
          <w:szCs w:val="24"/>
        </w:rPr>
        <w:t>: Analyze Poe's use of auditory imagery, particularly the heartbeat. How does sound function as both a literal and psychological element in the narrative?</w:t>
      </w:r>
    </w:p>
    <w:p w:rsidR="00FB2255" w:rsidRPr="00FB2255" w:rsidRDefault="00FB2255" w:rsidP="00FB2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FB2255" w:rsidRDefault="00FB2255" w:rsidP="00FB22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255">
        <w:rPr>
          <w:rFonts w:ascii="Times New Roman" w:eastAsia="Times New Roman" w:hAnsi="Times New Roman" w:cs="Times New Roman"/>
          <w:b/>
          <w:bCs/>
          <w:sz w:val="24"/>
          <w:szCs w:val="24"/>
        </w:rPr>
        <w:t>The Nature of Madness</w:t>
      </w:r>
      <w:r w:rsidRPr="00FB2255">
        <w:rPr>
          <w:rFonts w:ascii="Times New Roman" w:eastAsia="Times New Roman" w:hAnsi="Times New Roman" w:cs="Times New Roman"/>
          <w:sz w:val="24"/>
          <w:szCs w:val="24"/>
        </w:rPr>
        <w:t>: Does the narrator's heightened sensory perception indicate madness or some other state of mind? Use evidence from the text to support your interpretation.</w:t>
      </w:r>
    </w:p>
    <w:p w:rsidR="00FB2255" w:rsidRPr="00FB2255" w:rsidRDefault="00FB2255" w:rsidP="00FB2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FB2255" w:rsidRDefault="00FB2255" w:rsidP="00FB22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255">
        <w:rPr>
          <w:rFonts w:ascii="Times New Roman" w:eastAsia="Times New Roman" w:hAnsi="Times New Roman" w:cs="Times New Roman"/>
          <w:b/>
          <w:bCs/>
          <w:sz w:val="24"/>
          <w:szCs w:val="24"/>
        </w:rPr>
        <w:t>Time and Pacing</w:t>
      </w:r>
      <w:r w:rsidRPr="00FB2255">
        <w:rPr>
          <w:rFonts w:ascii="Times New Roman" w:eastAsia="Times New Roman" w:hAnsi="Times New Roman" w:cs="Times New Roman"/>
          <w:sz w:val="24"/>
          <w:szCs w:val="24"/>
        </w:rPr>
        <w:t>: Examine how Poe manipulates time in the story—the seven nights of watching, the murder night, and the final confession. How does this pacing contribute to the story's psychological intensity?</w:t>
      </w:r>
    </w:p>
    <w:p w:rsidR="00FB2255" w:rsidRPr="00FB2255" w:rsidRDefault="00FB2255" w:rsidP="00FB2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FB2255" w:rsidRDefault="00FB2255" w:rsidP="00FB22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255">
        <w:rPr>
          <w:rFonts w:ascii="Times New Roman" w:eastAsia="Times New Roman" w:hAnsi="Times New Roman" w:cs="Times New Roman"/>
          <w:b/>
          <w:bCs/>
          <w:sz w:val="24"/>
          <w:szCs w:val="24"/>
        </w:rPr>
        <w:t>Love and Hate</w:t>
      </w:r>
      <w:r w:rsidRPr="00FB2255">
        <w:rPr>
          <w:rFonts w:ascii="Times New Roman" w:eastAsia="Times New Roman" w:hAnsi="Times New Roman" w:cs="Times New Roman"/>
          <w:sz w:val="24"/>
          <w:szCs w:val="24"/>
        </w:rPr>
        <w:t>: The narrator claims to love the old man but murders him. Analyze this contradiction and what it reveals about the narrator's psychology and the story's themes.</w:t>
      </w:r>
    </w:p>
    <w:p w:rsidR="00FB2255" w:rsidRPr="00FB2255" w:rsidRDefault="00FB2255" w:rsidP="00FB2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FB2255" w:rsidRDefault="00FB2255" w:rsidP="00FB22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255">
        <w:rPr>
          <w:rFonts w:ascii="Times New Roman" w:eastAsia="Times New Roman" w:hAnsi="Times New Roman" w:cs="Times New Roman"/>
          <w:b/>
          <w:bCs/>
          <w:sz w:val="24"/>
          <w:szCs w:val="24"/>
        </w:rPr>
        <w:t>Gothic Elements</w:t>
      </w:r>
      <w:r w:rsidRPr="00FB2255">
        <w:rPr>
          <w:rFonts w:ascii="Times New Roman" w:eastAsia="Times New Roman" w:hAnsi="Times New Roman" w:cs="Times New Roman"/>
          <w:sz w:val="24"/>
          <w:szCs w:val="24"/>
        </w:rPr>
        <w:t>: Identify and analyze the Gothic literary elements Poe employs. How do these conventions serve the story's themes and atmosphere?</w:t>
      </w:r>
    </w:p>
    <w:p w:rsidR="00FB2255" w:rsidRPr="00FB2255" w:rsidRDefault="00FB2255" w:rsidP="00FB2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Answer:</w:t>
      </w:r>
    </w:p>
    <w:p w:rsidR="00FB2255" w:rsidRDefault="00FB2255" w:rsidP="00FB22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255">
        <w:rPr>
          <w:rFonts w:ascii="Times New Roman" w:eastAsia="Times New Roman" w:hAnsi="Times New Roman" w:cs="Times New Roman"/>
          <w:b/>
          <w:bCs/>
          <w:sz w:val="24"/>
          <w:szCs w:val="24"/>
        </w:rPr>
        <w:t>The Role of the Police</w:t>
      </w:r>
      <w:r w:rsidRPr="00FB2255">
        <w:rPr>
          <w:rFonts w:ascii="Times New Roman" w:eastAsia="Times New Roman" w:hAnsi="Times New Roman" w:cs="Times New Roman"/>
          <w:sz w:val="24"/>
          <w:szCs w:val="24"/>
        </w:rPr>
        <w:t>: Why does the narrator invite the police to sit directly over the hidden body? What does this choice reveal about his psychological state and need for confession?</w:t>
      </w:r>
    </w:p>
    <w:p w:rsidR="00FB2255" w:rsidRPr="00FB2255" w:rsidRDefault="00FB2255" w:rsidP="00FB2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FB2255" w:rsidRDefault="00FB2255" w:rsidP="00FB22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255">
        <w:rPr>
          <w:rFonts w:ascii="Times New Roman" w:eastAsia="Times New Roman" w:hAnsi="Times New Roman" w:cs="Times New Roman"/>
          <w:b/>
          <w:bCs/>
          <w:sz w:val="24"/>
          <w:szCs w:val="24"/>
        </w:rPr>
        <w:t>Justice and Punishment</w:t>
      </w:r>
      <w:r w:rsidRPr="00FB2255">
        <w:rPr>
          <w:rFonts w:ascii="Times New Roman" w:eastAsia="Times New Roman" w:hAnsi="Times New Roman" w:cs="Times New Roman"/>
          <w:sz w:val="24"/>
          <w:szCs w:val="24"/>
        </w:rPr>
        <w:t>: Is the narrator's confession a form of self-punishment, or does the story suggest that guilt itself is the punishment? Discuss whether justice is achieved by the story's end.</w:t>
      </w:r>
    </w:p>
    <w:p w:rsidR="00FB2255" w:rsidRPr="00FB2255" w:rsidRDefault="00FB2255" w:rsidP="00FB2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732B7E" w:rsidRDefault="00FB2255"/>
    <w:sectPr w:rsidR="00732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6D52AE"/>
    <w:multiLevelType w:val="multilevel"/>
    <w:tmpl w:val="4FB2C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255"/>
    <w:rsid w:val="00245DB1"/>
    <w:rsid w:val="008A4125"/>
    <w:rsid w:val="00FB2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FF45F"/>
  <w15:chartTrackingRefBased/>
  <w15:docId w15:val="{73F1D778-17DF-4BA2-A254-85F44ECAA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FB2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Normal"/>
    <w:rsid w:val="00FB2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B2255"/>
    <w:rPr>
      <w:b/>
      <w:bCs/>
    </w:rPr>
  </w:style>
  <w:style w:type="character" w:customStyle="1" w:styleId="hovertext-text-300">
    <w:name w:val="hover:text-text-300"/>
    <w:basedOn w:val="DefaultParagraphFont"/>
    <w:rsid w:val="00FB22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78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2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8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88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8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502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37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627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27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98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2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80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006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67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60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24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97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4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BCSD</Company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Atabay, Deseree</dc:creator>
  <cp:keywords/>
  <dc:description/>
  <cp:lastModifiedBy>Atabay, Deseree</cp:lastModifiedBy>
  <cp:revision>1</cp:revision>
  <dcterms:created xsi:type="dcterms:W3CDTF">2025-11-25T14:39:00Z</dcterms:created>
  <dcterms:modified xsi:type="dcterms:W3CDTF">2025-11-25T14:48:00Z</dcterms:modified>
</cp:coreProperties>
</file>