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CB8D" w14:textId="3BDABA16" w:rsidR="00501E76" w:rsidRPr="002474C8" w:rsidRDefault="00501E76" w:rsidP="00501E76">
      <w:pPr>
        <w:pStyle w:val="Title"/>
        <w:jc w:val="center"/>
        <w:rPr>
          <w:rFonts w:ascii="Times New Roman" w:hAnsi="Times New Roman" w:cs="Times New Roman"/>
          <w:color w:val="0070C0"/>
        </w:rPr>
      </w:pPr>
      <w:r w:rsidRPr="002474C8">
        <w:rPr>
          <w:rFonts w:ascii="Times New Roman" w:hAnsi="Times New Roman" w:cs="Times New Roman"/>
          <w:color w:val="0070C0"/>
        </w:rPr>
        <w:t>Statistical Analysis of EEG Dataset</w:t>
      </w:r>
    </w:p>
    <w:p w14:paraId="018C8A4B" w14:textId="77777777" w:rsidR="00501E76" w:rsidRPr="00C04890" w:rsidRDefault="00501E76" w:rsidP="00B92E30">
      <w:pPr>
        <w:rPr>
          <w:rFonts w:ascii="Times New Roman" w:hAnsi="Times New Roman" w:cs="Times New Roman"/>
          <w:b/>
          <w:bCs/>
        </w:rPr>
      </w:pPr>
    </w:p>
    <w:p w14:paraId="0C44F14D" w14:textId="71DDA7C7" w:rsidR="00B92E30" w:rsidRPr="009B19A6" w:rsidRDefault="00B92E30" w:rsidP="00B92E3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B19A6">
        <w:rPr>
          <w:rFonts w:ascii="Times New Roman" w:hAnsi="Times New Roman" w:cs="Times New Roman"/>
          <w:color w:val="0070C0"/>
          <w:sz w:val="28"/>
          <w:szCs w:val="28"/>
        </w:rPr>
        <w:t>About the Dataset:</w:t>
      </w:r>
    </w:p>
    <w:p w14:paraId="6EED641A" w14:textId="6180262A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Number of subjects: 11</w:t>
      </w:r>
    </w:p>
    <w:p w14:paraId="24262E7C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4890">
        <w:rPr>
          <w:rFonts w:ascii="Times New Roman" w:hAnsi="Times New Roman" w:cs="Times New Roman"/>
        </w:rPr>
        <w:t>EEGsample</w:t>
      </w:r>
      <w:proofErr w:type="spellEnd"/>
      <w:r w:rsidRPr="00C04890">
        <w:rPr>
          <w:rFonts w:ascii="Times New Roman" w:hAnsi="Times New Roman" w:cs="Times New Roman"/>
        </w:rPr>
        <w:t xml:space="preserve"> shape: (2022, 30, 384)</w:t>
      </w:r>
    </w:p>
    <w:p w14:paraId="67D21A65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Number of Samples: 2022</w:t>
      </w:r>
    </w:p>
    <w:p w14:paraId="024B7C3F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Number of Channels: 30</w:t>
      </w:r>
    </w:p>
    <w:p w14:paraId="24EA316A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Number of Time Points: 384</w:t>
      </w:r>
    </w:p>
    <w:p w14:paraId="47766FA6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Sample Duration (seconds): 3.0</w:t>
      </w:r>
    </w:p>
    <w:p w14:paraId="25A6105E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Unique labels: [0 1]</w:t>
      </w:r>
    </w:p>
    <w:p w14:paraId="6ECEB08D" w14:textId="77777777" w:rsidR="00B92E30" w:rsidRPr="00C04890" w:rsidRDefault="00B92E30" w:rsidP="00B92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Label counts: [1011 1011]</w:t>
      </w:r>
    </w:p>
    <w:p w14:paraId="11761296" w14:textId="77777777" w:rsidR="00B92E30" w:rsidRPr="00C04890" w:rsidRDefault="00B92E30" w:rsidP="00B92E30">
      <w:pPr>
        <w:rPr>
          <w:rFonts w:ascii="Times New Roman" w:hAnsi="Times New Roman" w:cs="Times New Roman"/>
          <w:b/>
          <w:bCs/>
        </w:rPr>
      </w:pPr>
    </w:p>
    <w:p w14:paraId="0A57F93A" w14:textId="79E641C5" w:rsidR="00B92E30" w:rsidRPr="00B92E30" w:rsidRDefault="00B92E30" w:rsidP="00B92E3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92E30">
        <w:rPr>
          <w:rFonts w:ascii="Times New Roman" w:hAnsi="Times New Roman" w:cs="Times New Roman"/>
          <w:color w:val="0070C0"/>
          <w:sz w:val="28"/>
          <w:szCs w:val="28"/>
        </w:rPr>
        <w:t>The initial exploration of the EEG dataset reveals the following details:</w:t>
      </w:r>
    </w:p>
    <w:p w14:paraId="6C00DE0A" w14:textId="77777777" w:rsidR="00B92E30" w:rsidRPr="00B92E30" w:rsidRDefault="00B92E30" w:rsidP="00B92E30">
      <w:pPr>
        <w:rPr>
          <w:rFonts w:ascii="Times New Roman" w:hAnsi="Times New Roman" w:cs="Times New Roman"/>
          <w:b/>
          <w:bCs/>
        </w:rPr>
      </w:pPr>
      <w:r w:rsidRPr="00B92E30">
        <w:rPr>
          <w:rFonts w:ascii="Times New Roman" w:hAnsi="Times New Roman" w:cs="Times New Roman"/>
          <w:b/>
          <w:bCs/>
        </w:rPr>
        <w:t>EEG Samples (</w:t>
      </w:r>
      <w:proofErr w:type="spellStart"/>
      <w:r w:rsidRPr="00B92E30">
        <w:rPr>
          <w:rFonts w:ascii="Times New Roman" w:hAnsi="Times New Roman" w:cs="Times New Roman"/>
          <w:b/>
          <w:bCs/>
        </w:rPr>
        <w:t>EEGsample</w:t>
      </w:r>
      <w:proofErr w:type="spellEnd"/>
      <w:r w:rsidRPr="00B92E30">
        <w:rPr>
          <w:rFonts w:ascii="Times New Roman" w:hAnsi="Times New Roman" w:cs="Times New Roman"/>
          <w:b/>
          <w:bCs/>
        </w:rPr>
        <w:t>):</w:t>
      </w:r>
    </w:p>
    <w:p w14:paraId="785319C5" w14:textId="77777777" w:rsidR="00B92E30" w:rsidRPr="00C04890" w:rsidRDefault="00B92E30" w:rsidP="00907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The dataset contains 2022 EEG samples.</w:t>
      </w:r>
    </w:p>
    <w:p w14:paraId="27108963" w14:textId="77777777" w:rsidR="00B92E30" w:rsidRPr="00C04890" w:rsidRDefault="00B92E30" w:rsidP="00907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Each EEG sample is from 30 channels.</w:t>
      </w:r>
    </w:p>
    <w:p w14:paraId="40736751" w14:textId="77777777" w:rsidR="00B92E30" w:rsidRPr="00C04890" w:rsidRDefault="00B92E30" w:rsidP="00907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Each channel has 384 data points, corresponding to a 3-second EEG recording at a sampling rate of 128Hz.</w:t>
      </w:r>
    </w:p>
    <w:p w14:paraId="264F6BCA" w14:textId="77777777" w:rsidR="00B92E30" w:rsidRPr="00B92E30" w:rsidRDefault="00B92E30" w:rsidP="00B92E30">
      <w:pPr>
        <w:rPr>
          <w:rFonts w:ascii="Times New Roman" w:hAnsi="Times New Roman" w:cs="Times New Roman"/>
          <w:b/>
          <w:bCs/>
        </w:rPr>
      </w:pPr>
      <w:r w:rsidRPr="00B92E30">
        <w:rPr>
          <w:rFonts w:ascii="Times New Roman" w:hAnsi="Times New Roman" w:cs="Times New Roman"/>
          <w:b/>
          <w:bCs/>
        </w:rPr>
        <w:t>Subject States (substate):</w:t>
      </w:r>
    </w:p>
    <w:p w14:paraId="4FE6E44C" w14:textId="77777777" w:rsidR="00B92E30" w:rsidRPr="00C04890" w:rsidRDefault="00B92E30" w:rsidP="0090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There are two unique states: 0 representing the alert state and 1 representing the drowsy state.</w:t>
      </w:r>
    </w:p>
    <w:p w14:paraId="67D10F20" w14:textId="77777777" w:rsidR="00B92E30" w:rsidRPr="00C04890" w:rsidRDefault="00B92E30" w:rsidP="0090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Each state has 1011 samples, indicating a balanced dataset with respect to the two states.</w:t>
      </w:r>
    </w:p>
    <w:p w14:paraId="5A3E1E75" w14:textId="77777777" w:rsidR="00B92E30" w:rsidRPr="00B92E30" w:rsidRDefault="00B92E30" w:rsidP="00B92E30">
      <w:pPr>
        <w:rPr>
          <w:rFonts w:ascii="Times New Roman" w:hAnsi="Times New Roman" w:cs="Times New Roman"/>
          <w:b/>
          <w:bCs/>
        </w:rPr>
      </w:pPr>
      <w:r w:rsidRPr="00B92E30">
        <w:rPr>
          <w:rFonts w:ascii="Times New Roman" w:hAnsi="Times New Roman" w:cs="Times New Roman"/>
          <w:b/>
          <w:bCs/>
        </w:rPr>
        <w:t>Subject Indexes (subindex):</w:t>
      </w:r>
    </w:p>
    <w:p w14:paraId="1C23548F" w14:textId="77777777" w:rsidR="00B92E30" w:rsidRPr="00C04890" w:rsidRDefault="00B92E30" w:rsidP="00F7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There are 11 unique subjects in the dataset (labeled 1 to 11).</w:t>
      </w:r>
    </w:p>
    <w:p w14:paraId="126FB490" w14:textId="77777777" w:rsidR="00B92E30" w:rsidRPr="00C04890" w:rsidRDefault="00B92E30" w:rsidP="00F7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</w:rPr>
        <w:t>The distribution of samples across subjects varies, ranging from a minimum of 102 samples to a maximum of 314 samples per subject.</w:t>
      </w:r>
    </w:p>
    <w:p w14:paraId="5E4F4AEB" w14:textId="626EBE25" w:rsidR="00286723" w:rsidRPr="00C04890" w:rsidRDefault="00286723">
      <w:pPr>
        <w:rPr>
          <w:rFonts w:ascii="Times New Roman" w:hAnsi="Times New Roman" w:cs="Times New Roman"/>
        </w:rPr>
      </w:pPr>
    </w:p>
    <w:p w14:paraId="676B7B48" w14:textId="77777777" w:rsidR="00DF022E" w:rsidRPr="00C04890" w:rsidRDefault="00DF022E" w:rsidP="00B92E30">
      <w:pPr>
        <w:rPr>
          <w:rFonts w:ascii="Times New Roman" w:hAnsi="Times New Roman" w:cs="Times New Roman"/>
          <w:b/>
          <w:bCs/>
        </w:rPr>
      </w:pPr>
    </w:p>
    <w:p w14:paraId="78F2CD5D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1AEAEC45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0418FAC4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68F8B9F9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033A8377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7453E8BB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6CE18AAC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0312AE49" w14:textId="52143928" w:rsidR="00501E76" w:rsidRPr="00216BB9" w:rsidRDefault="00501E76" w:rsidP="00501E7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16BB9">
        <w:rPr>
          <w:rFonts w:ascii="Times New Roman" w:hAnsi="Times New Roman" w:cs="Times New Roman"/>
          <w:color w:val="0070C0"/>
          <w:sz w:val="28"/>
          <w:szCs w:val="28"/>
        </w:rPr>
        <w:t>Distribution of Subindex and Substate Values</w:t>
      </w:r>
    </w:p>
    <w:p w14:paraId="7EB4D5B9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  <w:r w:rsidRPr="00C0489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A666D6" wp14:editId="0AC3CBA7">
            <wp:extent cx="5943600" cy="2451100"/>
            <wp:effectExtent l="0" t="0" r="0" b="6350"/>
            <wp:docPr id="2076353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04AE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69587C52" w14:textId="77777777" w:rsidR="00501E76" w:rsidRPr="00C04890" w:rsidRDefault="00501E76" w:rsidP="00501E76">
      <w:pPr>
        <w:rPr>
          <w:rFonts w:ascii="Times New Roman" w:hAnsi="Times New Roman" w:cs="Times New Roman"/>
          <w:b/>
          <w:bCs/>
        </w:rPr>
      </w:pPr>
    </w:p>
    <w:p w14:paraId="41B3C927" w14:textId="77777777" w:rsidR="00501E76" w:rsidRPr="00216BB9" w:rsidRDefault="00501E76" w:rsidP="00501E7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16BB9">
        <w:rPr>
          <w:rFonts w:ascii="Times New Roman" w:hAnsi="Times New Roman" w:cs="Times New Roman"/>
          <w:color w:val="0070C0"/>
          <w:sz w:val="28"/>
          <w:szCs w:val="28"/>
        </w:rPr>
        <w:t>Analysis of Substate Distribution Across Subindices</w:t>
      </w:r>
    </w:p>
    <w:p w14:paraId="2938BC8E" w14:textId="77777777" w:rsidR="00501E76" w:rsidRPr="00C04890" w:rsidRDefault="00501E76" w:rsidP="00501E76">
      <w:pPr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  <w:noProof/>
        </w:rPr>
        <w:drawing>
          <wp:inline distT="0" distB="0" distL="0" distR="0" wp14:anchorId="14688A15" wp14:editId="09860064">
            <wp:extent cx="5943600" cy="3825240"/>
            <wp:effectExtent l="0" t="0" r="0" b="3810"/>
            <wp:docPr id="1187480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58D1" w14:textId="77777777" w:rsidR="005C4F53" w:rsidRDefault="005C4F53" w:rsidP="00B92E30">
      <w:pPr>
        <w:rPr>
          <w:rFonts w:ascii="Times New Roman" w:hAnsi="Times New Roman" w:cs="Times New Roman"/>
          <w:b/>
          <w:bCs/>
        </w:rPr>
      </w:pPr>
    </w:p>
    <w:p w14:paraId="04FC51C2" w14:textId="44AA63D9" w:rsidR="00DF022E" w:rsidRPr="005C4F53" w:rsidRDefault="005C4F53" w:rsidP="00B92E3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92E30">
        <w:rPr>
          <w:rFonts w:ascii="Times New Roman" w:hAnsi="Times New Roman" w:cs="Times New Roman"/>
          <w:color w:val="0070C0"/>
          <w:sz w:val="28"/>
          <w:szCs w:val="28"/>
        </w:rPr>
        <w:lastRenderedPageBreak/>
        <w:t>State-specific Analysis: 'Alert' and 'Drowsy'</w:t>
      </w:r>
    </w:p>
    <w:p w14:paraId="1B6E5472" w14:textId="0367EAE1" w:rsidR="00DF022E" w:rsidRPr="005C4F53" w:rsidRDefault="005C4F53" w:rsidP="00B92E30">
      <w:pPr>
        <w:rPr>
          <w:rFonts w:ascii="Times New Roman" w:hAnsi="Times New Roman" w:cs="Times New Roman"/>
        </w:rPr>
      </w:pPr>
      <w:r w:rsidRPr="005C4F53">
        <w:rPr>
          <w:rFonts w:ascii="Times New Roman" w:hAnsi="Times New Roman" w:cs="Times New Roman"/>
        </w:rPr>
        <w:t>The following table represents the average (mean) and variability (standard deviation) for each brain channel in the 'Alert' and 'Drowsy' states across all 11 subjects.</w:t>
      </w:r>
    </w:p>
    <w:p w14:paraId="7959569B" w14:textId="77777777" w:rsidR="00985AA5" w:rsidRPr="00C04890" w:rsidRDefault="00DF022E" w:rsidP="008361BE">
      <w:pPr>
        <w:tabs>
          <w:tab w:val="left" w:pos="527"/>
        </w:tabs>
        <w:jc w:val="center"/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7926A1" wp14:editId="7FBB8E72">
            <wp:extent cx="3263900" cy="6641774"/>
            <wp:effectExtent l="0" t="0" r="0" b="6985"/>
            <wp:docPr id="1516795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" b="1990"/>
                    <a:stretch/>
                  </pic:blipFill>
                  <pic:spPr bwMode="auto">
                    <a:xfrm>
                      <a:off x="0" y="0"/>
                      <a:ext cx="3271251" cy="665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7B23B" w14:textId="77777777" w:rsidR="00985AA5" w:rsidRPr="00C04890" w:rsidRDefault="00985AA5" w:rsidP="00985AA5">
      <w:pPr>
        <w:tabs>
          <w:tab w:val="left" w:pos="527"/>
        </w:tabs>
        <w:rPr>
          <w:rFonts w:ascii="Times New Roman" w:hAnsi="Times New Roman" w:cs="Times New Roman"/>
          <w:b/>
          <w:bCs/>
        </w:rPr>
      </w:pPr>
    </w:p>
    <w:p w14:paraId="0CC580A7" w14:textId="49D393B5" w:rsidR="00620803" w:rsidRDefault="008361BE" w:rsidP="00620803">
      <w:pPr>
        <w:jc w:val="center"/>
        <w:rPr>
          <w:rFonts w:ascii="Times New Roman" w:hAnsi="Times New Roman" w:cs="Times New Roman"/>
        </w:rPr>
      </w:pPr>
      <w:r w:rsidRPr="00C04890">
        <w:rPr>
          <w:rFonts w:ascii="Times New Roman" w:hAnsi="Times New Roman" w:cs="Times New Roman"/>
          <w:b/>
          <w:bCs/>
        </w:rPr>
        <w:t xml:space="preserve">Table: </w:t>
      </w:r>
      <w:r w:rsidRPr="00B92E30">
        <w:rPr>
          <w:rFonts w:ascii="Times New Roman" w:hAnsi="Times New Roman" w:cs="Times New Roman"/>
        </w:rPr>
        <w:t>State-specific Analysis: 'Alert' and 'Drowsy'</w:t>
      </w:r>
    </w:p>
    <w:p w14:paraId="4E521E3A" w14:textId="77777777" w:rsidR="004616D0" w:rsidRPr="004616D0" w:rsidRDefault="00620803" w:rsidP="00F31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6D0">
        <w:rPr>
          <w:rFonts w:ascii="Times New Roman" w:hAnsi="Times New Roman" w:cs="Times New Roman"/>
          <w:color w:val="0070C0"/>
          <w:sz w:val="28"/>
          <w:szCs w:val="28"/>
        </w:rPr>
        <w:lastRenderedPageBreak/>
        <w:t>Plotting Details</w:t>
      </w:r>
      <w:r w:rsidR="00F318B8" w:rsidRPr="004616D0">
        <w:rPr>
          <w:rFonts w:ascii="Times New Roman" w:hAnsi="Times New Roman" w:cs="Times New Roman"/>
          <w:sz w:val="28"/>
          <w:szCs w:val="28"/>
        </w:rPr>
        <w:br/>
      </w:r>
    </w:p>
    <w:p w14:paraId="1808B005" w14:textId="28B36310" w:rsidR="00F318B8" w:rsidRPr="004616D0" w:rsidRDefault="00F318B8" w:rsidP="00F318B8">
      <w:pPr>
        <w:rPr>
          <w:rFonts w:ascii="Times New Roman" w:hAnsi="Times New Roman" w:cs="Times New Roman"/>
          <w:color w:val="0070C0"/>
        </w:rPr>
      </w:pPr>
      <w:r w:rsidRPr="004616D0">
        <w:rPr>
          <w:rFonts w:ascii="Times New Roman" w:hAnsi="Times New Roman" w:cs="Times New Roman"/>
          <w:color w:val="0070C0"/>
        </w:rPr>
        <w:t xml:space="preserve">EEG Waveforms </w:t>
      </w:r>
      <w:r w:rsidR="004616D0" w:rsidRPr="004616D0">
        <w:rPr>
          <w:rFonts w:ascii="Times New Roman" w:hAnsi="Times New Roman" w:cs="Times New Roman"/>
          <w:color w:val="0070C0"/>
        </w:rPr>
        <w:t>Comparison:</w:t>
      </w:r>
      <w:r w:rsidRPr="004616D0">
        <w:rPr>
          <w:rFonts w:ascii="Times New Roman" w:hAnsi="Times New Roman" w:cs="Times New Roman"/>
          <w:color w:val="0070C0"/>
        </w:rPr>
        <w:t xml:space="preserve"> Separate Subplots for Each Channel</w:t>
      </w:r>
    </w:p>
    <w:p w14:paraId="3FABF43C" w14:textId="2495AA1E" w:rsidR="00620803" w:rsidRDefault="00F318B8" w:rsidP="00620803">
      <w:pPr>
        <w:rPr>
          <w:rFonts w:ascii="Times New Roman" w:hAnsi="Times New Roman" w:cs="Times New Roman"/>
        </w:rPr>
      </w:pPr>
      <w:r w:rsidRPr="00F318B8">
        <w:rPr>
          <w:rFonts w:ascii="Times New Roman" w:hAnsi="Times New Roman" w:cs="Times New Roman"/>
        </w:rPr>
        <w:t>Each subplot represents a specific channel, displaying the mean EEG signal over time for both Alert and Drowsy states.</w:t>
      </w:r>
    </w:p>
    <w:p w14:paraId="70F4579A" w14:textId="63D4169F" w:rsidR="00F318B8" w:rsidRPr="00CB6EE9" w:rsidRDefault="00CB6EE9" w:rsidP="00F318B8">
      <w:pPr>
        <w:rPr>
          <w:rFonts w:ascii="Times New Roman" w:hAnsi="Times New Roman" w:cs="Times New Roman"/>
        </w:rPr>
      </w:pPr>
      <w:r w:rsidRPr="00CB6EE9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Labelled as “</w:t>
      </w:r>
      <w:r w:rsidR="005719AF" w:rsidRPr="005719AF">
        <w:rPr>
          <w:rFonts w:ascii="Times New Roman" w:hAnsi="Times New Roman" w:cs="Times New Roman"/>
          <w:b/>
          <w:bCs/>
        </w:rPr>
        <w:t>Separate Subplots for Each Channel.png</w:t>
      </w:r>
      <w:r>
        <w:rPr>
          <w:rFonts w:ascii="Times New Roman" w:hAnsi="Times New Roman" w:cs="Times New Roman"/>
        </w:rPr>
        <w:t>”</w:t>
      </w:r>
    </w:p>
    <w:p w14:paraId="4CCF1248" w14:textId="77777777" w:rsidR="00F318B8" w:rsidRDefault="00F318B8" w:rsidP="00F318B8">
      <w:pPr>
        <w:rPr>
          <w:rFonts w:ascii="Times New Roman" w:hAnsi="Times New Roman" w:cs="Times New Roman"/>
          <w:b/>
          <w:bCs/>
        </w:rPr>
      </w:pPr>
    </w:p>
    <w:p w14:paraId="0B1C3E50" w14:textId="735E68D5" w:rsidR="00F318B8" w:rsidRPr="00F318B8" w:rsidRDefault="00F318B8" w:rsidP="00F318B8">
      <w:pPr>
        <w:rPr>
          <w:rFonts w:ascii="Times New Roman" w:hAnsi="Times New Roman" w:cs="Times New Roman"/>
          <w:color w:val="0070C0"/>
        </w:rPr>
      </w:pPr>
      <w:r w:rsidRPr="00F318B8">
        <w:rPr>
          <w:rFonts w:ascii="Times New Roman" w:hAnsi="Times New Roman" w:cs="Times New Roman"/>
          <w:color w:val="0070C0"/>
        </w:rPr>
        <w:t xml:space="preserve">EEG Waveforms </w:t>
      </w:r>
      <w:r w:rsidR="004616D0" w:rsidRPr="004616D0">
        <w:rPr>
          <w:rFonts w:ascii="Times New Roman" w:hAnsi="Times New Roman" w:cs="Times New Roman"/>
          <w:color w:val="0070C0"/>
        </w:rPr>
        <w:t>Comparison:</w:t>
      </w:r>
      <w:r w:rsidRPr="00F318B8">
        <w:rPr>
          <w:rFonts w:ascii="Times New Roman" w:hAnsi="Times New Roman" w:cs="Times New Roman"/>
          <w:color w:val="0070C0"/>
        </w:rPr>
        <w:t xml:space="preserve"> Combined Plots for All Channels</w:t>
      </w:r>
    </w:p>
    <w:p w14:paraId="316710B6" w14:textId="1CAC14F8" w:rsidR="00F318B8" w:rsidRPr="00F318B8" w:rsidRDefault="00F318B8" w:rsidP="00F318B8">
      <w:pPr>
        <w:rPr>
          <w:rFonts w:ascii="Times New Roman" w:hAnsi="Times New Roman" w:cs="Times New Roman"/>
        </w:rPr>
      </w:pPr>
      <w:r w:rsidRPr="00F318B8">
        <w:rPr>
          <w:rFonts w:ascii="Times New Roman" w:hAnsi="Times New Roman" w:cs="Times New Roman"/>
        </w:rPr>
        <w:t>Each subplot represents a specific channel, displaying the mean EEG signal over time for both Alert and Drowsy states.</w:t>
      </w:r>
    </w:p>
    <w:p w14:paraId="3BC47693" w14:textId="4A31DC93" w:rsidR="00F318B8" w:rsidRPr="00CB6EE9" w:rsidRDefault="00CB6EE9" w:rsidP="00F318B8">
      <w:pPr>
        <w:rPr>
          <w:rFonts w:ascii="Times New Roman" w:hAnsi="Times New Roman" w:cs="Times New Roman"/>
        </w:rPr>
      </w:pPr>
      <w:r w:rsidRPr="00CB6EE9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Labelled as “</w:t>
      </w:r>
      <w:r w:rsidR="005719AF" w:rsidRPr="005719AF">
        <w:rPr>
          <w:rFonts w:ascii="Times New Roman" w:hAnsi="Times New Roman" w:cs="Times New Roman"/>
          <w:b/>
          <w:bCs/>
        </w:rPr>
        <w:t>Combined Plots for All Channels.png</w:t>
      </w:r>
      <w:r>
        <w:rPr>
          <w:rFonts w:ascii="Times New Roman" w:hAnsi="Times New Roman" w:cs="Times New Roman"/>
        </w:rPr>
        <w:t>”</w:t>
      </w:r>
    </w:p>
    <w:p w14:paraId="42501C23" w14:textId="77777777" w:rsidR="005872B8" w:rsidRDefault="005872B8" w:rsidP="00F318B8">
      <w:pPr>
        <w:rPr>
          <w:rFonts w:ascii="Times New Roman" w:hAnsi="Times New Roman" w:cs="Times New Roman"/>
          <w:color w:val="0070C0"/>
        </w:rPr>
      </w:pPr>
    </w:p>
    <w:p w14:paraId="6DB4B653" w14:textId="48C82C16" w:rsidR="00F318B8" w:rsidRPr="00F318B8" w:rsidRDefault="00F318B8" w:rsidP="00F318B8">
      <w:pPr>
        <w:rPr>
          <w:rFonts w:ascii="Times New Roman" w:hAnsi="Times New Roman" w:cs="Times New Roman"/>
          <w:color w:val="0070C0"/>
        </w:rPr>
      </w:pPr>
      <w:r w:rsidRPr="00F318B8">
        <w:rPr>
          <w:rFonts w:ascii="Times New Roman" w:hAnsi="Times New Roman" w:cs="Times New Roman"/>
          <w:color w:val="0070C0"/>
        </w:rPr>
        <w:t>EEG Data Visualization for Multiple Subjects and Channels</w:t>
      </w:r>
    </w:p>
    <w:p w14:paraId="39BCEE6C" w14:textId="20137D5A" w:rsidR="005872B8" w:rsidRDefault="00F318B8" w:rsidP="00620803">
      <w:pPr>
        <w:rPr>
          <w:rFonts w:ascii="Times New Roman" w:hAnsi="Times New Roman" w:cs="Times New Roman"/>
        </w:rPr>
      </w:pPr>
      <w:r w:rsidRPr="00F318B8">
        <w:rPr>
          <w:rFonts w:ascii="Times New Roman" w:hAnsi="Times New Roman" w:cs="Times New Roman"/>
        </w:rPr>
        <w:t xml:space="preserve">For each subject, a dedicated figure is generated, and within each figure, there are individual subplots for each EEG channel. </w:t>
      </w:r>
    </w:p>
    <w:p w14:paraId="620573D4" w14:textId="6FD8A5FD" w:rsidR="00815023" w:rsidRPr="00620803" w:rsidRDefault="00815023" w:rsidP="00620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Folder Labelled as “</w:t>
      </w:r>
      <w:r w:rsidRPr="00CB6EE9">
        <w:rPr>
          <w:rFonts w:ascii="Times New Roman" w:hAnsi="Times New Roman" w:cs="Times New Roman"/>
          <w:b/>
          <w:bCs/>
        </w:rPr>
        <w:t>EEG Data Visualization for Multiple Subjects and Channels</w:t>
      </w:r>
      <w:r>
        <w:rPr>
          <w:rFonts w:ascii="Times New Roman" w:hAnsi="Times New Roman" w:cs="Times New Roman"/>
        </w:rPr>
        <w:t>”</w:t>
      </w:r>
    </w:p>
    <w:sectPr w:rsidR="00815023" w:rsidRPr="006208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B29F" w14:textId="77777777" w:rsidR="00933A3E" w:rsidRDefault="00933A3E" w:rsidP="00501E76">
      <w:pPr>
        <w:spacing w:after="0" w:line="240" w:lineRule="auto"/>
      </w:pPr>
      <w:r>
        <w:separator/>
      </w:r>
    </w:p>
  </w:endnote>
  <w:endnote w:type="continuationSeparator" w:id="0">
    <w:p w14:paraId="386B9EAE" w14:textId="77777777" w:rsidR="00933A3E" w:rsidRDefault="00933A3E" w:rsidP="0050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3891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3944D" w14:textId="119B4678" w:rsidR="00DF50BA" w:rsidRDefault="00DF50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1BEF06" w14:textId="77777777" w:rsidR="00DF50BA" w:rsidRDefault="00DF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17E4" w14:textId="77777777" w:rsidR="00933A3E" w:rsidRDefault="00933A3E" w:rsidP="00501E76">
      <w:pPr>
        <w:spacing w:after="0" w:line="240" w:lineRule="auto"/>
      </w:pPr>
      <w:r>
        <w:separator/>
      </w:r>
    </w:p>
  </w:footnote>
  <w:footnote w:type="continuationSeparator" w:id="0">
    <w:p w14:paraId="1C71DBCC" w14:textId="77777777" w:rsidR="00933A3E" w:rsidRDefault="00933A3E" w:rsidP="0050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1649" w14:textId="2CAAED33" w:rsidR="00501E76" w:rsidRDefault="00501E76">
    <w:pPr>
      <w:pStyle w:val="Header"/>
    </w:pPr>
    <w:r w:rsidRPr="00501E76">
      <w:rPr>
        <w:b/>
        <w:bCs/>
      </w:rPr>
      <w:t>Date:</w:t>
    </w:r>
    <w:r>
      <w:t xml:space="preserve"> 08.01.24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66D"/>
    <w:multiLevelType w:val="hybridMultilevel"/>
    <w:tmpl w:val="73D06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F0FE1"/>
    <w:multiLevelType w:val="multilevel"/>
    <w:tmpl w:val="9A1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E41AD"/>
    <w:multiLevelType w:val="multilevel"/>
    <w:tmpl w:val="806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32AD2"/>
    <w:multiLevelType w:val="multilevel"/>
    <w:tmpl w:val="F60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45121"/>
    <w:multiLevelType w:val="hybridMultilevel"/>
    <w:tmpl w:val="4622D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C4A44"/>
    <w:multiLevelType w:val="hybridMultilevel"/>
    <w:tmpl w:val="B9CC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17B7"/>
    <w:multiLevelType w:val="hybridMultilevel"/>
    <w:tmpl w:val="1A5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29A"/>
    <w:multiLevelType w:val="hybridMultilevel"/>
    <w:tmpl w:val="FF1A4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2674060">
    <w:abstractNumId w:val="3"/>
  </w:num>
  <w:num w:numId="2" w16cid:durableId="840006658">
    <w:abstractNumId w:val="1"/>
  </w:num>
  <w:num w:numId="3" w16cid:durableId="469325006">
    <w:abstractNumId w:val="2"/>
  </w:num>
  <w:num w:numId="4" w16cid:durableId="1082918636">
    <w:abstractNumId w:val="5"/>
  </w:num>
  <w:num w:numId="5" w16cid:durableId="808325399">
    <w:abstractNumId w:val="6"/>
  </w:num>
  <w:num w:numId="6" w16cid:durableId="2061859106">
    <w:abstractNumId w:val="7"/>
  </w:num>
  <w:num w:numId="7" w16cid:durableId="1892689773">
    <w:abstractNumId w:val="4"/>
  </w:num>
  <w:num w:numId="8" w16cid:durableId="86890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DC"/>
    <w:rsid w:val="00216BB9"/>
    <w:rsid w:val="002474C8"/>
    <w:rsid w:val="00286723"/>
    <w:rsid w:val="004616D0"/>
    <w:rsid w:val="00501E76"/>
    <w:rsid w:val="00560845"/>
    <w:rsid w:val="005719AF"/>
    <w:rsid w:val="005872B8"/>
    <w:rsid w:val="005C4F53"/>
    <w:rsid w:val="00620803"/>
    <w:rsid w:val="00730F0D"/>
    <w:rsid w:val="00805687"/>
    <w:rsid w:val="00815023"/>
    <w:rsid w:val="008361BE"/>
    <w:rsid w:val="008A4528"/>
    <w:rsid w:val="00907547"/>
    <w:rsid w:val="00913265"/>
    <w:rsid w:val="00933A3E"/>
    <w:rsid w:val="00985AA5"/>
    <w:rsid w:val="009B19A6"/>
    <w:rsid w:val="00A3694D"/>
    <w:rsid w:val="00B86D58"/>
    <w:rsid w:val="00B92E30"/>
    <w:rsid w:val="00C04890"/>
    <w:rsid w:val="00CB6EE9"/>
    <w:rsid w:val="00DF022E"/>
    <w:rsid w:val="00DF50BA"/>
    <w:rsid w:val="00E81B16"/>
    <w:rsid w:val="00F318B8"/>
    <w:rsid w:val="00F761D7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F6DE"/>
  <w15:chartTrackingRefBased/>
  <w15:docId w15:val="{ABCEECF7-EBBA-47D5-9A3D-B5198C08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3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92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76"/>
  </w:style>
  <w:style w:type="paragraph" w:styleId="Footer">
    <w:name w:val="footer"/>
    <w:basedOn w:val="Normal"/>
    <w:link w:val="FooterChar"/>
    <w:uiPriority w:val="99"/>
    <w:unhideWhenUsed/>
    <w:rsid w:val="005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76"/>
  </w:style>
  <w:style w:type="character" w:customStyle="1" w:styleId="Heading2Char">
    <w:name w:val="Heading 2 Char"/>
    <w:basedOn w:val="DefaultParagraphFont"/>
    <w:link w:val="Heading2"/>
    <w:uiPriority w:val="9"/>
    <w:semiHidden/>
    <w:rsid w:val="00F31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9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5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34</cp:revision>
  <dcterms:created xsi:type="dcterms:W3CDTF">2024-01-07T00:14:00Z</dcterms:created>
  <dcterms:modified xsi:type="dcterms:W3CDTF">2024-01-07T00:48:00Z</dcterms:modified>
</cp:coreProperties>
</file>