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9F19" w14:textId="77777777" w:rsidR="00D1034E" w:rsidRPr="00DB21F5" w:rsidRDefault="00D1034E" w:rsidP="00D1034E">
      <w:pPr>
        <w:rPr>
          <w:rFonts w:ascii="Times New Roman" w:hAnsi="Times New Roman" w:cs="Times New Roman"/>
          <w:b/>
          <w:bCs/>
        </w:rPr>
      </w:pPr>
      <w:r w:rsidRPr="00DB21F5">
        <w:rPr>
          <w:rFonts w:ascii="Times New Roman" w:hAnsi="Times New Roman" w:cs="Times New Roman"/>
          <w:b/>
          <w:bCs/>
        </w:rPr>
        <w:t>Data Manipulation Methodology</w:t>
      </w:r>
    </w:p>
    <w:p w14:paraId="19C24CF0" w14:textId="77777777" w:rsidR="00D1034E" w:rsidRPr="00DB21F5" w:rsidRDefault="00D1034E" w:rsidP="00D1034E">
      <w:p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>Segregation:</w:t>
      </w:r>
    </w:p>
    <w:p w14:paraId="4E0E5845" w14:textId="09B2649C" w:rsidR="00D1034E" w:rsidRPr="00DB21F5" w:rsidRDefault="00D1034E" w:rsidP="00D10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>The EEG samples are segregated into alert and drowsy states</w:t>
      </w:r>
      <w:r w:rsidR="0039403E" w:rsidRPr="00DB21F5">
        <w:rPr>
          <w:rFonts w:ascii="Times New Roman" w:hAnsi="Times New Roman" w:cs="Times New Roman"/>
        </w:rPr>
        <w:t xml:space="preserve"> for all the subjects</w:t>
      </w:r>
      <w:r w:rsidRPr="00DB21F5">
        <w:rPr>
          <w:rFonts w:ascii="Times New Roman" w:hAnsi="Times New Roman" w:cs="Times New Roman"/>
        </w:rPr>
        <w:t xml:space="preserve"> based on the 'substate' variable.</w:t>
      </w:r>
    </w:p>
    <w:p w14:paraId="175D3B0A" w14:textId="77777777" w:rsidR="00D1034E" w:rsidRPr="00DB21F5" w:rsidRDefault="00D1034E" w:rsidP="00D10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 xml:space="preserve">The segregated alert and drowsy data are saved into new </w:t>
      </w:r>
      <w:proofErr w:type="gramStart"/>
      <w:r w:rsidRPr="00DB21F5">
        <w:rPr>
          <w:rFonts w:ascii="Times New Roman" w:hAnsi="Times New Roman" w:cs="Times New Roman"/>
        </w:rPr>
        <w:t>'.mat</w:t>
      </w:r>
      <w:proofErr w:type="gramEnd"/>
      <w:r w:rsidRPr="00DB21F5">
        <w:rPr>
          <w:rFonts w:ascii="Times New Roman" w:hAnsi="Times New Roman" w:cs="Times New Roman"/>
        </w:rPr>
        <w:t>' files.</w:t>
      </w:r>
    </w:p>
    <w:p w14:paraId="6EAEBEA7" w14:textId="77777777" w:rsidR="00D1034E" w:rsidRPr="00DB21F5" w:rsidRDefault="00D1034E" w:rsidP="00D1034E">
      <w:p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>Manipulating alert and drowsy states data:</w:t>
      </w:r>
    </w:p>
    <w:p w14:paraId="40D50C92" w14:textId="77777777" w:rsidR="00D1034E" w:rsidRPr="00DB21F5" w:rsidRDefault="00D1034E" w:rsidP="00D10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 xml:space="preserve">The alert data is loaded and transposed, concatenating all EEG samples into a new </w:t>
      </w:r>
      <w:proofErr w:type="spellStart"/>
      <w:r w:rsidRPr="00DB21F5">
        <w:rPr>
          <w:rFonts w:ascii="Times New Roman" w:hAnsi="Times New Roman" w:cs="Times New Roman"/>
        </w:rPr>
        <w:t>DataFrame</w:t>
      </w:r>
      <w:proofErr w:type="spellEnd"/>
      <w:r w:rsidRPr="00DB21F5">
        <w:rPr>
          <w:rFonts w:ascii="Times New Roman" w:hAnsi="Times New Roman" w:cs="Times New Roman"/>
        </w:rPr>
        <w:t>.</w:t>
      </w:r>
    </w:p>
    <w:p w14:paraId="48501947" w14:textId="77777777" w:rsidR="00D1034E" w:rsidRPr="00DB21F5" w:rsidRDefault="00D1034E" w:rsidP="00D10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>Similar manipulation is performed on the drowsy state data.</w:t>
      </w:r>
    </w:p>
    <w:p w14:paraId="43E68346" w14:textId="77777777" w:rsidR="00D1034E" w:rsidRPr="00DB21F5" w:rsidRDefault="00D1034E" w:rsidP="00D1034E">
      <w:p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>Creating Combined Dataset:</w:t>
      </w:r>
    </w:p>
    <w:p w14:paraId="7D46DD08" w14:textId="77777777" w:rsidR="00D1034E" w:rsidRPr="00DB21F5" w:rsidRDefault="00D1034E" w:rsidP="00D1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 xml:space="preserve">The manipulated alert and drowsy datasets are concatenated row-wise into a new </w:t>
      </w:r>
      <w:proofErr w:type="spellStart"/>
      <w:r w:rsidRPr="00DB21F5">
        <w:rPr>
          <w:rFonts w:ascii="Times New Roman" w:hAnsi="Times New Roman" w:cs="Times New Roman"/>
        </w:rPr>
        <w:t>DataFrame</w:t>
      </w:r>
      <w:proofErr w:type="spellEnd"/>
      <w:r w:rsidRPr="00DB21F5">
        <w:rPr>
          <w:rFonts w:ascii="Times New Roman" w:hAnsi="Times New Roman" w:cs="Times New Roman"/>
        </w:rPr>
        <w:t>.</w:t>
      </w:r>
    </w:p>
    <w:p w14:paraId="229A7C7C" w14:textId="77777777" w:rsidR="00D1034E" w:rsidRPr="00DB21F5" w:rsidRDefault="00D1034E" w:rsidP="00D1034E">
      <w:pPr>
        <w:rPr>
          <w:rFonts w:ascii="Times New Roman" w:hAnsi="Times New Roman" w:cs="Times New Roman"/>
        </w:rPr>
      </w:pPr>
    </w:p>
    <w:p w14:paraId="1BA66F33" w14:textId="77777777" w:rsidR="00D1034E" w:rsidRPr="00DB21F5" w:rsidRDefault="00D1034E" w:rsidP="00D1034E">
      <w:pPr>
        <w:rPr>
          <w:rFonts w:ascii="Times New Roman" w:hAnsi="Times New Roman" w:cs="Times New Roman"/>
          <w:b/>
          <w:bCs/>
        </w:rPr>
      </w:pPr>
      <w:r w:rsidRPr="00DB21F5">
        <w:rPr>
          <w:rFonts w:ascii="Times New Roman" w:hAnsi="Times New Roman" w:cs="Times New Roman"/>
          <w:b/>
          <w:bCs/>
        </w:rPr>
        <w:t>Data Manipulation Result</w:t>
      </w:r>
    </w:p>
    <w:p w14:paraId="5B04BC4F" w14:textId="1AC3F102" w:rsidR="00D1034E" w:rsidRPr="00DB21F5" w:rsidRDefault="00D1034E" w:rsidP="00D1034E">
      <w:p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</w:rPr>
        <w:t xml:space="preserve">The initial EEG dataset contained 2022 samples, each with 30 channels and 384 data points, recorded over 3 seconds at a sampling rate of 128Hz from 11 subjects. The shape of the dataset was (1011, 384, 30) for both alert and drowsy states. After manipulation, the dataset has transformed into a flat structure with 776448 rows and 31 columns where the additional column represented the 'substate' variable, </w:t>
      </w:r>
      <w:r w:rsidR="0039403E" w:rsidRPr="00DB21F5">
        <w:rPr>
          <w:rFonts w:ascii="Times New Roman" w:hAnsi="Times New Roman" w:cs="Times New Roman"/>
        </w:rPr>
        <w:t>which contains</w:t>
      </w:r>
      <w:r w:rsidRPr="00DB21F5">
        <w:rPr>
          <w:rFonts w:ascii="Times New Roman" w:hAnsi="Times New Roman" w:cs="Times New Roman"/>
        </w:rPr>
        <w:t xml:space="preserve"> alert (0) and drowsy (1) states. This manipulation resulted in a new </w:t>
      </w:r>
      <w:proofErr w:type="spellStart"/>
      <w:r w:rsidRPr="00DB21F5">
        <w:rPr>
          <w:rFonts w:ascii="Times New Roman" w:hAnsi="Times New Roman" w:cs="Times New Roman"/>
        </w:rPr>
        <w:t>DataFrame</w:t>
      </w:r>
      <w:proofErr w:type="spellEnd"/>
      <w:r w:rsidRPr="00DB21F5">
        <w:rPr>
          <w:rFonts w:ascii="Times New Roman" w:hAnsi="Times New Roman" w:cs="Times New Roman"/>
        </w:rPr>
        <w:t xml:space="preserve"> for both alert and drowsy states, each with a shape of (388224, 31).</w:t>
      </w:r>
    </w:p>
    <w:p w14:paraId="7CF2A389" w14:textId="77777777" w:rsidR="00C63F62" w:rsidRPr="00DB21F5" w:rsidRDefault="00C63F62" w:rsidP="00D1034E">
      <w:pPr>
        <w:rPr>
          <w:rFonts w:ascii="Times New Roman" w:hAnsi="Times New Roman" w:cs="Times New Roman"/>
        </w:rPr>
      </w:pPr>
    </w:p>
    <w:p w14:paraId="4B657B11" w14:textId="17780D48" w:rsidR="00C63F62" w:rsidRPr="00DB21F5" w:rsidRDefault="00C63F62" w:rsidP="00D1034E">
      <w:p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  <w:noProof/>
        </w:rPr>
        <w:drawing>
          <wp:inline distT="0" distB="0" distL="0" distR="0" wp14:anchorId="5C01186D" wp14:editId="417D1A07">
            <wp:extent cx="5943600" cy="1242695"/>
            <wp:effectExtent l="0" t="0" r="0" b="0"/>
            <wp:docPr id="19992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094" w14:textId="06504C70" w:rsidR="00286723" w:rsidRPr="00DB21F5" w:rsidRDefault="00C63F62">
      <w:pPr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  <w:noProof/>
        </w:rPr>
        <w:drawing>
          <wp:inline distT="0" distB="0" distL="0" distR="0" wp14:anchorId="37DB5B51" wp14:editId="29948348">
            <wp:extent cx="5943600" cy="1242695"/>
            <wp:effectExtent l="0" t="0" r="0" b="0"/>
            <wp:docPr id="713114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69A4" w14:textId="77777777" w:rsidR="00A34ACA" w:rsidRPr="00DB21F5" w:rsidRDefault="00A34ACA" w:rsidP="00A34ACA">
      <w:pPr>
        <w:rPr>
          <w:rFonts w:ascii="Times New Roman" w:hAnsi="Times New Roman" w:cs="Times New Roman"/>
        </w:rPr>
      </w:pPr>
    </w:p>
    <w:p w14:paraId="1E6A313F" w14:textId="0D876D08" w:rsidR="00A34ACA" w:rsidRPr="00DB21F5" w:rsidRDefault="00A34ACA" w:rsidP="00416B06">
      <w:pPr>
        <w:tabs>
          <w:tab w:val="left" w:pos="1740"/>
        </w:tabs>
        <w:jc w:val="center"/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  <w:b/>
          <w:bCs/>
        </w:rPr>
        <w:t>Figure:</w:t>
      </w:r>
      <w:r w:rsidRPr="00DB21F5">
        <w:rPr>
          <w:rFonts w:ascii="Times New Roman" w:hAnsi="Times New Roman" w:cs="Times New Roman"/>
        </w:rPr>
        <w:t xml:space="preserve"> Visualization of Manipulated Alert and Drowsy Data for Signal Fp1 and Fp2</w:t>
      </w:r>
    </w:p>
    <w:p w14:paraId="54F2CDA7" w14:textId="77777777" w:rsidR="00DE4D7F" w:rsidRPr="00DB21F5" w:rsidRDefault="00DE4D7F" w:rsidP="00416B06">
      <w:pPr>
        <w:tabs>
          <w:tab w:val="left" w:pos="1740"/>
        </w:tabs>
        <w:jc w:val="center"/>
        <w:rPr>
          <w:rFonts w:ascii="Times New Roman" w:hAnsi="Times New Roman" w:cs="Times New Roman"/>
        </w:rPr>
      </w:pPr>
    </w:p>
    <w:p w14:paraId="00BF43A4" w14:textId="77777777" w:rsidR="00DE4D7F" w:rsidRPr="00DB21F5" w:rsidRDefault="00DE4D7F" w:rsidP="00416B06">
      <w:pPr>
        <w:tabs>
          <w:tab w:val="left" w:pos="1740"/>
        </w:tabs>
        <w:jc w:val="center"/>
        <w:rPr>
          <w:rFonts w:ascii="Times New Roman" w:hAnsi="Times New Roman" w:cs="Times New Roman"/>
        </w:rPr>
      </w:pPr>
    </w:p>
    <w:p w14:paraId="036CEC28" w14:textId="3254E168" w:rsidR="00DB21F5" w:rsidRPr="00DB21F5" w:rsidRDefault="00DB21F5" w:rsidP="00DB21F5">
      <w:pPr>
        <w:tabs>
          <w:tab w:val="left" w:pos="1740"/>
        </w:tabs>
        <w:rPr>
          <w:rFonts w:ascii="Times New Roman" w:hAnsi="Times New Roman" w:cs="Times New Roman"/>
          <w:b/>
          <w:bCs/>
        </w:rPr>
      </w:pPr>
      <w:r w:rsidRPr="00DB21F5">
        <w:rPr>
          <w:rFonts w:ascii="Times New Roman" w:hAnsi="Times New Roman" w:cs="Times New Roman"/>
          <w:b/>
          <w:bCs/>
        </w:rPr>
        <w:lastRenderedPageBreak/>
        <w:t>Manipulated Alert</w:t>
      </w:r>
      <w:r w:rsidRPr="00DB21F5">
        <w:rPr>
          <w:rFonts w:ascii="Times New Roman" w:hAnsi="Times New Roman" w:cs="Times New Roman"/>
          <w:b/>
          <w:bCs/>
        </w:rPr>
        <w:t xml:space="preserve"> </w:t>
      </w:r>
      <w:r w:rsidRPr="00DB21F5">
        <w:rPr>
          <w:rFonts w:ascii="Times New Roman" w:hAnsi="Times New Roman" w:cs="Times New Roman"/>
          <w:b/>
          <w:bCs/>
        </w:rPr>
        <w:t>Data</w:t>
      </w:r>
    </w:p>
    <w:p w14:paraId="46EBF195" w14:textId="7EA1B53A" w:rsidR="00DE4D7F" w:rsidRDefault="009F32D2" w:rsidP="009F32D2">
      <w:pPr>
        <w:tabs>
          <w:tab w:val="left" w:pos="1740"/>
        </w:tabs>
        <w:jc w:val="center"/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  <w:noProof/>
        </w:rPr>
        <w:drawing>
          <wp:inline distT="0" distB="0" distL="0" distR="0" wp14:anchorId="52B6B976" wp14:editId="7A084037">
            <wp:extent cx="2566608" cy="7931150"/>
            <wp:effectExtent l="0" t="0" r="5715" b="0"/>
            <wp:docPr id="568543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28" cy="79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0130" w14:textId="574BDDA3" w:rsidR="00DB21F5" w:rsidRPr="004D1D4A" w:rsidRDefault="00DB21F5" w:rsidP="00DB21F5">
      <w:pPr>
        <w:tabs>
          <w:tab w:val="left" w:pos="1740"/>
        </w:tabs>
        <w:rPr>
          <w:rFonts w:ascii="Times New Roman" w:hAnsi="Times New Roman" w:cs="Times New Roman"/>
          <w:b/>
          <w:bCs/>
        </w:rPr>
      </w:pPr>
      <w:r w:rsidRPr="004D1D4A">
        <w:rPr>
          <w:rFonts w:ascii="Times New Roman" w:hAnsi="Times New Roman" w:cs="Times New Roman"/>
          <w:b/>
          <w:bCs/>
        </w:rPr>
        <w:lastRenderedPageBreak/>
        <w:t>Manipulated Drowsy</w:t>
      </w:r>
      <w:r w:rsidRPr="004D1D4A">
        <w:rPr>
          <w:rFonts w:ascii="Times New Roman" w:hAnsi="Times New Roman" w:cs="Times New Roman"/>
          <w:b/>
          <w:bCs/>
        </w:rPr>
        <w:t xml:space="preserve"> </w:t>
      </w:r>
      <w:r w:rsidRPr="004D1D4A">
        <w:rPr>
          <w:rFonts w:ascii="Times New Roman" w:hAnsi="Times New Roman" w:cs="Times New Roman"/>
          <w:b/>
          <w:bCs/>
        </w:rPr>
        <w:t>Data</w:t>
      </w:r>
    </w:p>
    <w:p w14:paraId="2F136919" w14:textId="1C78AB75" w:rsidR="009F32D2" w:rsidRPr="00DB21F5" w:rsidRDefault="009F32D2" w:rsidP="009F32D2">
      <w:pPr>
        <w:tabs>
          <w:tab w:val="left" w:pos="1740"/>
        </w:tabs>
        <w:jc w:val="center"/>
        <w:rPr>
          <w:rFonts w:ascii="Times New Roman" w:hAnsi="Times New Roman" w:cs="Times New Roman"/>
        </w:rPr>
      </w:pPr>
      <w:r w:rsidRPr="00DB21F5">
        <w:rPr>
          <w:rFonts w:ascii="Times New Roman" w:hAnsi="Times New Roman" w:cs="Times New Roman"/>
          <w:noProof/>
        </w:rPr>
        <w:drawing>
          <wp:inline distT="0" distB="0" distL="0" distR="0" wp14:anchorId="1E167713" wp14:editId="2C3B4D11">
            <wp:extent cx="2541948" cy="7854950"/>
            <wp:effectExtent l="0" t="0" r="0" b="0"/>
            <wp:docPr id="1166369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83" cy="785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2D2" w:rsidRPr="00DB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A8CF" w14:textId="77777777" w:rsidR="004D5581" w:rsidRDefault="004D5581" w:rsidP="009F32D2">
      <w:pPr>
        <w:spacing w:after="0" w:line="240" w:lineRule="auto"/>
      </w:pPr>
      <w:r>
        <w:separator/>
      </w:r>
    </w:p>
  </w:endnote>
  <w:endnote w:type="continuationSeparator" w:id="0">
    <w:p w14:paraId="4F006D1E" w14:textId="77777777" w:rsidR="004D5581" w:rsidRDefault="004D5581" w:rsidP="009F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1382" w14:textId="77777777" w:rsidR="004D5581" w:rsidRDefault="004D5581" w:rsidP="009F32D2">
      <w:pPr>
        <w:spacing w:after="0" w:line="240" w:lineRule="auto"/>
      </w:pPr>
      <w:r>
        <w:separator/>
      </w:r>
    </w:p>
  </w:footnote>
  <w:footnote w:type="continuationSeparator" w:id="0">
    <w:p w14:paraId="50C2630D" w14:textId="77777777" w:rsidR="004D5581" w:rsidRDefault="004D5581" w:rsidP="009F3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5571"/>
    <w:multiLevelType w:val="hybridMultilevel"/>
    <w:tmpl w:val="0F7C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1137"/>
    <w:multiLevelType w:val="hybridMultilevel"/>
    <w:tmpl w:val="1FC0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2038"/>
    <w:multiLevelType w:val="hybridMultilevel"/>
    <w:tmpl w:val="12D2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404181">
    <w:abstractNumId w:val="2"/>
  </w:num>
  <w:num w:numId="2" w16cid:durableId="1693072185">
    <w:abstractNumId w:val="0"/>
  </w:num>
  <w:num w:numId="3" w16cid:durableId="6989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3"/>
    <w:rsid w:val="00286723"/>
    <w:rsid w:val="0039403E"/>
    <w:rsid w:val="00416B06"/>
    <w:rsid w:val="004D1D4A"/>
    <w:rsid w:val="004D5581"/>
    <w:rsid w:val="005E5E52"/>
    <w:rsid w:val="009F32D2"/>
    <w:rsid w:val="00A34ACA"/>
    <w:rsid w:val="00A76556"/>
    <w:rsid w:val="00B3159E"/>
    <w:rsid w:val="00B86D58"/>
    <w:rsid w:val="00BD7013"/>
    <w:rsid w:val="00C63F62"/>
    <w:rsid w:val="00D1034E"/>
    <w:rsid w:val="00DB21F5"/>
    <w:rsid w:val="00DE4D7F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517B"/>
  <w15:chartTrackingRefBased/>
  <w15:docId w15:val="{7F7CE5F5-1138-443B-9A62-F1E4F6E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2D2"/>
  </w:style>
  <w:style w:type="paragraph" w:styleId="Footer">
    <w:name w:val="footer"/>
    <w:basedOn w:val="Normal"/>
    <w:link w:val="FooterChar"/>
    <w:uiPriority w:val="99"/>
    <w:unhideWhenUsed/>
    <w:rsid w:val="009F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17</cp:revision>
  <dcterms:created xsi:type="dcterms:W3CDTF">2024-03-26T16:42:00Z</dcterms:created>
  <dcterms:modified xsi:type="dcterms:W3CDTF">2024-04-09T08:25:00Z</dcterms:modified>
</cp:coreProperties>
</file>