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4E71" w14:textId="7B896F4A" w:rsidR="00271F8B" w:rsidRDefault="00271F8B" w:rsidP="00271F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6861">
        <w:rPr>
          <w:rFonts w:ascii="Times New Roman" w:hAnsi="Times New Roman" w:cs="Times New Roman"/>
          <w:b/>
          <w:bCs/>
          <w:sz w:val="36"/>
          <w:szCs w:val="36"/>
        </w:rPr>
        <w:t xml:space="preserve">Shapley - </w:t>
      </w:r>
      <w:r w:rsidR="00D8697E">
        <w:rPr>
          <w:rFonts w:ascii="Times New Roman" w:hAnsi="Times New Roman" w:cs="Times New Roman"/>
          <w:b/>
          <w:bCs/>
          <w:sz w:val="36"/>
          <w:szCs w:val="36"/>
        </w:rPr>
        <w:t>16</w:t>
      </w:r>
      <w:r w:rsidRPr="00AA6861">
        <w:rPr>
          <w:rFonts w:ascii="Times New Roman" w:hAnsi="Times New Roman" w:cs="Times New Roman"/>
          <w:b/>
          <w:bCs/>
          <w:sz w:val="36"/>
          <w:szCs w:val="36"/>
        </w:rPr>
        <w:t xml:space="preserve"> Features (FI 0.</w:t>
      </w:r>
      <w:r w:rsidR="00D8697E">
        <w:rPr>
          <w:rFonts w:ascii="Times New Roman" w:hAnsi="Times New Roman" w:cs="Times New Roman"/>
          <w:b/>
          <w:bCs/>
          <w:sz w:val="36"/>
          <w:szCs w:val="36"/>
        </w:rPr>
        <w:t>60</w:t>
      </w:r>
      <w:r w:rsidRPr="00AA6861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84D4FC1" w14:textId="2631D824" w:rsidR="004A30C1" w:rsidRPr="002366DB" w:rsidRDefault="004A30C1" w:rsidP="004A30C1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2366DB">
        <w:rPr>
          <w:rFonts w:ascii="Times New Roman" w:hAnsi="Times New Roman" w:cs="Times New Roman"/>
          <w:color w:val="0070C0"/>
        </w:rPr>
        <w:t>Considering Shapley Feature importance values ≥ 0.</w:t>
      </w:r>
      <w:r w:rsidR="009E5950">
        <w:rPr>
          <w:rFonts w:ascii="Times New Roman" w:hAnsi="Times New Roman" w:cs="Times New Roman"/>
          <w:color w:val="0070C0"/>
        </w:rPr>
        <w:t>60</w:t>
      </w:r>
      <w:r w:rsidRPr="002366DB">
        <w:rPr>
          <w:rFonts w:ascii="Times New Roman" w:hAnsi="Times New Roman" w:cs="Times New Roman"/>
          <w:color w:val="0070C0"/>
        </w:rPr>
        <w:t>.</w:t>
      </w:r>
    </w:p>
    <w:p w14:paraId="78F97C3F" w14:textId="0DD038B1" w:rsidR="004A30C1" w:rsidRDefault="004A30C1" w:rsidP="004A30C1">
      <w:pPr>
        <w:rPr>
          <w:rFonts w:ascii="Times New Roman" w:hAnsi="Times New Roman" w:cs="Times New Roman"/>
        </w:rPr>
      </w:pPr>
      <w:r w:rsidRPr="00A32137">
        <w:rPr>
          <w:rFonts w:ascii="Times New Roman" w:hAnsi="Times New Roman" w:cs="Times New Roman"/>
          <w:b/>
          <w:bCs/>
        </w:rPr>
        <w:t>Features:</w:t>
      </w:r>
      <w:r w:rsidRPr="003C6D0C">
        <w:rPr>
          <w:rFonts w:ascii="Times New Roman" w:hAnsi="Times New Roman" w:cs="Times New Roman"/>
        </w:rPr>
        <w:t xml:space="preserve"> </w:t>
      </w:r>
      <w:r w:rsidRPr="00A32137">
        <w:rPr>
          <w:rFonts w:ascii="Times New Roman" w:hAnsi="Times New Roman" w:cs="Times New Roman"/>
        </w:rPr>
        <w:t>FC3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A32137">
        <w:rPr>
          <w:rFonts w:ascii="Times New Roman" w:hAnsi="Times New Roman" w:cs="Times New Roman"/>
        </w:rPr>
        <w:t>Fz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FT7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T4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Fp2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Fp1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TP7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CP3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F4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F8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O2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O1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T6</w:t>
      </w:r>
      <w:r w:rsidR="00D8697E">
        <w:rPr>
          <w:rFonts w:ascii="Times New Roman" w:hAnsi="Times New Roman" w:cs="Times New Roman"/>
        </w:rPr>
        <w:t>.</w:t>
      </w:r>
    </w:p>
    <w:p w14:paraId="162074A0" w14:textId="6004980A" w:rsidR="004A30C1" w:rsidRPr="00816C7D" w:rsidRDefault="004A30C1" w:rsidP="004A30C1">
      <w:pPr>
        <w:rPr>
          <w:rFonts w:ascii="Times New Roman" w:hAnsi="Times New Roman" w:cs="Times New Roman"/>
          <w:b/>
          <w:bCs/>
        </w:rPr>
      </w:pPr>
      <w:r w:rsidRPr="00816C7D">
        <w:rPr>
          <w:rFonts w:ascii="Times New Roman" w:hAnsi="Times New Roman" w:cs="Times New Roman"/>
          <w:b/>
          <w:bCs/>
        </w:rPr>
        <w:t xml:space="preserve">Machine learning evaluation </w:t>
      </w:r>
      <w:r w:rsidRPr="00190CA7">
        <w:rPr>
          <w:rFonts w:ascii="Times New Roman" w:hAnsi="Times New Roman" w:cs="Times New Roman"/>
          <w:b/>
          <w:bCs/>
        </w:rPr>
        <w:t xml:space="preserve">using </w:t>
      </w:r>
      <w:r w:rsidR="0021061F">
        <w:rPr>
          <w:rFonts w:ascii="Times New Roman" w:hAnsi="Times New Roman" w:cs="Times New Roman"/>
          <w:b/>
          <w:bCs/>
        </w:rPr>
        <w:t>16</w:t>
      </w:r>
      <w:r w:rsidRPr="00190CA7">
        <w:rPr>
          <w:rFonts w:ascii="Times New Roman" w:hAnsi="Times New Roman" w:cs="Times New Roman"/>
          <w:b/>
          <w:bCs/>
        </w:rPr>
        <w:t xml:space="preserve"> Features with Feature Importance ≥ 0.</w:t>
      </w:r>
      <w:r w:rsidR="0021061F">
        <w:rPr>
          <w:rFonts w:ascii="Times New Roman" w:hAnsi="Times New Roman" w:cs="Times New Roman"/>
          <w:b/>
          <w:bCs/>
        </w:rPr>
        <w:t>60</w:t>
      </w:r>
      <w:r w:rsidRPr="00816C7D">
        <w:rPr>
          <w:rFonts w:ascii="Times New Roman" w:hAnsi="Times New Roman" w:cs="Times New Roman"/>
          <w:b/>
          <w:bCs/>
        </w:rPr>
        <w:t>.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720"/>
        <w:gridCol w:w="1134"/>
        <w:gridCol w:w="1135"/>
        <w:gridCol w:w="1135"/>
        <w:gridCol w:w="1135"/>
        <w:gridCol w:w="1142"/>
        <w:gridCol w:w="1949"/>
      </w:tblGrid>
      <w:tr w:rsidR="0021061F" w:rsidRPr="00ED0B2A" w14:paraId="6DEE4864" w14:textId="77777777" w:rsidTr="00CF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6DBCA" w14:textId="62634A2D" w:rsidR="0021061F" w:rsidRPr="00ED0B2A" w:rsidRDefault="0021061F" w:rsidP="002106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bookmarkStart w:id="0" w:name="_Hlk163495899"/>
            <w:r w:rsidRPr="00EB1FA6">
              <w:t>Model</w:t>
            </w:r>
          </w:p>
        </w:tc>
        <w:tc>
          <w:tcPr>
            <w:tcW w:w="0" w:type="auto"/>
            <w:hideMark/>
          </w:tcPr>
          <w:p w14:paraId="4BCAC107" w14:textId="1DC3B054" w:rsidR="0021061F" w:rsidRPr="00ED0B2A" w:rsidRDefault="0021061F" w:rsidP="0021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Accuracy</w:t>
            </w:r>
          </w:p>
        </w:tc>
        <w:tc>
          <w:tcPr>
            <w:tcW w:w="0" w:type="auto"/>
            <w:hideMark/>
          </w:tcPr>
          <w:p w14:paraId="3C5C1212" w14:textId="5BE1B60A" w:rsidR="0021061F" w:rsidRPr="00ED0B2A" w:rsidRDefault="0021061F" w:rsidP="0021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Precision</w:t>
            </w:r>
          </w:p>
        </w:tc>
        <w:tc>
          <w:tcPr>
            <w:tcW w:w="0" w:type="auto"/>
            <w:hideMark/>
          </w:tcPr>
          <w:p w14:paraId="332DFEED" w14:textId="237FDEDA" w:rsidR="0021061F" w:rsidRPr="00ED0B2A" w:rsidRDefault="0021061F" w:rsidP="0021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Recall</w:t>
            </w:r>
          </w:p>
        </w:tc>
        <w:tc>
          <w:tcPr>
            <w:tcW w:w="0" w:type="auto"/>
            <w:hideMark/>
          </w:tcPr>
          <w:p w14:paraId="0699A165" w14:textId="23F451B4" w:rsidR="0021061F" w:rsidRPr="00ED0B2A" w:rsidRDefault="0021061F" w:rsidP="0021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F1-score</w:t>
            </w:r>
          </w:p>
        </w:tc>
        <w:tc>
          <w:tcPr>
            <w:tcW w:w="0" w:type="auto"/>
            <w:hideMark/>
          </w:tcPr>
          <w:p w14:paraId="4ED14441" w14:textId="68440E59" w:rsidR="0021061F" w:rsidRPr="00ED0B2A" w:rsidRDefault="0021061F" w:rsidP="0021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AUC-ROC</w:t>
            </w:r>
          </w:p>
        </w:tc>
        <w:tc>
          <w:tcPr>
            <w:tcW w:w="0" w:type="auto"/>
          </w:tcPr>
          <w:p w14:paraId="4D346407" w14:textId="69D41A18" w:rsidR="0021061F" w:rsidRPr="00ED0B2A" w:rsidRDefault="0021061F" w:rsidP="0021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Training Times (s)</w:t>
            </w:r>
          </w:p>
        </w:tc>
      </w:tr>
      <w:tr w:rsidR="0021061F" w:rsidRPr="00ED0B2A" w14:paraId="0322C869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C1B16" w14:textId="7AAD1AF9" w:rsidR="0021061F" w:rsidRPr="00ED0B2A" w:rsidRDefault="0021061F" w:rsidP="0021061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KNN</w:t>
            </w:r>
          </w:p>
        </w:tc>
        <w:tc>
          <w:tcPr>
            <w:tcW w:w="0" w:type="auto"/>
            <w:hideMark/>
          </w:tcPr>
          <w:p w14:paraId="0D881774" w14:textId="780CA347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0.996986</w:t>
            </w:r>
          </w:p>
        </w:tc>
        <w:tc>
          <w:tcPr>
            <w:tcW w:w="0" w:type="auto"/>
            <w:hideMark/>
          </w:tcPr>
          <w:p w14:paraId="38F8654E" w14:textId="25FC7474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0.998153</w:t>
            </w:r>
          </w:p>
        </w:tc>
        <w:tc>
          <w:tcPr>
            <w:tcW w:w="0" w:type="auto"/>
            <w:hideMark/>
          </w:tcPr>
          <w:p w14:paraId="2C53229A" w14:textId="3277959B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0.995813</w:t>
            </w:r>
          </w:p>
        </w:tc>
        <w:tc>
          <w:tcPr>
            <w:tcW w:w="0" w:type="auto"/>
            <w:hideMark/>
          </w:tcPr>
          <w:p w14:paraId="0C632971" w14:textId="66A31D9F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0.996982</w:t>
            </w:r>
          </w:p>
        </w:tc>
        <w:tc>
          <w:tcPr>
            <w:tcW w:w="0" w:type="auto"/>
            <w:hideMark/>
          </w:tcPr>
          <w:p w14:paraId="53399011" w14:textId="10519018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0.996986</w:t>
            </w:r>
          </w:p>
        </w:tc>
        <w:tc>
          <w:tcPr>
            <w:tcW w:w="0" w:type="auto"/>
          </w:tcPr>
          <w:p w14:paraId="6258C8F8" w14:textId="514BEB3A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 xml:space="preserve">0.07 </w:t>
            </w:r>
          </w:p>
        </w:tc>
      </w:tr>
      <w:tr w:rsidR="0021061F" w:rsidRPr="00ED0B2A" w14:paraId="5B88E52F" w14:textId="77777777" w:rsidTr="00CF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F105A" w14:textId="59491072" w:rsidR="0021061F" w:rsidRPr="00ED0B2A" w:rsidRDefault="0021061F" w:rsidP="0021061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Random Forest</w:t>
            </w:r>
          </w:p>
        </w:tc>
        <w:tc>
          <w:tcPr>
            <w:tcW w:w="0" w:type="auto"/>
            <w:hideMark/>
          </w:tcPr>
          <w:p w14:paraId="07D32CFC" w14:textId="64D12D6D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0.988016</w:t>
            </w:r>
          </w:p>
        </w:tc>
        <w:tc>
          <w:tcPr>
            <w:tcW w:w="0" w:type="auto"/>
            <w:hideMark/>
          </w:tcPr>
          <w:p w14:paraId="4B717352" w14:textId="754C09A8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0.993962</w:t>
            </w:r>
          </w:p>
        </w:tc>
        <w:tc>
          <w:tcPr>
            <w:tcW w:w="0" w:type="auto"/>
            <w:hideMark/>
          </w:tcPr>
          <w:p w14:paraId="5A61FE55" w14:textId="11EF3C85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0.981988</w:t>
            </w:r>
          </w:p>
        </w:tc>
        <w:tc>
          <w:tcPr>
            <w:tcW w:w="0" w:type="auto"/>
            <w:hideMark/>
          </w:tcPr>
          <w:p w14:paraId="7C66F225" w14:textId="46A07B53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0.987939</w:t>
            </w:r>
          </w:p>
        </w:tc>
        <w:tc>
          <w:tcPr>
            <w:tcW w:w="0" w:type="auto"/>
            <w:hideMark/>
          </w:tcPr>
          <w:p w14:paraId="14646B88" w14:textId="67687115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0.988014</w:t>
            </w:r>
          </w:p>
        </w:tc>
        <w:tc>
          <w:tcPr>
            <w:tcW w:w="0" w:type="auto"/>
          </w:tcPr>
          <w:p w14:paraId="6B7DFE12" w14:textId="7026F05C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 xml:space="preserve">493.09 </w:t>
            </w:r>
          </w:p>
        </w:tc>
      </w:tr>
      <w:tr w:rsidR="0021061F" w:rsidRPr="00ED0B2A" w14:paraId="4FF90CD3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D249A" w14:textId="49E0133C" w:rsidR="0021061F" w:rsidRPr="00ED0B2A" w:rsidRDefault="0021061F" w:rsidP="0021061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XGBoost</w:t>
            </w:r>
          </w:p>
        </w:tc>
        <w:tc>
          <w:tcPr>
            <w:tcW w:w="0" w:type="auto"/>
            <w:hideMark/>
          </w:tcPr>
          <w:p w14:paraId="3201EA55" w14:textId="4E6408D3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0.923279</w:t>
            </w:r>
          </w:p>
        </w:tc>
        <w:tc>
          <w:tcPr>
            <w:tcW w:w="0" w:type="auto"/>
            <w:hideMark/>
          </w:tcPr>
          <w:p w14:paraId="0E87962C" w14:textId="70AF48C8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0.941877</w:t>
            </w:r>
          </w:p>
        </w:tc>
        <w:tc>
          <w:tcPr>
            <w:tcW w:w="0" w:type="auto"/>
            <w:hideMark/>
          </w:tcPr>
          <w:p w14:paraId="0298E0EB" w14:textId="72BDBC8C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0.902170</w:t>
            </w:r>
          </w:p>
        </w:tc>
        <w:tc>
          <w:tcPr>
            <w:tcW w:w="0" w:type="auto"/>
            <w:hideMark/>
          </w:tcPr>
          <w:p w14:paraId="3DF93D0F" w14:textId="6F966C2E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0.921596</w:t>
            </w:r>
          </w:p>
        </w:tc>
        <w:tc>
          <w:tcPr>
            <w:tcW w:w="0" w:type="auto"/>
            <w:hideMark/>
          </w:tcPr>
          <w:p w14:paraId="1DA8504E" w14:textId="245D7FA7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0.923271</w:t>
            </w:r>
          </w:p>
        </w:tc>
        <w:tc>
          <w:tcPr>
            <w:tcW w:w="0" w:type="auto"/>
          </w:tcPr>
          <w:p w14:paraId="5D1D815F" w14:textId="69F87ECC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 xml:space="preserve">4.94 </w:t>
            </w:r>
          </w:p>
        </w:tc>
      </w:tr>
      <w:tr w:rsidR="0021061F" w:rsidRPr="00ED0B2A" w14:paraId="229AF34A" w14:textId="77777777" w:rsidTr="00CF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DE966" w14:textId="18E2B2F7" w:rsidR="0021061F" w:rsidRPr="00ED0B2A" w:rsidRDefault="0021061F" w:rsidP="0021061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Decision Tree</w:t>
            </w:r>
          </w:p>
        </w:tc>
        <w:tc>
          <w:tcPr>
            <w:tcW w:w="0" w:type="auto"/>
            <w:hideMark/>
          </w:tcPr>
          <w:p w14:paraId="339FB35D" w14:textId="16E34FD2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0.911134</w:t>
            </w:r>
          </w:p>
        </w:tc>
        <w:tc>
          <w:tcPr>
            <w:tcW w:w="0" w:type="auto"/>
            <w:hideMark/>
          </w:tcPr>
          <w:p w14:paraId="10B0D14D" w14:textId="438C1511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0.913517</w:t>
            </w:r>
          </w:p>
        </w:tc>
        <w:tc>
          <w:tcPr>
            <w:tcW w:w="0" w:type="auto"/>
            <w:hideMark/>
          </w:tcPr>
          <w:p w14:paraId="6A5A3AA1" w14:textId="55501844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0.908174</w:t>
            </w:r>
          </w:p>
        </w:tc>
        <w:tc>
          <w:tcPr>
            <w:tcW w:w="0" w:type="auto"/>
            <w:hideMark/>
          </w:tcPr>
          <w:p w14:paraId="22883384" w14:textId="659C88E3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0.910838</w:t>
            </w:r>
          </w:p>
        </w:tc>
        <w:tc>
          <w:tcPr>
            <w:tcW w:w="0" w:type="auto"/>
            <w:hideMark/>
          </w:tcPr>
          <w:p w14:paraId="5E2D208C" w14:textId="4427C48E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0.911133</w:t>
            </w:r>
          </w:p>
        </w:tc>
        <w:tc>
          <w:tcPr>
            <w:tcW w:w="0" w:type="auto"/>
          </w:tcPr>
          <w:p w14:paraId="044693A6" w14:textId="21BACF41" w:rsidR="0021061F" w:rsidRPr="00ED0B2A" w:rsidRDefault="0021061F" w:rsidP="0021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30.08</w:t>
            </w:r>
          </w:p>
        </w:tc>
      </w:tr>
      <w:tr w:rsidR="0021061F" w:rsidRPr="00ED0B2A" w14:paraId="5859786C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42943" w14:textId="230623C8" w:rsidR="0021061F" w:rsidRPr="00ED0B2A" w:rsidRDefault="0021061F" w:rsidP="0021061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Extra Trees</w:t>
            </w:r>
          </w:p>
        </w:tc>
        <w:tc>
          <w:tcPr>
            <w:tcW w:w="0" w:type="auto"/>
            <w:hideMark/>
          </w:tcPr>
          <w:p w14:paraId="5C5FBED6" w14:textId="7726F9F7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0.992627</w:t>
            </w:r>
          </w:p>
        </w:tc>
        <w:tc>
          <w:tcPr>
            <w:tcW w:w="0" w:type="auto"/>
            <w:hideMark/>
          </w:tcPr>
          <w:p w14:paraId="60290D3A" w14:textId="00A15894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0.997152</w:t>
            </w:r>
          </w:p>
        </w:tc>
        <w:tc>
          <w:tcPr>
            <w:tcW w:w="0" w:type="auto"/>
            <w:hideMark/>
          </w:tcPr>
          <w:p w14:paraId="21ED6315" w14:textId="69550B1E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0.988069</w:t>
            </w:r>
          </w:p>
        </w:tc>
        <w:tc>
          <w:tcPr>
            <w:tcW w:w="0" w:type="auto"/>
            <w:hideMark/>
          </w:tcPr>
          <w:p w14:paraId="2AFEDD85" w14:textId="36C96F8E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0.992590</w:t>
            </w:r>
          </w:p>
        </w:tc>
        <w:tc>
          <w:tcPr>
            <w:tcW w:w="0" w:type="auto"/>
            <w:hideMark/>
          </w:tcPr>
          <w:p w14:paraId="0E84F656" w14:textId="12D7D308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0.992625</w:t>
            </w:r>
          </w:p>
        </w:tc>
        <w:tc>
          <w:tcPr>
            <w:tcW w:w="0" w:type="auto"/>
          </w:tcPr>
          <w:p w14:paraId="1DEAEB81" w14:textId="1105DD91" w:rsidR="0021061F" w:rsidRPr="00ED0B2A" w:rsidRDefault="0021061F" w:rsidP="0021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B1FA6">
              <w:t>121.96</w:t>
            </w:r>
          </w:p>
        </w:tc>
      </w:tr>
      <w:bookmarkEnd w:id="0"/>
    </w:tbl>
    <w:p w14:paraId="7B6DA8CA" w14:textId="77777777" w:rsidR="004A30C1" w:rsidRDefault="004A30C1" w:rsidP="004A30C1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38F13A41" w14:textId="65DE3688" w:rsidR="004A30C1" w:rsidRPr="00F605F8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0AD">
        <w:rPr>
          <w:rFonts w:ascii="Times New Roman" w:hAnsi="Times New Roman" w:cs="Times New Roman"/>
          <w:b/>
          <w:bCs/>
          <w:color w:val="000000"/>
          <w:sz w:val="21"/>
          <w:szCs w:val="21"/>
        </w:rPr>
        <w:t>Table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:  </w:t>
      </w:r>
      <w:r w:rsidRPr="00816C7D">
        <w:rPr>
          <w:rFonts w:ascii="Times New Roman" w:hAnsi="Times New Roman" w:cs="Times New Roman"/>
        </w:rPr>
        <w:t xml:space="preserve">Machine learning evaluation 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sing </w:t>
      </w:r>
      <w:r w:rsidR="00A14747">
        <w:rPr>
          <w:rFonts w:ascii="Times New Roman" w:hAnsi="Times New Roman" w:cs="Times New Roman"/>
          <w:color w:val="000000"/>
          <w:sz w:val="21"/>
          <w:szCs w:val="21"/>
        </w:rPr>
        <w:t>16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 Features with Feature Importance ≥ 0.</w:t>
      </w:r>
      <w:r w:rsidR="00A14747">
        <w:rPr>
          <w:rFonts w:ascii="Times New Roman" w:hAnsi="Times New Roman" w:cs="Times New Roman"/>
          <w:color w:val="000000"/>
          <w:sz w:val="21"/>
          <w:szCs w:val="21"/>
        </w:rPr>
        <w:t>60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1954A69C" w14:textId="77777777" w:rsidR="004A30C1" w:rsidRPr="00816C7D" w:rsidRDefault="004A30C1" w:rsidP="004A30C1">
      <w:pPr>
        <w:jc w:val="center"/>
        <w:rPr>
          <w:rFonts w:ascii="Times New Roman" w:hAnsi="Times New Roman" w:cs="Times New Roman"/>
        </w:rPr>
      </w:pPr>
    </w:p>
    <w:p w14:paraId="5F885DBA" w14:textId="77777777" w:rsidR="004A30C1" w:rsidRPr="008840AD" w:rsidRDefault="004A30C1" w:rsidP="004A30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D80851C" w14:textId="7198BB22" w:rsidR="004A30C1" w:rsidRDefault="00545314" w:rsidP="005453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B4FEDC8" wp14:editId="5CEE8559">
            <wp:extent cx="4757668" cy="3908809"/>
            <wp:effectExtent l="0" t="0" r="5080" b="0"/>
            <wp:docPr id="132709156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94" cy="39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432A" w14:textId="3BB591E9" w:rsidR="004A30C1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</w:p>
    <w:p w14:paraId="2B405A61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D816F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F54EB5" w14:textId="7DC0406F" w:rsidR="004A30C1" w:rsidRPr="00F605F8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B6657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Figure: 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ROC Curve for Machine Learning Results 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sing </w:t>
      </w:r>
      <w:r w:rsidR="0022665B">
        <w:rPr>
          <w:rFonts w:ascii="Times New Roman" w:hAnsi="Times New Roman" w:cs="Times New Roman"/>
          <w:color w:val="000000"/>
          <w:sz w:val="21"/>
          <w:szCs w:val="21"/>
        </w:rPr>
        <w:t>16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 Features with Feature Importance ≥ 0.</w:t>
      </w:r>
      <w:r w:rsidR="0022665B">
        <w:rPr>
          <w:rFonts w:ascii="Times New Roman" w:hAnsi="Times New Roman" w:cs="Times New Roman"/>
          <w:color w:val="000000"/>
          <w:sz w:val="21"/>
          <w:szCs w:val="21"/>
        </w:rPr>
        <w:t>60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7D934D8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30E5110" w14:textId="77777777" w:rsidR="00545314" w:rsidRDefault="00545314" w:rsidP="00271F8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6BF56F4" w14:textId="26DACDDE" w:rsidR="004A30C1" w:rsidRPr="008260DE" w:rsidRDefault="004A30C1" w:rsidP="00545314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Classification Reports </w:t>
      </w:r>
      <w:r w:rsidR="00545314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–</w:t>
      </w: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545314">
        <w:rPr>
          <w:rFonts w:ascii="Times New Roman" w:hAnsi="Times New Roman" w:cs="Times New Roman"/>
          <w:b/>
          <w:bCs/>
          <w:color w:val="000000"/>
          <w:sz w:val="36"/>
          <w:szCs w:val="36"/>
        </w:rPr>
        <w:t>16</w:t>
      </w: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Features</w:t>
      </w:r>
    </w:p>
    <w:p w14:paraId="7577775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8DDF38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5314">
        <w:rPr>
          <w:b/>
          <w:bCs/>
          <w:color w:val="000000"/>
          <w:sz w:val="21"/>
          <w:szCs w:val="21"/>
        </w:rPr>
        <w:t>KNN:</w:t>
      </w:r>
    </w:p>
    <w:p w14:paraId="08B91FC5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5314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4104736D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CCF28A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0       1.00      1.00      1.00     77676</w:t>
      </w:r>
    </w:p>
    <w:p w14:paraId="6B817F15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1       1.00      1.00      1.00     77614</w:t>
      </w:r>
    </w:p>
    <w:p w14:paraId="61F5387F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854152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155290</w:t>
      </w:r>
    </w:p>
    <w:p w14:paraId="6E27B0D1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155290</w:t>
      </w:r>
    </w:p>
    <w:p w14:paraId="03B72D74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155290</w:t>
      </w:r>
    </w:p>
    <w:p w14:paraId="24418BD5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9E402D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5314">
        <w:rPr>
          <w:b/>
          <w:bCs/>
          <w:color w:val="000000"/>
          <w:sz w:val="21"/>
          <w:szCs w:val="21"/>
        </w:rPr>
        <w:t>Random Forest:</w:t>
      </w:r>
    </w:p>
    <w:p w14:paraId="2F10B100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5314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2E631EC0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9F713F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0       0.98      0.99      0.99     77676</w:t>
      </w:r>
    </w:p>
    <w:p w14:paraId="1EC856A4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1       0.99      0.98      0.99     77614</w:t>
      </w:r>
    </w:p>
    <w:p w14:paraId="06B09E1F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AEC080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155290</w:t>
      </w:r>
    </w:p>
    <w:p w14:paraId="0B1BB74C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0.99      0.99      0.99    155290</w:t>
      </w:r>
    </w:p>
    <w:p w14:paraId="415390A9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0.99      0.99    155290</w:t>
      </w:r>
    </w:p>
    <w:p w14:paraId="107CA23A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68522E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5314">
        <w:rPr>
          <w:b/>
          <w:bCs/>
          <w:color w:val="000000"/>
          <w:sz w:val="21"/>
          <w:szCs w:val="21"/>
        </w:rPr>
        <w:t>XGBoost:</w:t>
      </w:r>
    </w:p>
    <w:p w14:paraId="752570A5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5314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385F6426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91E989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0       0.91      0.94      0.92     77676</w:t>
      </w:r>
    </w:p>
    <w:p w14:paraId="7EB8FD8A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1       0.94      0.90      0.92     77614</w:t>
      </w:r>
    </w:p>
    <w:p w14:paraId="19E38FFF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17DCAA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0.92    155290</w:t>
      </w:r>
    </w:p>
    <w:p w14:paraId="107933FC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0.92      0.92      0.92    155290</w:t>
      </w:r>
    </w:p>
    <w:p w14:paraId="14CC164D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0.92      0.92      0.92    155290</w:t>
      </w:r>
    </w:p>
    <w:p w14:paraId="7A217228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7025637C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5314">
        <w:rPr>
          <w:b/>
          <w:bCs/>
          <w:color w:val="000000"/>
          <w:sz w:val="21"/>
          <w:szCs w:val="21"/>
        </w:rPr>
        <w:t>Decision Tree:</w:t>
      </w:r>
    </w:p>
    <w:p w14:paraId="65668F18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5314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2A8C8016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1A82D6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0       0.91      0.91      0.91     77676</w:t>
      </w:r>
    </w:p>
    <w:p w14:paraId="731A4A71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1       0.91      0.91      0.91     77614</w:t>
      </w:r>
    </w:p>
    <w:p w14:paraId="52A6D73F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9C7203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0.91    155290</w:t>
      </w:r>
    </w:p>
    <w:p w14:paraId="3DCECD08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0.91      0.91      0.91    155290</w:t>
      </w:r>
    </w:p>
    <w:p w14:paraId="419C93FB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0.91      0.91      0.91    155290</w:t>
      </w:r>
    </w:p>
    <w:p w14:paraId="453B2A11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C996DC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5314">
        <w:rPr>
          <w:b/>
          <w:bCs/>
          <w:color w:val="000000"/>
          <w:sz w:val="21"/>
          <w:szCs w:val="21"/>
        </w:rPr>
        <w:t>Extra Trees:</w:t>
      </w:r>
    </w:p>
    <w:p w14:paraId="15AD30BE" w14:textId="77777777" w:rsidR="00545314" w:rsidRP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5314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3033B30E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68E53F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0       0.99      1.00      0.99     77676</w:t>
      </w:r>
    </w:p>
    <w:p w14:paraId="352F6E77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1       1.00      0.99      0.99     77614</w:t>
      </w:r>
    </w:p>
    <w:p w14:paraId="77AD9721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8BCD44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155290</w:t>
      </w:r>
    </w:p>
    <w:p w14:paraId="634E8257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0.99      0.99      0.99    155290</w:t>
      </w:r>
    </w:p>
    <w:p w14:paraId="55EB3F3C" w14:textId="77777777" w:rsidR="00545314" w:rsidRDefault="00545314" w:rsidP="00545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0.99      0.99    155290</w:t>
      </w:r>
    </w:p>
    <w:p w14:paraId="228DBFE5" w14:textId="77777777" w:rsidR="004A30C1" w:rsidRDefault="004A30C1" w:rsidP="004A30C1">
      <w:pPr>
        <w:rPr>
          <w:rFonts w:ascii="Times New Roman" w:hAnsi="Times New Roman" w:cs="Times New Roman"/>
          <w:sz w:val="36"/>
          <w:szCs w:val="36"/>
        </w:rPr>
      </w:pPr>
    </w:p>
    <w:p w14:paraId="0D45FCBD" w14:textId="30F8E17C" w:rsidR="00296353" w:rsidRPr="00296353" w:rsidRDefault="004A30C1" w:rsidP="002963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76B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Confusion Matrix - </w:t>
      </w:r>
      <w:r w:rsidR="00A17109">
        <w:rPr>
          <w:rFonts w:ascii="Times New Roman" w:hAnsi="Times New Roman" w:cs="Times New Roman"/>
          <w:b/>
          <w:bCs/>
          <w:sz w:val="36"/>
          <w:szCs w:val="36"/>
        </w:rPr>
        <w:t>16</w:t>
      </w:r>
      <w:r w:rsidRPr="001E76B2">
        <w:rPr>
          <w:rFonts w:ascii="Times New Roman" w:hAnsi="Times New Roman" w:cs="Times New Roman"/>
          <w:b/>
          <w:bCs/>
          <w:sz w:val="36"/>
          <w:szCs w:val="36"/>
        </w:rPr>
        <w:t xml:space="preserve"> Features</w:t>
      </w:r>
    </w:p>
    <w:p w14:paraId="50FDA9F6" w14:textId="77777777" w:rsidR="00296353" w:rsidRDefault="00296353" w:rsidP="002963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7C76F3" wp14:editId="7D012BC3">
            <wp:extent cx="3883688" cy="3012348"/>
            <wp:effectExtent l="0" t="0" r="2540" b="0"/>
            <wp:docPr id="811271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15" cy="301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3143" w14:textId="77777777" w:rsidR="00296353" w:rsidRDefault="00296353" w:rsidP="002963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67DE4E" wp14:editId="06B8B362">
            <wp:extent cx="3912379" cy="3034602"/>
            <wp:effectExtent l="0" t="0" r="0" b="0"/>
            <wp:docPr id="17402208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88" cy="305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AA96" w14:textId="77777777" w:rsidR="00296353" w:rsidRDefault="00296353" w:rsidP="00296353">
      <w:pPr>
        <w:rPr>
          <w:noProof/>
        </w:rPr>
      </w:pPr>
    </w:p>
    <w:p w14:paraId="1ED0399D" w14:textId="6A5AAC5C" w:rsidR="00296353" w:rsidRDefault="00296353" w:rsidP="002963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A5D14A" wp14:editId="2BEE27FC">
            <wp:extent cx="3192765" cy="2476441"/>
            <wp:effectExtent l="0" t="0" r="8255" b="635"/>
            <wp:docPr id="5274359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37" cy="248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6693" w14:textId="2EA0D00F" w:rsidR="00296353" w:rsidRPr="00296353" w:rsidRDefault="00296353" w:rsidP="00296353">
      <w:pPr>
        <w:tabs>
          <w:tab w:val="left" w:pos="45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53CF739" wp14:editId="52972BBE">
            <wp:extent cx="2953717" cy="2291024"/>
            <wp:effectExtent l="0" t="0" r="0" b="0"/>
            <wp:docPr id="110683157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54" cy="232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6873" w14:textId="6A80C683" w:rsidR="00C27877" w:rsidRDefault="00296353" w:rsidP="002963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A760775" wp14:editId="21F4279F">
            <wp:extent cx="3037924" cy="2356338"/>
            <wp:effectExtent l="0" t="0" r="0" b="6350"/>
            <wp:docPr id="5624778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27" cy="236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B36E" w14:textId="2B8A9CC0" w:rsidR="00C27877" w:rsidRDefault="00C27877" w:rsidP="00D45FEE">
      <w:pPr>
        <w:tabs>
          <w:tab w:val="left" w:pos="491"/>
        </w:tabs>
        <w:jc w:val="center"/>
        <w:rPr>
          <w:noProof/>
        </w:rPr>
      </w:pPr>
    </w:p>
    <w:p w14:paraId="60C170E1" w14:textId="77777777" w:rsidR="00C27877" w:rsidRDefault="00C27877" w:rsidP="00D45FEE">
      <w:pPr>
        <w:jc w:val="center"/>
        <w:rPr>
          <w:noProof/>
        </w:rPr>
      </w:pPr>
    </w:p>
    <w:p w14:paraId="3426E40C" w14:textId="77777777" w:rsidR="00286723" w:rsidRDefault="00286723"/>
    <w:sectPr w:rsidR="0028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E5E29" w14:textId="77777777" w:rsidR="00175335" w:rsidRDefault="00175335" w:rsidP="00D45FEE">
      <w:pPr>
        <w:spacing w:after="0" w:line="240" w:lineRule="auto"/>
      </w:pPr>
      <w:r>
        <w:separator/>
      </w:r>
    </w:p>
  </w:endnote>
  <w:endnote w:type="continuationSeparator" w:id="0">
    <w:p w14:paraId="41590571" w14:textId="77777777" w:rsidR="00175335" w:rsidRDefault="00175335" w:rsidP="00D4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6A4E" w14:textId="77777777" w:rsidR="00175335" w:rsidRDefault="00175335" w:rsidP="00D45FEE">
      <w:pPr>
        <w:spacing w:after="0" w:line="240" w:lineRule="auto"/>
      </w:pPr>
      <w:r>
        <w:separator/>
      </w:r>
    </w:p>
  </w:footnote>
  <w:footnote w:type="continuationSeparator" w:id="0">
    <w:p w14:paraId="288DF046" w14:textId="77777777" w:rsidR="00175335" w:rsidRDefault="00175335" w:rsidP="00D45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B6"/>
    <w:rsid w:val="000660B6"/>
    <w:rsid w:val="00175335"/>
    <w:rsid w:val="0021061F"/>
    <w:rsid w:val="0022665B"/>
    <w:rsid w:val="00271F8B"/>
    <w:rsid w:val="00286723"/>
    <w:rsid w:val="00296353"/>
    <w:rsid w:val="002A1CD4"/>
    <w:rsid w:val="004A30C1"/>
    <w:rsid w:val="00545314"/>
    <w:rsid w:val="009E5950"/>
    <w:rsid w:val="00A14747"/>
    <w:rsid w:val="00A17109"/>
    <w:rsid w:val="00A720F1"/>
    <w:rsid w:val="00B86D58"/>
    <w:rsid w:val="00C01E41"/>
    <w:rsid w:val="00C27877"/>
    <w:rsid w:val="00D45FEE"/>
    <w:rsid w:val="00D8697E"/>
    <w:rsid w:val="00FC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276F"/>
  <w15:chartTrackingRefBased/>
  <w15:docId w15:val="{7F4E5ABF-ABD3-4D9D-809A-38280E38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0C1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table" w:styleId="PlainTable1">
    <w:name w:val="Plain Table 1"/>
    <w:basedOn w:val="TableNormal"/>
    <w:uiPriority w:val="41"/>
    <w:rsid w:val="004A3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EE"/>
  </w:style>
  <w:style w:type="paragraph" w:styleId="Footer">
    <w:name w:val="footer"/>
    <w:basedOn w:val="Normal"/>
    <w:link w:val="FooterChar"/>
    <w:uiPriority w:val="99"/>
    <w:unhideWhenUsed/>
    <w:rsid w:val="00D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15</cp:revision>
  <dcterms:created xsi:type="dcterms:W3CDTF">2024-04-08T14:42:00Z</dcterms:created>
  <dcterms:modified xsi:type="dcterms:W3CDTF">2024-04-08T14:58:00Z</dcterms:modified>
</cp:coreProperties>
</file>