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80680B" w14:paraId="544B39FD" wp14:textId="1B2933A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Explain the use of JavaScript ( or What you can do using a JavaScript)</w:t>
      </w:r>
    </w:p>
    <w:p xmlns:wp14="http://schemas.microsoft.com/office/word/2010/wordml" w:rsidP="3180680B" w14:paraId="05620B26" wp14:textId="176D43F5">
      <w:pPr>
        <w:pStyle w:val="Normal"/>
        <w:spacing w:line="300" w:lineRule="exact"/>
      </w:pPr>
      <w:r w:rsidR="3180680B">
        <w:rPr/>
        <w:t xml:space="preserve">      Ans:</w:t>
      </w:r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</w:t>
      </w:r>
      <w:proofErr w:type="spell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Javascript</w:t>
      </w:r>
      <w:proofErr w:type="spell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was mainly used as </w:t>
      </w:r>
      <w:proofErr w:type="gram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client side</w:t>
      </w:r>
      <w:proofErr w:type="gram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programming language for runtime computation and               DOM modification in browser. But with </w:t>
      </w:r>
      <w:proofErr w:type="spell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nodeJS</w:t>
      </w:r>
      <w:proofErr w:type="spell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proofErr w:type="spell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Javascript</w:t>
      </w:r>
      <w:proofErr w:type="spell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turned out to be more than just a scripting language. We could develop a full stack application just using JS as it is not dependent on browser execution env anymore. </w:t>
      </w:r>
      <w:proofErr w:type="gram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Also</w:t>
      </w:r>
      <w:proofErr w:type="gram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we could use </w:t>
      </w:r>
      <w:proofErr w:type="spell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js</w:t>
      </w:r>
      <w:proofErr w:type="spell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for automation scripts, RPA, DSA, blockchains and what not.</w:t>
      </w:r>
    </w:p>
    <w:p xmlns:wp14="http://schemas.microsoft.com/office/word/2010/wordml" w:rsidP="3180680B" w14:paraId="14BC6E07" wp14:textId="3A9A29D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What is the difference between client-side and server-side?</w:t>
      </w:r>
    </w:p>
    <w:p xmlns:wp14="http://schemas.microsoft.com/office/word/2010/wordml" w:rsidP="3180680B" w14:paraId="694BC489" wp14:textId="7EF7820E">
      <w:pPr>
        <w:pStyle w:val="Normal"/>
      </w:pPr>
      <w:r w:rsidR="3180680B">
        <w:rPr/>
        <w:t xml:space="preserve">Ans: At </w:t>
      </w:r>
      <w:proofErr w:type="gramStart"/>
      <w:r w:rsidR="3180680B">
        <w:rPr/>
        <w:t>client side</w:t>
      </w:r>
      <w:proofErr w:type="gramEnd"/>
      <w:r w:rsidR="3180680B">
        <w:rPr/>
        <w:t xml:space="preserve"> request is </w:t>
      </w:r>
      <w:proofErr w:type="gramStart"/>
      <w:r w:rsidR="3180680B">
        <w:rPr/>
        <w:t>raise</w:t>
      </w:r>
      <w:proofErr w:type="gramEnd"/>
      <w:r w:rsidR="3180680B">
        <w:rPr/>
        <w:t xml:space="preserve"> and at </w:t>
      </w:r>
      <w:proofErr w:type="gramStart"/>
      <w:r w:rsidR="3180680B">
        <w:rPr/>
        <w:t>Server side</w:t>
      </w:r>
      <w:proofErr w:type="gramEnd"/>
      <w:r w:rsidR="3180680B">
        <w:rPr/>
        <w:t xml:space="preserve"> data are </w:t>
      </w:r>
      <w:proofErr w:type="spellStart"/>
      <w:r w:rsidR="3180680B">
        <w:rPr/>
        <w:t>stored.In</w:t>
      </w:r>
      <w:proofErr w:type="spellEnd"/>
      <w:r w:rsidR="3180680B">
        <w:rPr/>
        <w:t xml:space="preserve"> other words Client-side means processing takes place at </w:t>
      </w:r>
      <w:proofErr w:type="gramStart"/>
      <w:r w:rsidR="3180680B">
        <w:rPr/>
        <w:t>users</w:t>
      </w:r>
      <w:proofErr w:type="gramEnd"/>
      <w:r w:rsidR="3180680B">
        <w:rPr/>
        <w:t xml:space="preserve"> computers and Server-side means processing takes place at web server.</w:t>
      </w:r>
    </w:p>
    <w:p xmlns:wp14="http://schemas.microsoft.com/office/word/2010/wordml" w:rsidP="3180680B" w14:paraId="33F53630" wp14:textId="2013FD6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What is Nodejs?</w:t>
      </w:r>
    </w:p>
    <w:p xmlns:wp14="http://schemas.microsoft.com/office/word/2010/wordml" w:rsidP="3180680B" w14:paraId="29AAED70" wp14:textId="36A0983F">
      <w:pPr>
        <w:pStyle w:val="Normal"/>
      </w:pPr>
      <w:r w:rsidR="3180680B">
        <w:rPr/>
        <w:t>Ans:</w:t>
      </w:r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1919"/>
          <w:sz w:val="21"/>
          <w:szCs w:val="21"/>
          <w:lang w:val="en-GB"/>
        </w:rPr>
        <w:t xml:space="preserve">  Node JS is the engine which was added along with other utilities to </w:t>
      </w:r>
      <w:proofErr w:type="gram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1919"/>
          <w:sz w:val="21"/>
          <w:szCs w:val="21"/>
          <w:lang w:val="en-GB"/>
        </w:rPr>
        <w:t>run  Java</w:t>
      </w:r>
      <w:proofErr w:type="gram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1919"/>
          <w:sz w:val="21"/>
          <w:szCs w:val="21"/>
          <w:lang w:val="en-GB"/>
        </w:rPr>
        <w:t xml:space="preserve"> </w:t>
      </w:r>
      <w:proofErr w:type="spellStart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1919"/>
          <w:sz w:val="21"/>
          <w:szCs w:val="21"/>
          <w:lang w:val="en-GB"/>
        </w:rPr>
        <w:t>script.It</w:t>
      </w:r>
      <w:proofErr w:type="spellEnd"/>
      <w:r w:rsidRPr="3180680B" w:rsidR="31806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1919"/>
          <w:sz w:val="21"/>
          <w:szCs w:val="21"/>
          <w:lang w:val="en-GB"/>
        </w:rPr>
        <w:t xml:space="preserve"> provide run time environment.</w:t>
      </w:r>
    </w:p>
    <w:p xmlns:wp14="http://schemas.microsoft.com/office/word/2010/wordml" w:rsidP="3180680B" w14:paraId="614A932A" wp14:textId="78EA502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Explain Scope in JavaScript</w:t>
      </w:r>
    </w:p>
    <w:p xmlns:wp14="http://schemas.microsoft.com/office/word/2010/wordml" w:rsidP="3180680B" w14:paraId="5E5787A5" wp14:textId="0FA58BE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="3180680B">
        <w:rPr/>
        <w:t>Ans:</w:t>
      </w:r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Scope determines the </w:t>
      </w:r>
      <w:proofErr w:type="spellStart"/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accesibility</w:t>
      </w:r>
      <w:proofErr w:type="spellEnd"/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(visibility) of variables. JavaScript has 3 types of scope: Block scope. Function scope. Global scope.</w:t>
      </w:r>
      <w:r>
        <w:br/>
      </w:r>
    </w:p>
    <w:p w:rsidR="3180680B" w:rsidP="3180680B" w:rsidRDefault="3180680B" w14:paraId="69275860" w14:textId="6414172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JavaScript is asynchronous or synchronous.</w:t>
      </w:r>
    </w:p>
    <w:p w:rsidR="3180680B" w:rsidP="3180680B" w:rsidRDefault="3180680B" w14:paraId="7E9AF8A9" w14:textId="0BCD4039">
      <w:pPr>
        <w:pStyle w:val="Normal"/>
        <w:ind w:left="0"/>
      </w:pPr>
      <w:r w:rsidR="3180680B">
        <w:rPr/>
        <w:t>Ans: Asynchronous</w:t>
      </w:r>
      <w:r w:rsidR="3180680B">
        <w:rPr/>
        <w:t>.</w:t>
      </w:r>
    </w:p>
    <w:p w:rsidR="3180680B" w:rsidP="3180680B" w:rsidRDefault="3180680B" w14:paraId="1E6BEFD4" w14:textId="4255D82D">
      <w:pPr>
        <w:pStyle w:val="Normal"/>
        <w:ind w:left="0"/>
      </w:pPr>
      <w:r w:rsidR="3180680B">
        <w:rPr/>
        <w:t xml:space="preserve">  </w:t>
      </w:r>
    </w:p>
    <w:p w:rsidR="3180680B" w:rsidP="3180680B" w:rsidRDefault="3180680B" w14:paraId="6971B525" w14:textId="3311B11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JavaScript is Single-threaded or </w:t>
      </w:r>
      <w:proofErr w:type="gramStart"/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Multi-threaded</w:t>
      </w:r>
      <w:proofErr w:type="gramEnd"/>
      <w:r w:rsidRPr="3180680B" w:rsidR="318068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.</w:t>
      </w:r>
    </w:p>
    <w:p w:rsidR="3180680B" w:rsidP="3180680B" w:rsidRDefault="3180680B" w14:paraId="6534D000" w14:textId="353866E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180680B" w:rsidR="318068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Ans: Single-threaded</w:t>
      </w:r>
      <w:r w:rsidRPr="3180680B" w:rsidR="3180680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GB"/>
        </w:rPr>
        <w:t>only one line of code can be executed at any given time</w:t>
      </w:r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.</w:t>
      </w:r>
    </w:p>
    <w:p w:rsidR="3180680B" w:rsidP="3180680B" w:rsidRDefault="3180680B" w14:paraId="18681388" w14:textId="128AA0C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3180680B" w:rsidP="3180680B" w:rsidRDefault="3180680B" w14:paraId="06FB791A" w14:textId="2687E3D3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3180680B" w:rsidR="318068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Explain DOM in your own word.</w:t>
      </w:r>
    </w:p>
    <w:p w:rsidR="3180680B" w:rsidP="3180680B" w:rsidRDefault="3180680B" w14:paraId="631C7712" w14:textId="1D7C38C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180680B" w:rsidR="318068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Ans:</w:t>
      </w:r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The Document Object Model (DOM) is a</w:t>
      </w:r>
      <w:r w:rsidRPr="3180680B" w:rsidR="318068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</w:t>
      </w:r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programming interface for web </w:t>
      </w:r>
      <w:proofErr w:type="gramStart"/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documents</w:t>
      </w:r>
      <w:r w:rsidRPr="3180680B" w:rsidR="318068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</w:t>
      </w:r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.</w:t>
      </w:r>
      <w:proofErr w:type="gramEnd"/>
      <w:r w:rsidRPr="3180680B" w:rsidR="31806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It represents the page so that programs can change the document structure, style, and content. The DOM represents the document as nodes and objects; that way, programming languages can interact with the page.</w:t>
      </w:r>
    </w:p>
    <w:p w:rsidR="3180680B" w:rsidP="3180680B" w:rsidRDefault="3180680B" w14:paraId="60455F0B" w14:textId="2E5B77F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3180680B" w:rsidP="3180680B" w:rsidRDefault="3180680B" w14:paraId="3D1C3ACE" w14:textId="3AAAB9D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180680B" w:rsidP="3180680B" w:rsidRDefault="3180680B" w14:paraId="39043D27" w14:textId="0668D83C">
      <w:pPr>
        <w:pStyle w:val="Normal"/>
        <w:ind w:left="0"/>
      </w:pPr>
    </w:p>
    <w:p w:rsidR="3180680B" w:rsidP="3180680B" w:rsidRDefault="3180680B" w14:paraId="2FCE0168" w14:textId="44FAE712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3720D"/>
    <w:rsid w:val="2073720D"/>
    <w:rsid w:val="3180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720D"/>
  <w15:chartTrackingRefBased/>
  <w15:docId w15:val="{B1939F02-BCA0-4F71-8B2C-B1B35BFA4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7940f6e189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Nafees Raza</dc:creator>
  <keywords/>
  <dc:description/>
  <lastModifiedBy>Nafees Raza</lastModifiedBy>
  <revision>2</revision>
  <dcterms:created xsi:type="dcterms:W3CDTF">2022-07-05T03:33:38.7861999Z</dcterms:created>
  <dcterms:modified xsi:type="dcterms:W3CDTF">2022-07-05T04:06:11.8580186Z</dcterms:modified>
</coreProperties>
</file>