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5844F" w14:textId="77777777" w:rsidR="00FE4386" w:rsidRDefault="00FE4386" w:rsidP="00FE4386">
      <w:pPr>
        <w:jc w:val="center"/>
      </w:pPr>
      <w:r>
        <w:rPr>
          <w:noProof/>
        </w:rPr>
        <w:drawing>
          <wp:inline distT="0" distB="0" distL="0" distR="0" wp14:anchorId="502AEC50" wp14:editId="19B88EB5">
            <wp:extent cx="1257300" cy="1152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dex.jf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19FE5" w14:textId="77777777" w:rsidR="00FE4386" w:rsidRDefault="00FE4386"/>
    <w:p w14:paraId="210FDBD3" w14:textId="7FA9BB8E" w:rsidR="00FE4386" w:rsidRPr="0018630C" w:rsidRDefault="0018630C" w:rsidP="00FE4386">
      <w:pPr>
        <w:jc w:val="center"/>
        <w:rPr>
          <w:b/>
          <w:sz w:val="44"/>
          <w:szCs w:val="44"/>
        </w:rPr>
      </w:pPr>
      <w:r w:rsidRPr="0018630C">
        <w:rPr>
          <w:b/>
          <w:sz w:val="44"/>
          <w:szCs w:val="44"/>
        </w:rPr>
        <w:t>INDIVIDUAL ASSIGNMENT</w:t>
      </w:r>
      <w:r w:rsidR="00D82484">
        <w:rPr>
          <w:b/>
          <w:sz w:val="44"/>
          <w:szCs w:val="44"/>
        </w:rPr>
        <w:t xml:space="preserve"> – MARKING SCHEME</w:t>
      </w:r>
    </w:p>
    <w:p w14:paraId="7870FA00" w14:textId="77777777" w:rsidR="00FE4386" w:rsidRPr="0018630C" w:rsidRDefault="000544BC" w:rsidP="000544BC">
      <w:pPr>
        <w:jc w:val="center"/>
        <w:rPr>
          <w:b/>
          <w:sz w:val="32"/>
          <w:szCs w:val="32"/>
        </w:rPr>
      </w:pPr>
      <w:r w:rsidRPr="0018630C">
        <w:rPr>
          <w:b/>
          <w:sz w:val="32"/>
          <w:szCs w:val="32"/>
        </w:rPr>
        <w:t>TECHNOLOGY PARK MALAYSIA</w:t>
      </w:r>
    </w:p>
    <w:p w14:paraId="194F603E" w14:textId="77777777" w:rsidR="00465644" w:rsidRPr="00465644" w:rsidRDefault="00465644" w:rsidP="00465644">
      <w:pPr>
        <w:jc w:val="center"/>
        <w:rPr>
          <w:b/>
          <w:sz w:val="32"/>
          <w:szCs w:val="32"/>
        </w:rPr>
      </w:pPr>
      <w:r w:rsidRPr="00465644">
        <w:rPr>
          <w:b/>
          <w:sz w:val="32"/>
          <w:szCs w:val="32"/>
        </w:rPr>
        <w:t>CT108-3-1-PYP</w:t>
      </w:r>
    </w:p>
    <w:p w14:paraId="5C9B00A2" w14:textId="152BE38C" w:rsidR="00FE4386" w:rsidRPr="0018630C" w:rsidRDefault="00465644" w:rsidP="00465644">
      <w:pPr>
        <w:jc w:val="center"/>
        <w:rPr>
          <w:b/>
          <w:sz w:val="32"/>
          <w:szCs w:val="32"/>
        </w:rPr>
      </w:pPr>
      <w:r w:rsidRPr="00465644">
        <w:rPr>
          <w:b/>
          <w:sz w:val="32"/>
          <w:szCs w:val="32"/>
        </w:rPr>
        <w:t>PYTHON PROGRAMMING</w:t>
      </w:r>
    </w:p>
    <w:p w14:paraId="41742C4E" w14:textId="77777777" w:rsidR="00FE4386" w:rsidRPr="0018630C" w:rsidRDefault="00FE4386" w:rsidP="00FE4386">
      <w:pPr>
        <w:jc w:val="center"/>
        <w:rPr>
          <w:b/>
          <w:sz w:val="32"/>
          <w:szCs w:val="32"/>
        </w:rPr>
      </w:pPr>
    </w:p>
    <w:p w14:paraId="2639D27D" w14:textId="6D35DCA9" w:rsidR="001803B7" w:rsidRDefault="00465644" w:rsidP="001803B7">
      <w:pPr>
        <w:jc w:val="center"/>
        <w:rPr>
          <w:b/>
          <w:sz w:val="32"/>
          <w:szCs w:val="32"/>
        </w:rPr>
      </w:pPr>
      <w:r w:rsidRPr="00465644">
        <w:rPr>
          <w:b/>
          <w:sz w:val="32"/>
          <w:szCs w:val="32"/>
        </w:rPr>
        <w:t>APU1F2307CS / APD1F2307CS(CYB) / APD1F2307CS / APU1F2307CS(IS) / APU1F2307CS(DF) / APD1F2307CS(IS) / APD1F2307CS(DF) / APU1F2307CS(CYB)</w:t>
      </w:r>
    </w:p>
    <w:p w14:paraId="134CCF5E" w14:textId="77777777" w:rsidR="001803B7" w:rsidRDefault="001803B7" w:rsidP="001803B7">
      <w:pPr>
        <w:jc w:val="center"/>
        <w:rPr>
          <w:b/>
          <w:sz w:val="32"/>
          <w:szCs w:val="32"/>
        </w:rPr>
      </w:pPr>
    </w:p>
    <w:p w14:paraId="3892E724" w14:textId="60CC8D97" w:rsidR="00465644" w:rsidRPr="00465644" w:rsidRDefault="00465644" w:rsidP="00465644">
      <w:pPr>
        <w:tabs>
          <w:tab w:val="left" w:pos="2552"/>
        </w:tabs>
        <w:rPr>
          <w:b/>
          <w:sz w:val="32"/>
          <w:szCs w:val="32"/>
        </w:rPr>
      </w:pPr>
      <w:r w:rsidRPr="00465644">
        <w:rPr>
          <w:b/>
          <w:sz w:val="32"/>
          <w:szCs w:val="32"/>
        </w:rPr>
        <w:t xml:space="preserve">HAND OUT DATE: </w:t>
      </w:r>
      <w:r w:rsidRPr="00465644">
        <w:rPr>
          <w:b/>
          <w:sz w:val="32"/>
          <w:szCs w:val="32"/>
        </w:rPr>
        <w:tab/>
        <w:t>25</w:t>
      </w:r>
      <w:r w:rsidR="007F5561" w:rsidRPr="007F5561">
        <w:rPr>
          <w:b/>
          <w:sz w:val="32"/>
          <w:szCs w:val="32"/>
          <w:vertAlign w:val="superscript"/>
        </w:rPr>
        <w:t>th</w:t>
      </w:r>
      <w:r w:rsidR="007F5561">
        <w:rPr>
          <w:b/>
          <w:sz w:val="32"/>
          <w:szCs w:val="32"/>
        </w:rPr>
        <w:t xml:space="preserve"> </w:t>
      </w:r>
      <w:r w:rsidR="007F5561" w:rsidRPr="00465644">
        <w:rPr>
          <w:b/>
          <w:sz w:val="32"/>
          <w:szCs w:val="32"/>
        </w:rPr>
        <w:t>August</w:t>
      </w:r>
      <w:r w:rsidRPr="00465644">
        <w:rPr>
          <w:b/>
          <w:sz w:val="32"/>
          <w:szCs w:val="32"/>
        </w:rPr>
        <w:t xml:space="preserve"> 2023</w:t>
      </w:r>
    </w:p>
    <w:p w14:paraId="3C72654E" w14:textId="7B3EB1E7" w:rsidR="001803B7" w:rsidRDefault="00465644" w:rsidP="00465644">
      <w:pPr>
        <w:tabs>
          <w:tab w:val="left" w:pos="2552"/>
        </w:tabs>
        <w:rPr>
          <w:b/>
          <w:sz w:val="32"/>
          <w:szCs w:val="32"/>
        </w:rPr>
      </w:pPr>
      <w:r w:rsidRPr="00465644">
        <w:rPr>
          <w:b/>
          <w:sz w:val="32"/>
          <w:szCs w:val="32"/>
        </w:rPr>
        <w:t xml:space="preserve">HAND IN DATE: </w:t>
      </w:r>
      <w:r w:rsidRPr="00465644">
        <w:rPr>
          <w:b/>
          <w:sz w:val="32"/>
          <w:szCs w:val="32"/>
        </w:rPr>
        <w:tab/>
        <w:t>2</w:t>
      </w:r>
      <w:r w:rsidR="002C7A81">
        <w:rPr>
          <w:b/>
          <w:sz w:val="32"/>
          <w:szCs w:val="32"/>
        </w:rPr>
        <w:t>9</w:t>
      </w:r>
      <w:r w:rsidR="007F5561" w:rsidRPr="007F5561">
        <w:rPr>
          <w:b/>
          <w:sz w:val="32"/>
          <w:szCs w:val="32"/>
          <w:vertAlign w:val="superscript"/>
        </w:rPr>
        <w:t>nd</w:t>
      </w:r>
      <w:r w:rsidR="007F5561">
        <w:rPr>
          <w:b/>
          <w:sz w:val="32"/>
          <w:szCs w:val="32"/>
        </w:rPr>
        <w:t xml:space="preserve"> September</w:t>
      </w:r>
      <w:r w:rsidRPr="00465644">
        <w:rPr>
          <w:b/>
          <w:sz w:val="32"/>
          <w:szCs w:val="32"/>
        </w:rPr>
        <w:t xml:space="preserve"> 2023</w:t>
      </w:r>
    </w:p>
    <w:p w14:paraId="05758963" w14:textId="77777777" w:rsidR="00D83364" w:rsidRDefault="00D83364" w:rsidP="00D83364">
      <w:pPr>
        <w:tabs>
          <w:tab w:val="left" w:pos="2552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WEIGHTAGE: </w:t>
      </w:r>
      <w:r>
        <w:rPr>
          <w:b/>
          <w:sz w:val="32"/>
          <w:szCs w:val="32"/>
        </w:rPr>
        <w:tab/>
        <w:t>100%</w:t>
      </w:r>
    </w:p>
    <w:p w14:paraId="3D18B75E" w14:textId="77A354CE" w:rsidR="00FE4386" w:rsidRDefault="00FE4386">
      <w:pPr>
        <w:pBdr>
          <w:bottom w:val="single" w:sz="12" w:space="1" w:color="auto"/>
        </w:pBdr>
      </w:pPr>
    </w:p>
    <w:p w14:paraId="783F6178" w14:textId="1BBE30FA" w:rsidR="00FE4386" w:rsidRPr="0018630C" w:rsidRDefault="00FE4386">
      <w:pPr>
        <w:rPr>
          <w:b/>
          <w:sz w:val="28"/>
          <w:szCs w:val="28"/>
          <w:u w:val="single"/>
        </w:rPr>
      </w:pPr>
      <w:r w:rsidRPr="0018630C">
        <w:rPr>
          <w:b/>
          <w:sz w:val="28"/>
          <w:szCs w:val="28"/>
          <w:u w:val="single"/>
        </w:rPr>
        <w:t>INSTRUCTIONS TO CANDIDATE</w:t>
      </w:r>
      <w:r w:rsidR="00445778">
        <w:rPr>
          <w:b/>
          <w:sz w:val="28"/>
          <w:szCs w:val="28"/>
          <w:u w:val="single"/>
        </w:rPr>
        <w:t>S</w:t>
      </w:r>
      <w:r w:rsidRPr="0018630C">
        <w:rPr>
          <w:b/>
          <w:sz w:val="28"/>
          <w:szCs w:val="28"/>
          <w:u w:val="single"/>
        </w:rPr>
        <w:t>:</w:t>
      </w:r>
    </w:p>
    <w:p w14:paraId="008E3C10" w14:textId="3D4F0B0F" w:rsidR="0018630C" w:rsidRDefault="0018630C" w:rsidP="00ED6584">
      <w:pPr>
        <w:pStyle w:val="ListParagraph"/>
        <w:numPr>
          <w:ilvl w:val="0"/>
          <w:numId w:val="1"/>
        </w:numPr>
        <w:spacing w:line="360" w:lineRule="auto"/>
        <w:ind w:left="540" w:hanging="450"/>
        <w:rPr>
          <w:sz w:val="28"/>
          <w:szCs w:val="28"/>
        </w:rPr>
      </w:pPr>
      <w:r>
        <w:rPr>
          <w:sz w:val="28"/>
          <w:szCs w:val="28"/>
        </w:rPr>
        <w:t>Submit your assignment online in MS Teams unless advised otherwise</w:t>
      </w:r>
    </w:p>
    <w:p w14:paraId="6254844A" w14:textId="54B7F151" w:rsidR="0018630C" w:rsidRDefault="0018630C" w:rsidP="00ED6584">
      <w:pPr>
        <w:pStyle w:val="ListParagraph"/>
        <w:numPr>
          <w:ilvl w:val="0"/>
          <w:numId w:val="1"/>
        </w:numPr>
        <w:spacing w:line="360" w:lineRule="auto"/>
        <w:ind w:left="540" w:hanging="450"/>
        <w:rPr>
          <w:sz w:val="28"/>
          <w:szCs w:val="28"/>
        </w:rPr>
      </w:pPr>
      <w:r>
        <w:rPr>
          <w:sz w:val="28"/>
          <w:szCs w:val="28"/>
        </w:rPr>
        <w:t xml:space="preserve">Late submission will be awarded </w:t>
      </w:r>
      <w:r w:rsidR="008079E3">
        <w:rPr>
          <w:sz w:val="28"/>
          <w:szCs w:val="28"/>
        </w:rPr>
        <w:t>zero (</w:t>
      </w:r>
      <w:r>
        <w:rPr>
          <w:sz w:val="28"/>
          <w:szCs w:val="28"/>
        </w:rPr>
        <w:t xml:space="preserve">0) unless Extenuating Circumstances (EC) are upheld </w:t>
      </w:r>
    </w:p>
    <w:p w14:paraId="4AF7CAB4" w14:textId="2D1FE566" w:rsidR="0018630C" w:rsidRDefault="0018630C" w:rsidP="00ED6584">
      <w:pPr>
        <w:pStyle w:val="ListParagraph"/>
        <w:numPr>
          <w:ilvl w:val="0"/>
          <w:numId w:val="1"/>
        </w:numPr>
        <w:spacing w:line="360" w:lineRule="auto"/>
        <w:ind w:left="540" w:hanging="450"/>
        <w:rPr>
          <w:sz w:val="28"/>
          <w:szCs w:val="28"/>
        </w:rPr>
      </w:pPr>
      <w:r>
        <w:rPr>
          <w:sz w:val="28"/>
          <w:szCs w:val="28"/>
        </w:rPr>
        <w:t>Cases of plagiarism will be penalized</w:t>
      </w:r>
    </w:p>
    <w:p w14:paraId="0AC20448" w14:textId="10486990" w:rsidR="00C00174" w:rsidRPr="0018630C" w:rsidRDefault="0018630C" w:rsidP="00ED6584">
      <w:pPr>
        <w:pStyle w:val="ListParagraph"/>
        <w:numPr>
          <w:ilvl w:val="0"/>
          <w:numId w:val="1"/>
        </w:numPr>
        <w:spacing w:line="360" w:lineRule="auto"/>
        <w:ind w:left="540" w:hanging="450"/>
        <w:rPr>
          <w:sz w:val="28"/>
          <w:szCs w:val="28"/>
        </w:rPr>
      </w:pPr>
      <w:r w:rsidRPr="0018630C">
        <w:rPr>
          <w:sz w:val="28"/>
          <w:szCs w:val="28"/>
        </w:rPr>
        <w:t>You must obtain</w:t>
      </w:r>
      <w:r w:rsidR="00942A78">
        <w:rPr>
          <w:sz w:val="28"/>
          <w:szCs w:val="28"/>
        </w:rPr>
        <w:t xml:space="preserve"> at least</w:t>
      </w:r>
      <w:r w:rsidRPr="0018630C">
        <w:rPr>
          <w:sz w:val="28"/>
          <w:szCs w:val="28"/>
        </w:rPr>
        <w:t xml:space="preserve"> 50% in each component to pass this module</w:t>
      </w:r>
    </w:p>
    <w:sectPr w:rsidR="00C00174" w:rsidRPr="0018630C" w:rsidSect="008065F7">
      <w:pgSz w:w="12240" w:h="15840"/>
      <w:pgMar w:top="1440" w:right="900" w:bottom="1418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B0CDB"/>
    <w:multiLevelType w:val="hybridMultilevel"/>
    <w:tmpl w:val="9DFA2D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50FC"/>
    <w:rsid w:val="00035260"/>
    <w:rsid w:val="000544BC"/>
    <w:rsid w:val="001528EC"/>
    <w:rsid w:val="001803B7"/>
    <w:rsid w:val="0018630C"/>
    <w:rsid w:val="001A16DF"/>
    <w:rsid w:val="002C7A81"/>
    <w:rsid w:val="002D7031"/>
    <w:rsid w:val="003213DA"/>
    <w:rsid w:val="004150FC"/>
    <w:rsid w:val="00445778"/>
    <w:rsid w:val="00465644"/>
    <w:rsid w:val="004A137F"/>
    <w:rsid w:val="004C34E8"/>
    <w:rsid w:val="004C4E5E"/>
    <w:rsid w:val="00545147"/>
    <w:rsid w:val="00545E3E"/>
    <w:rsid w:val="00620F62"/>
    <w:rsid w:val="00663423"/>
    <w:rsid w:val="006C4669"/>
    <w:rsid w:val="006D168E"/>
    <w:rsid w:val="007650DE"/>
    <w:rsid w:val="007F5561"/>
    <w:rsid w:val="008065F7"/>
    <w:rsid w:val="008079E3"/>
    <w:rsid w:val="00833B30"/>
    <w:rsid w:val="00942A78"/>
    <w:rsid w:val="00A326ED"/>
    <w:rsid w:val="00A42DF3"/>
    <w:rsid w:val="00AB65E9"/>
    <w:rsid w:val="00B12283"/>
    <w:rsid w:val="00BA470C"/>
    <w:rsid w:val="00C00174"/>
    <w:rsid w:val="00C467EA"/>
    <w:rsid w:val="00CE186F"/>
    <w:rsid w:val="00D82484"/>
    <w:rsid w:val="00D83364"/>
    <w:rsid w:val="00DE17DB"/>
    <w:rsid w:val="00EA02AD"/>
    <w:rsid w:val="00ED2AA4"/>
    <w:rsid w:val="00ED6584"/>
    <w:rsid w:val="00F44829"/>
    <w:rsid w:val="00F956D3"/>
    <w:rsid w:val="00FE4386"/>
    <w:rsid w:val="00FF7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6455E"/>
  <w15:chartTrackingRefBased/>
  <w15:docId w15:val="{5B12495F-7227-424B-9DF0-67628BD6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43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438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E43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79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4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f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BACFB2-E442-4257-B112-AA236D50A6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Supriya Singh</dc:creator>
  <cp:keywords/>
  <dc:description/>
  <cp:lastModifiedBy>Usman Hashmi</cp:lastModifiedBy>
  <cp:revision>19</cp:revision>
  <dcterms:created xsi:type="dcterms:W3CDTF">2020-04-27T10:04:00Z</dcterms:created>
  <dcterms:modified xsi:type="dcterms:W3CDTF">2023-08-25T05:56:00Z</dcterms:modified>
</cp:coreProperties>
</file>