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ECO465 BASIC ECONOMETRICS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FALL 2022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This is your final assignment for the course.  Please note the following.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 data file labeled as your ID to do the assignment.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Download the file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do file in stata to run your program in STATA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Submit the results explaining the results in a word file and capture stata results in word file.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Submission date is </w:t>
      </w:r>
      <w:r w:rsidDel="00000000" w:rsidR="00000000" w:rsidRPr="00000000">
        <w:rPr>
          <w:b w:val="1"/>
          <w:rtl w:val="0"/>
        </w:rPr>
        <w:t xml:space="preserve">5 January 2022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Select from the data a Y-variable and relevant X variables (you need to justify your model using appropriate references.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Run OLS first and ensure that you are done with your OLS model in terms of selecting the correct function and the variables. (justify them)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Your data link is here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rFonts w:ascii="Roboto" w:cs="Roboto" w:eastAsia="Roboto" w:hAnsi="Roboto"/>
            <w:color w:val="2962ff"/>
            <w:sz w:val="21"/>
            <w:szCs w:val="21"/>
            <w:rtl w:val="0"/>
          </w:rPr>
          <w:t xml:space="preserve">https://drive.google.com/drive/folders/1ab8wEyzvf4FkKvNrdinT7rKfb3gMvkiT?usp=sharing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Upload your final files as 1) word file (75%), 2) do file (20%)  and 3) data file (5%)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After this do the following TESTS, </w:t>
      </w:r>
      <w:r w:rsidDel="00000000" w:rsidR="00000000" w:rsidRPr="00000000">
        <w:rPr>
          <w:b w:val="1"/>
          <w:rtl w:val="0"/>
        </w:rPr>
        <w:t xml:space="preserve">Stata Assignments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Heteroskedasticity test</w:t>
      </w:r>
    </w:p>
    <w:p w:rsidR="00000000" w:rsidDel="00000000" w:rsidP="00000000" w:rsidRDefault="00000000" w:rsidRPr="00000000" w14:paraId="00000016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rtl w:val="0"/>
        </w:rPr>
        <w:t xml:space="preserve">Assignment 1</w:t>
      </w:r>
      <w:r w:rsidDel="00000000" w:rsidR="00000000" w:rsidRPr="00000000">
        <w:rPr>
          <w:rtl w:val="0"/>
        </w:rPr>
        <w:t xml:space="preserve">- Use the </w:t>
      </w:r>
      <w:r w:rsidDel="00000000" w:rsidR="00000000" w:rsidRPr="00000000">
        <w:rPr>
          <w:b w:val="1"/>
          <w:rtl w:val="0"/>
        </w:rPr>
        <w:t xml:space="preserve">graphical method</w:t>
      </w:r>
      <w:r w:rsidDel="00000000" w:rsidR="00000000" w:rsidRPr="00000000">
        <w:rPr>
          <w:rtl w:val="0"/>
        </w:rPr>
        <w:t xml:space="preserve"> to test the presence of heteroskedasticity in your data 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rtl w:val="0"/>
        </w:rPr>
        <w:t xml:space="preserve">Assignment 2-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Using  </w:t>
      </w:r>
      <w:r w:rsidDel="00000000" w:rsidR="00000000" w:rsidRPr="00000000">
        <w:rPr>
          <w:b w:val="1"/>
          <w:rtl w:val="0"/>
        </w:rPr>
        <w:t xml:space="preserve">park</w:t>
      </w:r>
      <w:r w:rsidDel="00000000" w:rsidR="00000000" w:rsidRPr="00000000">
        <w:rPr>
          <w:b w:val="1"/>
          <w:rtl w:val="0"/>
        </w:rPr>
        <w:t xml:space="preserve"> test</w:t>
      </w:r>
      <w:r w:rsidDel="00000000" w:rsidR="00000000" w:rsidRPr="00000000">
        <w:rPr>
          <w:rtl w:val="0"/>
        </w:rPr>
        <w:t xml:space="preserve"> to see the presence of heteroskedasticity </w:t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3- </w:t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Glejser Test </w:t>
      </w:r>
      <w:r w:rsidDel="00000000" w:rsidR="00000000" w:rsidRPr="00000000">
        <w:rPr>
          <w:rtl w:val="0"/>
        </w:rPr>
        <w:t xml:space="preserve">to test the presence of heteroskedasticity in your data.  </w:t>
      </w:r>
      <w:r w:rsidDel="00000000" w:rsidR="00000000" w:rsidRPr="00000000">
        <w:rPr>
          <w:b w:val="1"/>
          <w:rtl w:val="0"/>
        </w:rPr>
        <w:t xml:space="preserve">Assignment 4-  </w:t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Gold-feld Quandt test</w:t>
      </w:r>
      <w:r w:rsidDel="00000000" w:rsidR="00000000" w:rsidRPr="00000000">
        <w:rPr>
          <w:rtl w:val="0"/>
        </w:rPr>
        <w:t xml:space="preserve"> to check the presence of heteroskedasticity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Assignment 5-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Breush-Pagan Test</w:t>
      </w:r>
      <w:r w:rsidDel="00000000" w:rsidR="00000000" w:rsidRPr="00000000">
        <w:rPr>
          <w:rtl w:val="0"/>
        </w:rPr>
        <w:t xml:space="preserve"> to check whether there is heteroskedasticity or not in your data. 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b w:val="1"/>
          <w:rtl w:val="0"/>
        </w:rPr>
        <w:t xml:space="preserve">Assignment 6- </w:t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white’s general heteroscedasticity test</w:t>
      </w:r>
      <w:r w:rsidDel="00000000" w:rsidR="00000000" w:rsidRPr="00000000">
        <w:rPr>
          <w:rtl w:val="0"/>
        </w:rPr>
        <w:t xml:space="preserve"> to check whether there is heteroskedasticity or not in your data. 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Detecting Autocorrelation or serial correlation</w:t>
      </w:r>
    </w:p>
    <w:p w:rsidR="00000000" w:rsidDel="00000000" w:rsidP="00000000" w:rsidRDefault="00000000" w:rsidRPr="00000000" w14:paraId="0000001E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Assignment 7- </w:t>
      </w:r>
      <w:r w:rsidDel="00000000" w:rsidR="00000000" w:rsidRPr="00000000">
        <w:rPr>
          <w:rtl w:val="0"/>
        </w:rPr>
        <w:t xml:space="preserve"> Use the </w:t>
      </w:r>
      <w:r w:rsidDel="00000000" w:rsidR="00000000" w:rsidRPr="00000000">
        <w:rPr>
          <w:b w:val="1"/>
          <w:rtl w:val="0"/>
        </w:rPr>
        <w:t xml:space="preserve">graphical method</w:t>
      </w:r>
      <w:r w:rsidDel="00000000" w:rsidR="00000000" w:rsidRPr="00000000">
        <w:rPr>
          <w:rtl w:val="0"/>
        </w:rPr>
        <w:t xml:space="preserve"> to test the presence of Autocorrelation in your data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Assignment 8- </w:t>
      </w: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Runs test</w:t>
      </w:r>
      <w:r w:rsidDel="00000000" w:rsidR="00000000" w:rsidRPr="00000000">
        <w:rPr>
          <w:rtl w:val="0"/>
        </w:rPr>
        <w:t xml:space="preserve"> to detect the presence of autocorrelation. </w:t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Assignment 9-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b w:val="1"/>
          <w:rtl w:val="0"/>
        </w:rPr>
        <w:t xml:space="preserve"> Durbin-watson d test </w:t>
      </w:r>
      <w:r w:rsidDel="00000000" w:rsidR="00000000" w:rsidRPr="00000000">
        <w:rPr>
          <w:rtl w:val="0"/>
        </w:rPr>
        <w:t xml:space="preserve">to detect the presence of autocorrelation. </w:t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Assignment 10</w:t>
      </w:r>
      <w:r w:rsidDel="00000000" w:rsidR="00000000" w:rsidRPr="00000000">
        <w:rPr>
          <w:rtl w:val="0"/>
        </w:rPr>
        <w:t xml:space="preserve">- Use </w:t>
      </w:r>
      <w:r w:rsidDel="00000000" w:rsidR="00000000" w:rsidRPr="00000000">
        <w:rPr>
          <w:b w:val="1"/>
          <w:rtl w:val="0"/>
        </w:rPr>
        <w:t xml:space="preserve">Bruech-Godfrey test</w:t>
      </w:r>
      <w:r w:rsidDel="00000000" w:rsidR="00000000" w:rsidRPr="00000000">
        <w:rPr>
          <w:rtl w:val="0"/>
        </w:rPr>
        <w:t xml:space="preserve"> to check the presence of autocorrelation. </w:t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ab8wEyzvf4FkKvNrdinT7rKfb3gMvk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