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9377" w14:textId="47F49D10" w:rsidR="001C2848" w:rsidRPr="00F34DBC" w:rsidRDefault="00E604C1" w:rsidP="00E604C1">
      <w:pPr>
        <w:rPr>
          <w:b/>
          <w:bCs/>
          <w:color w:val="0070C0"/>
          <w:sz w:val="24"/>
          <w:szCs w:val="24"/>
        </w:rPr>
      </w:pPr>
      <w:r w:rsidRPr="00F34DBC">
        <w:rPr>
          <w:b/>
          <w:bCs/>
          <w:color w:val="0070C0"/>
          <w:sz w:val="24"/>
          <w:szCs w:val="24"/>
        </w:rPr>
        <w:t xml:space="preserve">Ques 1: </w:t>
      </w:r>
      <w:r w:rsidRPr="00F34DBC">
        <w:rPr>
          <w:b/>
          <w:bCs/>
          <w:color w:val="0070C0"/>
          <w:sz w:val="24"/>
          <w:szCs w:val="24"/>
        </w:rPr>
        <w:t>Use the wti-remit-cpi.xlsx data to model the following relationship using</w:t>
      </w:r>
      <w:r w:rsidRPr="00F34DBC">
        <w:rPr>
          <w:b/>
          <w:bCs/>
          <w:color w:val="0070C0"/>
          <w:sz w:val="24"/>
          <w:szCs w:val="24"/>
        </w:rPr>
        <w:t xml:space="preserve"> </w:t>
      </w:r>
      <w:r w:rsidRPr="00F34DBC">
        <w:rPr>
          <w:b/>
          <w:bCs/>
          <w:color w:val="0070C0"/>
          <w:sz w:val="24"/>
          <w:szCs w:val="24"/>
        </w:rPr>
        <w:t>cointegration</w:t>
      </w:r>
      <w:r w:rsidRPr="00F34DBC">
        <w:rPr>
          <w:b/>
          <w:bCs/>
          <w:color w:val="0070C0"/>
          <w:sz w:val="24"/>
          <w:szCs w:val="24"/>
        </w:rPr>
        <w:t xml:space="preserve"> </w:t>
      </w:r>
      <w:r w:rsidRPr="00F34DBC">
        <w:rPr>
          <w:b/>
          <w:bCs/>
          <w:color w:val="0070C0"/>
          <w:sz w:val="24"/>
          <w:szCs w:val="24"/>
        </w:rPr>
        <w:t>methods (Engle-Granger and Johansen cointegration tests)</w:t>
      </w:r>
    </w:p>
    <w:p w14:paraId="0E3A4A87" w14:textId="6D49DD1B" w:rsidR="00E604C1" w:rsidRPr="00F34DBC" w:rsidRDefault="00E604C1" w:rsidP="00E604C1">
      <w:pPr>
        <w:rPr>
          <w:b/>
          <w:bCs/>
          <w:color w:val="0070C0"/>
          <w:sz w:val="24"/>
          <w:szCs w:val="24"/>
        </w:rPr>
      </w:pPr>
    </w:p>
    <w:p w14:paraId="45B43A43" w14:textId="756D3DEB" w:rsidR="00E604C1" w:rsidRPr="00F34DBC" w:rsidRDefault="00E604C1" w:rsidP="00E604C1">
      <w:pPr>
        <w:rPr>
          <w:b/>
          <w:bCs/>
          <w:color w:val="0070C0"/>
          <w:sz w:val="24"/>
          <w:szCs w:val="24"/>
        </w:rPr>
      </w:pPr>
      <w:r w:rsidRPr="00F34DBC">
        <w:rPr>
          <w:b/>
          <w:bCs/>
          <w:color w:val="0070C0"/>
          <w:sz w:val="24"/>
          <w:szCs w:val="24"/>
        </w:rPr>
        <w:t>Ans:</w:t>
      </w:r>
    </w:p>
    <w:p w14:paraId="7AED5435" w14:textId="3586F825" w:rsidR="00E604C1" w:rsidRPr="00F34DBC" w:rsidRDefault="00E604C1" w:rsidP="00E604C1">
      <w:pPr>
        <w:rPr>
          <w:b/>
          <w:bCs/>
          <w:sz w:val="24"/>
          <w:szCs w:val="24"/>
        </w:rPr>
      </w:pPr>
      <w:r w:rsidRPr="00F34DBC">
        <w:rPr>
          <w:b/>
          <w:bCs/>
          <w:sz w:val="24"/>
          <w:szCs w:val="24"/>
        </w:rPr>
        <w:t>First setting the time variables</w:t>
      </w:r>
    </w:p>
    <w:p w14:paraId="2E490091" w14:textId="00065077" w:rsidR="007D5C2B" w:rsidRPr="00F34DBC" w:rsidRDefault="007D5C2B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61F73ADE" wp14:editId="77D72D94">
            <wp:extent cx="5943600" cy="1530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B081" w14:textId="617BAE6C" w:rsidR="007D5C2B" w:rsidRPr="00F34DBC" w:rsidRDefault="007D5C2B">
      <w:pPr>
        <w:rPr>
          <w:b/>
          <w:bCs/>
          <w:sz w:val="24"/>
          <w:szCs w:val="24"/>
        </w:rPr>
      </w:pPr>
    </w:p>
    <w:p w14:paraId="60DF43CB" w14:textId="7668687C" w:rsidR="00E604C1" w:rsidRPr="00F34DBC" w:rsidRDefault="00E604C1">
      <w:pPr>
        <w:rPr>
          <w:b/>
          <w:bCs/>
          <w:sz w:val="24"/>
          <w:szCs w:val="24"/>
        </w:rPr>
      </w:pPr>
      <w:r w:rsidRPr="00F34DBC">
        <w:rPr>
          <w:b/>
          <w:bCs/>
          <w:sz w:val="24"/>
          <w:szCs w:val="24"/>
        </w:rPr>
        <w:t xml:space="preserve">To apply the </w:t>
      </w:r>
      <w:r w:rsidR="00A11FD6" w:rsidRPr="00F34DBC">
        <w:rPr>
          <w:b/>
          <w:bCs/>
          <w:sz w:val="24"/>
          <w:szCs w:val="24"/>
        </w:rPr>
        <w:t>mentioned regression equation, transforming the variable</w:t>
      </w:r>
      <w:r w:rsidR="00F34DBC" w:rsidRPr="00F34DBC">
        <w:rPr>
          <w:b/>
          <w:bCs/>
          <w:sz w:val="24"/>
          <w:szCs w:val="24"/>
        </w:rPr>
        <w:t>:</w:t>
      </w:r>
    </w:p>
    <w:p w14:paraId="0F1AA8E2" w14:textId="7D04A656" w:rsidR="005B7176" w:rsidRPr="00F34DBC" w:rsidRDefault="00611F12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4C8C3933" wp14:editId="3C7F5F49">
            <wp:extent cx="5943600" cy="101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3228" w14:textId="242E3D65" w:rsidR="00921B75" w:rsidRPr="00F34DBC" w:rsidRDefault="00F34D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Regression result looks as follows:</w:t>
      </w:r>
    </w:p>
    <w:p w14:paraId="2289C727" w14:textId="33AA730B" w:rsidR="00921B75" w:rsidRPr="00F34DBC" w:rsidRDefault="00921B75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0ADB0236" wp14:editId="59B94575">
            <wp:extent cx="5943600" cy="255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67DA" w14:textId="77777777" w:rsidR="00F34DBC" w:rsidRDefault="00F34DBC">
      <w:pPr>
        <w:rPr>
          <w:b/>
          <w:bCs/>
          <w:sz w:val="24"/>
          <w:szCs w:val="24"/>
        </w:rPr>
      </w:pPr>
    </w:p>
    <w:p w14:paraId="7CE0B705" w14:textId="6B527FC9" w:rsidR="00F34DBC" w:rsidRDefault="00F34D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To </w:t>
      </w:r>
      <w:r w:rsidR="00B4162D">
        <w:rPr>
          <w:b/>
          <w:bCs/>
          <w:sz w:val="24"/>
          <w:szCs w:val="24"/>
        </w:rPr>
        <w:t>modelling the long run relationship, we need to fast check</w:t>
      </w:r>
      <w:r w:rsidR="00C95E8D">
        <w:rPr>
          <w:b/>
          <w:bCs/>
          <w:sz w:val="24"/>
          <w:szCs w:val="24"/>
        </w:rPr>
        <w:t>, are the variables unit root or not.</w:t>
      </w:r>
    </w:p>
    <w:p w14:paraId="730EE37A" w14:textId="77777777" w:rsidR="00F34DBC" w:rsidRDefault="00F34DBC">
      <w:pPr>
        <w:rPr>
          <w:b/>
          <w:bCs/>
          <w:sz w:val="24"/>
          <w:szCs w:val="24"/>
        </w:rPr>
      </w:pPr>
    </w:p>
    <w:p w14:paraId="2D0C4929" w14:textId="53DA26CA" w:rsidR="00921B75" w:rsidRDefault="002608B8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5CBD7D0C" wp14:editId="4ED4CB11">
            <wp:extent cx="50292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2DE9" w14:textId="49E3F763" w:rsidR="00F34DBC" w:rsidRDefault="00C95E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the graph we can see that, </w:t>
      </w:r>
      <w:r w:rsidR="00DF3C7A">
        <w:rPr>
          <w:b/>
          <w:bCs/>
          <w:sz w:val="24"/>
          <w:szCs w:val="24"/>
        </w:rPr>
        <w:t>all 3 variables follow stochastic trend.</w:t>
      </w:r>
    </w:p>
    <w:p w14:paraId="2BCCE532" w14:textId="6E8176B8" w:rsidR="00DF3C7A" w:rsidRDefault="00DF3C7A">
      <w:pPr>
        <w:rPr>
          <w:b/>
          <w:bCs/>
          <w:sz w:val="24"/>
          <w:szCs w:val="24"/>
        </w:rPr>
      </w:pPr>
    </w:p>
    <w:p w14:paraId="77B45C96" w14:textId="5D50EE7C" w:rsidR="00DF3C7A" w:rsidRDefault="00DF3C7A">
      <w:pPr>
        <w:rPr>
          <w:b/>
          <w:bCs/>
          <w:sz w:val="24"/>
          <w:szCs w:val="24"/>
        </w:rPr>
      </w:pPr>
    </w:p>
    <w:p w14:paraId="04D9FEF7" w14:textId="3A16FD22" w:rsidR="00DF3C7A" w:rsidRDefault="00DF3C7A">
      <w:pPr>
        <w:rPr>
          <w:b/>
          <w:bCs/>
          <w:sz w:val="24"/>
          <w:szCs w:val="24"/>
        </w:rPr>
      </w:pPr>
    </w:p>
    <w:p w14:paraId="1EF9CC0F" w14:textId="70161298" w:rsidR="00DF3C7A" w:rsidRDefault="00DF3C7A">
      <w:pPr>
        <w:rPr>
          <w:b/>
          <w:bCs/>
          <w:sz w:val="24"/>
          <w:szCs w:val="24"/>
        </w:rPr>
      </w:pPr>
    </w:p>
    <w:p w14:paraId="19D4456F" w14:textId="7F7882AB" w:rsidR="00DF3C7A" w:rsidRDefault="00DF3C7A">
      <w:pPr>
        <w:rPr>
          <w:b/>
          <w:bCs/>
          <w:sz w:val="24"/>
          <w:szCs w:val="24"/>
        </w:rPr>
      </w:pPr>
    </w:p>
    <w:p w14:paraId="4D39E809" w14:textId="41877C4F" w:rsidR="00DF3C7A" w:rsidRDefault="00DF3C7A">
      <w:pPr>
        <w:rPr>
          <w:b/>
          <w:bCs/>
          <w:sz w:val="24"/>
          <w:szCs w:val="24"/>
        </w:rPr>
      </w:pPr>
    </w:p>
    <w:p w14:paraId="05B8B0C7" w14:textId="1962801D" w:rsidR="00DF3C7A" w:rsidRDefault="00DF3C7A">
      <w:pPr>
        <w:rPr>
          <w:b/>
          <w:bCs/>
          <w:sz w:val="24"/>
          <w:szCs w:val="24"/>
        </w:rPr>
      </w:pPr>
    </w:p>
    <w:p w14:paraId="72D98663" w14:textId="1E058A77" w:rsidR="00DF3C7A" w:rsidRDefault="00DF3C7A">
      <w:pPr>
        <w:rPr>
          <w:b/>
          <w:bCs/>
          <w:sz w:val="24"/>
          <w:szCs w:val="24"/>
        </w:rPr>
      </w:pPr>
    </w:p>
    <w:p w14:paraId="559DAC81" w14:textId="1CEFB053" w:rsidR="00DF3C7A" w:rsidRDefault="00DF3C7A">
      <w:pPr>
        <w:rPr>
          <w:b/>
          <w:bCs/>
          <w:sz w:val="24"/>
          <w:szCs w:val="24"/>
        </w:rPr>
      </w:pPr>
    </w:p>
    <w:p w14:paraId="324C235D" w14:textId="2DF57E01" w:rsidR="00DF3C7A" w:rsidRDefault="00DF3C7A">
      <w:pPr>
        <w:rPr>
          <w:b/>
          <w:bCs/>
          <w:sz w:val="24"/>
          <w:szCs w:val="24"/>
        </w:rPr>
      </w:pPr>
    </w:p>
    <w:p w14:paraId="3DEFB053" w14:textId="2F4C3054" w:rsidR="00DF3C7A" w:rsidRDefault="00DF3C7A">
      <w:pPr>
        <w:rPr>
          <w:b/>
          <w:bCs/>
          <w:sz w:val="24"/>
          <w:szCs w:val="24"/>
        </w:rPr>
      </w:pPr>
    </w:p>
    <w:p w14:paraId="5ADE6367" w14:textId="7741F481" w:rsidR="00DF3C7A" w:rsidRDefault="00DF3C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Applying more formal test to check the are the variables </w:t>
      </w:r>
      <w:r w:rsidR="00BA5D75">
        <w:rPr>
          <w:b/>
          <w:bCs/>
          <w:sz w:val="24"/>
          <w:szCs w:val="24"/>
        </w:rPr>
        <w:t>unit root or stationary. Here I have chosen dfgls test.</w:t>
      </w:r>
    </w:p>
    <w:p w14:paraId="384DF2EC" w14:textId="119F9FF0" w:rsidR="00BA5D75" w:rsidRDefault="001F1D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Here,</w:t>
      </w:r>
    </w:p>
    <w:p w14:paraId="33C77FB9" w14:textId="330D7DD6" w:rsidR="001F1D99" w:rsidRPr="00F34DBC" w:rsidRDefault="001F1D99">
      <w:pPr>
        <w:rPr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: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Variable is nonstationary</m:t>
          </m:r>
        </m:oMath>
      </m:oMathPara>
    </w:p>
    <w:p w14:paraId="26F4FB82" w14:textId="1A391059" w:rsidR="00921B75" w:rsidRPr="00F34DBC" w:rsidRDefault="00441DB6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4CD2192B" wp14:editId="10FB780C">
            <wp:extent cx="5943600" cy="3995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D9B7" w14:textId="5C487BB0" w:rsidR="00441DB6" w:rsidRPr="00F34DBC" w:rsidRDefault="00CD708E">
      <w:pPr>
        <w:rPr>
          <w:b/>
          <w:bCs/>
          <w:sz w:val="24"/>
          <w:szCs w:val="24"/>
        </w:rPr>
      </w:pPr>
      <w:r w:rsidRPr="003973AA">
        <w:rPr>
          <w:b/>
          <w:bCs/>
          <w:sz w:val="24"/>
          <w:szCs w:val="24"/>
        </w:rPr>
        <w:t>According to SIC</w:t>
      </w:r>
      <w:r w:rsidRPr="003973AA">
        <w:rPr>
          <w:b/>
          <w:bCs/>
          <w:sz w:val="24"/>
          <w:szCs w:val="24"/>
        </w:rPr>
        <w:t xml:space="preserve"> and MAIC</w:t>
      </w:r>
      <w:r w:rsidRPr="003973AA">
        <w:rPr>
          <w:b/>
          <w:bCs/>
          <w:sz w:val="24"/>
          <w:szCs w:val="24"/>
        </w:rPr>
        <w:t>, it suggest</w:t>
      </w:r>
      <w:r w:rsidRPr="003973AA">
        <w:rPr>
          <w:b/>
          <w:bCs/>
          <w:sz w:val="24"/>
          <w:szCs w:val="24"/>
        </w:rPr>
        <w:t>s lag 2</w:t>
      </w:r>
      <w:r w:rsidRPr="003973AA">
        <w:rPr>
          <w:b/>
          <w:bCs/>
          <w:sz w:val="24"/>
          <w:szCs w:val="24"/>
        </w:rPr>
        <w:t xml:space="preserve"> </w:t>
      </w:r>
      <w:r w:rsidRPr="003973AA">
        <w:rPr>
          <w:b/>
          <w:bCs/>
          <w:sz w:val="24"/>
          <w:szCs w:val="24"/>
        </w:rPr>
        <w:t xml:space="preserve">and </w:t>
      </w:r>
      <w:r w:rsidRPr="003973AA">
        <w:rPr>
          <w:b/>
          <w:bCs/>
          <w:sz w:val="24"/>
          <w:szCs w:val="24"/>
        </w:rPr>
        <w:t>lag</w:t>
      </w:r>
      <w:r w:rsidR="003973AA" w:rsidRPr="003973AA">
        <w:rPr>
          <w:b/>
          <w:bCs/>
          <w:sz w:val="24"/>
          <w:szCs w:val="24"/>
        </w:rPr>
        <w:t xml:space="preserve"> 9.</w:t>
      </w:r>
      <w:r w:rsidRPr="003973AA">
        <w:rPr>
          <w:sz w:val="24"/>
          <w:szCs w:val="24"/>
        </w:rPr>
        <w:t xml:space="preserve"> </w:t>
      </w:r>
      <w:r w:rsidR="00EA2E54">
        <w:rPr>
          <w:b/>
          <w:bCs/>
          <w:sz w:val="24"/>
          <w:szCs w:val="24"/>
        </w:rPr>
        <w:t>For variable lcpi</w:t>
      </w:r>
      <w:r w:rsidR="002B2526">
        <w:rPr>
          <w:b/>
          <w:bCs/>
          <w:sz w:val="24"/>
          <w:szCs w:val="24"/>
        </w:rPr>
        <w:t>, we can see that</w:t>
      </w:r>
      <w:r w:rsidR="00CE42FF">
        <w:rPr>
          <w:b/>
          <w:bCs/>
          <w:sz w:val="24"/>
          <w:szCs w:val="24"/>
        </w:rPr>
        <w:t xml:space="preserve"> test statistics is lower than 5% critical value</w:t>
      </w:r>
      <w:r w:rsidR="003973AA">
        <w:rPr>
          <w:b/>
          <w:bCs/>
          <w:sz w:val="24"/>
          <w:szCs w:val="24"/>
        </w:rPr>
        <w:t xml:space="preserve"> for both lag</w:t>
      </w:r>
      <w:r w:rsidR="00CE42FF">
        <w:rPr>
          <w:b/>
          <w:bCs/>
          <w:sz w:val="24"/>
          <w:szCs w:val="24"/>
        </w:rPr>
        <w:t>, therefore we cannot reject the n</w:t>
      </w:r>
      <w:r w:rsidR="009306C7">
        <w:rPr>
          <w:b/>
          <w:bCs/>
          <w:sz w:val="24"/>
          <w:szCs w:val="24"/>
        </w:rPr>
        <w:t xml:space="preserve">ull hypothesis. </w:t>
      </w:r>
      <w:r w:rsidR="00BF1F7F">
        <w:rPr>
          <w:b/>
          <w:bCs/>
          <w:sz w:val="24"/>
          <w:szCs w:val="24"/>
        </w:rPr>
        <w:t>So it has unit root.</w:t>
      </w:r>
    </w:p>
    <w:p w14:paraId="70BA5F09" w14:textId="5FF380B8" w:rsidR="00441DB6" w:rsidRPr="00F34DBC" w:rsidRDefault="000A6BBD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E2C96FE" wp14:editId="4BED0C09">
            <wp:extent cx="5943600" cy="3995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DC9A" w14:textId="6FAC2948" w:rsidR="00BF1F7F" w:rsidRPr="00F34DBC" w:rsidRDefault="00BF1F7F" w:rsidP="00BF1F7F">
      <w:pPr>
        <w:rPr>
          <w:b/>
          <w:bCs/>
          <w:sz w:val="24"/>
          <w:szCs w:val="24"/>
        </w:rPr>
      </w:pPr>
      <w:r w:rsidRPr="003973AA">
        <w:rPr>
          <w:b/>
          <w:bCs/>
          <w:sz w:val="24"/>
          <w:szCs w:val="24"/>
        </w:rPr>
        <w:t xml:space="preserve">According to SIC and MAIC, it suggests lag </w:t>
      </w:r>
      <w:r>
        <w:rPr>
          <w:b/>
          <w:bCs/>
          <w:sz w:val="24"/>
          <w:szCs w:val="24"/>
        </w:rPr>
        <w:t>1</w:t>
      </w:r>
      <w:r w:rsidRPr="003973AA">
        <w:rPr>
          <w:b/>
          <w:bCs/>
          <w:sz w:val="24"/>
          <w:szCs w:val="24"/>
        </w:rPr>
        <w:t xml:space="preserve"> and lag </w:t>
      </w:r>
      <w:r>
        <w:rPr>
          <w:b/>
          <w:bCs/>
          <w:sz w:val="24"/>
          <w:szCs w:val="24"/>
        </w:rPr>
        <w:t>7</w:t>
      </w:r>
      <w:r w:rsidRPr="003973AA">
        <w:rPr>
          <w:b/>
          <w:bCs/>
          <w:sz w:val="24"/>
          <w:szCs w:val="24"/>
        </w:rPr>
        <w:t>.</w:t>
      </w:r>
      <w:r w:rsidRPr="003973AA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For variable </w:t>
      </w:r>
      <w:r>
        <w:rPr>
          <w:b/>
          <w:bCs/>
          <w:sz w:val="24"/>
          <w:szCs w:val="24"/>
        </w:rPr>
        <w:t>lremit</w:t>
      </w:r>
      <w:r>
        <w:rPr>
          <w:b/>
          <w:bCs/>
          <w:sz w:val="24"/>
          <w:szCs w:val="24"/>
        </w:rPr>
        <w:t xml:space="preserve">, we can see that test statistics is lower than 5% critical value for both </w:t>
      </w:r>
      <w:r>
        <w:rPr>
          <w:b/>
          <w:bCs/>
          <w:sz w:val="24"/>
          <w:szCs w:val="24"/>
        </w:rPr>
        <w:t>lags</w:t>
      </w:r>
      <w:r>
        <w:rPr>
          <w:b/>
          <w:bCs/>
          <w:sz w:val="24"/>
          <w:szCs w:val="24"/>
        </w:rPr>
        <w:t>, therefore we cannot reject the null hypothesis. So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it has unit root.</w:t>
      </w:r>
    </w:p>
    <w:p w14:paraId="1B9E0FAD" w14:textId="19CC2ADB" w:rsidR="000A6BBD" w:rsidRPr="00F34DBC" w:rsidRDefault="000A6BBD">
      <w:pPr>
        <w:rPr>
          <w:b/>
          <w:bCs/>
          <w:sz w:val="24"/>
          <w:szCs w:val="24"/>
        </w:rPr>
      </w:pPr>
    </w:p>
    <w:p w14:paraId="4894C037" w14:textId="56BF75B0" w:rsidR="000A6BBD" w:rsidRDefault="00522606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BA6D98F" wp14:editId="0C0D1A1E">
            <wp:extent cx="5943600" cy="3995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CE57" w14:textId="70EBED36" w:rsidR="00BF1F7F" w:rsidRPr="00F34DBC" w:rsidRDefault="00BF1F7F" w:rsidP="00BF1F7F">
      <w:pPr>
        <w:rPr>
          <w:b/>
          <w:bCs/>
          <w:sz w:val="24"/>
          <w:szCs w:val="24"/>
        </w:rPr>
      </w:pPr>
      <w:r w:rsidRPr="003973AA">
        <w:rPr>
          <w:b/>
          <w:bCs/>
          <w:sz w:val="24"/>
          <w:szCs w:val="24"/>
        </w:rPr>
        <w:t xml:space="preserve">According to SIC and MAIC, it suggests lag </w:t>
      </w:r>
      <w:r>
        <w:rPr>
          <w:b/>
          <w:bCs/>
          <w:sz w:val="24"/>
          <w:szCs w:val="24"/>
        </w:rPr>
        <w:t>1</w:t>
      </w:r>
      <w:r w:rsidRPr="003973AA">
        <w:rPr>
          <w:b/>
          <w:bCs/>
          <w:sz w:val="24"/>
          <w:szCs w:val="24"/>
        </w:rPr>
        <w:t xml:space="preserve"> and lag </w:t>
      </w:r>
      <w:r w:rsidR="00930439">
        <w:rPr>
          <w:b/>
          <w:bCs/>
          <w:sz w:val="24"/>
          <w:szCs w:val="24"/>
        </w:rPr>
        <w:t>2</w:t>
      </w:r>
      <w:r w:rsidRPr="003973AA">
        <w:rPr>
          <w:b/>
          <w:bCs/>
          <w:sz w:val="24"/>
          <w:szCs w:val="24"/>
        </w:rPr>
        <w:t>.</w:t>
      </w:r>
      <w:r w:rsidRPr="003973AA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For variable </w:t>
      </w:r>
      <w:r w:rsidR="00930439">
        <w:rPr>
          <w:b/>
          <w:bCs/>
          <w:sz w:val="24"/>
          <w:szCs w:val="24"/>
        </w:rPr>
        <w:t>lwit</w:t>
      </w:r>
      <w:r>
        <w:rPr>
          <w:b/>
          <w:bCs/>
          <w:sz w:val="24"/>
          <w:szCs w:val="24"/>
        </w:rPr>
        <w:t>, we can see that test statistics is lower than 5% critical value for both lags, therefore we cannot reject the null hypothesis. So, it has unit root.</w:t>
      </w:r>
    </w:p>
    <w:p w14:paraId="0A12BF33" w14:textId="77777777" w:rsidR="00BF1F7F" w:rsidRPr="00F34DBC" w:rsidRDefault="00BF1F7F">
      <w:pPr>
        <w:rPr>
          <w:b/>
          <w:bCs/>
          <w:sz w:val="24"/>
          <w:szCs w:val="24"/>
        </w:rPr>
      </w:pPr>
    </w:p>
    <w:p w14:paraId="08A60D01" w14:textId="25F83039" w:rsidR="00522606" w:rsidRDefault="00522606">
      <w:pPr>
        <w:rPr>
          <w:b/>
          <w:bCs/>
          <w:sz w:val="24"/>
          <w:szCs w:val="24"/>
        </w:rPr>
      </w:pPr>
    </w:p>
    <w:p w14:paraId="3D5EBB12" w14:textId="763B7C80" w:rsidR="00930439" w:rsidRDefault="00930439">
      <w:pPr>
        <w:rPr>
          <w:b/>
          <w:bCs/>
          <w:sz w:val="24"/>
          <w:szCs w:val="24"/>
        </w:rPr>
      </w:pPr>
    </w:p>
    <w:p w14:paraId="632427F8" w14:textId="7D1E3D77" w:rsidR="00930439" w:rsidRDefault="00930439">
      <w:pPr>
        <w:rPr>
          <w:b/>
          <w:bCs/>
          <w:sz w:val="24"/>
          <w:szCs w:val="24"/>
        </w:rPr>
      </w:pPr>
    </w:p>
    <w:p w14:paraId="0C28FF69" w14:textId="1BDB1851" w:rsidR="00930439" w:rsidRDefault="00930439">
      <w:pPr>
        <w:rPr>
          <w:b/>
          <w:bCs/>
          <w:sz w:val="24"/>
          <w:szCs w:val="24"/>
        </w:rPr>
      </w:pPr>
    </w:p>
    <w:p w14:paraId="3F40A59B" w14:textId="2E1DFE68" w:rsidR="00930439" w:rsidRDefault="00930439">
      <w:pPr>
        <w:rPr>
          <w:b/>
          <w:bCs/>
          <w:sz w:val="24"/>
          <w:szCs w:val="24"/>
        </w:rPr>
      </w:pPr>
    </w:p>
    <w:p w14:paraId="4FB5A01D" w14:textId="05CC6B8E" w:rsidR="00930439" w:rsidRDefault="00930439">
      <w:pPr>
        <w:rPr>
          <w:b/>
          <w:bCs/>
          <w:sz w:val="24"/>
          <w:szCs w:val="24"/>
        </w:rPr>
      </w:pPr>
    </w:p>
    <w:p w14:paraId="0E46D319" w14:textId="4E1D1583" w:rsidR="00930439" w:rsidRDefault="00930439">
      <w:pPr>
        <w:rPr>
          <w:b/>
          <w:bCs/>
          <w:sz w:val="24"/>
          <w:szCs w:val="24"/>
        </w:rPr>
      </w:pPr>
    </w:p>
    <w:p w14:paraId="4CCF1B9B" w14:textId="4062DB0E" w:rsidR="00930439" w:rsidRDefault="00930439">
      <w:pPr>
        <w:rPr>
          <w:b/>
          <w:bCs/>
          <w:sz w:val="24"/>
          <w:szCs w:val="24"/>
        </w:rPr>
      </w:pPr>
    </w:p>
    <w:p w14:paraId="2B7A8872" w14:textId="16D14785" w:rsidR="00930439" w:rsidRDefault="00930439">
      <w:pPr>
        <w:rPr>
          <w:b/>
          <w:bCs/>
          <w:sz w:val="24"/>
          <w:szCs w:val="24"/>
        </w:rPr>
      </w:pPr>
    </w:p>
    <w:p w14:paraId="75B18571" w14:textId="36592EDF" w:rsidR="00930439" w:rsidRDefault="00930439">
      <w:pPr>
        <w:rPr>
          <w:b/>
          <w:bCs/>
          <w:sz w:val="24"/>
          <w:szCs w:val="24"/>
        </w:rPr>
      </w:pPr>
    </w:p>
    <w:p w14:paraId="12CEFFB9" w14:textId="65F991E8" w:rsidR="00930439" w:rsidRDefault="000420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First, I am testing is there any cointegration</w:t>
      </w:r>
      <w:r w:rsidR="00D370FD">
        <w:rPr>
          <w:b/>
          <w:bCs/>
          <w:sz w:val="24"/>
          <w:szCs w:val="24"/>
        </w:rPr>
        <w:t xml:space="preserve"> between lcpi with lremit and lwti</w:t>
      </w:r>
      <w:r w:rsidR="00C176F5">
        <w:rPr>
          <w:b/>
          <w:bCs/>
          <w:sz w:val="24"/>
          <w:szCs w:val="24"/>
        </w:rPr>
        <w:t xml:space="preserve"> (checking long run relationship)</w:t>
      </w:r>
    </w:p>
    <w:p w14:paraId="325F4F2B" w14:textId="1F756B5E" w:rsidR="00C176F5" w:rsidRDefault="00C1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the</w:t>
      </w:r>
      <w:r w:rsidR="00C3227B">
        <w:rPr>
          <w:b/>
          <w:bCs/>
          <w:sz w:val="24"/>
          <w:szCs w:val="24"/>
        </w:rPr>
        <w:t xml:space="preserve"> Engle granger</w:t>
      </w:r>
      <w:r>
        <w:rPr>
          <w:b/>
          <w:bCs/>
          <w:sz w:val="24"/>
          <w:szCs w:val="24"/>
        </w:rPr>
        <w:t xml:space="preserve"> cointegration</w:t>
      </w:r>
      <w:r w:rsidR="00C3227B">
        <w:rPr>
          <w:b/>
          <w:bCs/>
          <w:sz w:val="24"/>
          <w:szCs w:val="24"/>
        </w:rPr>
        <w:t xml:space="preserve"> test</w:t>
      </w:r>
      <w:r>
        <w:rPr>
          <w:b/>
          <w:bCs/>
          <w:sz w:val="24"/>
          <w:szCs w:val="24"/>
        </w:rPr>
        <w:t>,</w:t>
      </w:r>
    </w:p>
    <w:p w14:paraId="0E420E15" w14:textId="3D7EF918" w:rsidR="00C176F5" w:rsidRPr="00C3227B" w:rsidRDefault="00C176F5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: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No cointegration</m:t>
          </m:r>
        </m:oMath>
      </m:oMathPara>
    </w:p>
    <w:p w14:paraId="4B26F33F" w14:textId="51A3B7BB" w:rsidR="00C3227B" w:rsidRPr="00C3227B" w:rsidRDefault="00C3227B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: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ointegration</m:t>
          </m:r>
        </m:oMath>
      </m:oMathPara>
    </w:p>
    <w:p w14:paraId="6CA80C88" w14:textId="23FCEF70" w:rsidR="00522606" w:rsidRPr="00F34DBC" w:rsidRDefault="00C9253E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5A217AA3" wp14:editId="68EB3FD6">
            <wp:extent cx="5943600" cy="1919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172E" w14:textId="77777777" w:rsidR="00A576EC" w:rsidRDefault="00A576EC">
      <w:pPr>
        <w:rPr>
          <w:b/>
          <w:bCs/>
          <w:sz w:val="24"/>
          <w:szCs w:val="24"/>
        </w:rPr>
      </w:pPr>
    </w:p>
    <w:p w14:paraId="397A730E" w14:textId="1D77E86A" w:rsidR="00C9253E" w:rsidRDefault="00C322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the result, we can </w:t>
      </w:r>
      <w:r w:rsidR="00BC6738">
        <w:rPr>
          <w:b/>
          <w:bCs/>
          <w:sz w:val="24"/>
          <w:szCs w:val="24"/>
        </w:rPr>
        <w:t>see that test statistics is lower than the 5</w:t>
      </w:r>
      <w:r w:rsidR="00E82F9E">
        <w:rPr>
          <w:b/>
          <w:bCs/>
          <w:sz w:val="24"/>
          <w:szCs w:val="24"/>
        </w:rPr>
        <w:t>% critical value, therefore we cannot reject the null hypothesis</w:t>
      </w:r>
      <w:r w:rsidR="00A576EC">
        <w:rPr>
          <w:b/>
          <w:bCs/>
          <w:sz w:val="24"/>
          <w:szCs w:val="24"/>
        </w:rPr>
        <w:t xml:space="preserve"> and conclude that there are no cointegration.</w:t>
      </w:r>
    </w:p>
    <w:p w14:paraId="1C1BF2AB" w14:textId="77393A86" w:rsidR="00567C19" w:rsidRDefault="00567C19">
      <w:pPr>
        <w:rPr>
          <w:b/>
          <w:bCs/>
          <w:sz w:val="24"/>
          <w:szCs w:val="24"/>
        </w:rPr>
      </w:pPr>
    </w:p>
    <w:p w14:paraId="69870D8E" w14:textId="7D1FE98F" w:rsidR="00567C19" w:rsidRDefault="00567C19">
      <w:pPr>
        <w:rPr>
          <w:b/>
          <w:bCs/>
          <w:sz w:val="24"/>
          <w:szCs w:val="24"/>
        </w:rPr>
      </w:pPr>
    </w:p>
    <w:p w14:paraId="4C4FFF25" w14:textId="33FC135F" w:rsidR="00567C19" w:rsidRDefault="00567C19">
      <w:pPr>
        <w:rPr>
          <w:b/>
          <w:bCs/>
          <w:sz w:val="24"/>
          <w:szCs w:val="24"/>
        </w:rPr>
      </w:pPr>
    </w:p>
    <w:p w14:paraId="687FF0B0" w14:textId="0F416D3A" w:rsidR="00567C19" w:rsidRDefault="00567C19">
      <w:pPr>
        <w:rPr>
          <w:b/>
          <w:bCs/>
          <w:sz w:val="24"/>
          <w:szCs w:val="24"/>
        </w:rPr>
      </w:pPr>
    </w:p>
    <w:p w14:paraId="5C080304" w14:textId="3A688C17" w:rsidR="00567C19" w:rsidRDefault="00567C19">
      <w:pPr>
        <w:rPr>
          <w:b/>
          <w:bCs/>
          <w:sz w:val="24"/>
          <w:szCs w:val="24"/>
        </w:rPr>
      </w:pPr>
    </w:p>
    <w:p w14:paraId="57D32DD0" w14:textId="5B916E23" w:rsidR="00567C19" w:rsidRDefault="00567C19">
      <w:pPr>
        <w:rPr>
          <w:b/>
          <w:bCs/>
          <w:sz w:val="24"/>
          <w:szCs w:val="24"/>
        </w:rPr>
      </w:pPr>
    </w:p>
    <w:p w14:paraId="753B0BEE" w14:textId="754593C8" w:rsidR="00567C19" w:rsidRDefault="00567C19">
      <w:pPr>
        <w:rPr>
          <w:b/>
          <w:bCs/>
          <w:sz w:val="24"/>
          <w:szCs w:val="24"/>
        </w:rPr>
      </w:pPr>
    </w:p>
    <w:p w14:paraId="09435645" w14:textId="77515D38" w:rsidR="00567C19" w:rsidRDefault="00567C19">
      <w:pPr>
        <w:rPr>
          <w:b/>
          <w:bCs/>
          <w:sz w:val="24"/>
          <w:szCs w:val="24"/>
        </w:rPr>
      </w:pPr>
    </w:p>
    <w:p w14:paraId="07722A7A" w14:textId="41D44AFC" w:rsidR="00567C19" w:rsidRDefault="00567C19">
      <w:pPr>
        <w:rPr>
          <w:b/>
          <w:bCs/>
          <w:sz w:val="24"/>
          <w:szCs w:val="24"/>
        </w:rPr>
      </w:pPr>
    </w:p>
    <w:p w14:paraId="084D7606" w14:textId="1EB57ACE" w:rsidR="00567C19" w:rsidRDefault="00567C19">
      <w:pPr>
        <w:rPr>
          <w:b/>
          <w:bCs/>
          <w:sz w:val="24"/>
          <w:szCs w:val="24"/>
        </w:rPr>
      </w:pPr>
    </w:p>
    <w:p w14:paraId="3334F446" w14:textId="118BE731" w:rsidR="00567C19" w:rsidRDefault="00567C19">
      <w:pPr>
        <w:rPr>
          <w:b/>
          <w:bCs/>
          <w:sz w:val="24"/>
          <w:szCs w:val="24"/>
        </w:rPr>
      </w:pPr>
    </w:p>
    <w:p w14:paraId="3F30FA66" w14:textId="5502EC5A" w:rsidR="00567C19" w:rsidRDefault="00567C19">
      <w:pPr>
        <w:rPr>
          <w:b/>
          <w:bCs/>
          <w:sz w:val="24"/>
          <w:szCs w:val="24"/>
        </w:rPr>
      </w:pPr>
    </w:p>
    <w:p w14:paraId="6C32159B" w14:textId="5873BE23" w:rsidR="00567C19" w:rsidRDefault="00567C19">
      <w:pPr>
        <w:rPr>
          <w:b/>
          <w:bCs/>
          <w:sz w:val="24"/>
          <w:szCs w:val="24"/>
        </w:rPr>
      </w:pPr>
    </w:p>
    <w:p w14:paraId="065377B8" w14:textId="7173F0E4" w:rsidR="00567C19" w:rsidRPr="00F34DBC" w:rsidRDefault="00567C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To interpret the relationship, we need to regress, where the dependent variable is </w:t>
      </w:r>
      <w:r w:rsidR="004472BB">
        <w:rPr>
          <w:b/>
          <w:bCs/>
          <w:sz w:val="24"/>
          <w:szCs w:val="24"/>
        </w:rPr>
        <w:t>lcpi.</w:t>
      </w:r>
    </w:p>
    <w:p w14:paraId="7B64D87A" w14:textId="66AD384A" w:rsidR="00C9253E" w:rsidRPr="00F34DBC" w:rsidRDefault="00011407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640AEB4F" wp14:editId="58EF12B3">
            <wp:extent cx="5943600" cy="4633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51DE" w14:textId="572FC35B" w:rsidR="00011407" w:rsidRDefault="00414BB2" w:rsidP="005C1BF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lremit</w:t>
      </w:r>
      <w:r w:rsidR="004472B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In the long run,</w:t>
      </w:r>
      <w:r w:rsidR="004472BB">
        <w:rPr>
          <w:b/>
          <w:bCs/>
          <w:sz w:val="24"/>
          <w:szCs w:val="24"/>
        </w:rPr>
        <w:t xml:space="preserve"> If lremit increase by 1%</w:t>
      </w:r>
      <w:r w:rsidR="00E30C9B">
        <w:rPr>
          <w:b/>
          <w:bCs/>
          <w:sz w:val="24"/>
          <w:szCs w:val="24"/>
        </w:rPr>
        <w:t>, lcpi increase by .50</w:t>
      </w:r>
      <w:r w:rsidR="005C1BF0">
        <w:rPr>
          <w:b/>
          <w:bCs/>
          <w:sz w:val="24"/>
          <w:szCs w:val="24"/>
        </w:rPr>
        <w:t xml:space="preserve">6% and the variable is statistically significant at </w:t>
      </w:r>
      <w:r w:rsidR="00346D40">
        <w:rPr>
          <w:b/>
          <w:bCs/>
          <w:sz w:val="24"/>
          <w:szCs w:val="24"/>
        </w:rPr>
        <w:t>95% confidence interval</w:t>
      </w:r>
    </w:p>
    <w:p w14:paraId="0B9B6E09" w14:textId="264CBB38" w:rsidR="00346D40" w:rsidRPr="00F34DBC" w:rsidRDefault="00346D40" w:rsidP="00346D4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lwti:</w:t>
      </w:r>
      <w:r w:rsidR="00414BB2">
        <w:rPr>
          <w:b/>
          <w:bCs/>
          <w:sz w:val="24"/>
          <w:szCs w:val="24"/>
        </w:rPr>
        <w:t xml:space="preserve"> In the long run,</w:t>
      </w:r>
      <w:r>
        <w:rPr>
          <w:b/>
          <w:bCs/>
          <w:sz w:val="24"/>
          <w:szCs w:val="24"/>
        </w:rPr>
        <w:t xml:space="preserve"> If </w:t>
      </w:r>
      <w:r>
        <w:rPr>
          <w:b/>
          <w:bCs/>
          <w:sz w:val="24"/>
          <w:szCs w:val="24"/>
        </w:rPr>
        <w:t>lwti</w:t>
      </w:r>
      <w:r>
        <w:rPr>
          <w:b/>
          <w:bCs/>
          <w:sz w:val="24"/>
          <w:szCs w:val="24"/>
        </w:rPr>
        <w:t xml:space="preserve"> increase by 1%, lcpi </w:t>
      </w:r>
      <w:r>
        <w:rPr>
          <w:b/>
          <w:bCs/>
          <w:sz w:val="24"/>
          <w:szCs w:val="24"/>
        </w:rPr>
        <w:t>decrease</w:t>
      </w:r>
      <w:r>
        <w:rPr>
          <w:b/>
          <w:bCs/>
          <w:sz w:val="24"/>
          <w:szCs w:val="24"/>
        </w:rPr>
        <w:t xml:space="preserve"> by .</w:t>
      </w:r>
      <w:r w:rsidR="00414BB2">
        <w:rPr>
          <w:b/>
          <w:bCs/>
          <w:sz w:val="24"/>
          <w:szCs w:val="24"/>
        </w:rPr>
        <w:t>258</w:t>
      </w:r>
      <w:r>
        <w:rPr>
          <w:b/>
          <w:bCs/>
          <w:sz w:val="24"/>
          <w:szCs w:val="24"/>
        </w:rPr>
        <w:t>% and the variable is statistically significant at 95% confidence interval</w:t>
      </w:r>
      <w:r w:rsidR="00414BB2">
        <w:rPr>
          <w:b/>
          <w:bCs/>
          <w:sz w:val="24"/>
          <w:szCs w:val="24"/>
        </w:rPr>
        <w:t>.</w:t>
      </w:r>
    </w:p>
    <w:p w14:paraId="2E0186C1" w14:textId="4271870B" w:rsidR="00346D40" w:rsidRPr="00F34DBC" w:rsidRDefault="000679F8" w:rsidP="005C1BF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the short run, we can see, </w:t>
      </w:r>
      <w:r w:rsidR="00D14CA3">
        <w:rPr>
          <w:b/>
          <w:bCs/>
          <w:sz w:val="24"/>
          <w:szCs w:val="24"/>
        </w:rPr>
        <w:t>it has negative relationship.</w:t>
      </w:r>
    </w:p>
    <w:p w14:paraId="4B81F0A8" w14:textId="52FA35F8" w:rsidR="00D14CA3" w:rsidRDefault="00D14CA3">
      <w:pPr>
        <w:rPr>
          <w:b/>
          <w:bCs/>
          <w:sz w:val="24"/>
          <w:szCs w:val="24"/>
        </w:rPr>
      </w:pPr>
    </w:p>
    <w:p w14:paraId="63F55C3C" w14:textId="56E04E46" w:rsidR="00D14CA3" w:rsidRDefault="00D14CA3">
      <w:pPr>
        <w:rPr>
          <w:b/>
          <w:bCs/>
          <w:sz w:val="24"/>
          <w:szCs w:val="24"/>
        </w:rPr>
      </w:pPr>
    </w:p>
    <w:p w14:paraId="7627C385" w14:textId="6E84BB53" w:rsidR="00D14CA3" w:rsidRDefault="00D14CA3">
      <w:pPr>
        <w:rPr>
          <w:b/>
          <w:bCs/>
          <w:sz w:val="24"/>
          <w:szCs w:val="24"/>
        </w:rPr>
      </w:pPr>
    </w:p>
    <w:p w14:paraId="751362A6" w14:textId="03BC721E" w:rsidR="00D14CA3" w:rsidRDefault="00D14CA3">
      <w:pPr>
        <w:rPr>
          <w:b/>
          <w:bCs/>
          <w:sz w:val="24"/>
          <w:szCs w:val="24"/>
        </w:rPr>
      </w:pPr>
    </w:p>
    <w:p w14:paraId="6F72AD75" w14:textId="1D754310" w:rsidR="00D14CA3" w:rsidRDefault="00D14CA3">
      <w:pPr>
        <w:rPr>
          <w:b/>
          <w:bCs/>
          <w:sz w:val="24"/>
          <w:szCs w:val="24"/>
        </w:rPr>
      </w:pPr>
    </w:p>
    <w:p w14:paraId="369A8379" w14:textId="407AD550" w:rsidR="00D14CA3" w:rsidRDefault="00D14C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Testing the error correction model</w:t>
      </w:r>
      <w:r w:rsidR="00C70221">
        <w:rPr>
          <w:b/>
          <w:bCs/>
          <w:sz w:val="24"/>
          <w:szCs w:val="24"/>
        </w:rPr>
        <w:t xml:space="preserve"> by the following command:</w:t>
      </w:r>
    </w:p>
    <w:p w14:paraId="43562DF0" w14:textId="77777777" w:rsidR="00C70221" w:rsidRDefault="00C70221">
      <w:pPr>
        <w:rPr>
          <w:b/>
          <w:bCs/>
          <w:sz w:val="24"/>
          <w:szCs w:val="24"/>
        </w:rPr>
      </w:pPr>
    </w:p>
    <w:p w14:paraId="0A10B1CB" w14:textId="18568D93" w:rsidR="00011407" w:rsidRPr="00F34DBC" w:rsidRDefault="003D6B57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60483468" wp14:editId="3421E4BA">
            <wp:extent cx="5943600" cy="3788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CB8F" w14:textId="65B0DD84" w:rsidR="009D084E" w:rsidRDefault="009D084E">
      <w:pPr>
        <w:rPr>
          <w:b/>
          <w:bCs/>
          <w:sz w:val="24"/>
          <w:szCs w:val="24"/>
        </w:rPr>
      </w:pPr>
    </w:p>
    <w:p w14:paraId="4D2EF701" w14:textId="40DC1683" w:rsidR="00A034C0" w:rsidRDefault="00044E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the result, we can see _eresid L1 (</w:t>
      </w:r>
      <w:r w:rsidR="00190C94">
        <w:rPr>
          <w:b/>
          <w:bCs/>
          <w:sz w:val="24"/>
          <w:szCs w:val="24"/>
        </w:rPr>
        <w:t>alpha) is negative, so we can say it has error correction model.</w:t>
      </w:r>
      <w:r w:rsidR="00C6451D">
        <w:rPr>
          <w:b/>
          <w:bCs/>
          <w:sz w:val="24"/>
          <w:szCs w:val="24"/>
        </w:rPr>
        <w:t xml:space="preserve"> So it does have long term relationship.</w:t>
      </w:r>
    </w:p>
    <w:p w14:paraId="2069A13E" w14:textId="554DD91F" w:rsidR="00C6451D" w:rsidRPr="00F34DBC" w:rsidRDefault="00B470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r w:rsidR="00BF6CA9">
        <w:rPr>
          <w:b/>
          <w:bCs/>
          <w:sz w:val="24"/>
          <w:szCs w:val="24"/>
        </w:rPr>
        <w:t>the ecm (alpha)</w:t>
      </w:r>
      <w:r>
        <w:rPr>
          <w:b/>
          <w:bCs/>
          <w:sz w:val="24"/>
          <w:szCs w:val="24"/>
        </w:rPr>
        <w:t xml:space="preserve"> we can determine half life, </w:t>
      </w:r>
      <w:r w:rsidR="00F573B8">
        <w:rPr>
          <w:b/>
          <w:bCs/>
          <w:sz w:val="24"/>
          <w:szCs w:val="24"/>
        </w:rPr>
        <w:t xml:space="preserve">we can estimate that if there are any shock in the model, how much time it will take to </w:t>
      </w:r>
      <w:r w:rsidR="00BF6CA9">
        <w:rPr>
          <w:b/>
          <w:bCs/>
          <w:sz w:val="24"/>
          <w:szCs w:val="24"/>
        </w:rPr>
        <w:t>eliminate the shock.</w:t>
      </w:r>
    </w:p>
    <w:p w14:paraId="6F264828" w14:textId="2AAB1640" w:rsidR="009D084E" w:rsidRPr="00F34DBC" w:rsidRDefault="009D084E">
      <w:pPr>
        <w:rPr>
          <w:b/>
          <w:bCs/>
          <w:sz w:val="24"/>
          <w:szCs w:val="24"/>
        </w:rPr>
      </w:pPr>
    </w:p>
    <w:p w14:paraId="00816880" w14:textId="7F92A268" w:rsidR="009D084E" w:rsidRPr="00F34DBC" w:rsidRDefault="009D084E">
      <w:pPr>
        <w:rPr>
          <w:b/>
          <w:bCs/>
          <w:sz w:val="24"/>
          <w:szCs w:val="24"/>
        </w:rPr>
      </w:pPr>
    </w:p>
    <w:p w14:paraId="376D5A8E" w14:textId="7937D8D1" w:rsidR="009D084E" w:rsidRPr="00F34DBC" w:rsidRDefault="009D084E">
      <w:pPr>
        <w:rPr>
          <w:b/>
          <w:bCs/>
          <w:sz w:val="24"/>
          <w:szCs w:val="24"/>
        </w:rPr>
      </w:pPr>
    </w:p>
    <w:p w14:paraId="6E85C4F5" w14:textId="1CE1CEBC" w:rsidR="009D084E" w:rsidRPr="00F34DBC" w:rsidRDefault="009D084E">
      <w:pPr>
        <w:rPr>
          <w:b/>
          <w:bCs/>
          <w:sz w:val="24"/>
          <w:szCs w:val="24"/>
        </w:rPr>
      </w:pPr>
    </w:p>
    <w:p w14:paraId="1DC4D326" w14:textId="22E50BE8" w:rsidR="009D084E" w:rsidRPr="00F34DBC" w:rsidRDefault="009D084E">
      <w:pPr>
        <w:rPr>
          <w:b/>
          <w:bCs/>
          <w:sz w:val="24"/>
          <w:szCs w:val="24"/>
        </w:rPr>
      </w:pPr>
    </w:p>
    <w:p w14:paraId="48069879" w14:textId="401447F4" w:rsidR="009D084E" w:rsidRPr="00F34DBC" w:rsidRDefault="009D084E">
      <w:pPr>
        <w:rPr>
          <w:b/>
          <w:bCs/>
          <w:sz w:val="24"/>
          <w:szCs w:val="24"/>
        </w:rPr>
      </w:pPr>
    </w:p>
    <w:p w14:paraId="651927FE" w14:textId="112018A3" w:rsidR="009D084E" w:rsidRPr="00F34DBC" w:rsidRDefault="009D084E">
      <w:pPr>
        <w:rPr>
          <w:b/>
          <w:bCs/>
          <w:sz w:val="24"/>
          <w:szCs w:val="24"/>
        </w:rPr>
      </w:pPr>
    </w:p>
    <w:p w14:paraId="175DE522" w14:textId="082BFA82" w:rsidR="009D084E" w:rsidRPr="00F34DBC" w:rsidRDefault="009D084E">
      <w:pPr>
        <w:rPr>
          <w:b/>
          <w:bCs/>
          <w:sz w:val="24"/>
          <w:szCs w:val="24"/>
        </w:rPr>
      </w:pPr>
    </w:p>
    <w:p w14:paraId="1A3606B3" w14:textId="25ABC0B8" w:rsidR="009D084E" w:rsidRPr="00F34DBC" w:rsidRDefault="009D084E">
      <w:pPr>
        <w:rPr>
          <w:b/>
          <w:bCs/>
          <w:sz w:val="24"/>
          <w:szCs w:val="24"/>
        </w:rPr>
      </w:pPr>
    </w:p>
    <w:p w14:paraId="490D1574" w14:textId="15FCEF57" w:rsidR="009D084E" w:rsidRPr="00F34DBC" w:rsidRDefault="009D084E">
      <w:pPr>
        <w:rPr>
          <w:b/>
          <w:bCs/>
          <w:sz w:val="24"/>
          <w:szCs w:val="24"/>
        </w:rPr>
      </w:pPr>
    </w:p>
    <w:p w14:paraId="23769B2C" w14:textId="182BB42A" w:rsidR="009D084E" w:rsidRPr="00F34DBC" w:rsidRDefault="009D084E">
      <w:pPr>
        <w:rPr>
          <w:b/>
          <w:bCs/>
          <w:sz w:val="24"/>
          <w:szCs w:val="24"/>
        </w:rPr>
      </w:pPr>
    </w:p>
    <w:p w14:paraId="5FAB662E" w14:textId="4D7BD205" w:rsidR="009D084E" w:rsidRPr="00F34DBC" w:rsidRDefault="009D084E">
      <w:pPr>
        <w:rPr>
          <w:b/>
          <w:bCs/>
          <w:sz w:val="24"/>
          <w:szCs w:val="24"/>
        </w:rPr>
      </w:pPr>
    </w:p>
    <w:p w14:paraId="2C2FC783" w14:textId="59D81407" w:rsidR="009D084E" w:rsidRPr="00F34DBC" w:rsidRDefault="009D084E">
      <w:pPr>
        <w:rPr>
          <w:b/>
          <w:bCs/>
          <w:sz w:val="24"/>
          <w:szCs w:val="24"/>
        </w:rPr>
      </w:pPr>
    </w:p>
    <w:p w14:paraId="51854701" w14:textId="535AC120" w:rsidR="009D084E" w:rsidRPr="00B130A9" w:rsidRDefault="009D084E">
      <w:pPr>
        <w:rPr>
          <w:b/>
          <w:bCs/>
          <w:color w:val="0070C0"/>
          <w:sz w:val="32"/>
          <w:szCs w:val="32"/>
        </w:rPr>
      </w:pPr>
      <w:r w:rsidRPr="00B130A9">
        <w:rPr>
          <w:b/>
          <w:bCs/>
          <w:color w:val="0070C0"/>
          <w:sz w:val="32"/>
          <w:szCs w:val="32"/>
        </w:rPr>
        <w:t>Johansen Cointegration test</w:t>
      </w:r>
    </w:p>
    <w:p w14:paraId="5BAFCC34" w14:textId="4544A46A" w:rsidR="009D084E" w:rsidRPr="00F34DBC" w:rsidRDefault="00D578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determining the lag length</w:t>
      </w:r>
    </w:p>
    <w:p w14:paraId="77149023" w14:textId="75645956" w:rsidR="005D421C" w:rsidRDefault="005D421C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08B2F1B0" wp14:editId="7490A5F2">
            <wp:extent cx="5943600" cy="2682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287D" w14:textId="62C1ABAD" w:rsidR="00D578C1" w:rsidRPr="00F34DBC" w:rsidRDefault="00D578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According to AIC and HQIC</w:t>
      </w:r>
      <w:r w:rsidR="004571AC">
        <w:rPr>
          <w:b/>
          <w:bCs/>
          <w:sz w:val="24"/>
          <w:szCs w:val="24"/>
        </w:rPr>
        <w:t>, optimal lag is 2</w:t>
      </w:r>
    </w:p>
    <w:p w14:paraId="345AE9B3" w14:textId="3AE3F665" w:rsidR="005D421C" w:rsidRDefault="005D421C">
      <w:pPr>
        <w:rPr>
          <w:b/>
          <w:bCs/>
          <w:sz w:val="24"/>
          <w:szCs w:val="24"/>
        </w:rPr>
      </w:pPr>
    </w:p>
    <w:p w14:paraId="567065C5" w14:textId="70906528" w:rsidR="004571AC" w:rsidRPr="00F34DBC" w:rsidRDefault="003B49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Selecting the ra</w:t>
      </w:r>
      <w:r w:rsidR="006F5423">
        <w:rPr>
          <w:b/>
          <w:bCs/>
          <w:sz w:val="24"/>
          <w:szCs w:val="24"/>
        </w:rPr>
        <w:t>nk</w:t>
      </w:r>
    </w:p>
    <w:p w14:paraId="6D65B93B" w14:textId="6CB0A146" w:rsidR="005D421C" w:rsidRPr="00F34DBC" w:rsidRDefault="009011BE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E136E37" wp14:editId="6A76DAB1">
            <wp:extent cx="5943600" cy="2367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E6A0" w14:textId="77B74FE8" w:rsidR="009011BE" w:rsidRDefault="006F54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Here we can see, it suggests one unique relationship where t &lt; critical value.</w:t>
      </w:r>
    </w:p>
    <w:p w14:paraId="5FABCD03" w14:textId="77777777" w:rsidR="006F5423" w:rsidRPr="00F34DBC" w:rsidRDefault="006F5423">
      <w:pPr>
        <w:rPr>
          <w:b/>
          <w:bCs/>
          <w:sz w:val="24"/>
          <w:szCs w:val="24"/>
        </w:rPr>
      </w:pPr>
    </w:p>
    <w:p w14:paraId="25AF7F44" w14:textId="28366061" w:rsidR="009011BE" w:rsidRPr="00F34DBC" w:rsidRDefault="009011BE">
      <w:pPr>
        <w:rPr>
          <w:b/>
          <w:bCs/>
          <w:sz w:val="24"/>
          <w:szCs w:val="24"/>
        </w:rPr>
      </w:pPr>
    </w:p>
    <w:p w14:paraId="491C2807" w14:textId="5838769F" w:rsidR="00E151E3" w:rsidRPr="00F34DBC" w:rsidRDefault="00E151E3">
      <w:pPr>
        <w:rPr>
          <w:b/>
          <w:bCs/>
          <w:sz w:val="24"/>
          <w:szCs w:val="24"/>
        </w:rPr>
      </w:pPr>
    </w:p>
    <w:p w14:paraId="092BA90D" w14:textId="6B0111CA" w:rsidR="00E151E3" w:rsidRPr="00F34DBC" w:rsidRDefault="00E151E3">
      <w:pPr>
        <w:rPr>
          <w:b/>
          <w:bCs/>
          <w:sz w:val="24"/>
          <w:szCs w:val="24"/>
        </w:rPr>
      </w:pPr>
    </w:p>
    <w:p w14:paraId="231469D2" w14:textId="612C6571" w:rsidR="00E151E3" w:rsidRPr="00F34DBC" w:rsidRDefault="00E151E3">
      <w:pPr>
        <w:rPr>
          <w:b/>
          <w:bCs/>
          <w:sz w:val="24"/>
          <w:szCs w:val="24"/>
        </w:rPr>
      </w:pPr>
    </w:p>
    <w:p w14:paraId="7F3C9D2D" w14:textId="5366D496" w:rsidR="00E151E3" w:rsidRPr="00F34DBC" w:rsidRDefault="00E151E3">
      <w:pPr>
        <w:rPr>
          <w:b/>
          <w:bCs/>
          <w:sz w:val="24"/>
          <w:szCs w:val="24"/>
        </w:rPr>
      </w:pPr>
    </w:p>
    <w:p w14:paraId="2AF66778" w14:textId="49EC2C6D" w:rsidR="00E151E3" w:rsidRPr="00F34DBC" w:rsidRDefault="00E151E3">
      <w:pPr>
        <w:rPr>
          <w:b/>
          <w:bCs/>
          <w:sz w:val="24"/>
          <w:szCs w:val="24"/>
        </w:rPr>
      </w:pPr>
    </w:p>
    <w:p w14:paraId="04713688" w14:textId="364C7BAB" w:rsidR="00E151E3" w:rsidRPr="00F34DBC" w:rsidRDefault="0022198B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100392B" wp14:editId="4F6BB9F3">
            <wp:extent cx="3688080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B539" w14:textId="55BD8E3E" w:rsidR="00D620A4" w:rsidRPr="00D620A4" w:rsidRDefault="00D620A4" w:rsidP="00D620A4">
      <w:pPr>
        <w:jc w:val="center"/>
        <w:rPr>
          <w:b/>
          <w:bCs/>
          <w:color w:val="0070C0"/>
          <w:sz w:val="36"/>
          <w:szCs w:val="36"/>
          <w:u w:val="single"/>
        </w:rPr>
      </w:pPr>
      <w:r w:rsidRPr="00D620A4">
        <w:rPr>
          <w:b/>
          <w:bCs/>
          <w:color w:val="0070C0"/>
          <w:sz w:val="36"/>
          <w:szCs w:val="36"/>
          <w:u w:val="single"/>
        </w:rPr>
        <w:lastRenderedPageBreak/>
        <w:t>Ans. 2</w:t>
      </w:r>
    </w:p>
    <w:p w14:paraId="1211A63B" w14:textId="1B8560A3" w:rsidR="00A56640" w:rsidRDefault="00A566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Here, to set the time, we need to exclude weekdays</w:t>
      </w:r>
      <w:r w:rsidR="00D620A4">
        <w:rPr>
          <w:b/>
          <w:bCs/>
          <w:sz w:val="24"/>
          <w:szCs w:val="24"/>
        </w:rPr>
        <w:t>, obtain the result by following command</w:t>
      </w:r>
    </w:p>
    <w:p w14:paraId="2F3128F6" w14:textId="708AA610" w:rsidR="0022198B" w:rsidRPr="00F34DBC" w:rsidRDefault="00586EB4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676078E7" wp14:editId="11CEF55B">
            <wp:extent cx="5943600" cy="160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9E74" w14:textId="00BC7448" w:rsidR="00586EB4" w:rsidRPr="00F34DBC" w:rsidRDefault="0083367C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668227E2" wp14:editId="0EF24E8F">
            <wp:extent cx="5943600" cy="630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A7B3" w14:textId="66D9113F" w:rsidR="0083367C" w:rsidRDefault="0083367C">
      <w:pPr>
        <w:rPr>
          <w:b/>
          <w:bCs/>
          <w:sz w:val="24"/>
          <w:szCs w:val="24"/>
        </w:rPr>
      </w:pPr>
    </w:p>
    <w:p w14:paraId="30779B65" w14:textId="44FBA160" w:rsidR="00D620A4" w:rsidRPr="00F34DBC" w:rsidRDefault="00D620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Generating the</w:t>
      </w:r>
      <w:r w:rsidR="00175987">
        <w:rPr>
          <w:b/>
          <w:bCs/>
          <w:sz w:val="24"/>
          <w:szCs w:val="24"/>
        </w:rPr>
        <w:t xml:space="preserve"> daily</w:t>
      </w:r>
      <w:r>
        <w:rPr>
          <w:b/>
          <w:bCs/>
          <w:sz w:val="24"/>
          <w:szCs w:val="24"/>
        </w:rPr>
        <w:t xml:space="preserve"> return of dsex</w:t>
      </w:r>
      <w:r w:rsidR="00175987">
        <w:rPr>
          <w:b/>
          <w:bCs/>
          <w:sz w:val="24"/>
          <w:szCs w:val="24"/>
        </w:rPr>
        <w:t xml:space="preserve"> stock</w:t>
      </w:r>
    </w:p>
    <w:p w14:paraId="634EF508" w14:textId="1D2B9BF5" w:rsidR="00B253EE" w:rsidRPr="00F34DBC" w:rsidRDefault="00B253EE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1B13DCDA" wp14:editId="1015535C">
            <wp:extent cx="5943600" cy="3155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15EE" w14:textId="41C11ABF" w:rsidR="00175987" w:rsidRDefault="001B7226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22BC108F" wp14:editId="2B7E4C68">
            <wp:extent cx="50292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F604" w14:textId="05263510" w:rsidR="00AD0C42" w:rsidRPr="00B47009" w:rsidRDefault="00B47009">
      <w:pPr>
        <w:rPr>
          <w:b/>
          <w:bCs/>
          <w:color w:val="0070C0"/>
          <w:sz w:val="32"/>
          <w:szCs w:val="32"/>
          <w:u w:val="single"/>
        </w:rPr>
      </w:pPr>
      <w:r w:rsidRPr="00B47009">
        <w:rPr>
          <w:b/>
          <w:bCs/>
          <w:color w:val="0070C0"/>
          <w:sz w:val="32"/>
          <w:szCs w:val="32"/>
          <w:u w:val="single"/>
        </w:rPr>
        <w:t>ARCH model</w:t>
      </w:r>
    </w:p>
    <w:p w14:paraId="3C31D802" w14:textId="77777777" w:rsidR="001B7226" w:rsidRPr="00F34DBC" w:rsidRDefault="001B7226" w:rsidP="001B7226">
      <w:pPr>
        <w:rPr>
          <w:rFonts w:ascii="Courier New" w:hAnsi="Courier New" w:cs="Courier New"/>
          <w:b/>
          <w:bCs/>
          <w:sz w:val="24"/>
          <w:szCs w:val="24"/>
        </w:rPr>
      </w:pPr>
      <w:r w:rsidRPr="00F34DBC">
        <w:rPr>
          <w:rFonts w:ascii="Courier New" w:hAnsi="Courier New" w:cs="Courier New"/>
          <w:b/>
          <w:bCs/>
          <w:sz w:val="24"/>
          <w:szCs w:val="24"/>
        </w:rPr>
        <w:t>arch return, arch(1)</w:t>
      </w:r>
    </w:p>
    <w:p w14:paraId="5F389BCB" w14:textId="77777777" w:rsidR="001B7226" w:rsidRPr="00F34DBC" w:rsidRDefault="001B7226" w:rsidP="001B7226">
      <w:pPr>
        <w:rPr>
          <w:rFonts w:ascii="Courier New" w:hAnsi="Courier New" w:cs="Courier New"/>
          <w:b/>
          <w:bCs/>
          <w:sz w:val="24"/>
          <w:szCs w:val="24"/>
        </w:rPr>
      </w:pPr>
      <w:r w:rsidRPr="00F34DBC">
        <w:rPr>
          <w:rFonts w:ascii="Courier New" w:hAnsi="Courier New" w:cs="Courier New"/>
          <w:b/>
          <w:bCs/>
          <w:sz w:val="24"/>
          <w:szCs w:val="24"/>
        </w:rPr>
        <w:t>est store ARCH</w:t>
      </w:r>
    </w:p>
    <w:p w14:paraId="19BD9723" w14:textId="77777777" w:rsidR="001B7226" w:rsidRPr="00F34DBC" w:rsidRDefault="001B7226" w:rsidP="001B7226">
      <w:pPr>
        <w:rPr>
          <w:rFonts w:ascii="Courier New" w:hAnsi="Courier New" w:cs="Courier New"/>
          <w:b/>
          <w:bCs/>
          <w:sz w:val="24"/>
          <w:szCs w:val="24"/>
        </w:rPr>
      </w:pPr>
      <w:r w:rsidRPr="00F34DBC">
        <w:rPr>
          <w:rFonts w:ascii="Courier New" w:hAnsi="Courier New" w:cs="Courier New"/>
          <w:b/>
          <w:bCs/>
          <w:sz w:val="24"/>
          <w:szCs w:val="24"/>
        </w:rPr>
        <w:t>arch return, arch(1) vce(robust)</w:t>
      </w:r>
    </w:p>
    <w:p w14:paraId="195BCBC5" w14:textId="77777777" w:rsidR="001B7226" w:rsidRPr="00F34DBC" w:rsidRDefault="001B7226" w:rsidP="001B7226">
      <w:pPr>
        <w:rPr>
          <w:rFonts w:ascii="Courier New" w:hAnsi="Courier New" w:cs="Courier New"/>
          <w:b/>
          <w:bCs/>
          <w:sz w:val="24"/>
          <w:szCs w:val="24"/>
        </w:rPr>
      </w:pPr>
      <w:r w:rsidRPr="00F34DBC">
        <w:rPr>
          <w:rFonts w:ascii="Courier New" w:hAnsi="Courier New" w:cs="Courier New"/>
          <w:b/>
          <w:bCs/>
          <w:sz w:val="24"/>
          <w:szCs w:val="24"/>
        </w:rPr>
        <w:t>est store ARCH_rob</w:t>
      </w:r>
    </w:p>
    <w:p w14:paraId="71A504ED" w14:textId="77777777" w:rsidR="001B7226" w:rsidRPr="00F34DBC" w:rsidRDefault="001B7226" w:rsidP="001B7226">
      <w:pPr>
        <w:rPr>
          <w:rFonts w:ascii="Courier New" w:hAnsi="Courier New" w:cs="Courier New"/>
          <w:b/>
          <w:bCs/>
          <w:sz w:val="24"/>
          <w:szCs w:val="24"/>
        </w:rPr>
      </w:pPr>
      <w:r w:rsidRPr="00F34DBC">
        <w:rPr>
          <w:rFonts w:ascii="Courier New" w:hAnsi="Courier New" w:cs="Courier New"/>
          <w:b/>
          <w:bCs/>
          <w:sz w:val="24"/>
          <w:szCs w:val="24"/>
        </w:rPr>
        <w:lastRenderedPageBreak/>
        <w:t>arch return, arch(1) vce(robust) distribution(t)</w:t>
      </w:r>
    </w:p>
    <w:p w14:paraId="62BAF96C" w14:textId="77777777" w:rsidR="001B7226" w:rsidRPr="00F34DBC" w:rsidRDefault="001B7226" w:rsidP="001B7226">
      <w:pPr>
        <w:rPr>
          <w:rFonts w:ascii="Courier New" w:hAnsi="Courier New" w:cs="Courier New"/>
          <w:b/>
          <w:bCs/>
          <w:sz w:val="24"/>
          <w:szCs w:val="24"/>
        </w:rPr>
      </w:pPr>
      <w:r w:rsidRPr="00F34DBC">
        <w:rPr>
          <w:rFonts w:ascii="Courier New" w:hAnsi="Courier New" w:cs="Courier New"/>
          <w:b/>
          <w:bCs/>
          <w:sz w:val="24"/>
          <w:szCs w:val="24"/>
        </w:rPr>
        <w:t>est store ARCH_t</w:t>
      </w:r>
    </w:p>
    <w:p w14:paraId="39FF91DB" w14:textId="77777777" w:rsidR="001B7226" w:rsidRPr="00F34DBC" w:rsidRDefault="001B7226" w:rsidP="001B7226">
      <w:pPr>
        <w:rPr>
          <w:rFonts w:ascii="Courier New" w:hAnsi="Courier New" w:cs="Courier New"/>
          <w:b/>
          <w:bCs/>
          <w:sz w:val="24"/>
          <w:szCs w:val="24"/>
        </w:rPr>
      </w:pPr>
      <w:r w:rsidRPr="00F34DBC">
        <w:rPr>
          <w:rFonts w:ascii="Courier New" w:hAnsi="Courier New" w:cs="Courier New"/>
          <w:b/>
          <w:bCs/>
          <w:sz w:val="24"/>
          <w:szCs w:val="24"/>
        </w:rPr>
        <w:t>arch return, arch(1) vce(robust) distribution(ged)</w:t>
      </w:r>
    </w:p>
    <w:p w14:paraId="61088AAF" w14:textId="1C8B4E6F" w:rsidR="001B7226" w:rsidRPr="00F34DBC" w:rsidRDefault="001B7226" w:rsidP="001B7226">
      <w:pPr>
        <w:rPr>
          <w:rFonts w:ascii="Courier New" w:hAnsi="Courier New" w:cs="Courier New"/>
          <w:b/>
          <w:bCs/>
          <w:sz w:val="24"/>
          <w:szCs w:val="24"/>
        </w:rPr>
      </w:pPr>
      <w:r w:rsidRPr="00F34DBC">
        <w:rPr>
          <w:rFonts w:ascii="Courier New" w:hAnsi="Courier New" w:cs="Courier New"/>
          <w:b/>
          <w:bCs/>
          <w:sz w:val="24"/>
          <w:szCs w:val="24"/>
        </w:rPr>
        <w:t>est store ARCH_ged</w:t>
      </w:r>
    </w:p>
    <w:p w14:paraId="0639A31B" w14:textId="61760989" w:rsidR="000510C1" w:rsidRPr="00F34DBC" w:rsidRDefault="000510C1">
      <w:pPr>
        <w:rPr>
          <w:b/>
          <w:bCs/>
          <w:sz w:val="24"/>
          <w:szCs w:val="24"/>
        </w:rPr>
      </w:pPr>
    </w:p>
    <w:p w14:paraId="0858B320" w14:textId="7F0FEE93" w:rsidR="001B7226" w:rsidRDefault="00294685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2F3514C6" wp14:editId="1B01A7DB">
            <wp:extent cx="5943600" cy="42640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77C3" w14:textId="4CC46C32" w:rsidR="00175987" w:rsidRPr="00F34DBC" w:rsidRDefault="001759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all of the distribution, it almost gives the same result for alpha,</w:t>
      </w:r>
      <w:r w:rsidR="00A85EEE">
        <w:rPr>
          <w:b/>
          <w:bCs/>
          <w:sz w:val="24"/>
          <w:szCs w:val="24"/>
        </w:rPr>
        <w:t xml:space="preserve"> here alpha, w is greater than 0 and </w:t>
      </w:r>
      <w:r w:rsidR="00312B35">
        <w:rPr>
          <w:b/>
          <w:bCs/>
          <w:sz w:val="24"/>
          <w:szCs w:val="24"/>
        </w:rPr>
        <w:t xml:space="preserve">arch L1 (alpha) is less than 1. </w:t>
      </w:r>
      <w:r w:rsidR="00684C1A">
        <w:rPr>
          <w:b/>
          <w:bCs/>
          <w:sz w:val="24"/>
          <w:szCs w:val="24"/>
        </w:rPr>
        <w:t xml:space="preserve">So we can say 43% of variance of the return can be explained by the past </w:t>
      </w:r>
      <w:r w:rsidR="006754EC">
        <w:rPr>
          <w:b/>
          <w:bCs/>
          <w:sz w:val="24"/>
          <w:szCs w:val="24"/>
        </w:rPr>
        <w:t>day’s news.</w:t>
      </w:r>
    </w:p>
    <w:p w14:paraId="4567B2DA" w14:textId="3645230C" w:rsidR="00294685" w:rsidRPr="00F34DBC" w:rsidRDefault="00294685">
      <w:pPr>
        <w:rPr>
          <w:b/>
          <w:bCs/>
          <w:sz w:val="24"/>
          <w:szCs w:val="24"/>
        </w:rPr>
      </w:pPr>
    </w:p>
    <w:p w14:paraId="155E52A3" w14:textId="26778971" w:rsidR="00294685" w:rsidRDefault="00265D80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3DD41E6" wp14:editId="316D9E01">
            <wp:extent cx="5943600" cy="2212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6E45" w14:textId="7D08F998" w:rsidR="006754EC" w:rsidRDefault="006754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the distribution, we can see that</w:t>
      </w:r>
      <w:r w:rsidR="00C111E4">
        <w:rPr>
          <w:b/>
          <w:bCs/>
          <w:sz w:val="24"/>
          <w:szCs w:val="24"/>
        </w:rPr>
        <w:t>, among them ARCH_t is the best distribution where AIC is the lowest.</w:t>
      </w:r>
    </w:p>
    <w:p w14:paraId="5C5C39B9" w14:textId="591F51A3" w:rsidR="00C111E4" w:rsidRDefault="00C111E4">
      <w:pPr>
        <w:rPr>
          <w:b/>
          <w:bCs/>
          <w:sz w:val="24"/>
          <w:szCs w:val="24"/>
        </w:rPr>
      </w:pPr>
    </w:p>
    <w:p w14:paraId="218BB57B" w14:textId="77777777" w:rsidR="00C111E4" w:rsidRPr="00F34DBC" w:rsidRDefault="00C111E4">
      <w:pPr>
        <w:rPr>
          <w:b/>
          <w:bCs/>
          <w:sz w:val="24"/>
          <w:szCs w:val="24"/>
        </w:rPr>
      </w:pPr>
    </w:p>
    <w:p w14:paraId="1C1F1DCB" w14:textId="70C6A3B9" w:rsidR="00C111E4" w:rsidRDefault="00C111E4">
      <w:pPr>
        <w:rPr>
          <w:b/>
          <w:bCs/>
          <w:sz w:val="24"/>
          <w:szCs w:val="24"/>
        </w:rPr>
      </w:pPr>
    </w:p>
    <w:p w14:paraId="0F83EC24" w14:textId="5306E556" w:rsidR="00C111E4" w:rsidRDefault="00C111E4">
      <w:pPr>
        <w:rPr>
          <w:b/>
          <w:bCs/>
          <w:sz w:val="24"/>
          <w:szCs w:val="24"/>
        </w:rPr>
      </w:pPr>
    </w:p>
    <w:p w14:paraId="4A99004A" w14:textId="6AACEDDF" w:rsidR="00C111E4" w:rsidRDefault="00C111E4">
      <w:pPr>
        <w:rPr>
          <w:b/>
          <w:bCs/>
          <w:sz w:val="24"/>
          <w:szCs w:val="24"/>
        </w:rPr>
      </w:pPr>
    </w:p>
    <w:p w14:paraId="072E7FCC" w14:textId="1DE96B49" w:rsidR="00C111E4" w:rsidRDefault="00C111E4">
      <w:pPr>
        <w:rPr>
          <w:b/>
          <w:bCs/>
          <w:sz w:val="24"/>
          <w:szCs w:val="24"/>
        </w:rPr>
      </w:pPr>
    </w:p>
    <w:p w14:paraId="1EC58F83" w14:textId="1C1F4CB7" w:rsidR="00C111E4" w:rsidRDefault="00C111E4">
      <w:pPr>
        <w:rPr>
          <w:b/>
          <w:bCs/>
          <w:sz w:val="24"/>
          <w:szCs w:val="24"/>
        </w:rPr>
      </w:pPr>
    </w:p>
    <w:p w14:paraId="77CEBDD4" w14:textId="51555471" w:rsidR="00C111E4" w:rsidRDefault="00C111E4">
      <w:pPr>
        <w:rPr>
          <w:b/>
          <w:bCs/>
          <w:sz w:val="24"/>
          <w:szCs w:val="24"/>
        </w:rPr>
      </w:pPr>
    </w:p>
    <w:p w14:paraId="51955894" w14:textId="69740453" w:rsidR="00C111E4" w:rsidRDefault="00C111E4">
      <w:pPr>
        <w:rPr>
          <w:b/>
          <w:bCs/>
          <w:sz w:val="24"/>
          <w:szCs w:val="24"/>
        </w:rPr>
      </w:pPr>
    </w:p>
    <w:p w14:paraId="22D6C6D6" w14:textId="2496BBB0" w:rsidR="00C111E4" w:rsidRDefault="00C111E4">
      <w:pPr>
        <w:rPr>
          <w:b/>
          <w:bCs/>
          <w:sz w:val="24"/>
          <w:szCs w:val="24"/>
        </w:rPr>
      </w:pPr>
    </w:p>
    <w:p w14:paraId="45AB0E67" w14:textId="4E54597D" w:rsidR="00C111E4" w:rsidRDefault="00C111E4">
      <w:pPr>
        <w:rPr>
          <w:b/>
          <w:bCs/>
          <w:sz w:val="24"/>
          <w:szCs w:val="24"/>
        </w:rPr>
      </w:pPr>
    </w:p>
    <w:p w14:paraId="14F9E29C" w14:textId="5177381D" w:rsidR="00C111E4" w:rsidRDefault="00C111E4">
      <w:pPr>
        <w:rPr>
          <w:b/>
          <w:bCs/>
          <w:sz w:val="24"/>
          <w:szCs w:val="24"/>
        </w:rPr>
      </w:pPr>
    </w:p>
    <w:p w14:paraId="65B08846" w14:textId="4068DA2B" w:rsidR="00C111E4" w:rsidRDefault="00C111E4">
      <w:pPr>
        <w:rPr>
          <w:b/>
          <w:bCs/>
          <w:sz w:val="24"/>
          <w:szCs w:val="24"/>
        </w:rPr>
      </w:pPr>
    </w:p>
    <w:p w14:paraId="11867D50" w14:textId="6F8229CC" w:rsidR="00C111E4" w:rsidRDefault="00C111E4">
      <w:pPr>
        <w:rPr>
          <w:b/>
          <w:bCs/>
          <w:sz w:val="24"/>
          <w:szCs w:val="24"/>
        </w:rPr>
      </w:pPr>
    </w:p>
    <w:p w14:paraId="6F8A58BD" w14:textId="297B3E93" w:rsidR="00C111E4" w:rsidRDefault="00C111E4">
      <w:pPr>
        <w:rPr>
          <w:b/>
          <w:bCs/>
          <w:sz w:val="24"/>
          <w:szCs w:val="24"/>
        </w:rPr>
      </w:pPr>
    </w:p>
    <w:p w14:paraId="781C673D" w14:textId="74B18731" w:rsidR="00C111E4" w:rsidRDefault="00C111E4">
      <w:pPr>
        <w:rPr>
          <w:b/>
          <w:bCs/>
          <w:sz w:val="24"/>
          <w:szCs w:val="24"/>
        </w:rPr>
      </w:pPr>
    </w:p>
    <w:p w14:paraId="599C62B4" w14:textId="5F836FA0" w:rsidR="00C111E4" w:rsidRDefault="00C111E4">
      <w:pPr>
        <w:rPr>
          <w:b/>
          <w:bCs/>
          <w:sz w:val="24"/>
          <w:szCs w:val="24"/>
        </w:rPr>
      </w:pPr>
    </w:p>
    <w:p w14:paraId="505E3DF7" w14:textId="4A7C1BB3" w:rsidR="00C111E4" w:rsidRDefault="00C111E4">
      <w:pPr>
        <w:rPr>
          <w:b/>
          <w:bCs/>
          <w:sz w:val="24"/>
          <w:szCs w:val="24"/>
        </w:rPr>
      </w:pPr>
    </w:p>
    <w:p w14:paraId="1421C5A3" w14:textId="6FAE7A2D" w:rsidR="00C111E4" w:rsidRDefault="00C11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By selecting the </w:t>
      </w:r>
      <w:r w:rsidR="00F71A88">
        <w:rPr>
          <w:b/>
          <w:bCs/>
          <w:sz w:val="24"/>
          <w:szCs w:val="24"/>
        </w:rPr>
        <w:t>ARCH_t distribution and here we are allowing 5 lags to see the weekly news effects on the current volatility of the return.</w:t>
      </w:r>
    </w:p>
    <w:p w14:paraId="77125DC6" w14:textId="07BDEC4E" w:rsidR="00265D80" w:rsidRPr="00F34DBC" w:rsidRDefault="00B45D0C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1803F487" wp14:editId="5A49BFC3">
            <wp:extent cx="5943600" cy="6946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1C5F" w14:textId="42BF2ADB" w:rsidR="00B45D0C" w:rsidRPr="00F34DBC" w:rsidRDefault="00F71A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the result we can see that, 5 days earlier news also impact the current </w:t>
      </w:r>
      <w:r w:rsidR="0002695D">
        <w:rPr>
          <w:b/>
          <w:bCs/>
          <w:sz w:val="24"/>
          <w:szCs w:val="24"/>
        </w:rPr>
        <w:t>return, but it slows gradually.</w:t>
      </w:r>
    </w:p>
    <w:p w14:paraId="2EC00917" w14:textId="18297134" w:rsidR="00B45D0C" w:rsidRPr="00F34DBC" w:rsidRDefault="00B45D0C">
      <w:pPr>
        <w:rPr>
          <w:b/>
          <w:bCs/>
          <w:sz w:val="24"/>
          <w:szCs w:val="24"/>
        </w:rPr>
      </w:pPr>
    </w:p>
    <w:p w14:paraId="08E89410" w14:textId="76D88D7F" w:rsidR="00B45D0C" w:rsidRPr="0002695D" w:rsidRDefault="0002695D">
      <w:pPr>
        <w:rPr>
          <w:b/>
          <w:bCs/>
          <w:color w:val="0070C0"/>
          <w:sz w:val="32"/>
          <w:szCs w:val="32"/>
        </w:rPr>
      </w:pPr>
      <w:r w:rsidRPr="0002695D">
        <w:rPr>
          <w:b/>
          <w:bCs/>
          <w:color w:val="0070C0"/>
          <w:sz w:val="32"/>
          <w:szCs w:val="32"/>
        </w:rPr>
        <w:t>Garch model</w:t>
      </w:r>
    </w:p>
    <w:p w14:paraId="4C585AFF" w14:textId="74A7BBF4" w:rsidR="00B45D0C" w:rsidRPr="00F34DBC" w:rsidRDefault="00B45D0C">
      <w:pPr>
        <w:rPr>
          <w:b/>
          <w:bCs/>
          <w:sz w:val="24"/>
          <w:szCs w:val="24"/>
        </w:rPr>
      </w:pPr>
    </w:p>
    <w:p w14:paraId="61E27F3E" w14:textId="26D6DF50" w:rsidR="00B45D0C" w:rsidRPr="00F34DBC" w:rsidRDefault="00F3522D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3B9BE9CF" wp14:editId="0E06682B">
            <wp:extent cx="5943600" cy="5685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C18D" w14:textId="726248C5" w:rsidR="00F3522D" w:rsidRDefault="00AB50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Here, we can see that w, alpha and beta is greater than 0 and </w:t>
      </w:r>
      <w:r w:rsidR="00A36BED">
        <w:rPr>
          <w:b/>
          <w:bCs/>
          <w:sz w:val="24"/>
          <w:szCs w:val="24"/>
        </w:rPr>
        <w:t xml:space="preserve">alpha + beta &lt; 1. </w:t>
      </w:r>
      <w:r w:rsidR="00C23976">
        <w:rPr>
          <w:b/>
          <w:bCs/>
          <w:sz w:val="24"/>
          <w:szCs w:val="24"/>
        </w:rPr>
        <w:t>But it is very close to 1, so it’s likely that the shock will remain in the system for very long time</w:t>
      </w:r>
      <w:r w:rsidR="00AD0C42">
        <w:rPr>
          <w:b/>
          <w:bCs/>
          <w:sz w:val="24"/>
          <w:szCs w:val="24"/>
        </w:rPr>
        <w:t>.</w:t>
      </w:r>
    </w:p>
    <w:p w14:paraId="170FDAC1" w14:textId="77777777" w:rsidR="0002695D" w:rsidRPr="00F34DBC" w:rsidRDefault="0002695D">
      <w:pPr>
        <w:rPr>
          <w:b/>
          <w:bCs/>
          <w:sz w:val="24"/>
          <w:szCs w:val="24"/>
        </w:rPr>
      </w:pPr>
    </w:p>
    <w:p w14:paraId="3A5CBFC8" w14:textId="40645B02" w:rsidR="00F3522D" w:rsidRPr="00F34DBC" w:rsidRDefault="00F7252E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drawing>
          <wp:inline distT="0" distB="0" distL="0" distR="0" wp14:anchorId="21BA5A7B" wp14:editId="0C6CAE38">
            <wp:extent cx="5943600" cy="4756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2C33" w14:textId="4882CFF5" w:rsidR="00F7252E" w:rsidRPr="00F34DBC" w:rsidRDefault="00F7252E">
      <w:pPr>
        <w:rPr>
          <w:b/>
          <w:bCs/>
          <w:sz w:val="24"/>
          <w:szCs w:val="24"/>
        </w:rPr>
      </w:pPr>
      <w:r w:rsidRPr="00F34DB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06837F4" wp14:editId="4EE46BCA">
            <wp:extent cx="5029200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CE1B" w14:textId="4B9FD56C" w:rsidR="00F7252E" w:rsidRPr="00F34DBC" w:rsidRDefault="00F7252E">
      <w:pPr>
        <w:rPr>
          <w:b/>
          <w:bCs/>
          <w:sz w:val="24"/>
          <w:szCs w:val="24"/>
        </w:rPr>
      </w:pPr>
    </w:p>
    <w:p w14:paraId="4DCB747D" w14:textId="2AE58236" w:rsidR="00F7252E" w:rsidRPr="00F34DBC" w:rsidRDefault="00AD0C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Higher variance during COVID-19</w:t>
      </w:r>
    </w:p>
    <w:p w14:paraId="3B76CA65" w14:textId="573F64E6" w:rsidR="00265D80" w:rsidRPr="00F34DBC" w:rsidRDefault="00265D80">
      <w:pPr>
        <w:rPr>
          <w:b/>
          <w:bCs/>
          <w:sz w:val="24"/>
          <w:szCs w:val="24"/>
        </w:rPr>
      </w:pPr>
    </w:p>
    <w:p w14:paraId="360EAE16" w14:textId="6C39565C" w:rsidR="00265D80" w:rsidRPr="00F34DBC" w:rsidRDefault="00265D80">
      <w:pPr>
        <w:rPr>
          <w:b/>
          <w:bCs/>
          <w:sz w:val="24"/>
          <w:szCs w:val="24"/>
        </w:rPr>
      </w:pPr>
    </w:p>
    <w:p w14:paraId="6EB2F57D" w14:textId="6280B62B" w:rsidR="00265D80" w:rsidRPr="00F34DBC" w:rsidRDefault="00265D80">
      <w:pPr>
        <w:rPr>
          <w:b/>
          <w:bCs/>
          <w:sz w:val="24"/>
          <w:szCs w:val="24"/>
        </w:rPr>
      </w:pPr>
    </w:p>
    <w:p w14:paraId="7ED96FE7" w14:textId="77777777" w:rsidR="00265D80" w:rsidRPr="00F34DBC" w:rsidRDefault="00265D80">
      <w:pPr>
        <w:rPr>
          <w:b/>
          <w:bCs/>
          <w:sz w:val="24"/>
          <w:szCs w:val="24"/>
        </w:rPr>
      </w:pPr>
    </w:p>
    <w:p w14:paraId="7BF3AB1C" w14:textId="77777777" w:rsidR="000510C1" w:rsidRPr="00F34DBC" w:rsidRDefault="000510C1">
      <w:pPr>
        <w:rPr>
          <w:b/>
          <w:bCs/>
          <w:sz w:val="24"/>
          <w:szCs w:val="24"/>
        </w:rPr>
      </w:pPr>
    </w:p>
    <w:p w14:paraId="05AA2C1B" w14:textId="6C6AB9C9" w:rsidR="000510C1" w:rsidRPr="00F34DBC" w:rsidRDefault="000510C1">
      <w:pPr>
        <w:rPr>
          <w:b/>
          <w:bCs/>
          <w:sz w:val="24"/>
          <w:szCs w:val="24"/>
        </w:rPr>
      </w:pPr>
    </w:p>
    <w:p w14:paraId="556633C7" w14:textId="4CDD3887" w:rsidR="000510C1" w:rsidRPr="00F34DBC" w:rsidRDefault="000510C1">
      <w:pPr>
        <w:rPr>
          <w:b/>
          <w:bCs/>
          <w:sz w:val="24"/>
          <w:szCs w:val="24"/>
        </w:rPr>
      </w:pPr>
    </w:p>
    <w:p w14:paraId="5DCE67B6" w14:textId="526D94B2" w:rsidR="000510C1" w:rsidRPr="00F34DBC" w:rsidRDefault="000510C1">
      <w:pPr>
        <w:rPr>
          <w:b/>
          <w:bCs/>
          <w:sz w:val="24"/>
          <w:szCs w:val="24"/>
        </w:rPr>
      </w:pPr>
    </w:p>
    <w:p w14:paraId="50EE59DD" w14:textId="62FA4E06" w:rsidR="000510C1" w:rsidRPr="00F34DBC" w:rsidRDefault="000510C1">
      <w:pPr>
        <w:rPr>
          <w:b/>
          <w:bCs/>
          <w:sz w:val="24"/>
          <w:szCs w:val="24"/>
        </w:rPr>
      </w:pPr>
    </w:p>
    <w:p w14:paraId="379014BF" w14:textId="2D78B1B0" w:rsidR="000510C1" w:rsidRPr="00F34DBC" w:rsidRDefault="000510C1">
      <w:pPr>
        <w:rPr>
          <w:b/>
          <w:bCs/>
          <w:sz w:val="24"/>
          <w:szCs w:val="24"/>
        </w:rPr>
      </w:pPr>
    </w:p>
    <w:p w14:paraId="0A457FA9" w14:textId="273F3E41" w:rsidR="000510C1" w:rsidRPr="00F34DBC" w:rsidRDefault="000510C1">
      <w:pPr>
        <w:rPr>
          <w:b/>
          <w:bCs/>
          <w:sz w:val="24"/>
          <w:szCs w:val="24"/>
        </w:rPr>
      </w:pPr>
    </w:p>
    <w:p w14:paraId="4043FE82" w14:textId="0B87923A" w:rsidR="000510C1" w:rsidRPr="00F34DBC" w:rsidRDefault="000510C1">
      <w:pPr>
        <w:rPr>
          <w:b/>
          <w:bCs/>
          <w:sz w:val="24"/>
          <w:szCs w:val="24"/>
        </w:rPr>
      </w:pPr>
    </w:p>
    <w:p w14:paraId="6B017C1B" w14:textId="33030B20" w:rsidR="000510C1" w:rsidRPr="00F34DBC" w:rsidRDefault="000510C1">
      <w:pPr>
        <w:rPr>
          <w:b/>
          <w:bCs/>
          <w:sz w:val="24"/>
          <w:szCs w:val="24"/>
        </w:rPr>
      </w:pPr>
    </w:p>
    <w:p w14:paraId="16CE9315" w14:textId="0DED58E9" w:rsidR="000510C1" w:rsidRPr="00F34DBC" w:rsidRDefault="000510C1">
      <w:pPr>
        <w:rPr>
          <w:b/>
          <w:bCs/>
          <w:sz w:val="24"/>
          <w:szCs w:val="24"/>
        </w:rPr>
      </w:pPr>
    </w:p>
    <w:p w14:paraId="657892AC" w14:textId="5D9FBAE2" w:rsidR="000510C1" w:rsidRPr="00F34DBC" w:rsidRDefault="000510C1">
      <w:pPr>
        <w:rPr>
          <w:b/>
          <w:bCs/>
          <w:sz w:val="24"/>
          <w:szCs w:val="24"/>
        </w:rPr>
      </w:pPr>
    </w:p>
    <w:p w14:paraId="53D1473E" w14:textId="77777777" w:rsidR="000510C1" w:rsidRPr="00F34DBC" w:rsidRDefault="000510C1">
      <w:pPr>
        <w:rPr>
          <w:b/>
          <w:bCs/>
          <w:sz w:val="24"/>
          <w:szCs w:val="24"/>
        </w:rPr>
      </w:pPr>
    </w:p>
    <w:sectPr w:rsidR="000510C1" w:rsidRPr="00F3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76"/>
    <w:rsid w:val="00011407"/>
    <w:rsid w:val="0002695D"/>
    <w:rsid w:val="000420FA"/>
    <w:rsid w:val="00044E01"/>
    <w:rsid w:val="000510C1"/>
    <w:rsid w:val="000679F8"/>
    <w:rsid w:val="000A6BBD"/>
    <w:rsid w:val="00175987"/>
    <w:rsid w:val="00190C94"/>
    <w:rsid w:val="001B7226"/>
    <w:rsid w:val="001C2848"/>
    <w:rsid w:val="001E3E32"/>
    <w:rsid w:val="001F1D99"/>
    <w:rsid w:val="0022198B"/>
    <w:rsid w:val="002608B8"/>
    <w:rsid w:val="00265D80"/>
    <w:rsid w:val="00294685"/>
    <w:rsid w:val="002B2526"/>
    <w:rsid w:val="00312B35"/>
    <w:rsid w:val="00346D40"/>
    <w:rsid w:val="003973AA"/>
    <w:rsid w:val="003B49B7"/>
    <w:rsid w:val="003D6B57"/>
    <w:rsid w:val="00414BB2"/>
    <w:rsid w:val="00441DB6"/>
    <w:rsid w:val="004472BB"/>
    <w:rsid w:val="004571AC"/>
    <w:rsid w:val="00522606"/>
    <w:rsid w:val="00567C19"/>
    <w:rsid w:val="00586EB4"/>
    <w:rsid w:val="005B7176"/>
    <w:rsid w:val="005C1BF0"/>
    <w:rsid w:val="005D421C"/>
    <w:rsid w:val="00611F12"/>
    <w:rsid w:val="006754EC"/>
    <w:rsid w:val="00684C1A"/>
    <w:rsid w:val="006F5423"/>
    <w:rsid w:val="007D5C2B"/>
    <w:rsid w:val="0083367C"/>
    <w:rsid w:val="009011BE"/>
    <w:rsid w:val="00921B75"/>
    <w:rsid w:val="00930439"/>
    <w:rsid w:val="009306C7"/>
    <w:rsid w:val="009D084E"/>
    <w:rsid w:val="00A034C0"/>
    <w:rsid w:val="00A11FD6"/>
    <w:rsid w:val="00A36BED"/>
    <w:rsid w:val="00A56640"/>
    <w:rsid w:val="00A576EC"/>
    <w:rsid w:val="00A85EEE"/>
    <w:rsid w:val="00AB5002"/>
    <w:rsid w:val="00AD0C42"/>
    <w:rsid w:val="00B130A9"/>
    <w:rsid w:val="00B253EE"/>
    <w:rsid w:val="00B4162D"/>
    <w:rsid w:val="00B45D0C"/>
    <w:rsid w:val="00B47009"/>
    <w:rsid w:val="00BA5D75"/>
    <w:rsid w:val="00BA703B"/>
    <w:rsid w:val="00BC6738"/>
    <w:rsid w:val="00BF1F7F"/>
    <w:rsid w:val="00BF6CA9"/>
    <w:rsid w:val="00C111E4"/>
    <w:rsid w:val="00C176F5"/>
    <w:rsid w:val="00C23976"/>
    <w:rsid w:val="00C3227B"/>
    <w:rsid w:val="00C6451D"/>
    <w:rsid w:val="00C70221"/>
    <w:rsid w:val="00C9253E"/>
    <w:rsid w:val="00C95E8D"/>
    <w:rsid w:val="00CD708E"/>
    <w:rsid w:val="00CE42FF"/>
    <w:rsid w:val="00D14CA3"/>
    <w:rsid w:val="00D370FD"/>
    <w:rsid w:val="00D578C1"/>
    <w:rsid w:val="00D620A4"/>
    <w:rsid w:val="00DF3C7A"/>
    <w:rsid w:val="00E151E3"/>
    <w:rsid w:val="00E30C9B"/>
    <w:rsid w:val="00E604C1"/>
    <w:rsid w:val="00E62A1D"/>
    <w:rsid w:val="00E82F9E"/>
    <w:rsid w:val="00EA2E54"/>
    <w:rsid w:val="00F34DBC"/>
    <w:rsid w:val="00F3522D"/>
    <w:rsid w:val="00F573B8"/>
    <w:rsid w:val="00F71A88"/>
    <w:rsid w:val="00F7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AE5C"/>
  <w15:chartTrackingRefBased/>
  <w15:docId w15:val="{5D0B72C5-B29D-46B2-B120-5724C559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18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Nafew Prodhan</dc:creator>
  <cp:keywords/>
  <dc:description/>
  <cp:lastModifiedBy>Nafew Prodhan</cp:lastModifiedBy>
  <cp:revision>90</cp:revision>
  <dcterms:created xsi:type="dcterms:W3CDTF">2023-01-10T12:50:00Z</dcterms:created>
  <dcterms:modified xsi:type="dcterms:W3CDTF">2023-01-10T15:39:00Z</dcterms:modified>
</cp:coreProperties>
</file>