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A5A9B" w:rsidRDefault="00000000">
      <w:pPr>
        <w:spacing w:before="82" w:line="256" w:lineRule="auto"/>
        <w:ind w:left="567" w:right="1115"/>
        <w:jc w:val="center"/>
        <w:rPr>
          <w:rFonts w:ascii="Calibri Light" w:hAnsi="Calibri Light"/>
          <w:sz w:val="32"/>
        </w:rPr>
      </w:pPr>
      <w:r>
        <w:rPr>
          <w:rFonts w:ascii="Calibri Light" w:hAnsi="Calibri Light"/>
          <w:sz w:val="32"/>
        </w:rPr>
        <w:t>Санкт-Петербургский Национальный Исследовательский</w:t>
      </w:r>
      <w:r>
        <w:rPr>
          <w:rFonts w:ascii="Calibri Light" w:hAnsi="Calibri Light"/>
          <w:spacing w:val="-70"/>
          <w:sz w:val="32"/>
        </w:rPr>
        <w:t xml:space="preserve"> </w:t>
      </w:r>
      <w:r>
        <w:rPr>
          <w:rFonts w:ascii="Calibri Light" w:hAnsi="Calibri Light"/>
          <w:sz w:val="32"/>
        </w:rPr>
        <w:t>Университет</w:t>
      </w:r>
      <w:r>
        <w:rPr>
          <w:rFonts w:ascii="Calibri Light" w:hAnsi="Calibri Light"/>
          <w:spacing w:val="-2"/>
          <w:sz w:val="32"/>
        </w:rPr>
        <w:t xml:space="preserve"> </w:t>
      </w:r>
      <w:r>
        <w:rPr>
          <w:rFonts w:ascii="Calibri Light" w:hAnsi="Calibri Light"/>
          <w:sz w:val="32"/>
        </w:rPr>
        <w:t>ИТМО</w:t>
      </w:r>
    </w:p>
    <w:p w:rsidR="005A5A9B" w:rsidRDefault="00000000">
      <w:pPr>
        <w:spacing w:before="163"/>
        <w:ind w:left="635" w:right="1115"/>
        <w:jc w:val="center"/>
        <w:rPr>
          <w:rFonts w:ascii="Calibri Light" w:hAnsi="Calibri Light"/>
          <w:sz w:val="32"/>
        </w:rPr>
      </w:pPr>
      <w:r>
        <w:rPr>
          <w:rFonts w:ascii="Calibri Light" w:hAnsi="Calibri Light"/>
          <w:sz w:val="32"/>
        </w:rPr>
        <w:t>Факультет</w:t>
      </w:r>
      <w:r>
        <w:rPr>
          <w:rFonts w:ascii="Calibri Light" w:hAnsi="Calibri Light"/>
          <w:spacing w:val="-4"/>
          <w:sz w:val="32"/>
        </w:rPr>
        <w:t xml:space="preserve"> </w:t>
      </w:r>
      <w:r>
        <w:rPr>
          <w:rFonts w:ascii="Calibri Light" w:hAnsi="Calibri Light"/>
          <w:sz w:val="32"/>
        </w:rPr>
        <w:t>программной</w:t>
      </w:r>
      <w:r>
        <w:rPr>
          <w:rFonts w:ascii="Calibri Light" w:hAnsi="Calibri Light"/>
          <w:spacing w:val="-3"/>
          <w:sz w:val="32"/>
        </w:rPr>
        <w:t xml:space="preserve"> </w:t>
      </w:r>
      <w:r>
        <w:rPr>
          <w:rFonts w:ascii="Calibri Light" w:hAnsi="Calibri Light"/>
          <w:sz w:val="32"/>
        </w:rPr>
        <w:t>инженерии</w:t>
      </w:r>
      <w:r>
        <w:rPr>
          <w:rFonts w:ascii="Calibri Light" w:hAnsi="Calibri Light"/>
          <w:spacing w:val="-4"/>
          <w:sz w:val="32"/>
        </w:rPr>
        <w:t xml:space="preserve"> </w:t>
      </w:r>
      <w:r>
        <w:rPr>
          <w:rFonts w:ascii="Calibri Light" w:hAnsi="Calibri Light"/>
          <w:sz w:val="32"/>
        </w:rPr>
        <w:t>и</w:t>
      </w:r>
      <w:r>
        <w:rPr>
          <w:rFonts w:ascii="Calibri Light" w:hAnsi="Calibri Light"/>
          <w:spacing w:val="-4"/>
          <w:sz w:val="32"/>
        </w:rPr>
        <w:t xml:space="preserve"> </w:t>
      </w:r>
      <w:r>
        <w:rPr>
          <w:rFonts w:ascii="Calibri Light" w:hAnsi="Calibri Light"/>
          <w:sz w:val="32"/>
        </w:rPr>
        <w:t>компьютерной</w:t>
      </w:r>
      <w:r>
        <w:rPr>
          <w:rFonts w:ascii="Calibri Light" w:hAnsi="Calibri Light"/>
          <w:spacing w:val="-3"/>
          <w:sz w:val="32"/>
        </w:rPr>
        <w:t xml:space="preserve"> </w:t>
      </w:r>
      <w:r>
        <w:rPr>
          <w:rFonts w:ascii="Calibri Light" w:hAnsi="Calibri Light"/>
          <w:sz w:val="32"/>
        </w:rPr>
        <w:t>техники</w:t>
      </w:r>
    </w:p>
    <w:p w:rsidR="005A5A9B" w:rsidRDefault="005A5A9B">
      <w:pPr>
        <w:pStyle w:val="BodyText"/>
        <w:rPr>
          <w:rFonts w:ascii="Calibri Light"/>
          <w:sz w:val="38"/>
        </w:rPr>
      </w:pPr>
    </w:p>
    <w:p w:rsidR="005A5A9B" w:rsidRDefault="005A5A9B">
      <w:pPr>
        <w:pStyle w:val="BodyText"/>
        <w:rPr>
          <w:rFonts w:ascii="Calibri Light"/>
          <w:sz w:val="38"/>
        </w:rPr>
      </w:pPr>
    </w:p>
    <w:p w:rsidR="005A5A9B" w:rsidRDefault="005A5A9B">
      <w:pPr>
        <w:pStyle w:val="BodyText"/>
        <w:rPr>
          <w:rFonts w:ascii="Calibri Light"/>
          <w:sz w:val="38"/>
        </w:rPr>
      </w:pPr>
    </w:p>
    <w:p w:rsidR="005A5A9B" w:rsidRDefault="005A5A9B">
      <w:pPr>
        <w:pStyle w:val="BodyText"/>
        <w:spacing w:before="6"/>
        <w:rPr>
          <w:rFonts w:ascii="Calibri Light"/>
          <w:sz w:val="45"/>
        </w:rPr>
      </w:pPr>
    </w:p>
    <w:p w:rsidR="005A5A9B" w:rsidRDefault="00000000">
      <w:pPr>
        <w:ind w:left="562" w:right="1115"/>
        <w:jc w:val="center"/>
        <w:rPr>
          <w:rFonts w:ascii="Calibri Light" w:hAnsi="Calibri Light"/>
          <w:sz w:val="39"/>
        </w:rPr>
      </w:pPr>
      <w:r>
        <w:rPr>
          <w:rFonts w:ascii="Calibri Light" w:hAnsi="Calibri Light"/>
          <w:sz w:val="39"/>
        </w:rPr>
        <w:t>Домашняя</w:t>
      </w:r>
      <w:r>
        <w:rPr>
          <w:rFonts w:ascii="Calibri Light" w:hAnsi="Calibri Light"/>
          <w:spacing w:val="27"/>
          <w:sz w:val="39"/>
        </w:rPr>
        <w:t xml:space="preserve"> </w:t>
      </w:r>
      <w:r>
        <w:rPr>
          <w:rFonts w:ascii="Calibri Light" w:hAnsi="Calibri Light"/>
          <w:sz w:val="39"/>
        </w:rPr>
        <w:t>работа</w:t>
      </w:r>
      <w:r>
        <w:rPr>
          <w:rFonts w:ascii="Calibri Light" w:hAnsi="Calibri Light"/>
          <w:spacing w:val="26"/>
          <w:sz w:val="39"/>
        </w:rPr>
        <w:t xml:space="preserve"> </w:t>
      </w:r>
      <w:r>
        <w:rPr>
          <w:rFonts w:ascii="Calibri Light" w:hAnsi="Calibri Light"/>
          <w:sz w:val="39"/>
        </w:rPr>
        <w:t>№1</w:t>
      </w:r>
    </w:p>
    <w:p w:rsidR="005A5A9B" w:rsidRPr="00003A01" w:rsidRDefault="00000000">
      <w:pPr>
        <w:pStyle w:val="Title"/>
        <w:spacing w:line="338" w:lineRule="auto"/>
      </w:pPr>
      <w:r>
        <w:t>По</w:t>
      </w:r>
      <w:r>
        <w:rPr>
          <w:spacing w:val="-9"/>
        </w:rPr>
        <w:t xml:space="preserve"> </w:t>
      </w:r>
      <w:r>
        <w:t>дискретной</w:t>
      </w:r>
      <w:r>
        <w:rPr>
          <w:spacing w:val="-8"/>
        </w:rPr>
        <w:t xml:space="preserve"> </w:t>
      </w:r>
      <w:r>
        <w:t>математике</w:t>
      </w:r>
      <w:r>
        <w:rPr>
          <w:spacing w:val="-87"/>
        </w:rPr>
        <w:t xml:space="preserve"> </w:t>
      </w:r>
      <w:r w:rsidRPr="00003A01">
        <w:rPr>
          <w:spacing w:val="-87"/>
        </w:rPr>
        <w:t xml:space="preserve"> </w:t>
      </w:r>
      <w:r w:rsidRPr="00400009">
        <w:rPr>
          <w:color w:val="FF0000"/>
        </w:rPr>
        <w:t>Вариант 54</w:t>
      </w:r>
    </w:p>
    <w:p w:rsidR="005A5A9B" w:rsidRDefault="005A5A9B">
      <w:pPr>
        <w:pStyle w:val="BodyText"/>
        <w:rPr>
          <w:rFonts w:ascii="Calibri Light"/>
          <w:sz w:val="48"/>
        </w:rPr>
      </w:pPr>
    </w:p>
    <w:p w:rsidR="005A5A9B" w:rsidRDefault="005A5A9B">
      <w:pPr>
        <w:pStyle w:val="BodyText"/>
        <w:rPr>
          <w:rFonts w:ascii="Calibri Light"/>
          <w:sz w:val="48"/>
        </w:rPr>
      </w:pPr>
    </w:p>
    <w:p w:rsidR="005A5A9B" w:rsidRDefault="005A5A9B">
      <w:pPr>
        <w:pStyle w:val="BodyText"/>
        <w:rPr>
          <w:rFonts w:ascii="Calibri Light"/>
          <w:sz w:val="48"/>
        </w:rPr>
      </w:pPr>
    </w:p>
    <w:p w:rsidR="005A5A9B" w:rsidRDefault="005A5A9B">
      <w:pPr>
        <w:pStyle w:val="BodyText"/>
        <w:rPr>
          <w:rFonts w:ascii="Calibri Light"/>
          <w:sz w:val="48"/>
        </w:rPr>
      </w:pPr>
    </w:p>
    <w:p w:rsidR="005A5A9B" w:rsidRPr="00003A01" w:rsidRDefault="005A5A9B">
      <w:pPr>
        <w:pStyle w:val="BodyText"/>
      </w:pPr>
    </w:p>
    <w:p w:rsidR="005A5A9B" w:rsidRDefault="005A5A9B">
      <w:pPr>
        <w:pStyle w:val="BodyText"/>
        <w:rPr>
          <w:rFonts w:ascii="Calibri Light"/>
          <w:sz w:val="48"/>
        </w:rPr>
      </w:pPr>
    </w:p>
    <w:p w:rsidR="005A5A9B" w:rsidRDefault="005A5A9B">
      <w:pPr>
        <w:pStyle w:val="BodyText"/>
        <w:rPr>
          <w:rFonts w:ascii="Calibri Light"/>
          <w:sz w:val="48"/>
        </w:rPr>
      </w:pPr>
    </w:p>
    <w:p w:rsidR="005A5A9B" w:rsidRDefault="005A5A9B">
      <w:pPr>
        <w:pStyle w:val="Heading1"/>
      </w:pPr>
    </w:p>
    <w:p w:rsidR="005A5A9B" w:rsidRPr="00003A01" w:rsidRDefault="00000000">
      <w:pPr>
        <w:jc w:val="right"/>
      </w:pPr>
      <w:r>
        <w:t xml:space="preserve">Выполнил </w:t>
      </w:r>
      <w:r w:rsidRPr="00003A01">
        <w:t>:</w:t>
      </w:r>
    </w:p>
    <w:p w:rsidR="005A5A9B" w:rsidRPr="00003A01" w:rsidRDefault="00000000">
      <w:pPr>
        <w:jc w:val="right"/>
      </w:pPr>
      <w:r>
        <w:t>Студент группы P31</w:t>
      </w:r>
      <w:r w:rsidRPr="00003A01">
        <w:t>31</w:t>
      </w:r>
    </w:p>
    <w:p w:rsidR="005A5A9B" w:rsidRDefault="00000000">
      <w:pPr>
        <w:jc w:val="right"/>
      </w:pPr>
      <w:r w:rsidRPr="00003A01">
        <w:rPr>
          <w:lang w:eastAsia="zh-CN"/>
        </w:rPr>
        <w:t>Рашид Мд шахриар</w:t>
      </w:r>
    </w:p>
    <w:p w:rsidR="005A5A9B" w:rsidRPr="00003A01" w:rsidRDefault="00000000">
      <w:pPr>
        <w:jc w:val="right"/>
      </w:pPr>
      <w:r w:rsidRPr="00003A01">
        <w:t>Преподаватель:</w:t>
      </w:r>
    </w:p>
    <w:p w:rsidR="005A5A9B" w:rsidRPr="00003A01" w:rsidRDefault="00000000">
      <w:pPr>
        <w:jc w:val="right"/>
      </w:pPr>
      <w:r w:rsidRPr="00003A01">
        <w:t>Поляков Владимир Иванович</w:t>
      </w:r>
    </w:p>
    <w:p w:rsidR="005A5A9B" w:rsidRDefault="005A5A9B">
      <w:pPr>
        <w:pStyle w:val="BodyText"/>
        <w:rPr>
          <w:sz w:val="20"/>
        </w:rPr>
      </w:pPr>
    </w:p>
    <w:p w:rsidR="005A5A9B" w:rsidRDefault="005A5A9B">
      <w:pPr>
        <w:pStyle w:val="BodyText"/>
        <w:rPr>
          <w:sz w:val="20"/>
        </w:rPr>
      </w:pPr>
    </w:p>
    <w:p w:rsidR="005A5A9B" w:rsidRDefault="005A5A9B">
      <w:pPr>
        <w:pStyle w:val="BodyText"/>
        <w:rPr>
          <w:sz w:val="20"/>
        </w:rPr>
      </w:pPr>
    </w:p>
    <w:p w:rsidR="005A5A9B" w:rsidRDefault="005A5A9B">
      <w:pPr>
        <w:pStyle w:val="BodyText"/>
        <w:rPr>
          <w:sz w:val="20"/>
        </w:rPr>
      </w:pPr>
    </w:p>
    <w:p w:rsidR="005A5A9B" w:rsidRDefault="005A5A9B">
      <w:pPr>
        <w:pStyle w:val="BodyText"/>
        <w:rPr>
          <w:sz w:val="20"/>
        </w:rPr>
      </w:pPr>
    </w:p>
    <w:p w:rsidR="005A5A9B" w:rsidRDefault="005A5A9B">
      <w:pPr>
        <w:pStyle w:val="BodyText"/>
        <w:rPr>
          <w:sz w:val="20"/>
        </w:rPr>
      </w:pPr>
    </w:p>
    <w:p w:rsidR="005A5A9B" w:rsidRDefault="005A5A9B">
      <w:pPr>
        <w:pStyle w:val="BodyText"/>
        <w:rPr>
          <w:sz w:val="20"/>
        </w:rPr>
      </w:pPr>
    </w:p>
    <w:p w:rsidR="005A5A9B" w:rsidRDefault="00000000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2541270</wp:posOffset>
            </wp:positionH>
            <wp:positionV relativeFrom="paragraph">
              <wp:posOffset>175895</wp:posOffset>
            </wp:positionV>
            <wp:extent cx="2470785" cy="26289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1007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5A9B" w:rsidRDefault="005A5A9B">
      <w:pPr>
        <w:pStyle w:val="BodyText"/>
        <w:rPr>
          <w:sz w:val="26"/>
        </w:rPr>
      </w:pPr>
    </w:p>
    <w:p w:rsidR="005A5A9B" w:rsidRDefault="005A5A9B">
      <w:pPr>
        <w:pStyle w:val="BodyText"/>
        <w:spacing w:before="2"/>
        <w:rPr>
          <w:sz w:val="19"/>
        </w:rPr>
      </w:pPr>
    </w:p>
    <w:p w:rsidR="005A5A9B" w:rsidRDefault="00000000">
      <w:pPr>
        <w:jc w:val="center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>Санкт</w:t>
      </w:r>
      <w:r w:rsidRPr="00003A01">
        <w:rPr>
          <w:rFonts w:ascii="Calibri Light" w:hAnsi="Calibri Light"/>
          <w:sz w:val="20"/>
        </w:rPr>
        <w:t xml:space="preserve"> </w:t>
      </w:r>
      <w:r>
        <w:rPr>
          <w:rFonts w:ascii="Calibri Light" w:hAnsi="Calibri Light"/>
          <w:sz w:val="20"/>
        </w:rPr>
        <w:t>Петербург</w:t>
      </w:r>
      <w:r w:rsidRPr="00003A01">
        <w:rPr>
          <w:rFonts w:ascii="Calibri Light" w:hAnsi="Calibri Light"/>
          <w:sz w:val="20"/>
        </w:rPr>
        <w:t xml:space="preserve"> </w:t>
      </w:r>
      <w:r>
        <w:rPr>
          <w:rFonts w:ascii="Calibri Light" w:hAnsi="Calibri Light"/>
          <w:sz w:val="20"/>
        </w:rPr>
        <w:t>2021</w:t>
      </w:r>
    </w:p>
    <w:p w:rsidR="005A5A9B" w:rsidRDefault="005A5A9B">
      <w:pPr>
        <w:spacing w:line="396" w:lineRule="auto"/>
        <w:jc w:val="center"/>
        <w:rPr>
          <w:rFonts w:ascii="Calibri Light" w:hAnsi="Calibri Light"/>
          <w:sz w:val="20"/>
        </w:rPr>
        <w:sectPr w:rsidR="005A5A9B">
          <w:type w:val="continuous"/>
          <w:pgSz w:w="11900" w:h="16840"/>
          <w:pgMar w:top="640" w:right="600" w:bottom="280" w:left="1160" w:header="720" w:footer="720" w:gutter="0"/>
          <w:cols w:space="720"/>
        </w:sect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52"/>
        <w:gridCol w:w="3452"/>
        <w:gridCol w:w="3452"/>
      </w:tblGrid>
      <w:tr w:rsidR="005A5A9B" w:rsidRPr="00003A01">
        <w:trPr>
          <w:jc w:val="center"/>
        </w:trPr>
        <w:tc>
          <w:tcPr>
            <w:tcW w:w="3452" w:type="dxa"/>
          </w:tcPr>
          <w:p w:rsidR="005A5A9B" w:rsidRPr="00003A01" w:rsidRDefault="00000000">
            <w:pPr>
              <w:pStyle w:val="BodyText"/>
              <w:spacing w:before="6"/>
              <w:jc w:val="center"/>
              <w:rPr>
                <w:rFonts w:asciiTheme="majorBidi" w:hAnsiTheme="majorBidi" w:cstheme="majorBidi"/>
              </w:rPr>
            </w:pPr>
            <w:r w:rsidRPr="00003A01">
              <w:rPr>
                <w:rFonts w:asciiTheme="majorBidi" w:hAnsiTheme="majorBidi" w:cstheme="majorBidi"/>
              </w:rPr>
              <w:lastRenderedPageBreak/>
              <w:t>№</w:t>
            </w:r>
          </w:p>
        </w:tc>
        <w:tc>
          <w:tcPr>
            <w:tcW w:w="3452" w:type="dxa"/>
          </w:tcPr>
          <w:p w:rsidR="005A5A9B" w:rsidRPr="00003A01" w:rsidRDefault="00000000">
            <w:pPr>
              <w:pStyle w:val="BodyText"/>
              <w:spacing w:before="6"/>
              <w:jc w:val="center"/>
              <w:rPr>
                <w:rFonts w:asciiTheme="majorBidi" w:hAnsiTheme="majorBidi" w:cstheme="majorBidi"/>
                <w:lang w:val="en-US"/>
              </w:rPr>
            </w:pPr>
            <w:r w:rsidRPr="00003A01">
              <w:rPr>
                <w:rFonts w:asciiTheme="majorBidi" w:hAnsiTheme="majorBidi" w:cstheme="majorBidi"/>
                <w:lang w:val="en-US"/>
              </w:rPr>
              <w:t>A</w:t>
            </w:r>
          </w:p>
        </w:tc>
        <w:tc>
          <w:tcPr>
            <w:tcW w:w="3452" w:type="dxa"/>
          </w:tcPr>
          <w:p w:rsidR="005A5A9B" w:rsidRPr="00003A01" w:rsidRDefault="00000000">
            <w:pPr>
              <w:pStyle w:val="BodyText"/>
              <w:spacing w:before="6"/>
              <w:jc w:val="center"/>
              <w:rPr>
                <w:rFonts w:asciiTheme="majorBidi" w:hAnsiTheme="majorBidi" w:cstheme="majorBidi"/>
                <w:lang w:val="en-US"/>
              </w:rPr>
            </w:pPr>
            <w:r w:rsidRPr="00003A01">
              <w:rPr>
                <w:rFonts w:asciiTheme="majorBidi" w:hAnsiTheme="majorBidi" w:cstheme="majorBidi"/>
                <w:lang w:val="en-US"/>
              </w:rPr>
              <w:t>B</w:t>
            </w:r>
          </w:p>
        </w:tc>
      </w:tr>
      <w:tr w:rsidR="005A5A9B" w:rsidRPr="00003A01">
        <w:trPr>
          <w:jc w:val="center"/>
        </w:trPr>
        <w:tc>
          <w:tcPr>
            <w:tcW w:w="3452" w:type="dxa"/>
          </w:tcPr>
          <w:p w:rsidR="005A5A9B" w:rsidRPr="00003A01" w:rsidRDefault="00000000">
            <w:pPr>
              <w:pStyle w:val="BodyText"/>
              <w:spacing w:before="6"/>
              <w:jc w:val="center"/>
              <w:rPr>
                <w:rFonts w:asciiTheme="majorBidi" w:hAnsiTheme="majorBidi" w:cstheme="majorBidi"/>
                <w:lang w:val="en-US"/>
              </w:rPr>
            </w:pPr>
            <w:r w:rsidRPr="00003A01">
              <w:rPr>
                <w:rFonts w:asciiTheme="majorBidi" w:hAnsiTheme="majorBidi" w:cstheme="majorBidi"/>
                <w:lang w:val="en-US"/>
              </w:rPr>
              <w:t>54</w:t>
            </w:r>
          </w:p>
        </w:tc>
        <w:tc>
          <w:tcPr>
            <w:tcW w:w="3452" w:type="dxa"/>
          </w:tcPr>
          <w:p w:rsidR="005A5A9B" w:rsidRPr="00003A01" w:rsidRDefault="00000000">
            <w:pPr>
              <w:pStyle w:val="BodyText"/>
              <w:spacing w:before="6"/>
              <w:jc w:val="center"/>
              <w:rPr>
                <w:rFonts w:asciiTheme="majorBidi" w:hAnsiTheme="majorBidi" w:cstheme="majorBidi"/>
                <w:lang w:val="en-US"/>
              </w:rPr>
            </w:pPr>
            <w:r w:rsidRPr="00003A01">
              <w:rPr>
                <w:rFonts w:asciiTheme="majorBidi" w:hAnsiTheme="majorBidi" w:cstheme="majorBidi"/>
                <w:lang w:val="en-US" w:eastAsia="zh-CN"/>
              </w:rPr>
              <w:t>1550</w:t>
            </w:r>
          </w:p>
        </w:tc>
        <w:tc>
          <w:tcPr>
            <w:tcW w:w="3452" w:type="dxa"/>
          </w:tcPr>
          <w:p w:rsidR="005A5A9B" w:rsidRPr="00003A01" w:rsidRDefault="00000000">
            <w:pPr>
              <w:pStyle w:val="BodyText"/>
              <w:spacing w:before="6"/>
              <w:jc w:val="center"/>
              <w:rPr>
                <w:rFonts w:asciiTheme="majorBidi" w:hAnsiTheme="majorBidi" w:cstheme="majorBidi"/>
                <w:lang w:val="en-US"/>
              </w:rPr>
            </w:pPr>
            <w:r w:rsidRPr="00003A01">
              <w:rPr>
                <w:rFonts w:asciiTheme="majorBidi" w:hAnsiTheme="majorBidi" w:cstheme="majorBidi"/>
                <w:lang w:val="en-US" w:eastAsia="zh-CN"/>
              </w:rPr>
              <w:t>0,275</w:t>
            </w:r>
          </w:p>
        </w:tc>
      </w:tr>
      <w:tr w:rsidR="005A5A9B" w:rsidRPr="00003A01">
        <w:trPr>
          <w:jc w:val="center"/>
        </w:trPr>
        <w:tc>
          <w:tcPr>
            <w:tcW w:w="3452" w:type="dxa"/>
          </w:tcPr>
          <w:p w:rsidR="005A5A9B" w:rsidRPr="00003A01" w:rsidRDefault="00000000">
            <w:pPr>
              <w:pStyle w:val="BodyText"/>
              <w:spacing w:before="6"/>
              <w:jc w:val="center"/>
              <w:rPr>
                <w:rFonts w:asciiTheme="majorBidi" w:hAnsiTheme="majorBidi" w:cstheme="majorBidi"/>
              </w:rPr>
            </w:pPr>
            <w:r w:rsidRPr="00003A01">
              <w:rPr>
                <w:rFonts w:asciiTheme="majorBidi" w:hAnsiTheme="majorBidi" w:cstheme="majorBidi"/>
              </w:rPr>
              <w:t>№</w:t>
            </w:r>
          </w:p>
        </w:tc>
        <w:tc>
          <w:tcPr>
            <w:tcW w:w="3452" w:type="dxa"/>
          </w:tcPr>
          <w:p w:rsidR="005A5A9B" w:rsidRPr="00003A01" w:rsidRDefault="00000000">
            <w:pPr>
              <w:pStyle w:val="BodyText"/>
              <w:spacing w:before="6"/>
              <w:jc w:val="center"/>
              <w:rPr>
                <w:rFonts w:asciiTheme="majorBidi" w:hAnsiTheme="majorBidi" w:cstheme="majorBidi"/>
                <w:lang w:val="en-US"/>
              </w:rPr>
            </w:pPr>
            <w:r w:rsidRPr="00003A01">
              <w:rPr>
                <w:rFonts w:asciiTheme="majorBidi" w:hAnsiTheme="majorBidi" w:cstheme="majorBidi"/>
                <w:lang w:val="en-US"/>
              </w:rPr>
              <w:t>R</w:t>
            </w:r>
          </w:p>
        </w:tc>
        <w:tc>
          <w:tcPr>
            <w:tcW w:w="3452" w:type="dxa"/>
          </w:tcPr>
          <w:p w:rsidR="005A5A9B" w:rsidRPr="00003A01" w:rsidRDefault="00000000">
            <w:pPr>
              <w:pStyle w:val="BodyText"/>
              <w:spacing w:before="6"/>
              <w:jc w:val="center"/>
              <w:rPr>
                <w:rFonts w:asciiTheme="majorBidi" w:hAnsiTheme="majorBidi" w:cstheme="majorBidi"/>
                <w:lang w:val="en-US"/>
              </w:rPr>
            </w:pPr>
            <w:r w:rsidRPr="00003A01">
              <w:rPr>
                <w:rFonts w:asciiTheme="majorBidi" w:hAnsiTheme="majorBidi" w:cstheme="majorBidi"/>
                <w:lang w:val="en-US"/>
              </w:rPr>
              <w:t>S</w:t>
            </w:r>
          </w:p>
        </w:tc>
      </w:tr>
      <w:tr w:rsidR="005A5A9B" w:rsidRPr="00003A01">
        <w:trPr>
          <w:jc w:val="center"/>
        </w:trPr>
        <w:tc>
          <w:tcPr>
            <w:tcW w:w="3452" w:type="dxa"/>
          </w:tcPr>
          <w:p w:rsidR="005A5A9B" w:rsidRPr="00003A01" w:rsidRDefault="00000000">
            <w:pPr>
              <w:pStyle w:val="BodyText"/>
              <w:spacing w:before="6"/>
              <w:jc w:val="center"/>
              <w:rPr>
                <w:rFonts w:asciiTheme="majorBidi" w:hAnsiTheme="majorBidi" w:cstheme="majorBidi"/>
                <w:lang w:val="en-US"/>
              </w:rPr>
            </w:pPr>
            <w:r w:rsidRPr="00003A01">
              <w:rPr>
                <w:rFonts w:asciiTheme="majorBidi" w:hAnsiTheme="majorBidi" w:cstheme="majorBidi"/>
                <w:lang w:val="en-US"/>
              </w:rPr>
              <w:t>54</w:t>
            </w:r>
          </w:p>
        </w:tc>
        <w:tc>
          <w:tcPr>
            <w:tcW w:w="3452" w:type="dxa"/>
          </w:tcPr>
          <w:p w:rsidR="005A5A9B" w:rsidRPr="00003A01" w:rsidRDefault="00000000">
            <w:pPr>
              <w:pStyle w:val="BodyText"/>
              <w:spacing w:before="6"/>
              <w:jc w:val="center"/>
              <w:rPr>
                <w:rFonts w:asciiTheme="majorBidi" w:hAnsiTheme="majorBidi" w:cstheme="majorBidi"/>
              </w:rPr>
            </w:pPr>
            <w:r w:rsidRPr="00003A01">
              <w:rPr>
                <w:rFonts w:asciiTheme="majorBidi" w:hAnsiTheme="majorBidi" w:cstheme="majorBidi"/>
                <w:lang w:val="en-US" w:eastAsia="zh-CN"/>
              </w:rPr>
              <w:t>40D0000</w:t>
            </w:r>
          </w:p>
        </w:tc>
        <w:tc>
          <w:tcPr>
            <w:tcW w:w="3452" w:type="dxa"/>
          </w:tcPr>
          <w:p w:rsidR="005A5A9B" w:rsidRPr="00003A01" w:rsidRDefault="00000000">
            <w:pPr>
              <w:pStyle w:val="BodyText"/>
              <w:spacing w:before="6"/>
              <w:jc w:val="center"/>
              <w:rPr>
                <w:rFonts w:asciiTheme="majorBidi" w:hAnsiTheme="majorBidi" w:cstheme="majorBidi"/>
              </w:rPr>
            </w:pPr>
            <w:r w:rsidRPr="00003A01">
              <w:rPr>
                <w:rFonts w:asciiTheme="majorBidi" w:hAnsiTheme="majorBidi" w:cstheme="majorBidi"/>
                <w:lang w:val="en-US" w:eastAsia="zh-CN"/>
              </w:rPr>
              <w:t>BDF90000</w:t>
            </w:r>
          </w:p>
        </w:tc>
      </w:tr>
    </w:tbl>
    <w:p w:rsidR="005A5A9B" w:rsidRPr="00003A01" w:rsidRDefault="005A5A9B">
      <w:pPr>
        <w:pStyle w:val="BodyText"/>
        <w:spacing w:before="6"/>
        <w:ind w:left="976"/>
        <w:rPr>
          <w:rFonts w:asciiTheme="majorBidi" w:hAnsiTheme="majorBidi" w:cstheme="majorBidi"/>
        </w:rPr>
      </w:pPr>
    </w:p>
    <w:p w:rsidR="005A5A9B" w:rsidRPr="00003A01" w:rsidRDefault="005A5A9B">
      <w:pPr>
        <w:pStyle w:val="BodyText"/>
        <w:spacing w:before="6"/>
        <w:ind w:left="976"/>
        <w:rPr>
          <w:rFonts w:asciiTheme="majorBidi" w:hAnsiTheme="majorBidi" w:cstheme="majorBidi"/>
        </w:rPr>
      </w:pPr>
    </w:p>
    <w:p w:rsidR="005A5A9B" w:rsidRPr="00003A01" w:rsidRDefault="005A5A9B">
      <w:pPr>
        <w:pStyle w:val="BodyText"/>
        <w:spacing w:before="6"/>
        <w:ind w:left="976"/>
        <w:rPr>
          <w:rFonts w:asciiTheme="majorBidi" w:hAnsiTheme="majorBidi" w:cstheme="majorBidi"/>
        </w:rPr>
      </w:pPr>
    </w:p>
    <w:p w:rsidR="005A5A9B" w:rsidRPr="00003A01" w:rsidRDefault="005A5A9B">
      <w:pPr>
        <w:pStyle w:val="BodyText"/>
        <w:spacing w:before="6"/>
        <w:ind w:left="976"/>
        <w:rPr>
          <w:rFonts w:asciiTheme="majorBidi" w:hAnsiTheme="majorBidi" w:cstheme="majorBidi"/>
        </w:rPr>
      </w:pPr>
    </w:p>
    <w:p w:rsidR="005A5A9B" w:rsidRPr="00003A01" w:rsidRDefault="005A5A9B">
      <w:pPr>
        <w:pStyle w:val="BodyText"/>
        <w:spacing w:before="6"/>
        <w:ind w:left="976"/>
        <w:rPr>
          <w:rFonts w:asciiTheme="majorBidi" w:hAnsiTheme="majorBidi" w:cstheme="majorBidi"/>
        </w:rPr>
      </w:pPr>
    </w:p>
    <w:p w:rsidR="005A5A9B" w:rsidRPr="00003A01" w:rsidRDefault="005A5A9B">
      <w:pPr>
        <w:pStyle w:val="BodyText"/>
        <w:spacing w:before="6"/>
        <w:ind w:left="976"/>
        <w:rPr>
          <w:rFonts w:asciiTheme="majorBidi" w:hAnsiTheme="majorBidi" w:cstheme="majorBidi"/>
        </w:rPr>
      </w:pPr>
    </w:p>
    <w:p w:rsidR="00003A01" w:rsidRDefault="00003A01" w:rsidP="00003A01">
      <w:pPr>
        <w:pStyle w:val="Heading1"/>
        <w:rPr>
          <w:color w:val="2E74B5"/>
          <w:lang w:val="en-US"/>
        </w:rPr>
      </w:pPr>
      <w:r>
        <w:rPr>
          <w:color w:val="2E74B5"/>
        </w:rPr>
        <w:t>Задание</w:t>
      </w:r>
      <w:r>
        <w:rPr>
          <w:color w:val="2E74B5"/>
          <w:spacing w:val="-2"/>
        </w:rPr>
        <w:t xml:space="preserve"> </w:t>
      </w:r>
      <w:r>
        <w:rPr>
          <w:color w:val="2E74B5"/>
        </w:rPr>
        <w:t>№</w:t>
      </w:r>
      <w:r>
        <w:rPr>
          <w:color w:val="2E74B5"/>
          <w:lang w:val="en-US"/>
        </w:rPr>
        <w:t>1</w:t>
      </w:r>
    </w:p>
    <w:p w:rsidR="005A5A9B" w:rsidRPr="00003A01" w:rsidRDefault="00000000" w:rsidP="00003A01">
      <w:pPr>
        <w:pStyle w:val="Heading1"/>
        <w:jc w:val="both"/>
        <w:rPr>
          <w:rFonts w:ascii="Calibri" w:hAnsi="Calibri"/>
          <w:sz w:val="22"/>
        </w:rPr>
      </w:pPr>
      <w:r w:rsidRPr="00003A01">
        <w:rPr>
          <w:rFonts w:asciiTheme="majorBidi" w:hAnsiTheme="majorBidi" w:cstheme="majorBidi"/>
          <w:sz w:val="24"/>
          <w:szCs w:val="24"/>
        </w:rPr>
        <w:t xml:space="preserve"> 1. Представление числа A = 1550 в виде двоично-кодированного десятичного числа (BCD):</w:t>
      </w:r>
    </w:p>
    <w:p w:rsidR="005A5A9B" w:rsidRPr="00003A01" w:rsidRDefault="005A5A9B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**Упакованный формат (BCD):**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Десятичные цифры числа A = 1550: 1, 5, 5, 0.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- 1 → 0001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- 5 → 0101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- 5 → 0101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- 0 → 0000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Упакованный BCD: 0001 0101 0101 0000.</w:t>
      </w:r>
    </w:p>
    <w:p w:rsidR="005A5A9B" w:rsidRPr="00003A01" w:rsidRDefault="005A5A9B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**Неупакованный формат (ASCII):**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Каждая десятичная цифра представляется в ASCII с ведущим "0011" в старшем полубайте.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- 1 → 0011 0001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- 5 → 0011 0101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- 5 → 0011 0101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- 0 → 0011 0000</w:t>
      </w:r>
    </w:p>
    <w:p w:rsidR="005A5A9B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  <w:lang w:val="en-US"/>
        </w:rPr>
      </w:pPr>
      <w:r w:rsidRPr="00003A01">
        <w:rPr>
          <w:rFonts w:asciiTheme="majorBidi" w:hAnsiTheme="majorBidi" w:cstheme="majorBidi"/>
        </w:rPr>
        <w:t xml:space="preserve">   - Неупакованный ASCII: 0011 0001 0011 0101 0011 0101 0011 0000.</w:t>
      </w:r>
    </w:p>
    <w:p w:rsidR="00003A01" w:rsidRDefault="00003A01" w:rsidP="00003A01">
      <w:pPr>
        <w:pStyle w:val="BodyText"/>
        <w:spacing w:before="6"/>
        <w:jc w:val="both"/>
        <w:rPr>
          <w:rFonts w:asciiTheme="majorBidi" w:hAnsiTheme="majorBidi" w:cstheme="majorBidi"/>
          <w:lang w:val="en-US"/>
        </w:rPr>
      </w:pPr>
    </w:p>
    <w:p w:rsidR="00003A01" w:rsidRPr="00003A01" w:rsidRDefault="00003A01" w:rsidP="00003A01">
      <w:pPr>
        <w:pStyle w:val="Heading1"/>
        <w:jc w:val="both"/>
        <w:rPr>
          <w:rFonts w:ascii="Calibri" w:hAnsi="Calibri"/>
          <w:sz w:val="22"/>
        </w:rPr>
      </w:pPr>
      <w:r>
        <w:rPr>
          <w:color w:val="2E74B5"/>
        </w:rPr>
        <w:t>Задание</w:t>
      </w:r>
      <w:r>
        <w:rPr>
          <w:color w:val="2E74B5"/>
          <w:spacing w:val="-2"/>
        </w:rPr>
        <w:t xml:space="preserve"> </w:t>
      </w:r>
      <w:r>
        <w:rPr>
          <w:color w:val="2E74B5"/>
        </w:rPr>
        <w:t>№</w:t>
      </w:r>
      <w:r w:rsidRPr="00003A01">
        <w:rPr>
          <w:color w:val="2E74B5"/>
        </w:rPr>
        <w:t>2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>2. Представление чисел A = 1550 и -A = -1550 в форме с фиксированной запятой:</w:t>
      </w:r>
    </w:p>
    <w:p w:rsidR="005A5A9B" w:rsidRPr="00003A01" w:rsidRDefault="005A5A9B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**Положительное A = 1550:**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- 1550 в двоичной системе: 11000001110.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Представляем в виде 16-битного числа: 0000 1100 0001 1110.</w:t>
      </w:r>
    </w:p>
    <w:p w:rsidR="005A5A9B" w:rsidRPr="00003A01" w:rsidRDefault="005A5A9B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**Отрицательное -A = -1550** (используя дополнительный код):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Двоичное представление числа 1550: 0000 1100 0001 1110.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Обратный код (инвертируем биты): 1111 0011 1110 0001.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Дополнительный код (прибавляем 1): 1111 0011 1110 0010.</w:t>
      </w:r>
    </w:p>
    <w:p w:rsidR="005A5A9B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  <w:lang w:val="en-US"/>
        </w:rPr>
      </w:pPr>
      <w:r w:rsidRPr="00003A01">
        <w:rPr>
          <w:rFonts w:asciiTheme="majorBidi" w:hAnsiTheme="majorBidi" w:cstheme="majorBidi"/>
        </w:rPr>
        <w:t xml:space="preserve">   - Таким образом, -A = 1111 0011 1110 0010.</w:t>
      </w:r>
    </w:p>
    <w:p w:rsidR="00003A01" w:rsidRPr="00003A01" w:rsidRDefault="00003A01" w:rsidP="00003A01">
      <w:pPr>
        <w:pStyle w:val="BodyText"/>
        <w:spacing w:before="6"/>
        <w:jc w:val="both"/>
        <w:rPr>
          <w:rFonts w:asciiTheme="majorBidi" w:hAnsiTheme="majorBidi" w:cstheme="majorBidi"/>
          <w:lang w:val="en-US"/>
        </w:rPr>
      </w:pPr>
    </w:p>
    <w:p w:rsidR="005A5A9B" w:rsidRPr="00003A01" w:rsidRDefault="00003A01" w:rsidP="00003A01">
      <w:pPr>
        <w:pStyle w:val="Heading1"/>
        <w:jc w:val="both"/>
        <w:rPr>
          <w:rFonts w:ascii="Calibri" w:hAnsi="Calibri"/>
          <w:sz w:val="22"/>
        </w:rPr>
      </w:pPr>
      <w:r>
        <w:rPr>
          <w:color w:val="2E74B5"/>
        </w:rPr>
        <w:t>Задание</w:t>
      </w:r>
      <w:r>
        <w:rPr>
          <w:color w:val="2E74B5"/>
          <w:spacing w:val="-2"/>
        </w:rPr>
        <w:t xml:space="preserve"> </w:t>
      </w:r>
      <w:r>
        <w:rPr>
          <w:color w:val="2E74B5"/>
        </w:rPr>
        <w:t>№</w:t>
      </w:r>
      <w:r w:rsidRPr="00003A01">
        <w:rPr>
          <w:color w:val="2E74B5"/>
        </w:rPr>
        <w:t>3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>3. Представление чисел A = 1550 и B = 0.275 в форме с плавающей запятой в формате Ф1:</w:t>
      </w:r>
    </w:p>
    <w:p w:rsidR="005A5A9B" w:rsidRPr="00003A01" w:rsidRDefault="005A5A9B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**Для A = 1550:**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Переводим A = 1550 в шестнадцатеричное: 1550 (десятичное) = 60E (шестнадцатеричное).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Нормализуем: 0.60E * 16^3.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Порядок P_A = 3, смещённый порядок X_A = P_A + 64 = 67.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X_A = 67 (десятичное) = 1000011 (в двоичной системе).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Представление: 0 | 1000011 | 0110 0000 1110 0000 0000 0000.</w:t>
      </w:r>
    </w:p>
    <w:p w:rsidR="005A5A9B" w:rsidRPr="00003A01" w:rsidRDefault="005A5A9B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**Для B = 0.275:**</w:t>
      </w:r>
    </w:p>
    <w:p w:rsid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  <w:lang w:val="en-US"/>
        </w:rPr>
      </w:pPr>
      <w:r w:rsidRPr="00003A01">
        <w:rPr>
          <w:rFonts w:asciiTheme="majorBidi" w:hAnsiTheme="majorBidi" w:cstheme="majorBidi"/>
        </w:rPr>
        <w:t xml:space="preserve">   - Переводим B = 0.275 в шестнадцатеричное: 0.275 (десятичное) </w:t>
      </w:r>
    </w:p>
    <w:p w:rsidR="005A5A9B" w:rsidRPr="00003A01" w:rsidRDefault="00003A01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lastRenderedPageBreak/>
        <w:t xml:space="preserve">    </w:t>
      </w:r>
      <w:r w:rsidR="00000000" w:rsidRPr="00003A01">
        <w:rPr>
          <w:rFonts w:asciiTheme="majorBidi" w:hAnsiTheme="majorBidi" w:cstheme="majorBidi"/>
        </w:rPr>
        <w:t>≈ 0.46666 (шестнадцатеричное).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Нормализуем: 0.46666 * 16^0.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Порядок P_B = 0, смещённый порядок X_B = P_B + 64 = 64.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X_B = 64 (десятичное) = 1000000 (в двоичной системе).</w:t>
      </w:r>
    </w:p>
    <w:p w:rsidR="005A5A9B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  <w:lang w:val="en-US"/>
        </w:rPr>
      </w:pPr>
      <w:r w:rsidRPr="00003A01">
        <w:rPr>
          <w:rFonts w:asciiTheme="majorBidi" w:hAnsiTheme="majorBidi" w:cstheme="majorBidi"/>
        </w:rPr>
        <w:t xml:space="preserve">   - Представление: 0 | 1000000 | 0100 0110 0110 0110 0110 0110.</w:t>
      </w:r>
    </w:p>
    <w:p w:rsidR="00003A01" w:rsidRDefault="00003A01" w:rsidP="00003A01">
      <w:pPr>
        <w:pStyle w:val="BodyText"/>
        <w:spacing w:before="6"/>
        <w:jc w:val="both"/>
        <w:rPr>
          <w:rFonts w:asciiTheme="majorBidi" w:hAnsiTheme="majorBidi" w:cstheme="majorBidi"/>
          <w:lang w:val="en-US"/>
        </w:rPr>
      </w:pPr>
    </w:p>
    <w:p w:rsidR="00003A01" w:rsidRPr="00003A01" w:rsidRDefault="00003A01" w:rsidP="00003A01">
      <w:pPr>
        <w:pStyle w:val="Heading1"/>
        <w:jc w:val="both"/>
        <w:rPr>
          <w:rFonts w:ascii="Calibri" w:hAnsi="Calibri"/>
          <w:sz w:val="22"/>
        </w:rPr>
      </w:pPr>
      <w:r>
        <w:rPr>
          <w:color w:val="2E74B5"/>
        </w:rPr>
        <w:t>Задание</w:t>
      </w:r>
      <w:r>
        <w:rPr>
          <w:color w:val="2E74B5"/>
          <w:spacing w:val="-2"/>
        </w:rPr>
        <w:t xml:space="preserve"> </w:t>
      </w:r>
      <w:r>
        <w:rPr>
          <w:color w:val="2E74B5"/>
        </w:rPr>
        <w:t>№</w:t>
      </w:r>
      <w:r w:rsidRPr="00003A01">
        <w:rPr>
          <w:color w:val="2E74B5"/>
        </w:rPr>
        <w:t>4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>4. Представление чисел A = 1550 и B = 0.275 в форме с плавающей запятой в формате Ф2:</w:t>
      </w:r>
    </w:p>
    <w:p w:rsidR="005A5A9B" w:rsidRPr="00003A01" w:rsidRDefault="005A5A9B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**Для A = 1550:**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- 1550 в двоичной системе: 11000001110.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Нормализуем: 0.11000001110 * 2^10.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Порядок P_A = 10, смещённый порядок X_A = P_A + 128 = 138.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X_A = 138 (десятичное) = 10001010 (в двоичной системе).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Представление: 0 | 10001010 | 110000011100000000000000.</w:t>
      </w:r>
    </w:p>
    <w:p w:rsidR="005A5A9B" w:rsidRPr="00003A01" w:rsidRDefault="005A5A9B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**Для B = 0.275:**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B = 0.275 ≈ 0.46666 (шестнадцатеричное).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Нормализуем: 0.10011001100110011001100110011001 * 2^(-2).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Порядок P_B = -2, смещённый порядок X_B = P_B + 128 = 126.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X_B = 126 (десятичное) = 01111110 (в двоичной системе).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Представление: 0 | 01111110 | 0100 0110 0110 0110 0110 0110.</w:t>
      </w:r>
    </w:p>
    <w:p w:rsidR="00003A01" w:rsidRDefault="00003A01" w:rsidP="00003A01">
      <w:pPr>
        <w:pStyle w:val="BodyText"/>
        <w:spacing w:before="6"/>
        <w:jc w:val="both"/>
        <w:rPr>
          <w:rFonts w:asciiTheme="majorBidi" w:hAnsiTheme="majorBidi" w:cstheme="majorBidi"/>
          <w:lang w:val="en-US"/>
        </w:rPr>
      </w:pPr>
    </w:p>
    <w:p w:rsidR="00003A01" w:rsidRPr="00003A01" w:rsidRDefault="00003A01" w:rsidP="00003A01">
      <w:pPr>
        <w:pStyle w:val="Heading1"/>
        <w:jc w:val="both"/>
        <w:rPr>
          <w:rFonts w:ascii="Calibri" w:hAnsi="Calibri"/>
          <w:sz w:val="22"/>
        </w:rPr>
      </w:pPr>
      <w:r>
        <w:rPr>
          <w:color w:val="2E74B5"/>
        </w:rPr>
        <w:t>Задание</w:t>
      </w:r>
      <w:r>
        <w:rPr>
          <w:color w:val="2E74B5"/>
          <w:spacing w:val="-2"/>
        </w:rPr>
        <w:t xml:space="preserve"> </w:t>
      </w:r>
      <w:r>
        <w:rPr>
          <w:color w:val="2E74B5"/>
        </w:rPr>
        <w:t>№</w:t>
      </w:r>
      <w:r w:rsidRPr="00003A01">
        <w:rPr>
          <w:color w:val="2E74B5"/>
        </w:rPr>
        <w:t>5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>5. Представление чисел A = 1550 и B = 0.275 в форме с плавающей запятой в формате Ф3 (IEEE-754):</w:t>
      </w:r>
    </w:p>
    <w:p w:rsidR="005A5A9B" w:rsidRPr="00003A01" w:rsidRDefault="005A5A9B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**Для A = 1550:**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Нормализуем 1550: 1.1000001110 * 2^10.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Порядок P_A = 10, смещённый порядок X_A = P_A + 127 = 137.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X_A = 137 (десятичное) = 10001001 (в двоичной системе).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Представление: 0 | 10001001 | 10000011100000000000000.</w:t>
      </w:r>
    </w:p>
    <w:p w:rsidR="005A5A9B" w:rsidRPr="00003A01" w:rsidRDefault="005A5A9B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**Для B = 0.275:**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Нормализуем B = 0.275: 1.0001100110011001100110011001100 * 2^(-2).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Порядок P_B = -2, смещённый порядок X_B = P_B + 127 = 125.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X_B = 125 (десятичное) = 01111101 (в двоичной системе).</w:t>
      </w:r>
    </w:p>
    <w:p w:rsidR="005A5A9B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  <w:lang w:val="en-US"/>
        </w:rPr>
      </w:pPr>
      <w:r w:rsidRPr="00003A01">
        <w:rPr>
          <w:rFonts w:asciiTheme="majorBidi" w:hAnsiTheme="majorBidi" w:cstheme="majorBidi"/>
        </w:rPr>
        <w:t xml:space="preserve">   - Представление: 0 | 01111101 | 00011001100110011001100.</w:t>
      </w:r>
    </w:p>
    <w:p w:rsidR="00003A01" w:rsidRPr="00003A01" w:rsidRDefault="00003A01" w:rsidP="00003A01">
      <w:pPr>
        <w:pStyle w:val="BodyText"/>
        <w:spacing w:before="6"/>
        <w:jc w:val="both"/>
        <w:rPr>
          <w:rFonts w:asciiTheme="majorBidi" w:hAnsiTheme="majorBidi" w:cstheme="majorBidi"/>
          <w:lang w:val="en-US"/>
        </w:rPr>
      </w:pPr>
    </w:p>
    <w:p w:rsidR="00003A01" w:rsidRPr="00003A01" w:rsidRDefault="00003A01" w:rsidP="00003A01">
      <w:pPr>
        <w:pStyle w:val="Heading1"/>
        <w:jc w:val="both"/>
        <w:rPr>
          <w:rFonts w:ascii="Calibri" w:hAnsi="Calibri"/>
          <w:sz w:val="22"/>
        </w:rPr>
      </w:pPr>
      <w:r>
        <w:rPr>
          <w:color w:val="2E74B5"/>
        </w:rPr>
        <w:t>Задание</w:t>
      </w:r>
      <w:r>
        <w:rPr>
          <w:color w:val="2E74B5"/>
          <w:spacing w:val="-2"/>
        </w:rPr>
        <w:t xml:space="preserve"> </w:t>
      </w:r>
      <w:r>
        <w:rPr>
          <w:color w:val="2E74B5"/>
        </w:rPr>
        <w:t>№</w:t>
      </w:r>
      <w:r w:rsidRPr="00003A01">
        <w:rPr>
          <w:color w:val="2E74B5"/>
        </w:rPr>
        <w:t>6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>6. Найти значения чисел Y и Z по их шестнадцатеричным представлениям R = 40D0000 и S = BDF90000 в формате Ф1:</w:t>
      </w:r>
    </w:p>
    <w:p w:rsidR="005A5A9B" w:rsidRPr="00003A01" w:rsidRDefault="005A5A9B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**Для R = 40D0000:**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R = 0100 0000 1101 0000 0000 0000 (в двоичной системе).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Разбиваем на знак, порядок и мантиссу: 0 | 1000000 | 1101 0000 0000 0000 0000 0000.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Порядок X_R = 64, значит P_R = X_R - 64 = 0.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Нормализуем мантиссу: 1.11010000 * 2^0.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Значение Y равно приблизительно 1.8125.</w:t>
      </w:r>
    </w:p>
    <w:p w:rsidR="005A5A9B" w:rsidRPr="00003A01" w:rsidRDefault="005A5A9B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**Для S = BDF90000:**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S = 1011 1101 1111 1001 0000 0000 (в двоичной системе).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Разбиваем на знак, порядок и мантиссу: 1 | 1011111 | 1111 1001 0000 0000 0000 0000.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Порядок X_S = 95, значит P_S = X_S - 64 = 31.</w:t>
      </w:r>
    </w:p>
    <w:p w:rsidR="005A5A9B" w:rsidRPr="00003A01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</w:rPr>
      </w:pPr>
      <w:r w:rsidRPr="00003A01">
        <w:rPr>
          <w:rFonts w:asciiTheme="majorBidi" w:hAnsiTheme="majorBidi" w:cstheme="majorBidi"/>
        </w:rPr>
        <w:t xml:space="preserve">   - Нормализуем мантиссу: 1.11111001 * 2^31.</w:t>
      </w:r>
    </w:p>
    <w:p w:rsidR="005A5A9B" w:rsidRDefault="00000000" w:rsidP="00003A01">
      <w:pPr>
        <w:pStyle w:val="BodyText"/>
        <w:spacing w:before="6"/>
        <w:jc w:val="both"/>
        <w:rPr>
          <w:rFonts w:asciiTheme="majorBidi" w:hAnsiTheme="majorBidi" w:cstheme="majorBidi"/>
          <w:lang w:val="en-US"/>
        </w:rPr>
      </w:pPr>
      <w:r w:rsidRPr="00003A01">
        <w:rPr>
          <w:rFonts w:asciiTheme="majorBidi" w:hAnsiTheme="majorBidi" w:cstheme="majorBidi"/>
        </w:rPr>
        <w:lastRenderedPageBreak/>
        <w:t xml:space="preserve">   - Значение Z равно приблизительно -2.147 * 10^9.</w:t>
      </w:r>
    </w:p>
    <w:p w:rsidR="00154FDE" w:rsidRPr="00400009" w:rsidRDefault="00154FDE" w:rsidP="00400009">
      <w:pPr>
        <w:pStyle w:val="BodyText"/>
        <w:spacing w:before="6"/>
        <w:rPr>
          <w:rFonts w:asciiTheme="majorBidi" w:hAnsiTheme="majorBidi" w:cstheme="majorBidi"/>
          <w:lang w:val="en-US"/>
        </w:rPr>
      </w:pPr>
    </w:p>
    <w:p w:rsidR="00154FDE" w:rsidRPr="00400009" w:rsidRDefault="00400009" w:rsidP="00400009">
      <w:pPr>
        <w:pStyle w:val="Heading1"/>
        <w:rPr>
          <w:rFonts w:asciiTheme="majorBidi" w:hAnsiTheme="majorBidi" w:cstheme="majorBidi"/>
          <w:sz w:val="24"/>
          <w:szCs w:val="24"/>
          <w:lang w:val="en-US"/>
        </w:rPr>
      </w:pPr>
      <w:r w:rsidRPr="00400009">
        <w:rPr>
          <w:rFonts w:asciiTheme="majorBidi" w:hAnsiTheme="majorBidi" w:cstheme="majorBidi"/>
          <w:color w:val="2E74B5"/>
          <w:sz w:val="24"/>
          <w:szCs w:val="24"/>
        </w:rPr>
        <w:t>Задание</w:t>
      </w:r>
      <w:r w:rsidRPr="00400009">
        <w:rPr>
          <w:rFonts w:asciiTheme="majorBidi" w:hAnsiTheme="majorBidi" w:cstheme="majorBidi"/>
          <w:color w:val="2E74B5"/>
          <w:spacing w:val="-2"/>
          <w:sz w:val="24"/>
          <w:szCs w:val="24"/>
        </w:rPr>
        <w:t xml:space="preserve"> </w:t>
      </w:r>
      <w:r w:rsidRPr="00400009">
        <w:rPr>
          <w:rFonts w:asciiTheme="majorBidi" w:hAnsiTheme="majorBidi" w:cstheme="majorBidi"/>
          <w:color w:val="2E74B5"/>
          <w:sz w:val="24"/>
          <w:szCs w:val="24"/>
        </w:rPr>
        <w:t>№</w:t>
      </w:r>
      <w:r w:rsidRPr="00400009">
        <w:rPr>
          <w:rFonts w:asciiTheme="majorBidi" w:hAnsiTheme="majorBidi" w:cstheme="majorBidi"/>
          <w:color w:val="2E74B5"/>
          <w:sz w:val="24"/>
          <w:szCs w:val="24"/>
          <w:lang w:val="en-US"/>
        </w:rPr>
        <w:t>7</w:t>
      </w:r>
    </w:p>
    <w:p w:rsidR="00154FDE" w:rsidRPr="00400009" w:rsidRDefault="00154FDE" w:rsidP="00400009">
      <w:pPr>
        <w:pStyle w:val="BodyText"/>
        <w:spacing w:before="6"/>
        <w:rPr>
          <w:rFonts w:asciiTheme="majorBidi" w:hAnsiTheme="majorBidi" w:cstheme="majorBidi"/>
        </w:rPr>
      </w:pPr>
      <w:r w:rsidRPr="00400009">
        <w:rPr>
          <w:rFonts w:asciiTheme="majorBidi" w:hAnsiTheme="majorBidi" w:cstheme="majorBidi"/>
        </w:rPr>
        <w:t xml:space="preserve">7. Найти значения чисел (V) и (W) по их шестнадцатеричным представлениям (R = 40D0000) и </w:t>
      </w:r>
    </w:p>
    <w:p w:rsidR="00154FDE" w:rsidRPr="00400009" w:rsidRDefault="00154FDE" w:rsidP="00400009">
      <w:pPr>
        <w:pStyle w:val="Heading1"/>
        <w:rPr>
          <w:rFonts w:asciiTheme="majorBidi" w:hAnsiTheme="majorBidi" w:cstheme="majorBidi"/>
          <w:sz w:val="24"/>
          <w:szCs w:val="24"/>
        </w:rPr>
      </w:pPr>
      <w:r w:rsidRPr="00400009">
        <w:rPr>
          <w:rFonts w:asciiTheme="majorBidi" w:hAnsiTheme="majorBidi" w:cstheme="majorBidi"/>
          <w:sz w:val="24"/>
          <w:szCs w:val="24"/>
        </w:rPr>
        <w:t>( S = BDF90000</w:t>
      </w:r>
      <w:r w:rsidRPr="00400009">
        <w:rPr>
          <w:rFonts w:asciiTheme="majorBidi" w:hAnsiTheme="majorBidi" w:cstheme="majorBidi"/>
          <w:sz w:val="24"/>
          <w:szCs w:val="24"/>
        </w:rPr>
        <w:t>)</w:t>
      </w:r>
      <w:r w:rsidRPr="00400009">
        <w:rPr>
          <w:rFonts w:asciiTheme="majorBidi" w:hAnsiTheme="majorBidi" w:cstheme="majorBidi"/>
          <w:sz w:val="24"/>
          <w:szCs w:val="24"/>
        </w:rPr>
        <w:t xml:space="preserve"> в формате Ф2:</w:t>
      </w:r>
      <w:r w:rsidRPr="00400009">
        <w:rPr>
          <w:rFonts w:asciiTheme="majorBidi" w:hAnsiTheme="majorBidi" w:cstheme="majorBidi"/>
          <w:sz w:val="24"/>
          <w:szCs w:val="24"/>
        </w:rPr>
        <w:br/>
      </w:r>
      <w:r w:rsidRPr="00400009">
        <w:rPr>
          <w:rFonts w:asciiTheme="majorBidi" w:hAnsiTheme="majorBidi" w:cstheme="majorBidi"/>
          <w:sz w:val="24"/>
          <w:szCs w:val="24"/>
        </w:rPr>
        <w:br/>
        <w:t>   Для V из R = 40D0000:</w:t>
      </w:r>
      <w:r w:rsidRPr="00400009">
        <w:rPr>
          <w:rFonts w:asciiTheme="majorBidi" w:hAnsiTheme="majorBidi" w:cstheme="majorBidi"/>
          <w:sz w:val="24"/>
          <w:szCs w:val="24"/>
        </w:rPr>
        <w:br/>
        <w:t>   - Двоичное представление R: 0100 0000 1101 0000 0000 0000.</w:t>
      </w:r>
      <w:r w:rsidRPr="00400009">
        <w:rPr>
          <w:rFonts w:asciiTheme="majorBidi" w:hAnsiTheme="majorBidi" w:cstheme="majorBidi"/>
          <w:sz w:val="24"/>
          <w:szCs w:val="24"/>
        </w:rPr>
        <w:br/>
        <w:t>   - Разбиваем на знак, порядок и мантиссу: знак = 0, порядок = 1000000, мантисса = 1101 0000 0000 0000 0000 0000.</w:t>
      </w:r>
      <w:r w:rsidRPr="00400009">
        <w:rPr>
          <w:rFonts w:asciiTheme="majorBidi" w:hAnsiTheme="majorBidi" w:cstheme="majorBidi"/>
          <w:sz w:val="24"/>
          <w:szCs w:val="24"/>
        </w:rPr>
        <w:br/>
        <w:t>   - Порядок X_V = 64, значит P_V = X_V - 128 = -64.</w:t>
      </w:r>
      <w:r w:rsidRPr="00400009">
        <w:rPr>
          <w:rFonts w:asciiTheme="majorBidi" w:hAnsiTheme="majorBidi" w:cstheme="majorBidi"/>
          <w:sz w:val="24"/>
          <w:szCs w:val="24"/>
        </w:rPr>
        <w:br/>
        <w:t>   - Нормализованная мантисса: 1.1101 умножить на 2 в степени -64.</w:t>
      </w:r>
      <w:r w:rsidRPr="00400009">
        <w:rPr>
          <w:rFonts w:asciiTheme="majorBidi" w:hAnsiTheme="majorBidi" w:cstheme="majorBidi"/>
          <w:sz w:val="24"/>
          <w:szCs w:val="24"/>
        </w:rPr>
        <w:br/>
        <w:t>   - Значение V приблизительно равно 1.8125 * 2^(-64).</w:t>
      </w:r>
      <w:r w:rsidRPr="00400009">
        <w:rPr>
          <w:rFonts w:asciiTheme="majorBidi" w:hAnsiTheme="majorBidi" w:cstheme="majorBidi"/>
          <w:sz w:val="24"/>
          <w:szCs w:val="24"/>
        </w:rPr>
        <w:br/>
      </w:r>
      <w:r w:rsidRPr="00400009">
        <w:rPr>
          <w:rFonts w:asciiTheme="majorBidi" w:hAnsiTheme="majorBidi" w:cstheme="majorBidi"/>
          <w:sz w:val="24"/>
          <w:szCs w:val="24"/>
        </w:rPr>
        <w:br/>
        <w:t>   Для W из S = BDF90000:</w:t>
      </w:r>
      <w:r w:rsidRPr="00400009">
        <w:rPr>
          <w:rFonts w:asciiTheme="majorBidi" w:hAnsiTheme="majorBidi" w:cstheme="majorBidi"/>
          <w:sz w:val="24"/>
          <w:szCs w:val="24"/>
        </w:rPr>
        <w:br/>
        <w:t>   - Двоичное представление S: 1011 1101 1111 1001 0000 0000.</w:t>
      </w:r>
      <w:r w:rsidRPr="00400009">
        <w:rPr>
          <w:rFonts w:asciiTheme="majorBidi" w:hAnsiTheme="majorBidi" w:cstheme="majorBidi"/>
          <w:sz w:val="24"/>
          <w:szCs w:val="24"/>
        </w:rPr>
        <w:br/>
        <w:t>   - Разбиваем на знак, порядок и мантиссу: знак = 1, порядок = 1011111, мантисса = 1111 1001 0000 0000 0000 0000.</w:t>
      </w:r>
      <w:r w:rsidRPr="00400009">
        <w:rPr>
          <w:rFonts w:asciiTheme="majorBidi" w:hAnsiTheme="majorBidi" w:cstheme="majorBidi"/>
          <w:sz w:val="24"/>
          <w:szCs w:val="24"/>
        </w:rPr>
        <w:br/>
        <w:t>   - Порядок X_W = 95, значит P_W = X_W - 128 = -33.</w:t>
      </w:r>
      <w:r w:rsidRPr="00400009">
        <w:rPr>
          <w:rFonts w:asciiTheme="majorBidi" w:hAnsiTheme="majorBidi" w:cstheme="majorBidi"/>
          <w:sz w:val="24"/>
          <w:szCs w:val="24"/>
        </w:rPr>
        <w:br/>
        <w:t>   - Нормализованная мантисса: 1.1111 1001 умножить на 2 в степени -33.</w:t>
      </w:r>
      <w:r w:rsidRPr="00400009">
        <w:rPr>
          <w:rFonts w:asciiTheme="majorBidi" w:hAnsiTheme="majorBidi" w:cstheme="majorBidi"/>
          <w:sz w:val="24"/>
          <w:szCs w:val="24"/>
        </w:rPr>
        <w:br/>
        <w:t>   - Значение W приблизительно равно -1.9844 * 2^(-33).</w:t>
      </w:r>
      <w:r w:rsidRPr="00400009">
        <w:rPr>
          <w:rFonts w:asciiTheme="majorBidi" w:hAnsiTheme="majorBidi" w:cstheme="majorBidi"/>
          <w:sz w:val="24"/>
          <w:szCs w:val="24"/>
        </w:rPr>
        <w:br/>
      </w:r>
      <w:r w:rsidRPr="00400009">
        <w:rPr>
          <w:rFonts w:asciiTheme="majorBidi" w:hAnsiTheme="majorBidi" w:cstheme="majorBidi"/>
          <w:sz w:val="24"/>
          <w:szCs w:val="24"/>
        </w:rPr>
        <w:br/>
      </w:r>
      <w:r w:rsidR="00400009" w:rsidRPr="00400009">
        <w:rPr>
          <w:rFonts w:asciiTheme="majorBidi" w:hAnsiTheme="majorBidi" w:cstheme="majorBidi"/>
          <w:color w:val="2E74B5"/>
          <w:sz w:val="24"/>
          <w:szCs w:val="24"/>
        </w:rPr>
        <w:t>Задание</w:t>
      </w:r>
      <w:r w:rsidR="00400009" w:rsidRPr="00400009">
        <w:rPr>
          <w:rFonts w:asciiTheme="majorBidi" w:hAnsiTheme="majorBidi" w:cstheme="majorBidi"/>
          <w:color w:val="2E74B5"/>
          <w:spacing w:val="-2"/>
          <w:sz w:val="24"/>
          <w:szCs w:val="24"/>
        </w:rPr>
        <w:t xml:space="preserve"> </w:t>
      </w:r>
      <w:r w:rsidR="00400009" w:rsidRPr="00400009">
        <w:rPr>
          <w:rFonts w:asciiTheme="majorBidi" w:hAnsiTheme="majorBidi" w:cstheme="majorBidi"/>
          <w:color w:val="2E74B5"/>
          <w:sz w:val="24"/>
          <w:szCs w:val="24"/>
        </w:rPr>
        <w:t>№</w:t>
      </w:r>
      <w:r w:rsidR="00400009" w:rsidRPr="00400009">
        <w:rPr>
          <w:rFonts w:asciiTheme="majorBidi" w:hAnsiTheme="majorBidi" w:cstheme="majorBidi"/>
          <w:color w:val="2E74B5"/>
          <w:sz w:val="24"/>
          <w:szCs w:val="24"/>
          <w:lang w:val="en-US"/>
        </w:rPr>
        <w:t>8</w:t>
      </w:r>
      <w:r w:rsidRPr="00400009">
        <w:rPr>
          <w:rFonts w:asciiTheme="majorBidi" w:hAnsiTheme="majorBidi" w:cstheme="majorBidi"/>
          <w:sz w:val="24"/>
          <w:szCs w:val="24"/>
        </w:rPr>
        <w:br/>
      </w:r>
      <w:r w:rsidRPr="00400009">
        <w:rPr>
          <w:rFonts w:asciiTheme="majorBidi" w:hAnsiTheme="majorBidi" w:cstheme="majorBidi"/>
          <w:sz w:val="24"/>
          <w:szCs w:val="24"/>
        </w:rPr>
        <w:br/>
        <w:t>8. Найти значения чисел (T) и</w:t>
      </w:r>
      <w:r w:rsidRPr="00400009">
        <w:rPr>
          <w:rFonts w:asciiTheme="majorBidi" w:hAnsiTheme="majorBidi" w:cstheme="majorBidi"/>
          <w:sz w:val="24"/>
          <w:szCs w:val="24"/>
        </w:rPr>
        <w:t xml:space="preserve"> </w:t>
      </w:r>
      <w:r w:rsidRPr="00400009">
        <w:rPr>
          <w:rFonts w:asciiTheme="majorBidi" w:hAnsiTheme="majorBidi" w:cstheme="majorBidi"/>
          <w:sz w:val="24"/>
          <w:szCs w:val="24"/>
        </w:rPr>
        <w:t xml:space="preserve">(Q) по их шестнадцатеричным представлениям </w:t>
      </w:r>
    </w:p>
    <w:p w:rsidR="005A5A9B" w:rsidRPr="00400009" w:rsidRDefault="00154FDE" w:rsidP="00400009">
      <w:pPr>
        <w:pStyle w:val="BodyText"/>
        <w:spacing w:before="6"/>
        <w:rPr>
          <w:rFonts w:asciiTheme="majorBidi" w:hAnsiTheme="majorBidi" w:cstheme="majorBidi"/>
        </w:rPr>
      </w:pPr>
      <w:r w:rsidRPr="00400009">
        <w:rPr>
          <w:rFonts w:asciiTheme="majorBidi" w:hAnsiTheme="majorBidi" w:cstheme="majorBidi"/>
        </w:rPr>
        <w:t>( R = 40D0000 ) и ( S = BDF90000 ) в формате Ф3:</w:t>
      </w:r>
      <w:r w:rsidRPr="00400009">
        <w:rPr>
          <w:rFonts w:asciiTheme="majorBidi" w:hAnsiTheme="majorBidi" w:cstheme="majorBidi"/>
        </w:rPr>
        <w:br/>
      </w:r>
      <w:r w:rsidRPr="00400009">
        <w:rPr>
          <w:rFonts w:asciiTheme="majorBidi" w:hAnsiTheme="majorBidi" w:cstheme="majorBidi"/>
        </w:rPr>
        <w:br/>
        <w:t>   Для T из R = 40D0000:</w:t>
      </w:r>
      <w:r w:rsidRPr="00400009">
        <w:rPr>
          <w:rFonts w:asciiTheme="majorBidi" w:hAnsiTheme="majorBidi" w:cstheme="majorBidi"/>
        </w:rPr>
        <w:br/>
        <w:t>   - Двоичное представление R: 0100 0000 1101 0000 0000 0000.</w:t>
      </w:r>
      <w:r w:rsidRPr="00400009">
        <w:rPr>
          <w:rFonts w:asciiTheme="majorBidi" w:hAnsiTheme="majorBidi" w:cstheme="majorBidi"/>
        </w:rPr>
        <w:br/>
        <w:t>   - Разбиваем на знак, порядок и мантиссу: знак = 0, порядок = 1000000, мантисса = 1101 0000 0000 0000 0000 0000.</w:t>
      </w:r>
      <w:r w:rsidRPr="00400009">
        <w:rPr>
          <w:rFonts w:asciiTheme="majorBidi" w:hAnsiTheme="majorBidi" w:cstheme="majorBidi"/>
        </w:rPr>
        <w:br/>
        <w:t>   - Порядок X_T = 64, значит P_T = X_T - 127 = -63.</w:t>
      </w:r>
      <w:r w:rsidRPr="00400009">
        <w:rPr>
          <w:rFonts w:asciiTheme="majorBidi" w:hAnsiTheme="majorBidi" w:cstheme="majorBidi"/>
        </w:rPr>
        <w:br/>
        <w:t>   - Нормализованная мантисса: 1.1101 умножить на 2 в степени -63.</w:t>
      </w:r>
      <w:r w:rsidRPr="00400009">
        <w:rPr>
          <w:rFonts w:asciiTheme="majorBidi" w:hAnsiTheme="majorBidi" w:cstheme="majorBidi"/>
        </w:rPr>
        <w:br/>
        <w:t>   - Значение T приблизительно равно 1.8125 * 2^(-63).</w:t>
      </w:r>
      <w:r w:rsidRPr="00400009">
        <w:rPr>
          <w:rFonts w:asciiTheme="majorBidi" w:hAnsiTheme="majorBidi" w:cstheme="majorBidi"/>
        </w:rPr>
        <w:br/>
      </w:r>
      <w:r w:rsidRPr="00400009">
        <w:rPr>
          <w:rFonts w:asciiTheme="majorBidi" w:hAnsiTheme="majorBidi" w:cstheme="majorBidi"/>
        </w:rPr>
        <w:br/>
        <w:t>   Для Q из S = BDF90000:</w:t>
      </w:r>
      <w:r w:rsidRPr="00400009">
        <w:rPr>
          <w:rFonts w:asciiTheme="majorBidi" w:hAnsiTheme="majorBidi" w:cstheme="majorBidi"/>
        </w:rPr>
        <w:br/>
        <w:t>   - Двоичное представление S: 1011 1101 1111 1001 0000 0000.</w:t>
      </w:r>
      <w:r w:rsidRPr="00400009">
        <w:rPr>
          <w:rFonts w:asciiTheme="majorBidi" w:hAnsiTheme="majorBidi" w:cstheme="majorBidi"/>
        </w:rPr>
        <w:br/>
        <w:t>   - Разбиваем на знак, порядок и мантиссу: знак = 1, порядок = 1011111, мантисса = 1111 1001 0000 0000 0000 0000.</w:t>
      </w:r>
      <w:r w:rsidRPr="00400009">
        <w:rPr>
          <w:rFonts w:asciiTheme="majorBidi" w:hAnsiTheme="majorBidi" w:cstheme="majorBidi"/>
        </w:rPr>
        <w:br/>
        <w:t>   - Порядок X_Q = 95, значит P_Q = X_Q - 127 = -32.</w:t>
      </w:r>
      <w:r w:rsidRPr="00400009">
        <w:rPr>
          <w:rFonts w:asciiTheme="majorBidi" w:hAnsiTheme="majorBidi" w:cstheme="majorBidi"/>
        </w:rPr>
        <w:br/>
        <w:t>   - Нормализованная мантисса: 1.1111 1001 умножить на 2 в степени -32.</w:t>
      </w:r>
      <w:r w:rsidRPr="00400009">
        <w:rPr>
          <w:rFonts w:asciiTheme="majorBidi" w:hAnsiTheme="majorBidi" w:cstheme="majorBidi"/>
        </w:rPr>
        <w:br/>
        <w:t>   - Значение Q приблизительно равно -1.9844 * 2^(-32)</w:t>
      </w:r>
    </w:p>
    <w:sectPr w:rsidR="005A5A9B" w:rsidRPr="00400009">
      <w:pgSz w:w="11900" w:h="16840"/>
      <w:pgMar w:top="640" w:right="600" w:bottom="28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154D3" w:rsidRDefault="007154D3">
      <w:r>
        <w:separator/>
      </w:r>
    </w:p>
  </w:endnote>
  <w:endnote w:type="continuationSeparator" w:id="0">
    <w:p w:rsidR="007154D3" w:rsidRDefault="00715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charset w:val="00"/>
    <w:family w:val="auto"/>
    <w:pitch w:val="default"/>
    <w:sig w:usb0="E50002FF" w:usb1="500079DB" w:usb2="0000001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154D3" w:rsidRDefault="007154D3">
      <w:r>
        <w:separator/>
      </w:r>
    </w:p>
  </w:footnote>
  <w:footnote w:type="continuationSeparator" w:id="0">
    <w:p w:rsidR="007154D3" w:rsidRDefault="007154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5A9B"/>
    <w:rsid w:val="00003A01"/>
    <w:rsid w:val="00154FDE"/>
    <w:rsid w:val="00400009"/>
    <w:rsid w:val="005A5A9B"/>
    <w:rsid w:val="007154D3"/>
    <w:rsid w:val="00A103AE"/>
    <w:rsid w:val="7B7B680E"/>
    <w:rsid w:val="EDCDE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2E91A80"/>
  <w15:docId w15:val="{B0023DD9-AF2F-4C38-9B11-23E11892D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ru-RU"/>
    </w:rPr>
  </w:style>
  <w:style w:type="paragraph" w:styleId="Heading1">
    <w:name w:val="heading 1"/>
    <w:basedOn w:val="Normal"/>
    <w:link w:val="Heading1Char"/>
    <w:uiPriority w:val="9"/>
    <w:qFormat/>
    <w:pPr>
      <w:spacing w:before="82"/>
      <w:ind w:left="267"/>
      <w:outlineLvl w:val="0"/>
    </w:pPr>
    <w:rPr>
      <w:rFonts w:ascii="Calibri Light" w:eastAsia="Calibri Light" w:hAnsi="Calibri Light" w:cs="Calibri Light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NormalWeb">
    <w:name w:val="Normal (Web)"/>
    <w:basedOn w:val="Normal"/>
    <w:rPr>
      <w:sz w:val="24"/>
      <w:szCs w:val="24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uiPriority w:val="1"/>
    <w:qFormat/>
    <w:pPr>
      <w:spacing w:before="206"/>
      <w:ind w:left="2490" w:right="3045"/>
      <w:jc w:val="center"/>
    </w:pPr>
    <w:rPr>
      <w:rFonts w:ascii="Calibri Light" w:eastAsia="Calibri Light" w:hAnsi="Calibri Light" w:cs="Calibri Light"/>
      <w:sz w:val="40"/>
      <w:szCs w:val="4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86"/>
      <w:ind w:left="976"/>
    </w:pPr>
  </w:style>
  <w:style w:type="paragraph" w:customStyle="1" w:styleId="TableParagraph">
    <w:name w:val="Table Paragraph"/>
    <w:basedOn w:val="Normal"/>
    <w:uiPriority w:val="1"/>
    <w:qFormat/>
    <w:pPr>
      <w:spacing w:before="1" w:line="246" w:lineRule="exact"/>
      <w:jc w:val="center"/>
    </w:pPr>
  </w:style>
  <w:style w:type="paragraph" w:customStyle="1" w:styleId="p1">
    <w:name w:val="p1"/>
    <w:rPr>
      <w:rFonts w:ascii="Helvetica Neue" w:eastAsia="Helvetica Neue" w:hAnsi="Helvetica Neue"/>
      <w:sz w:val="26"/>
      <w:szCs w:val="2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003A01"/>
    <w:rPr>
      <w:rFonts w:ascii="Calibri Light" w:eastAsia="Calibri Light" w:hAnsi="Calibri Light" w:cs="Calibri Light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Васильченко_Роман_Дискретная _Математика_Домашняя_Работа_1.docx</vt:lpstr>
    </vt:vector>
  </TitlesOfParts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Васильченко_Роман_Дискретная _Математика_Домашняя_Работа_1.docx</dc:title>
  <dc:creator>Data</dc:creator>
  <cp:lastModifiedBy>Shahriar Rashid Nafi</cp:lastModifiedBy>
  <cp:revision>2</cp:revision>
  <dcterms:created xsi:type="dcterms:W3CDTF">2024-10-26T00:52:00Z</dcterms:created>
  <dcterms:modified xsi:type="dcterms:W3CDTF">2024-10-25T21:34:00Z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2021-10-27T00:00:00Z</vt:filetime>
  </property>
  <property fmtid="{D5CDD505-2E9C-101B-9397-08002B2CF9AE}" pid="3" name="Creator">
    <vt:lpwstr>Word</vt:lpwstr>
  </property>
  <property fmtid="{D5CDD505-2E9C-101B-9397-08002B2CF9AE}" pid="4" name="LastSaved">
    <vt:filetime>2024-10-25T00:00:00Z</vt:filetime>
  </property>
  <property fmtid="{D5CDD505-2E9C-101B-9397-08002B2CF9AE}" pid="5" name="KSOProductBuildVer">
    <vt:lpwstr>1033-6.10.1.8197</vt:lpwstr>
  </property>
  <property fmtid="{D5CDD505-2E9C-101B-9397-08002B2CF9AE}" pid="6" name="ICV">
    <vt:lpwstr>548773FCB424BED402031C67C8513CC5_42</vt:lpwstr>
  </property>
</Properties>
</file>